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C" w:rsidRPr="007F018C" w:rsidRDefault="00AE2E4C">
      <w:pPr>
        <w:pStyle w:val="Ttulo1"/>
        <w:tabs>
          <w:tab w:val="left" w:pos="7980"/>
        </w:tabs>
        <w:ind w:right="-91"/>
        <w:rPr>
          <w:smallCaps/>
          <w:sz w:val="52"/>
          <w:szCs w:val="52"/>
          <w:u w:val="single"/>
        </w:rPr>
      </w:pPr>
      <w:r w:rsidRPr="007F018C">
        <w:rPr>
          <w:smallCaps/>
          <w:sz w:val="52"/>
          <w:szCs w:val="52"/>
          <w:u w:val="single"/>
        </w:rPr>
        <w:t xml:space="preserve">Acta Nº </w:t>
      </w:r>
      <w:r w:rsidR="00C11DCC">
        <w:rPr>
          <w:smallCaps/>
          <w:sz w:val="52"/>
          <w:szCs w:val="52"/>
          <w:u w:val="single"/>
        </w:rPr>
        <w:t>871</w:t>
      </w:r>
      <w:r w:rsidRPr="007F018C">
        <w:rPr>
          <w:smallCaps/>
          <w:sz w:val="52"/>
          <w:szCs w:val="52"/>
          <w:u w:val="single"/>
        </w:rPr>
        <w:t>.</w:t>
      </w:r>
    </w:p>
    <w:p w:rsidR="00AE2E4C" w:rsidRPr="007F018C" w:rsidRDefault="00AE2E4C">
      <w:pPr>
        <w:rPr>
          <w:smallCaps/>
          <w:sz w:val="52"/>
          <w:szCs w:val="52"/>
          <w:u w:val="single"/>
        </w:rPr>
      </w:pPr>
    </w:p>
    <w:p w:rsidR="00AE2E4C" w:rsidRDefault="00266E95" w:rsidP="00266E95">
      <w:pPr>
        <w:pStyle w:val="Ttulo1"/>
        <w:tabs>
          <w:tab w:val="left" w:pos="7980"/>
        </w:tabs>
        <w:ind w:right="-91"/>
        <w:rPr>
          <w:smallCaps/>
          <w:sz w:val="48"/>
          <w:szCs w:val="48"/>
          <w:u w:val="single"/>
        </w:rPr>
      </w:pPr>
      <w:r>
        <w:rPr>
          <w:smallCaps/>
          <w:sz w:val="48"/>
          <w:szCs w:val="48"/>
          <w:u w:val="single"/>
        </w:rPr>
        <w:t>Asamblea de Concejales y Mayores Contribuyentes</w:t>
      </w:r>
    </w:p>
    <w:p w:rsidR="00266E95" w:rsidRPr="00266E95" w:rsidRDefault="00266E95" w:rsidP="00266E95"/>
    <w:p w:rsidR="00D012C0" w:rsidRDefault="00AE2E4C" w:rsidP="00266E95">
      <w:pPr>
        <w:jc w:val="both"/>
        <w:rPr>
          <w:b/>
          <w:bCs/>
          <w:smallCaps/>
          <w:spacing w:val="-20"/>
          <w:sz w:val="32"/>
          <w:szCs w:val="32"/>
        </w:rPr>
      </w:pPr>
      <w:r w:rsidRPr="007F018C">
        <w:rPr>
          <w:b/>
          <w:bCs/>
          <w:smallCaps/>
          <w:spacing w:val="-20"/>
          <w:sz w:val="32"/>
          <w:szCs w:val="32"/>
          <w:u w:val="single"/>
        </w:rPr>
        <w:t>Fecha</w:t>
      </w:r>
      <w:r w:rsidR="00CF5559" w:rsidRPr="007F018C">
        <w:rPr>
          <w:b/>
          <w:bCs/>
          <w:smallCaps/>
          <w:spacing w:val="-20"/>
          <w:sz w:val="32"/>
          <w:szCs w:val="32"/>
        </w:rPr>
        <w:t>:</w:t>
      </w:r>
      <w:r w:rsidR="00C11DCC">
        <w:rPr>
          <w:b/>
          <w:bCs/>
          <w:smallCaps/>
          <w:spacing w:val="-20"/>
          <w:sz w:val="32"/>
          <w:szCs w:val="32"/>
        </w:rPr>
        <w:t xml:space="preserve"> 23 de junio</w:t>
      </w:r>
      <w:r w:rsidR="004C0750" w:rsidRPr="007F018C">
        <w:rPr>
          <w:b/>
          <w:bCs/>
          <w:smallCaps/>
          <w:spacing w:val="-20"/>
          <w:sz w:val="32"/>
          <w:szCs w:val="32"/>
        </w:rPr>
        <w:t xml:space="preserve"> de</w:t>
      </w:r>
      <w:r w:rsidR="00E36785" w:rsidRPr="007F018C">
        <w:rPr>
          <w:b/>
          <w:bCs/>
          <w:smallCaps/>
          <w:spacing w:val="-20"/>
          <w:sz w:val="32"/>
          <w:szCs w:val="32"/>
        </w:rPr>
        <w:t xml:space="preserve"> 2016</w:t>
      </w:r>
      <w:r w:rsidR="006F1878" w:rsidRPr="007F018C">
        <w:rPr>
          <w:b/>
          <w:bCs/>
          <w:smallCaps/>
          <w:spacing w:val="-20"/>
          <w:sz w:val="32"/>
          <w:szCs w:val="32"/>
        </w:rPr>
        <w:t>.</w:t>
      </w:r>
    </w:p>
    <w:p w:rsidR="00266E95" w:rsidRPr="00266E95" w:rsidRDefault="00266E95" w:rsidP="00266E95">
      <w:pPr>
        <w:jc w:val="both"/>
        <w:rPr>
          <w:b/>
          <w:bCs/>
          <w:smallCaps/>
          <w:spacing w:val="-20"/>
          <w:sz w:val="32"/>
          <w:szCs w:val="32"/>
          <w:u w:val="single"/>
        </w:rPr>
      </w:pPr>
    </w:p>
    <w:p w:rsidR="00AE2E4C" w:rsidRPr="00A22A6F" w:rsidRDefault="00AE2E4C" w:rsidP="00ED0F02">
      <w:pPr>
        <w:jc w:val="both"/>
        <w:rPr>
          <w:b/>
          <w:i/>
          <w:smallCaps/>
          <w:szCs w:val="28"/>
        </w:rPr>
      </w:pPr>
      <w:r w:rsidRPr="00A22A6F">
        <w:rPr>
          <w:b/>
          <w:bCs/>
          <w:smallCaps/>
          <w:spacing w:val="-20"/>
          <w:szCs w:val="28"/>
          <w:u w:val="single"/>
        </w:rPr>
        <w:t>Presidente</w:t>
      </w:r>
      <w:r w:rsidRPr="00A22A6F">
        <w:rPr>
          <w:b/>
          <w:bCs/>
          <w:smallCaps/>
          <w:spacing w:val="-20"/>
          <w:szCs w:val="28"/>
        </w:rPr>
        <w:t>:</w:t>
      </w:r>
      <w:r w:rsidR="002142A7">
        <w:rPr>
          <w:b/>
          <w:bCs/>
          <w:smallCaps/>
          <w:spacing w:val="-20"/>
          <w:szCs w:val="28"/>
        </w:rPr>
        <w:t xml:space="preserve"> </w:t>
      </w:r>
      <w:r w:rsidR="00ED0F02" w:rsidRPr="00A22A6F">
        <w:rPr>
          <w:b/>
          <w:i/>
          <w:szCs w:val="28"/>
        </w:rPr>
        <w:t>Sr.</w:t>
      </w:r>
      <w:r w:rsidR="002142A7">
        <w:rPr>
          <w:b/>
          <w:i/>
          <w:szCs w:val="28"/>
        </w:rPr>
        <w:t xml:space="preserve"> </w:t>
      </w:r>
      <w:r w:rsidR="00ED0F02" w:rsidRPr="00A22A6F">
        <w:rPr>
          <w:b/>
          <w:i/>
          <w:szCs w:val="28"/>
        </w:rPr>
        <w:t xml:space="preserve">Diego Miguel </w:t>
      </w:r>
      <w:r w:rsidR="00086F48" w:rsidRPr="00A22A6F">
        <w:rPr>
          <w:b/>
          <w:i/>
          <w:szCs w:val="28"/>
        </w:rPr>
        <w:t>Di Salvo</w:t>
      </w:r>
      <w:r w:rsidR="00ED0F02" w:rsidRPr="00A22A6F">
        <w:rPr>
          <w:b/>
          <w:i/>
          <w:szCs w:val="28"/>
        </w:rPr>
        <w:t>.</w:t>
      </w:r>
    </w:p>
    <w:p w:rsidR="00356222" w:rsidRPr="00A22A6F" w:rsidRDefault="00356222" w:rsidP="00356222">
      <w:pPr>
        <w:rPr>
          <w:szCs w:val="28"/>
        </w:rPr>
      </w:pPr>
    </w:p>
    <w:p w:rsidR="00356222" w:rsidRPr="00A22A6F" w:rsidRDefault="00356222" w:rsidP="00ED0F02">
      <w:pPr>
        <w:jc w:val="both"/>
        <w:rPr>
          <w:rFonts w:eastAsia="Batang"/>
          <w:b/>
          <w:i/>
          <w:smallCaps/>
          <w:szCs w:val="28"/>
        </w:rPr>
      </w:pPr>
      <w:r w:rsidRPr="00A22A6F">
        <w:rPr>
          <w:rFonts w:eastAsia="Batang"/>
          <w:b/>
          <w:bCs/>
          <w:smallCaps/>
          <w:szCs w:val="28"/>
          <w:u w:val="single"/>
        </w:rPr>
        <w:t>Secretaria Administrativa</w:t>
      </w:r>
      <w:r w:rsidRPr="00A22A6F">
        <w:rPr>
          <w:rFonts w:eastAsia="Batang"/>
          <w:b/>
          <w:bCs/>
          <w:smallCaps/>
          <w:szCs w:val="28"/>
        </w:rPr>
        <w:t>:</w:t>
      </w:r>
      <w:r w:rsidR="002142A7">
        <w:rPr>
          <w:rFonts w:eastAsia="Batang"/>
          <w:b/>
          <w:bCs/>
          <w:smallCaps/>
          <w:szCs w:val="28"/>
        </w:rPr>
        <w:t xml:space="preserve"> </w:t>
      </w:r>
      <w:r w:rsidRPr="00A22A6F">
        <w:rPr>
          <w:rFonts w:eastAsia="Batang"/>
          <w:b/>
          <w:i/>
          <w:szCs w:val="28"/>
        </w:rPr>
        <w:t>Dra. Evangelina Dezillio.</w:t>
      </w:r>
    </w:p>
    <w:p w:rsidR="00AE2E4C" w:rsidRPr="00A22A6F" w:rsidRDefault="00AE2E4C">
      <w:pPr>
        <w:pStyle w:val="Remitedesobre"/>
        <w:rPr>
          <w:rFonts w:ascii="Garamond" w:eastAsia="Batang" w:hAnsi="Garamond"/>
          <w:szCs w:val="28"/>
        </w:rPr>
      </w:pPr>
    </w:p>
    <w:p w:rsidR="00DB569C" w:rsidRPr="00A22A6F" w:rsidRDefault="00AE2E4C" w:rsidP="00ED0F02">
      <w:pPr>
        <w:jc w:val="both"/>
        <w:rPr>
          <w:rFonts w:eastAsia="Batang"/>
          <w:i/>
          <w:szCs w:val="28"/>
        </w:rPr>
      </w:pPr>
      <w:r w:rsidRPr="00A22A6F">
        <w:rPr>
          <w:rFonts w:eastAsia="Batang"/>
          <w:b/>
          <w:bCs/>
          <w:smallCaps/>
          <w:szCs w:val="28"/>
          <w:u w:val="single"/>
        </w:rPr>
        <w:t>Concejales Presentes</w:t>
      </w:r>
      <w:r w:rsidRPr="00A22A6F">
        <w:rPr>
          <w:rFonts w:eastAsia="Batang"/>
          <w:b/>
          <w:bCs/>
          <w:smallCaps/>
          <w:szCs w:val="28"/>
        </w:rPr>
        <w:t>:</w:t>
      </w:r>
      <w:r w:rsidR="002142A7">
        <w:rPr>
          <w:rFonts w:eastAsia="Batang"/>
          <w:b/>
          <w:bCs/>
          <w:smallCaps/>
          <w:szCs w:val="28"/>
        </w:rPr>
        <w:t xml:space="preserve"> </w:t>
      </w:r>
      <w:r w:rsidR="00884AFB" w:rsidRPr="00A22A6F">
        <w:rPr>
          <w:rFonts w:eastAsia="Batang"/>
          <w:b/>
          <w:i/>
          <w:szCs w:val="28"/>
        </w:rPr>
        <w:t>Almirón</w:t>
      </w:r>
      <w:r w:rsidR="002142A7">
        <w:rPr>
          <w:rFonts w:eastAsia="Batang"/>
          <w:b/>
          <w:i/>
          <w:szCs w:val="28"/>
        </w:rPr>
        <w:t xml:space="preserve"> </w:t>
      </w:r>
      <w:r w:rsidR="00253312" w:rsidRPr="00A22A6F">
        <w:rPr>
          <w:rFonts w:eastAsia="Batang"/>
          <w:i/>
          <w:szCs w:val="28"/>
        </w:rPr>
        <w:t>Silvio</w:t>
      </w:r>
      <w:r w:rsidR="002142A7">
        <w:rPr>
          <w:rFonts w:eastAsia="Batang"/>
          <w:i/>
          <w:szCs w:val="28"/>
        </w:rPr>
        <w:t xml:space="preserve"> </w:t>
      </w:r>
      <w:r w:rsidR="006C7324" w:rsidRPr="00A22A6F">
        <w:rPr>
          <w:rFonts w:eastAsia="Batang"/>
          <w:i/>
          <w:szCs w:val="28"/>
        </w:rPr>
        <w:t>Rafael</w:t>
      </w:r>
      <w:r w:rsidR="00ED0F02" w:rsidRPr="00A22A6F">
        <w:rPr>
          <w:rFonts w:eastAsia="Batang"/>
          <w:i/>
          <w:szCs w:val="28"/>
        </w:rPr>
        <w:t>;</w:t>
      </w:r>
      <w:r w:rsidR="002142A7">
        <w:rPr>
          <w:rFonts w:eastAsia="Batang"/>
          <w:i/>
          <w:szCs w:val="28"/>
        </w:rPr>
        <w:t xml:space="preserve"> </w:t>
      </w:r>
      <w:r w:rsidR="004E3133" w:rsidRPr="00A22A6F">
        <w:rPr>
          <w:rFonts w:eastAsia="Batang"/>
          <w:b/>
          <w:i/>
          <w:szCs w:val="28"/>
        </w:rPr>
        <w:t>Argañaraz</w:t>
      </w:r>
      <w:r w:rsidR="002142A7">
        <w:rPr>
          <w:rFonts w:eastAsia="Batang"/>
          <w:b/>
          <w:i/>
          <w:szCs w:val="28"/>
        </w:rPr>
        <w:t xml:space="preserve"> </w:t>
      </w:r>
      <w:r w:rsidR="004E3133" w:rsidRPr="00A22A6F">
        <w:rPr>
          <w:rFonts w:eastAsia="Batang"/>
          <w:i/>
          <w:szCs w:val="28"/>
        </w:rPr>
        <w:t>Gloria</w:t>
      </w:r>
      <w:r w:rsidR="002142A7">
        <w:rPr>
          <w:rFonts w:eastAsia="Batang"/>
          <w:i/>
          <w:szCs w:val="28"/>
        </w:rPr>
        <w:t xml:space="preserve"> </w:t>
      </w:r>
      <w:r w:rsidR="004E3133" w:rsidRPr="00A22A6F">
        <w:rPr>
          <w:rFonts w:eastAsia="Batang"/>
          <w:i/>
          <w:szCs w:val="28"/>
        </w:rPr>
        <w:t>Mabel</w:t>
      </w:r>
      <w:r w:rsidR="00ED0F02" w:rsidRPr="00A22A6F">
        <w:rPr>
          <w:rFonts w:eastAsia="Batang"/>
          <w:i/>
          <w:szCs w:val="28"/>
        </w:rPr>
        <w:t>;</w:t>
      </w:r>
      <w:r w:rsidR="002142A7">
        <w:rPr>
          <w:rFonts w:eastAsia="Batang"/>
          <w:i/>
          <w:szCs w:val="28"/>
        </w:rPr>
        <w:t xml:space="preserve"> </w:t>
      </w:r>
      <w:r w:rsidR="004E3133" w:rsidRPr="00A22A6F">
        <w:rPr>
          <w:rFonts w:eastAsia="Batang"/>
          <w:b/>
          <w:i/>
          <w:szCs w:val="28"/>
        </w:rPr>
        <w:t>Bogado</w:t>
      </w:r>
      <w:r w:rsidR="004E3133" w:rsidRPr="00A22A6F">
        <w:rPr>
          <w:rFonts w:eastAsia="Batang"/>
          <w:i/>
          <w:szCs w:val="28"/>
        </w:rPr>
        <w:t xml:space="preserve"> Carlos Alberto</w:t>
      </w:r>
      <w:r w:rsidR="00ED0F02" w:rsidRPr="00A22A6F">
        <w:rPr>
          <w:rFonts w:eastAsia="Batang"/>
          <w:i/>
          <w:szCs w:val="28"/>
        </w:rPr>
        <w:t>;</w:t>
      </w:r>
      <w:r w:rsidR="002142A7">
        <w:rPr>
          <w:rFonts w:eastAsia="Batang"/>
          <w:i/>
          <w:szCs w:val="28"/>
        </w:rPr>
        <w:t xml:space="preserve"> </w:t>
      </w:r>
      <w:r w:rsidR="0015446C" w:rsidRPr="0015446C">
        <w:rPr>
          <w:rFonts w:eastAsia="Batang"/>
          <w:b/>
          <w:i/>
          <w:szCs w:val="28"/>
        </w:rPr>
        <w:t>Botta</w:t>
      </w:r>
      <w:r w:rsidR="002142A7">
        <w:rPr>
          <w:rFonts w:eastAsia="Batang"/>
          <w:b/>
          <w:i/>
          <w:szCs w:val="28"/>
        </w:rPr>
        <w:t xml:space="preserve"> </w:t>
      </w:r>
      <w:r w:rsidR="0015446C" w:rsidRPr="0015446C">
        <w:rPr>
          <w:rFonts w:eastAsia="Batang"/>
          <w:i/>
          <w:szCs w:val="28"/>
        </w:rPr>
        <w:t>Carlos</w:t>
      </w:r>
      <w:r w:rsidR="002142A7">
        <w:rPr>
          <w:rFonts w:eastAsia="Batang"/>
          <w:i/>
          <w:szCs w:val="28"/>
        </w:rPr>
        <w:t xml:space="preserve"> </w:t>
      </w:r>
      <w:r w:rsidR="0015446C" w:rsidRPr="0015446C">
        <w:rPr>
          <w:rFonts w:eastAsia="Batang"/>
          <w:i/>
          <w:szCs w:val="28"/>
        </w:rPr>
        <w:t>Edgardo</w:t>
      </w:r>
      <w:r w:rsidR="002142A7">
        <w:rPr>
          <w:rFonts w:eastAsia="Batang"/>
          <w:i/>
          <w:szCs w:val="28"/>
        </w:rPr>
        <w:t xml:space="preserve"> </w:t>
      </w:r>
      <w:r w:rsidR="00585028" w:rsidRPr="00A22A6F">
        <w:rPr>
          <w:rFonts w:eastAsia="Batang"/>
          <w:b/>
          <w:i/>
          <w:szCs w:val="28"/>
        </w:rPr>
        <w:t>Canullán</w:t>
      </w:r>
      <w:r w:rsidR="002142A7">
        <w:rPr>
          <w:rFonts w:eastAsia="Batang"/>
          <w:b/>
          <w:i/>
          <w:szCs w:val="28"/>
        </w:rPr>
        <w:t xml:space="preserve"> </w:t>
      </w:r>
      <w:r w:rsidR="009F64E9" w:rsidRPr="00A22A6F">
        <w:rPr>
          <w:rFonts w:eastAsia="Batang"/>
          <w:i/>
          <w:szCs w:val="28"/>
        </w:rPr>
        <w:t>Hernán</w:t>
      </w:r>
      <w:r w:rsidR="002142A7">
        <w:rPr>
          <w:rFonts w:eastAsia="Batang"/>
          <w:i/>
          <w:szCs w:val="28"/>
        </w:rPr>
        <w:t xml:space="preserve"> </w:t>
      </w:r>
      <w:r w:rsidR="004E3133" w:rsidRPr="00A22A6F">
        <w:rPr>
          <w:rFonts w:eastAsia="Batang"/>
          <w:i/>
          <w:szCs w:val="28"/>
        </w:rPr>
        <w:t>Diego</w:t>
      </w:r>
      <w:r w:rsidR="00ED0F02" w:rsidRPr="00A22A6F">
        <w:rPr>
          <w:rFonts w:eastAsia="Batang"/>
          <w:i/>
          <w:szCs w:val="28"/>
        </w:rPr>
        <w:t>;</w:t>
      </w:r>
      <w:r w:rsidR="002142A7">
        <w:rPr>
          <w:rFonts w:eastAsia="Batang"/>
          <w:i/>
          <w:szCs w:val="28"/>
        </w:rPr>
        <w:t xml:space="preserve"> </w:t>
      </w:r>
      <w:r w:rsidR="004E3133" w:rsidRPr="00A22A6F">
        <w:rPr>
          <w:rFonts w:eastAsia="Batang"/>
          <w:b/>
          <w:i/>
          <w:szCs w:val="28"/>
        </w:rPr>
        <w:t xml:space="preserve">Di Salvo </w:t>
      </w:r>
      <w:r w:rsidR="004E3133" w:rsidRPr="00A22A6F">
        <w:rPr>
          <w:rFonts w:eastAsia="Batang"/>
          <w:i/>
          <w:szCs w:val="28"/>
        </w:rPr>
        <w:t>Diego Miguel</w:t>
      </w:r>
      <w:r w:rsidR="00ED0F02" w:rsidRPr="00A22A6F">
        <w:rPr>
          <w:rFonts w:eastAsia="Batang"/>
          <w:i/>
          <w:szCs w:val="28"/>
        </w:rPr>
        <w:t>;</w:t>
      </w:r>
      <w:r w:rsidR="002142A7">
        <w:rPr>
          <w:rFonts w:eastAsia="Batang"/>
          <w:i/>
          <w:szCs w:val="28"/>
        </w:rPr>
        <w:t xml:space="preserve"> </w:t>
      </w:r>
      <w:r w:rsidR="00BF7DAB" w:rsidRPr="00BF7DAB">
        <w:rPr>
          <w:rFonts w:eastAsia="Batang"/>
          <w:b/>
          <w:i/>
          <w:szCs w:val="28"/>
        </w:rPr>
        <w:t>Fredes,</w:t>
      </w:r>
      <w:r w:rsidR="00BF7DAB" w:rsidRPr="00BF7DAB">
        <w:rPr>
          <w:rFonts w:eastAsia="Batang"/>
          <w:i/>
          <w:szCs w:val="28"/>
        </w:rPr>
        <w:t xml:space="preserve"> Daniel Antonio</w:t>
      </w:r>
      <w:r w:rsidR="00BF7DAB">
        <w:rPr>
          <w:rFonts w:eastAsia="Batang"/>
          <w:i/>
          <w:szCs w:val="28"/>
        </w:rPr>
        <w:t>;</w:t>
      </w:r>
      <w:r w:rsidR="002142A7">
        <w:rPr>
          <w:rFonts w:eastAsia="Batang"/>
          <w:i/>
          <w:szCs w:val="28"/>
        </w:rPr>
        <w:t xml:space="preserve"> </w:t>
      </w:r>
      <w:r w:rsidR="00585028" w:rsidRPr="00A22A6F">
        <w:rPr>
          <w:rFonts w:eastAsia="Batang"/>
          <w:b/>
          <w:i/>
          <w:szCs w:val="28"/>
        </w:rPr>
        <w:t>García</w:t>
      </w:r>
      <w:r w:rsidR="002142A7">
        <w:rPr>
          <w:rFonts w:eastAsia="Batang"/>
          <w:b/>
          <w:i/>
          <w:szCs w:val="28"/>
        </w:rPr>
        <w:t xml:space="preserve"> </w:t>
      </w:r>
      <w:r w:rsidR="004E3133" w:rsidRPr="00A22A6F">
        <w:rPr>
          <w:rFonts w:eastAsia="Batang"/>
          <w:i/>
          <w:szCs w:val="28"/>
        </w:rPr>
        <w:t xml:space="preserve">Mauricio Juan </w:t>
      </w:r>
      <w:r w:rsidR="006F1878" w:rsidRPr="00A22A6F">
        <w:rPr>
          <w:rFonts w:eastAsia="Batang"/>
          <w:i/>
          <w:szCs w:val="28"/>
        </w:rPr>
        <w:t>José</w:t>
      </w:r>
      <w:r w:rsidR="00ED0F02" w:rsidRPr="00A22A6F">
        <w:rPr>
          <w:rFonts w:eastAsia="Batang"/>
          <w:i/>
          <w:szCs w:val="28"/>
        </w:rPr>
        <w:t>;</w:t>
      </w:r>
      <w:r w:rsidR="002142A7">
        <w:rPr>
          <w:rFonts w:eastAsia="Batang"/>
          <w:i/>
          <w:szCs w:val="28"/>
        </w:rPr>
        <w:t xml:space="preserve"> </w:t>
      </w:r>
      <w:r w:rsidR="00A47C6B" w:rsidRPr="00A22A6F">
        <w:rPr>
          <w:rFonts w:eastAsia="Batang"/>
          <w:b/>
          <w:i/>
          <w:szCs w:val="28"/>
        </w:rPr>
        <w:t>Gaya</w:t>
      </w:r>
      <w:r w:rsidR="00BF7DAB">
        <w:rPr>
          <w:rFonts w:eastAsia="Batang"/>
          <w:i/>
          <w:szCs w:val="28"/>
        </w:rPr>
        <w:t xml:space="preserve"> Héctor Omar;</w:t>
      </w:r>
      <w:r w:rsidR="002142A7">
        <w:rPr>
          <w:rFonts w:eastAsia="Batang"/>
          <w:i/>
          <w:szCs w:val="28"/>
        </w:rPr>
        <w:t xml:space="preserve"> </w:t>
      </w:r>
      <w:r w:rsidR="004E3133" w:rsidRPr="00A22A6F">
        <w:rPr>
          <w:rFonts w:eastAsia="Batang"/>
          <w:b/>
          <w:i/>
          <w:szCs w:val="28"/>
        </w:rPr>
        <w:t>Masague</w:t>
      </w:r>
      <w:r w:rsidR="006D38F3" w:rsidRPr="00A22A6F">
        <w:rPr>
          <w:rFonts w:eastAsia="Batang"/>
          <w:i/>
          <w:szCs w:val="28"/>
        </w:rPr>
        <w:t xml:space="preserve"> Julieta </w:t>
      </w:r>
      <w:r w:rsidR="004E3133" w:rsidRPr="00A22A6F">
        <w:rPr>
          <w:rFonts w:eastAsia="Batang"/>
          <w:i/>
          <w:szCs w:val="28"/>
        </w:rPr>
        <w:t>Adelma</w:t>
      </w:r>
      <w:r w:rsidR="00ED0F02" w:rsidRPr="00A22A6F">
        <w:rPr>
          <w:rFonts w:eastAsia="Batang"/>
          <w:i/>
          <w:szCs w:val="28"/>
        </w:rPr>
        <w:t>;</w:t>
      </w:r>
      <w:r w:rsidR="002142A7">
        <w:rPr>
          <w:rFonts w:eastAsia="Batang"/>
          <w:i/>
          <w:szCs w:val="28"/>
        </w:rPr>
        <w:t xml:space="preserve"> </w:t>
      </w:r>
      <w:r w:rsidR="004E3133" w:rsidRPr="00A22A6F">
        <w:rPr>
          <w:rFonts w:eastAsia="Batang"/>
          <w:b/>
          <w:i/>
          <w:szCs w:val="28"/>
        </w:rPr>
        <w:t>Pezzelatto</w:t>
      </w:r>
      <w:r w:rsidR="002142A7">
        <w:rPr>
          <w:rFonts w:eastAsia="Batang"/>
          <w:b/>
          <w:i/>
          <w:szCs w:val="28"/>
        </w:rPr>
        <w:t xml:space="preserve"> </w:t>
      </w:r>
      <w:r w:rsidR="006C7324" w:rsidRPr="00A22A6F">
        <w:rPr>
          <w:rFonts w:eastAsia="Batang"/>
          <w:i/>
          <w:szCs w:val="28"/>
        </w:rPr>
        <w:t>Cecilia</w:t>
      </w:r>
      <w:r w:rsidR="002142A7">
        <w:rPr>
          <w:rFonts w:eastAsia="Batang"/>
          <w:i/>
          <w:szCs w:val="28"/>
        </w:rPr>
        <w:t xml:space="preserve"> </w:t>
      </w:r>
      <w:r w:rsidR="006C7324" w:rsidRPr="00A22A6F">
        <w:rPr>
          <w:rFonts w:eastAsia="Batang"/>
          <w:i/>
          <w:szCs w:val="28"/>
        </w:rPr>
        <w:t>Vanesa;</w:t>
      </w:r>
      <w:r w:rsidR="002142A7">
        <w:rPr>
          <w:rFonts w:eastAsia="Batang"/>
          <w:i/>
          <w:szCs w:val="28"/>
        </w:rPr>
        <w:t xml:space="preserve"> </w:t>
      </w:r>
      <w:r w:rsidR="004E3133" w:rsidRPr="00A22A6F">
        <w:rPr>
          <w:rFonts w:eastAsia="Batang"/>
          <w:b/>
          <w:i/>
          <w:szCs w:val="28"/>
        </w:rPr>
        <w:t>Ponce</w:t>
      </w:r>
      <w:r w:rsidR="004E3133" w:rsidRPr="00A22A6F">
        <w:rPr>
          <w:rFonts w:eastAsia="Batang"/>
          <w:i/>
          <w:szCs w:val="28"/>
        </w:rPr>
        <w:t xml:space="preserve"> Paola Mariela</w:t>
      </w:r>
      <w:r w:rsidR="00CB4032" w:rsidRPr="00A22A6F">
        <w:rPr>
          <w:rFonts w:eastAsia="Batang"/>
          <w:i/>
          <w:szCs w:val="28"/>
        </w:rPr>
        <w:t xml:space="preserve">, </w:t>
      </w:r>
      <w:r w:rsidR="00CB4032" w:rsidRPr="00A22A6F">
        <w:rPr>
          <w:rFonts w:eastAsia="Batang"/>
          <w:b/>
          <w:i/>
          <w:szCs w:val="28"/>
        </w:rPr>
        <w:t>Ponzo</w:t>
      </w:r>
      <w:r w:rsidR="002142A7">
        <w:rPr>
          <w:rFonts w:eastAsia="Batang"/>
          <w:b/>
          <w:i/>
          <w:szCs w:val="28"/>
        </w:rPr>
        <w:t xml:space="preserve"> </w:t>
      </w:r>
      <w:r w:rsidR="006C7324" w:rsidRPr="00A22A6F">
        <w:rPr>
          <w:rFonts w:eastAsia="Batang"/>
          <w:i/>
          <w:szCs w:val="28"/>
        </w:rPr>
        <w:t>Gerardo</w:t>
      </w:r>
      <w:r w:rsidR="002142A7">
        <w:rPr>
          <w:rFonts w:eastAsia="Batang"/>
          <w:i/>
          <w:szCs w:val="28"/>
        </w:rPr>
        <w:t xml:space="preserve"> </w:t>
      </w:r>
      <w:r w:rsidR="006C7324" w:rsidRPr="00A22A6F">
        <w:rPr>
          <w:rFonts w:eastAsia="Batang"/>
          <w:i/>
          <w:szCs w:val="28"/>
        </w:rPr>
        <w:t>Gabriel;</w:t>
      </w:r>
      <w:r w:rsidR="002142A7">
        <w:rPr>
          <w:rFonts w:eastAsia="Batang"/>
          <w:i/>
          <w:szCs w:val="28"/>
        </w:rPr>
        <w:t xml:space="preserve"> </w:t>
      </w:r>
      <w:r w:rsidR="00331829" w:rsidRPr="00331829">
        <w:rPr>
          <w:rFonts w:eastAsia="Batang"/>
          <w:b/>
          <w:bCs/>
          <w:i/>
          <w:szCs w:val="28"/>
        </w:rPr>
        <w:t>Serafini</w:t>
      </w:r>
      <w:r w:rsidR="002142A7">
        <w:rPr>
          <w:rFonts w:eastAsia="Batang"/>
          <w:b/>
          <w:bCs/>
          <w:i/>
          <w:szCs w:val="28"/>
        </w:rPr>
        <w:t xml:space="preserve"> </w:t>
      </w:r>
      <w:r w:rsidR="00331829" w:rsidRPr="00331829">
        <w:rPr>
          <w:rFonts w:eastAsia="Batang"/>
          <w:bCs/>
          <w:i/>
          <w:szCs w:val="28"/>
        </w:rPr>
        <w:t>Ángel</w:t>
      </w:r>
      <w:r w:rsidR="002142A7">
        <w:rPr>
          <w:rFonts w:eastAsia="Batang"/>
          <w:bCs/>
          <w:i/>
          <w:szCs w:val="28"/>
        </w:rPr>
        <w:t xml:space="preserve"> </w:t>
      </w:r>
      <w:r w:rsidR="00331829" w:rsidRPr="00331829">
        <w:rPr>
          <w:rFonts w:eastAsia="Batang"/>
          <w:bCs/>
          <w:i/>
          <w:szCs w:val="28"/>
        </w:rPr>
        <w:t>Alejandro</w:t>
      </w:r>
      <w:r w:rsidR="006C7324" w:rsidRPr="00A22A6F">
        <w:rPr>
          <w:rFonts w:eastAsia="Batang"/>
          <w:i/>
          <w:szCs w:val="28"/>
        </w:rPr>
        <w:t>;</w:t>
      </w:r>
      <w:r w:rsidR="002142A7">
        <w:rPr>
          <w:rFonts w:eastAsia="Batang"/>
          <w:i/>
          <w:szCs w:val="28"/>
        </w:rPr>
        <w:t xml:space="preserve"> </w:t>
      </w:r>
      <w:r w:rsidR="00CB4032" w:rsidRPr="00A22A6F">
        <w:rPr>
          <w:rFonts w:eastAsia="Batang"/>
          <w:b/>
          <w:i/>
          <w:szCs w:val="28"/>
        </w:rPr>
        <w:t>Torre</w:t>
      </w:r>
      <w:r w:rsidR="006C7324" w:rsidRPr="00A22A6F">
        <w:rPr>
          <w:rFonts w:eastAsia="Batang"/>
          <w:i/>
          <w:szCs w:val="28"/>
        </w:rPr>
        <w:t xml:space="preserve"> Martí</w:t>
      </w:r>
      <w:r w:rsidR="00CB4032" w:rsidRPr="00A22A6F">
        <w:rPr>
          <w:rFonts w:eastAsia="Batang"/>
          <w:i/>
          <w:szCs w:val="28"/>
        </w:rPr>
        <w:t xml:space="preserve">n </w:t>
      </w:r>
      <w:r w:rsidR="009F64E9" w:rsidRPr="00A22A6F">
        <w:rPr>
          <w:rFonts w:eastAsia="Batang"/>
          <w:i/>
          <w:szCs w:val="28"/>
        </w:rPr>
        <w:t>Hernán</w:t>
      </w:r>
      <w:r w:rsidR="003C4799" w:rsidRPr="00A22A6F">
        <w:rPr>
          <w:rFonts w:eastAsia="Batang"/>
          <w:i/>
          <w:szCs w:val="28"/>
        </w:rPr>
        <w:t xml:space="preserve">. </w:t>
      </w:r>
      <w:r w:rsidR="00253312" w:rsidRPr="00A22A6F">
        <w:rPr>
          <w:rFonts w:eastAsia="Batang"/>
          <w:szCs w:val="28"/>
        </w:rPr>
        <w:t>…</w:t>
      </w:r>
      <w:r w:rsidR="00BB3A78" w:rsidRPr="00A22A6F">
        <w:rPr>
          <w:rFonts w:eastAsia="Batang"/>
          <w:szCs w:val="28"/>
        </w:rPr>
        <w:t>………………</w:t>
      </w:r>
      <w:r w:rsidR="006250C7">
        <w:rPr>
          <w:rFonts w:eastAsia="Batang"/>
          <w:szCs w:val="28"/>
        </w:rPr>
        <w:t>……………………</w:t>
      </w:r>
    </w:p>
    <w:p w:rsidR="008E41D6" w:rsidRPr="00A22A6F" w:rsidRDefault="008E41D6" w:rsidP="00CF5559">
      <w:pPr>
        <w:pStyle w:val="Textoindependiente"/>
        <w:rPr>
          <w:rFonts w:eastAsia="Batang"/>
          <w:bCs w:val="0"/>
          <w:sz w:val="28"/>
          <w:szCs w:val="28"/>
        </w:rPr>
      </w:pPr>
    </w:p>
    <w:p w:rsidR="00AE2E4C" w:rsidRPr="00A22A6F" w:rsidRDefault="00FD7943" w:rsidP="00CF5559">
      <w:pPr>
        <w:jc w:val="both"/>
        <w:rPr>
          <w:rFonts w:eastAsia="Batang"/>
          <w:b/>
          <w:bCs/>
          <w:smallCaps/>
          <w:szCs w:val="28"/>
        </w:rPr>
      </w:pPr>
      <w:r w:rsidRPr="00A22A6F">
        <w:rPr>
          <w:rFonts w:eastAsia="Batang"/>
          <w:b/>
          <w:bCs/>
          <w:iCs/>
          <w:smallCaps/>
          <w:szCs w:val="28"/>
          <w:u w:val="single"/>
        </w:rPr>
        <w:t>Concejales A</w:t>
      </w:r>
      <w:r w:rsidR="00AE2E4C" w:rsidRPr="00A22A6F">
        <w:rPr>
          <w:rFonts w:eastAsia="Batang"/>
          <w:b/>
          <w:bCs/>
          <w:iCs/>
          <w:smallCaps/>
          <w:szCs w:val="28"/>
          <w:u w:val="single"/>
        </w:rPr>
        <w:t>usentes</w:t>
      </w:r>
      <w:r w:rsidR="00E24E58" w:rsidRPr="00A22A6F">
        <w:rPr>
          <w:rFonts w:eastAsia="Batang"/>
          <w:b/>
          <w:bCs/>
          <w:iCs/>
          <w:smallCaps/>
          <w:szCs w:val="28"/>
        </w:rPr>
        <w:t>:</w:t>
      </w:r>
      <w:r w:rsidR="00E24E58">
        <w:rPr>
          <w:rFonts w:eastAsia="Batang"/>
          <w:i/>
        </w:rPr>
        <w:t xml:space="preserve"> .</w:t>
      </w:r>
      <w:r w:rsidR="0015446C" w:rsidRPr="0015446C">
        <w:rPr>
          <w:rFonts w:eastAsia="Batang"/>
          <w:b/>
          <w:bCs/>
          <w:i/>
        </w:rPr>
        <w:t xml:space="preserve">Cicala </w:t>
      </w:r>
      <w:r w:rsidR="0015446C" w:rsidRPr="0015446C">
        <w:rPr>
          <w:rFonts w:eastAsia="Batang"/>
          <w:bCs/>
          <w:i/>
        </w:rPr>
        <w:t>Marina Franca</w:t>
      </w:r>
      <w:r w:rsidR="00331829">
        <w:rPr>
          <w:rFonts w:eastAsia="Batang"/>
          <w:bCs/>
          <w:i/>
        </w:rPr>
        <w:t>,…</w:t>
      </w:r>
      <w:r w:rsidR="00326B84" w:rsidRPr="00A22A6F">
        <w:rPr>
          <w:rFonts w:eastAsia="Batang"/>
          <w:bCs/>
          <w:smallCaps/>
          <w:szCs w:val="28"/>
        </w:rPr>
        <w:t>……</w:t>
      </w:r>
      <w:r w:rsidR="003733AC">
        <w:rPr>
          <w:rFonts w:eastAsia="Batang"/>
          <w:bCs/>
          <w:smallCaps/>
          <w:szCs w:val="28"/>
        </w:rPr>
        <w:t>…</w:t>
      </w:r>
      <w:r w:rsidR="00331829">
        <w:rPr>
          <w:rFonts w:eastAsia="Batang"/>
          <w:bCs/>
          <w:smallCaps/>
          <w:szCs w:val="28"/>
        </w:rPr>
        <w:t>…………………………</w:t>
      </w:r>
    </w:p>
    <w:p w:rsidR="00AE2E4C" w:rsidRPr="00FC5482" w:rsidRDefault="00AE2E4C" w:rsidP="00CF5559">
      <w:pPr>
        <w:pStyle w:val="Remitedesobre"/>
        <w:jc w:val="both"/>
        <w:rPr>
          <w:rFonts w:ascii="Garamond" w:eastAsia="Batang" w:hAnsi="Garamond"/>
          <w:szCs w:val="28"/>
        </w:rPr>
      </w:pPr>
    </w:p>
    <w:p w:rsidR="009233F7" w:rsidRPr="00FC5482" w:rsidRDefault="00402F97" w:rsidP="00CF5559">
      <w:pPr>
        <w:pStyle w:val="Remitedesobre"/>
        <w:jc w:val="both"/>
        <w:rPr>
          <w:rFonts w:ascii="Garamond" w:eastAsia="Batang" w:hAnsi="Garamond"/>
          <w:i/>
          <w:szCs w:val="28"/>
        </w:rPr>
      </w:pPr>
      <w:r w:rsidRPr="00FC5482">
        <w:rPr>
          <w:rFonts w:ascii="Garamond" w:eastAsia="Batang" w:hAnsi="Garamond"/>
          <w:b/>
          <w:bCs w:val="0"/>
          <w:iCs w:val="0"/>
          <w:smallCaps/>
          <w:szCs w:val="28"/>
          <w:u w:val="single"/>
        </w:rPr>
        <w:t>Mayores Contribuyentes Presentes:</w:t>
      </w:r>
      <w:r w:rsidRPr="00FC5482">
        <w:rPr>
          <w:rFonts w:ascii="Garamond" w:eastAsia="Batang" w:hAnsi="Garamond"/>
          <w:bCs w:val="0"/>
          <w:iCs w:val="0"/>
          <w:smallCaps/>
          <w:szCs w:val="28"/>
        </w:rPr>
        <w:t xml:space="preserve"> </w:t>
      </w:r>
      <w:r w:rsidR="00C134AB" w:rsidRPr="00FC5482">
        <w:rPr>
          <w:rFonts w:ascii="Garamond" w:eastAsia="Batang" w:hAnsi="Garamond"/>
          <w:b/>
          <w:i/>
          <w:szCs w:val="28"/>
        </w:rPr>
        <w:t xml:space="preserve">Angelani </w:t>
      </w:r>
      <w:r w:rsidR="00C134AB" w:rsidRPr="00FC5482">
        <w:rPr>
          <w:rFonts w:ascii="Garamond" w:eastAsia="Batang" w:hAnsi="Garamond"/>
          <w:i/>
          <w:szCs w:val="28"/>
        </w:rPr>
        <w:t xml:space="preserve">José María, </w:t>
      </w:r>
      <w:r w:rsidR="00C134AB" w:rsidRPr="00FC5482">
        <w:rPr>
          <w:rFonts w:ascii="Garamond" w:eastAsia="Batang" w:hAnsi="Garamond"/>
          <w:b/>
          <w:i/>
          <w:szCs w:val="28"/>
        </w:rPr>
        <w:t>Birene</w:t>
      </w:r>
      <w:r w:rsidR="00C134AB" w:rsidRPr="00FC5482">
        <w:rPr>
          <w:rFonts w:ascii="Garamond" w:eastAsia="Batang" w:hAnsi="Garamond"/>
          <w:i/>
          <w:szCs w:val="28"/>
        </w:rPr>
        <w:t xml:space="preserve"> Santiago, </w:t>
      </w:r>
      <w:r w:rsidR="00C134AB" w:rsidRPr="00FC5482">
        <w:rPr>
          <w:rFonts w:ascii="Garamond" w:eastAsia="Batang" w:hAnsi="Garamond"/>
          <w:b/>
          <w:i/>
          <w:szCs w:val="28"/>
        </w:rPr>
        <w:t>Ferrari</w:t>
      </w:r>
      <w:r w:rsidR="00C134AB" w:rsidRPr="00FC5482">
        <w:rPr>
          <w:rFonts w:ascii="Garamond" w:eastAsia="Batang" w:hAnsi="Garamond"/>
          <w:i/>
          <w:szCs w:val="28"/>
        </w:rPr>
        <w:t xml:space="preserve"> Susana, </w:t>
      </w:r>
      <w:r w:rsidR="00C134AB" w:rsidRPr="00FC5482">
        <w:rPr>
          <w:rFonts w:ascii="Garamond" w:eastAsia="Batang" w:hAnsi="Garamond"/>
          <w:b/>
          <w:i/>
          <w:szCs w:val="28"/>
        </w:rPr>
        <w:t>Galdós</w:t>
      </w:r>
      <w:r w:rsidR="00C134AB" w:rsidRPr="00FC5482">
        <w:rPr>
          <w:rFonts w:ascii="Garamond" w:eastAsia="Batang" w:hAnsi="Garamond"/>
          <w:i/>
          <w:szCs w:val="28"/>
        </w:rPr>
        <w:t xml:space="preserve"> Yamila, </w:t>
      </w:r>
      <w:proofErr w:type="spellStart"/>
      <w:r w:rsidR="00C134AB" w:rsidRPr="00FC5482">
        <w:rPr>
          <w:rFonts w:ascii="Garamond" w:eastAsia="Batang" w:hAnsi="Garamond"/>
          <w:b/>
          <w:i/>
          <w:szCs w:val="28"/>
        </w:rPr>
        <w:t>Iturria</w:t>
      </w:r>
      <w:proofErr w:type="spellEnd"/>
      <w:r w:rsidR="00C134AB" w:rsidRPr="00FC5482">
        <w:rPr>
          <w:rFonts w:ascii="Garamond" w:eastAsia="Batang" w:hAnsi="Garamond"/>
          <w:i/>
          <w:szCs w:val="28"/>
        </w:rPr>
        <w:t xml:space="preserve"> Rubén, </w:t>
      </w:r>
      <w:r w:rsidR="00C134AB" w:rsidRPr="00FC5482">
        <w:rPr>
          <w:rFonts w:ascii="Garamond" w:eastAsia="Batang" w:hAnsi="Garamond"/>
          <w:b/>
          <w:i/>
          <w:szCs w:val="28"/>
        </w:rPr>
        <w:t>Locatelli</w:t>
      </w:r>
      <w:r w:rsidR="00C134AB" w:rsidRPr="00FC5482">
        <w:rPr>
          <w:rFonts w:ascii="Garamond" w:eastAsia="Batang" w:hAnsi="Garamond"/>
          <w:i/>
          <w:szCs w:val="28"/>
        </w:rPr>
        <w:t xml:space="preserve"> Feliz, </w:t>
      </w:r>
      <w:r w:rsidR="00C134AB" w:rsidRPr="00FC5482">
        <w:rPr>
          <w:rFonts w:ascii="Garamond" w:eastAsia="Batang" w:hAnsi="Garamond"/>
          <w:b/>
          <w:i/>
          <w:szCs w:val="28"/>
        </w:rPr>
        <w:t>Mansilla</w:t>
      </w:r>
      <w:r w:rsidR="006D7514" w:rsidRPr="00FC5482">
        <w:rPr>
          <w:rFonts w:ascii="Garamond" w:eastAsia="Batang" w:hAnsi="Garamond"/>
          <w:i/>
          <w:szCs w:val="28"/>
        </w:rPr>
        <w:t xml:space="preserve"> Sergio,</w:t>
      </w:r>
      <w:r w:rsidR="00C134AB" w:rsidRPr="00FC5482">
        <w:rPr>
          <w:rFonts w:ascii="Garamond" w:eastAsia="Batang" w:hAnsi="Garamond"/>
          <w:i/>
          <w:szCs w:val="28"/>
        </w:rPr>
        <w:t xml:space="preserve"> </w:t>
      </w:r>
      <w:proofErr w:type="spellStart"/>
      <w:r w:rsidR="00C134AB" w:rsidRPr="00FC5482">
        <w:rPr>
          <w:rFonts w:ascii="Garamond" w:eastAsia="Batang" w:hAnsi="Garamond"/>
          <w:b/>
          <w:i/>
          <w:szCs w:val="28"/>
        </w:rPr>
        <w:t>Montecchia</w:t>
      </w:r>
      <w:proofErr w:type="spellEnd"/>
      <w:r w:rsidR="00C134AB" w:rsidRPr="00FC5482">
        <w:rPr>
          <w:rFonts w:ascii="Garamond" w:eastAsia="Batang" w:hAnsi="Garamond"/>
          <w:i/>
          <w:szCs w:val="28"/>
        </w:rPr>
        <w:t xml:space="preserve"> Mario, </w:t>
      </w:r>
      <w:proofErr w:type="spellStart"/>
      <w:r w:rsidR="00C134AB" w:rsidRPr="00FC5482">
        <w:rPr>
          <w:rFonts w:ascii="Garamond" w:eastAsia="Batang" w:hAnsi="Garamond"/>
          <w:b/>
          <w:i/>
          <w:szCs w:val="28"/>
        </w:rPr>
        <w:t>Pigliapoco</w:t>
      </w:r>
      <w:proofErr w:type="spellEnd"/>
      <w:r w:rsidR="00C134AB" w:rsidRPr="00FC5482">
        <w:rPr>
          <w:rFonts w:ascii="Garamond" w:eastAsia="Batang" w:hAnsi="Garamond"/>
          <w:b/>
          <w:i/>
          <w:szCs w:val="28"/>
        </w:rPr>
        <w:t xml:space="preserve"> </w:t>
      </w:r>
      <w:r w:rsidR="00C134AB" w:rsidRPr="00FC5482">
        <w:rPr>
          <w:rFonts w:ascii="Garamond" w:eastAsia="Batang" w:hAnsi="Garamond"/>
          <w:i/>
          <w:szCs w:val="28"/>
        </w:rPr>
        <w:t xml:space="preserve">Mónica, </w:t>
      </w:r>
      <w:r w:rsidR="00C134AB" w:rsidRPr="00FC5482">
        <w:rPr>
          <w:rFonts w:ascii="Garamond" w:eastAsia="Batang" w:hAnsi="Garamond"/>
          <w:b/>
          <w:i/>
          <w:szCs w:val="28"/>
        </w:rPr>
        <w:t>Rapoport</w:t>
      </w:r>
      <w:r w:rsidR="00C134AB" w:rsidRPr="00FC5482">
        <w:rPr>
          <w:rFonts w:ascii="Garamond" w:eastAsia="Batang" w:hAnsi="Garamond"/>
          <w:i/>
          <w:szCs w:val="28"/>
        </w:rPr>
        <w:t xml:space="preserve"> Héctor, </w:t>
      </w:r>
      <w:r w:rsidR="00C134AB" w:rsidRPr="00FC5482">
        <w:rPr>
          <w:rFonts w:ascii="Garamond" w:eastAsia="Batang" w:hAnsi="Garamond"/>
          <w:b/>
          <w:i/>
          <w:szCs w:val="28"/>
        </w:rPr>
        <w:t>Sardi</w:t>
      </w:r>
      <w:r w:rsidR="00C134AB" w:rsidRPr="00FC5482">
        <w:rPr>
          <w:rFonts w:ascii="Garamond" w:eastAsia="Batang" w:hAnsi="Garamond"/>
          <w:i/>
          <w:szCs w:val="28"/>
        </w:rPr>
        <w:t xml:space="preserve"> Carlos, </w:t>
      </w:r>
      <w:r w:rsidR="00C134AB" w:rsidRPr="00FC5482">
        <w:rPr>
          <w:rFonts w:ascii="Garamond" w:eastAsia="Batang" w:hAnsi="Garamond"/>
          <w:b/>
          <w:i/>
          <w:szCs w:val="28"/>
        </w:rPr>
        <w:t xml:space="preserve">Tosto </w:t>
      </w:r>
      <w:r w:rsidR="00C134AB" w:rsidRPr="00FC5482">
        <w:rPr>
          <w:rFonts w:ascii="Garamond" w:eastAsia="Batang" w:hAnsi="Garamond"/>
          <w:i/>
          <w:szCs w:val="28"/>
        </w:rPr>
        <w:t xml:space="preserve">Antonino, </w:t>
      </w:r>
      <w:r w:rsidR="00C134AB" w:rsidRPr="00FC5482">
        <w:rPr>
          <w:rFonts w:ascii="Garamond" w:eastAsia="Batang" w:hAnsi="Garamond"/>
          <w:b/>
          <w:i/>
          <w:szCs w:val="28"/>
        </w:rPr>
        <w:t>Zaccaro</w:t>
      </w:r>
      <w:r w:rsidR="00C134AB" w:rsidRPr="00FC5482">
        <w:rPr>
          <w:rFonts w:ascii="Garamond" w:eastAsia="Batang" w:hAnsi="Garamond"/>
          <w:i/>
          <w:szCs w:val="28"/>
        </w:rPr>
        <w:t xml:space="preserve"> Ignacio, </w:t>
      </w:r>
      <w:r w:rsidR="00C134AB" w:rsidRPr="00FC5482">
        <w:rPr>
          <w:rFonts w:ascii="Garamond" w:eastAsia="Batang" w:hAnsi="Garamond"/>
          <w:b/>
          <w:i/>
          <w:szCs w:val="28"/>
        </w:rPr>
        <w:t>Zuffanti</w:t>
      </w:r>
      <w:r w:rsidR="00FC5482">
        <w:rPr>
          <w:rFonts w:ascii="Garamond" w:eastAsia="Batang" w:hAnsi="Garamond"/>
          <w:i/>
          <w:szCs w:val="28"/>
        </w:rPr>
        <w:t xml:space="preserve"> Gabriela. …………………………………...</w:t>
      </w:r>
      <w:r w:rsidR="00C134AB" w:rsidRPr="00FC5482">
        <w:rPr>
          <w:rFonts w:ascii="Garamond" w:eastAsia="Batang" w:hAnsi="Garamond"/>
          <w:i/>
          <w:szCs w:val="28"/>
        </w:rPr>
        <w:t>……..</w:t>
      </w:r>
    </w:p>
    <w:p w:rsidR="009233F7" w:rsidRPr="00FC5482" w:rsidRDefault="009233F7" w:rsidP="00CF5559">
      <w:pPr>
        <w:pStyle w:val="Remitedesobre"/>
        <w:jc w:val="both"/>
        <w:rPr>
          <w:rFonts w:ascii="Garamond" w:eastAsia="Batang" w:hAnsi="Garamond"/>
          <w:szCs w:val="28"/>
        </w:rPr>
      </w:pPr>
    </w:p>
    <w:p w:rsidR="009233F7" w:rsidRPr="00FC5482" w:rsidRDefault="00C134AB" w:rsidP="00CF5559">
      <w:pPr>
        <w:pStyle w:val="Remitedesobre"/>
        <w:jc w:val="both"/>
        <w:rPr>
          <w:rFonts w:ascii="Garamond" w:eastAsia="Batang" w:hAnsi="Garamond"/>
          <w:szCs w:val="28"/>
        </w:rPr>
      </w:pPr>
      <w:r w:rsidRPr="00FC5482">
        <w:rPr>
          <w:rFonts w:ascii="Garamond" w:eastAsia="Batang" w:hAnsi="Garamond"/>
          <w:b/>
          <w:bCs w:val="0"/>
          <w:iCs w:val="0"/>
          <w:smallCaps/>
          <w:szCs w:val="28"/>
          <w:u w:val="single"/>
        </w:rPr>
        <w:t>Mayores Contribuyentes Ausentes:</w:t>
      </w:r>
      <w:r w:rsidRPr="00FC5482">
        <w:rPr>
          <w:rFonts w:ascii="Garamond" w:eastAsia="Batang" w:hAnsi="Garamond"/>
          <w:bCs w:val="0"/>
          <w:iCs w:val="0"/>
          <w:smallCaps/>
          <w:szCs w:val="28"/>
        </w:rPr>
        <w:t xml:space="preserve"> </w:t>
      </w:r>
      <w:r w:rsidRPr="00FC5482">
        <w:rPr>
          <w:rFonts w:ascii="Garamond" w:eastAsia="Batang" w:hAnsi="Garamond"/>
          <w:b/>
          <w:i/>
          <w:szCs w:val="28"/>
        </w:rPr>
        <w:t>Herrera</w:t>
      </w:r>
      <w:r w:rsidRPr="00FC5482">
        <w:rPr>
          <w:rFonts w:ascii="Garamond" w:eastAsia="Batang" w:hAnsi="Garamond"/>
          <w:i/>
          <w:szCs w:val="28"/>
        </w:rPr>
        <w:t xml:space="preserve"> Jorgelina, </w:t>
      </w:r>
      <w:r w:rsidRPr="00FC5482">
        <w:rPr>
          <w:rFonts w:ascii="Garamond" w:eastAsia="Batang" w:hAnsi="Garamond"/>
          <w:b/>
          <w:i/>
          <w:szCs w:val="28"/>
        </w:rPr>
        <w:t>Méndez</w:t>
      </w:r>
      <w:r w:rsidRPr="00FC5482">
        <w:rPr>
          <w:rFonts w:ascii="Garamond" w:eastAsia="Batang" w:hAnsi="Garamond"/>
          <w:i/>
          <w:szCs w:val="28"/>
        </w:rPr>
        <w:t xml:space="preserve"> Enrique. …</w:t>
      </w:r>
      <w:r w:rsidR="00FC5482">
        <w:rPr>
          <w:rFonts w:ascii="Garamond" w:eastAsia="Batang" w:hAnsi="Garamond"/>
          <w:i/>
          <w:szCs w:val="28"/>
        </w:rPr>
        <w:t>…...</w:t>
      </w:r>
    </w:p>
    <w:p w:rsidR="009233F7" w:rsidRPr="00FC5482" w:rsidRDefault="009233F7" w:rsidP="00CF5559">
      <w:pPr>
        <w:pStyle w:val="Remitedesobre"/>
        <w:jc w:val="both"/>
        <w:rPr>
          <w:rFonts w:ascii="Garamond" w:eastAsia="Batang" w:hAnsi="Garamond"/>
          <w:szCs w:val="28"/>
        </w:rPr>
      </w:pPr>
    </w:p>
    <w:p w:rsidR="00ED0F02" w:rsidRPr="00A22A6F" w:rsidRDefault="00AE2E4C" w:rsidP="00CF5559">
      <w:pPr>
        <w:jc w:val="both"/>
        <w:rPr>
          <w:rFonts w:eastAsia="Batang"/>
          <w:smallCaps/>
          <w:szCs w:val="28"/>
        </w:rPr>
      </w:pPr>
      <w:r w:rsidRPr="00A22A6F">
        <w:rPr>
          <w:rFonts w:eastAsia="Batang"/>
          <w:b/>
          <w:bCs/>
          <w:smallCaps/>
          <w:szCs w:val="28"/>
          <w:u w:val="single"/>
        </w:rPr>
        <w:t>Lugar</w:t>
      </w:r>
      <w:r w:rsidR="00C620C2" w:rsidRPr="00A22A6F">
        <w:rPr>
          <w:rFonts w:eastAsia="Batang"/>
          <w:b/>
          <w:bCs/>
          <w:smallCaps/>
          <w:szCs w:val="28"/>
        </w:rPr>
        <w:t>:</w:t>
      </w:r>
      <w:r w:rsidR="00C620C2" w:rsidRPr="00A22A6F">
        <w:rPr>
          <w:rFonts w:eastAsia="Batang"/>
          <w:bCs/>
          <w:i/>
          <w:iCs/>
          <w:szCs w:val="28"/>
        </w:rPr>
        <w:t>25</w:t>
      </w:r>
      <w:r w:rsidRPr="00A22A6F">
        <w:rPr>
          <w:rFonts w:eastAsia="Batang"/>
          <w:bCs/>
          <w:i/>
          <w:iCs/>
          <w:szCs w:val="28"/>
        </w:rPr>
        <w:t xml:space="preserve"> de Mayo</w:t>
      </w:r>
      <w:r w:rsidR="00ED0F02" w:rsidRPr="00A22A6F">
        <w:rPr>
          <w:rFonts w:eastAsia="Batang"/>
          <w:bCs/>
          <w:i/>
          <w:iCs/>
          <w:szCs w:val="28"/>
        </w:rPr>
        <w:t>.</w:t>
      </w:r>
      <w:r w:rsidR="00ED0F02" w:rsidRPr="00A22A6F">
        <w:rPr>
          <w:rFonts w:eastAsia="Batang"/>
          <w:smallCaps/>
          <w:szCs w:val="28"/>
        </w:rPr>
        <w:t>………………………………………………….………………</w:t>
      </w:r>
      <w:r w:rsidR="006250C7">
        <w:rPr>
          <w:rFonts w:eastAsia="Batang"/>
          <w:smallCaps/>
          <w:szCs w:val="28"/>
        </w:rPr>
        <w:t>..</w:t>
      </w:r>
    </w:p>
    <w:p w:rsidR="00AE2E4C" w:rsidRPr="00A22A6F" w:rsidRDefault="00AE2E4C" w:rsidP="00CF5559">
      <w:pPr>
        <w:jc w:val="both"/>
        <w:rPr>
          <w:rFonts w:eastAsia="Batang"/>
          <w:szCs w:val="28"/>
          <w:u w:val="single"/>
        </w:rPr>
      </w:pPr>
    </w:p>
    <w:p w:rsidR="007840A0" w:rsidRPr="00A22A6F" w:rsidRDefault="00AE2E4C" w:rsidP="00CF5559">
      <w:pPr>
        <w:jc w:val="both"/>
        <w:rPr>
          <w:rFonts w:eastAsia="Batang"/>
          <w:bCs/>
          <w:szCs w:val="28"/>
        </w:rPr>
      </w:pPr>
      <w:r w:rsidRPr="00A22A6F">
        <w:rPr>
          <w:rFonts w:eastAsia="Batang"/>
          <w:b/>
          <w:bCs/>
          <w:smallCaps/>
          <w:szCs w:val="28"/>
          <w:u w:val="single"/>
        </w:rPr>
        <w:t>Hora de inicio</w:t>
      </w:r>
      <w:r w:rsidR="00A47C6B" w:rsidRPr="00A22A6F">
        <w:rPr>
          <w:rFonts w:eastAsia="Batang"/>
          <w:b/>
          <w:bCs/>
          <w:smallCaps/>
          <w:szCs w:val="28"/>
        </w:rPr>
        <w:t>:</w:t>
      </w:r>
      <w:r w:rsidR="00C11DCC">
        <w:rPr>
          <w:rFonts w:eastAsia="Batang"/>
          <w:bCs/>
          <w:i/>
          <w:szCs w:val="28"/>
        </w:rPr>
        <w:t xml:space="preserve"> 19:33</w:t>
      </w:r>
      <w:r w:rsidR="00A47C6B" w:rsidRPr="00A22A6F">
        <w:rPr>
          <w:rFonts w:eastAsia="Batang"/>
          <w:bCs/>
          <w:i/>
          <w:szCs w:val="28"/>
        </w:rPr>
        <w:t>Hs</w:t>
      </w:r>
      <w:r w:rsidR="00CD7397" w:rsidRPr="00A22A6F">
        <w:rPr>
          <w:rFonts w:eastAsia="Batang"/>
          <w:bCs/>
          <w:szCs w:val="28"/>
        </w:rPr>
        <w:t>. ………………………………………………………</w:t>
      </w:r>
      <w:r w:rsidR="00466744" w:rsidRPr="00A22A6F">
        <w:rPr>
          <w:rFonts w:eastAsia="Batang"/>
          <w:bCs/>
          <w:szCs w:val="28"/>
        </w:rPr>
        <w:t>…</w:t>
      </w:r>
    </w:p>
    <w:p w:rsidR="00CD7397" w:rsidRPr="00A22A6F" w:rsidRDefault="00CD7397" w:rsidP="00CF5559">
      <w:pPr>
        <w:jc w:val="both"/>
        <w:rPr>
          <w:rFonts w:eastAsia="Batang"/>
          <w:bCs/>
          <w:szCs w:val="28"/>
        </w:rPr>
      </w:pPr>
    </w:p>
    <w:p w:rsidR="008D4392" w:rsidRPr="00A22A6F" w:rsidRDefault="00C8371D" w:rsidP="00CF5559">
      <w:pPr>
        <w:jc w:val="both"/>
        <w:rPr>
          <w:rFonts w:eastAsia="Batang"/>
          <w:szCs w:val="28"/>
        </w:rPr>
      </w:pPr>
      <w:r w:rsidRPr="00A22A6F">
        <w:rPr>
          <w:rFonts w:eastAsia="Batang"/>
          <w:b/>
          <w:bCs/>
          <w:smallCaps/>
          <w:szCs w:val="28"/>
          <w:u w:val="single"/>
        </w:rPr>
        <w:t xml:space="preserve">Hora de </w:t>
      </w:r>
      <w:r w:rsidR="00326B84" w:rsidRPr="00A22A6F">
        <w:rPr>
          <w:rFonts w:eastAsia="Batang"/>
          <w:b/>
          <w:bCs/>
          <w:smallCaps/>
          <w:szCs w:val="28"/>
          <w:u w:val="single"/>
        </w:rPr>
        <w:t>finalización</w:t>
      </w:r>
      <w:r w:rsidR="001E5965" w:rsidRPr="00A22A6F">
        <w:rPr>
          <w:rFonts w:eastAsia="Batang"/>
          <w:b/>
          <w:bCs/>
          <w:smallCaps/>
          <w:szCs w:val="28"/>
          <w:u w:val="single"/>
        </w:rPr>
        <w:t>:</w:t>
      </w:r>
      <w:r w:rsidR="001E5965">
        <w:rPr>
          <w:rFonts w:eastAsia="Batang"/>
          <w:bCs/>
          <w:smallCaps/>
          <w:szCs w:val="28"/>
        </w:rPr>
        <w:t xml:space="preserve"> </w:t>
      </w:r>
      <w:r w:rsidR="001E5965" w:rsidRPr="006D7514">
        <w:rPr>
          <w:rFonts w:eastAsia="Batang"/>
          <w:bCs/>
          <w:i/>
          <w:smallCaps/>
          <w:szCs w:val="28"/>
        </w:rPr>
        <w:t>02:20Hs</w:t>
      </w:r>
      <w:r w:rsidR="009E2DF1" w:rsidRPr="00A22A6F">
        <w:rPr>
          <w:rFonts w:eastAsia="Batang"/>
          <w:szCs w:val="28"/>
        </w:rPr>
        <w:t>…</w:t>
      </w:r>
      <w:r w:rsidR="009E2DF1">
        <w:rPr>
          <w:rFonts w:eastAsia="Batang"/>
          <w:szCs w:val="28"/>
        </w:rPr>
        <w:t>……………………………………………….</w:t>
      </w:r>
    </w:p>
    <w:p w:rsidR="00CD7397" w:rsidRDefault="00CD7397" w:rsidP="00CF5559">
      <w:pPr>
        <w:ind w:right="-91"/>
        <w:jc w:val="both"/>
        <w:rPr>
          <w:rFonts w:eastAsia="Batang"/>
          <w:szCs w:val="28"/>
        </w:rPr>
      </w:pPr>
    </w:p>
    <w:p w:rsidR="00C11DCC" w:rsidRDefault="00C11DCC" w:rsidP="00C11DCC">
      <w:pPr>
        <w:jc w:val="both"/>
        <w:rPr>
          <w:rFonts w:eastAsia="Batang"/>
          <w:b/>
          <w:bCs/>
          <w:smallCaps/>
          <w:szCs w:val="28"/>
        </w:rPr>
      </w:pPr>
      <w:r w:rsidRPr="00A22A6F">
        <w:rPr>
          <w:rFonts w:eastAsia="Batang"/>
          <w:b/>
          <w:bCs/>
          <w:smallCaps/>
          <w:szCs w:val="28"/>
        </w:rPr>
        <w:t>Punto 1</w:t>
      </w:r>
    </w:p>
    <w:p w:rsidR="00C11DCC" w:rsidRDefault="00C11DCC" w:rsidP="00C11DCC">
      <w:pPr>
        <w:jc w:val="both"/>
        <w:rPr>
          <w:rFonts w:eastAsia="Batang"/>
          <w:b/>
          <w:bCs/>
          <w:smallCaps/>
          <w:szCs w:val="28"/>
        </w:rPr>
      </w:pPr>
    </w:p>
    <w:p w:rsidR="00C11DCC" w:rsidRPr="00A22A6F" w:rsidRDefault="00C11DCC" w:rsidP="00C11DCC">
      <w:pPr>
        <w:jc w:val="both"/>
        <w:rPr>
          <w:rFonts w:eastAsia="Batang"/>
          <w:b/>
          <w:bCs/>
          <w:smallCaps/>
          <w:szCs w:val="28"/>
        </w:rPr>
      </w:pPr>
      <w:r>
        <w:rPr>
          <w:rFonts w:eastAsia="Batang"/>
          <w:b/>
          <w:bCs/>
          <w:smallCaps/>
          <w:szCs w:val="28"/>
        </w:rPr>
        <w:t>Acto de Izar la Bandera Nacional</w:t>
      </w:r>
    </w:p>
    <w:p w:rsidR="00C11DCC" w:rsidRDefault="00C11DCC" w:rsidP="00CF5559">
      <w:pPr>
        <w:ind w:right="-91"/>
        <w:jc w:val="both"/>
        <w:rPr>
          <w:rFonts w:eastAsia="Batang"/>
          <w:szCs w:val="28"/>
        </w:rPr>
      </w:pPr>
    </w:p>
    <w:p w:rsidR="00C11DCC" w:rsidRPr="00C11DCC" w:rsidRDefault="00A940D4" w:rsidP="00CF5559">
      <w:pPr>
        <w:jc w:val="both"/>
        <w:rPr>
          <w:szCs w:val="28"/>
          <w:lang w:val="es-ES"/>
        </w:rPr>
      </w:pPr>
      <w:r w:rsidRPr="00A22A6F">
        <w:rPr>
          <w:b/>
          <w:szCs w:val="28"/>
          <w:lang w:val="es-ES"/>
        </w:rPr>
        <w:t xml:space="preserve">Presidente Di Salvo: </w:t>
      </w:r>
      <w:r w:rsidR="00C11DCC">
        <w:rPr>
          <w:szCs w:val="28"/>
          <w:lang w:val="es-ES"/>
        </w:rPr>
        <w:t xml:space="preserve">Siendo las 19:33 Hs. Invitamos al Concejal Diego </w:t>
      </w:r>
      <w:r w:rsidR="00180A40">
        <w:rPr>
          <w:szCs w:val="28"/>
          <w:lang w:val="es-ES"/>
        </w:rPr>
        <w:t>Canullán</w:t>
      </w:r>
      <w:r w:rsidR="00C11DCC">
        <w:rPr>
          <w:szCs w:val="28"/>
          <w:lang w:val="es-ES"/>
        </w:rPr>
        <w:t>, a Izar la Bandera. Habiendo quórum suficiente, damos por iniciada esta Asamblea de Conce</w:t>
      </w:r>
      <w:r w:rsidR="001E5965">
        <w:rPr>
          <w:szCs w:val="28"/>
          <w:lang w:val="es-ES"/>
        </w:rPr>
        <w:t>jales y Mayores Contribuyentes. ………………………………………………</w:t>
      </w:r>
    </w:p>
    <w:p w:rsidR="00C11DCC" w:rsidRDefault="00C11DCC" w:rsidP="00CF5559">
      <w:pPr>
        <w:jc w:val="both"/>
        <w:rPr>
          <w:szCs w:val="28"/>
          <w:lang w:val="es-ES"/>
        </w:rPr>
      </w:pPr>
    </w:p>
    <w:p w:rsidR="007F20CC" w:rsidRPr="00A22A6F" w:rsidRDefault="00C11DCC" w:rsidP="00CF5559">
      <w:pPr>
        <w:jc w:val="both"/>
        <w:rPr>
          <w:rFonts w:eastAsia="Batang"/>
          <w:b/>
          <w:bCs/>
          <w:smallCaps/>
          <w:szCs w:val="28"/>
        </w:rPr>
      </w:pPr>
      <w:r>
        <w:rPr>
          <w:rFonts w:eastAsia="Batang"/>
          <w:b/>
          <w:bCs/>
          <w:smallCaps/>
          <w:szCs w:val="28"/>
        </w:rPr>
        <w:t>Punto 2</w:t>
      </w:r>
    </w:p>
    <w:p w:rsidR="006D38F3" w:rsidRPr="00A22A6F" w:rsidRDefault="006D38F3" w:rsidP="00CF5559">
      <w:pPr>
        <w:jc w:val="both"/>
        <w:rPr>
          <w:rFonts w:eastAsia="Batang"/>
          <w:b/>
          <w:bCs/>
          <w:smallCaps/>
          <w:szCs w:val="28"/>
        </w:rPr>
      </w:pPr>
    </w:p>
    <w:p w:rsidR="00356222" w:rsidRDefault="00C11DCC" w:rsidP="00CF5559">
      <w:pPr>
        <w:jc w:val="both"/>
        <w:rPr>
          <w:rFonts w:eastAsia="Batang"/>
          <w:b/>
          <w:bCs/>
          <w:smallCaps/>
          <w:szCs w:val="28"/>
        </w:rPr>
      </w:pPr>
      <w:r>
        <w:rPr>
          <w:rFonts w:eastAsia="Batang"/>
          <w:b/>
          <w:bCs/>
          <w:smallCaps/>
          <w:szCs w:val="28"/>
        </w:rPr>
        <w:t>Ordenanza Preparatoria. (corresponde a Expediente Nº 68/2016) “Ordenanza Fiscal e impositiva año 2016. Deroga Ordenanza Nº 3213/2015”</w:t>
      </w:r>
    </w:p>
    <w:p w:rsidR="00C11DCC" w:rsidRPr="00A22A6F" w:rsidRDefault="00C11DCC" w:rsidP="00CF5559">
      <w:pPr>
        <w:jc w:val="both"/>
        <w:rPr>
          <w:rFonts w:eastAsia="Batang"/>
          <w:b/>
          <w:bCs/>
          <w:smallCaps/>
          <w:szCs w:val="28"/>
        </w:rPr>
      </w:pPr>
    </w:p>
    <w:p w:rsidR="00E579CF" w:rsidRDefault="00A940D4" w:rsidP="00CF5559">
      <w:pPr>
        <w:jc w:val="both"/>
        <w:rPr>
          <w:color w:val="000000" w:themeColor="text1"/>
          <w:szCs w:val="28"/>
          <w:lang w:val="es-ES"/>
        </w:rPr>
      </w:pPr>
      <w:r w:rsidRPr="00A22A6F">
        <w:rPr>
          <w:b/>
          <w:szCs w:val="28"/>
          <w:lang w:val="es-ES"/>
        </w:rPr>
        <w:t>Presidente Di Salvo</w:t>
      </w:r>
      <w:r w:rsidR="008D5AD7" w:rsidRPr="00A22A6F">
        <w:rPr>
          <w:b/>
          <w:szCs w:val="28"/>
          <w:lang w:val="es-ES"/>
        </w:rPr>
        <w:t>:</w:t>
      </w:r>
      <w:r w:rsidR="002142A7">
        <w:rPr>
          <w:b/>
          <w:szCs w:val="28"/>
          <w:lang w:val="es-ES"/>
        </w:rPr>
        <w:t xml:space="preserve"> </w:t>
      </w:r>
      <w:r w:rsidR="00C11DCC">
        <w:rPr>
          <w:color w:val="000000" w:themeColor="text1"/>
          <w:szCs w:val="28"/>
          <w:lang w:val="es-ES"/>
        </w:rPr>
        <w:t xml:space="preserve">Orden de Día, Punto 2. Ordenanza Preparatoria. Se lee por Secretaria. </w:t>
      </w:r>
      <w:r w:rsidR="001E5965">
        <w:rPr>
          <w:color w:val="000000" w:themeColor="text1"/>
          <w:szCs w:val="28"/>
          <w:lang w:val="es-ES"/>
        </w:rPr>
        <w:t>……………………………………………………………………………</w:t>
      </w:r>
    </w:p>
    <w:p w:rsidR="00C11DCC" w:rsidRDefault="00C11DCC" w:rsidP="00CF5559">
      <w:pPr>
        <w:jc w:val="both"/>
        <w:rPr>
          <w:color w:val="000000" w:themeColor="text1"/>
          <w:szCs w:val="28"/>
          <w:lang w:val="es-ES"/>
        </w:rPr>
      </w:pPr>
    </w:p>
    <w:p w:rsidR="009233F7" w:rsidRPr="00E60039" w:rsidRDefault="00736CF6" w:rsidP="009233F7">
      <w:pPr>
        <w:jc w:val="both"/>
        <w:rPr>
          <w:bCs/>
          <w:szCs w:val="28"/>
        </w:rPr>
      </w:pPr>
      <w:r w:rsidRPr="00736CF6">
        <w:rPr>
          <w:b/>
          <w:bCs/>
          <w:szCs w:val="28"/>
        </w:rPr>
        <w:lastRenderedPageBreak/>
        <w:t>Secretaria:</w:t>
      </w:r>
      <w:r w:rsidR="002142A7">
        <w:rPr>
          <w:b/>
          <w:bCs/>
          <w:szCs w:val="28"/>
        </w:rPr>
        <w:t xml:space="preserve"> </w:t>
      </w:r>
      <w:r w:rsidR="006B119A">
        <w:rPr>
          <w:bCs/>
          <w:szCs w:val="28"/>
        </w:rPr>
        <w:t xml:space="preserve">Ordenanza Preparatoria. </w:t>
      </w:r>
      <w:r w:rsidR="00180A40">
        <w:rPr>
          <w:bCs/>
          <w:szCs w:val="28"/>
        </w:rPr>
        <w:t>Artículo</w:t>
      </w:r>
      <w:r w:rsidR="006B119A">
        <w:rPr>
          <w:bCs/>
          <w:szCs w:val="28"/>
        </w:rPr>
        <w:t xml:space="preserve"> 1º Autorícese el nuevo texto de la Ordenanza Fiscal e Impositiva según el anexo I, que forma parte de esta. </w:t>
      </w:r>
      <w:r w:rsidR="00180A40">
        <w:rPr>
          <w:bCs/>
          <w:szCs w:val="28"/>
        </w:rPr>
        <w:t>Artículo</w:t>
      </w:r>
      <w:r w:rsidR="006B119A">
        <w:rPr>
          <w:bCs/>
          <w:szCs w:val="28"/>
        </w:rPr>
        <w:t xml:space="preserve"> 2º Comuníquese al </w:t>
      </w:r>
      <w:r w:rsidR="00870C34">
        <w:rPr>
          <w:bCs/>
          <w:szCs w:val="28"/>
        </w:rPr>
        <w:t xml:space="preserve">Departamento Ejecutivo. </w:t>
      </w:r>
      <w:r w:rsidR="009233F7">
        <w:rPr>
          <w:bCs/>
          <w:szCs w:val="28"/>
        </w:rPr>
        <w:t>Firmado por</w:t>
      </w:r>
      <w:r w:rsidR="00E60039">
        <w:rPr>
          <w:bCs/>
          <w:szCs w:val="28"/>
        </w:rPr>
        <w:t>:</w:t>
      </w:r>
      <w:r w:rsidR="009233F7">
        <w:rPr>
          <w:bCs/>
          <w:szCs w:val="28"/>
        </w:rPr>
        <w:t xml:space="preserve"> </w:t>
      </w:r>
      <w:r w:rsidR="00E60039" w:rsidRPr="00E60039">
        <w:rPr>
          <w:bCs/>
          <w:szCs w:val="28"/>
        </w:rPr>
        <w:t>Cecilia Vanesa Pezzelatto</w:t>
      </w:r>
      <w:r w:rsidR="00E60039">
        <w:rPr>
          <w:bCs/>
          <w:szCs w:val="28"/>
        </w:rPr>
        <w:t xml:space="preserve">. Secretaria Legislativa. </w:t>
      </w:r>
      <w:r w:rsidR="00E60039" w:rsidRPr="00E60039">
        <w:rPr>
          <w:bCs/>
          <w:szCs w:val="28"/>
        </w:rPr>
        <w:t>Diego Miguel Di Salvo</w:t>
      </w:r>
      <w:r w:rsidR="00E60039">
        <w:rPr>
          <w:bCs/>
          <w:szCs w:val="28"/>
        </w:rPr>
        <w:t>. Presidente H.C.D. 25 de Mayo. ……..</w:t>
      </w:r>
    </w:p>
    <w:p w:rsidR="009233F7" w:rsidRPr="00F2094D" w:rsidRDefault="009233F7" w:rsidP="009233F7">
      <w:pPr>
        <w:jc w:val="both"/>
        <w:rPr>
          <w:bCs/>
          <w:szCs w:val="28"/>
        </w:rPr>
      </w:pPr>
      <w:r w:rsidRPr="009233F7">
        <w:rPr>
          <w:b/>
          <w:bCs/>
          <w:szCs w:val="28"/>
          <w:u w:val="single"/>
        </w:rPr>
        <w:t xml:space="preserve">ANEXO </w:t>
      </w:r>
      <w:r w:rsidR="00F2094D" w:rsidRPr="009233F7">
        <w:rPr>
          <w:b/>
          <w:bCs/>
          <w:szCs w:val="28"/>
          <w:u w:val="single"/>
        </w:rPr>
        <w:t>I</w:t>
      </w:r>
      <w:r w:rsidR="00F2094D" w:rsidRPr="00F2094D">
        <w:rPr>
          <w:bCs/>
          <w:szCs w:val="28"/>
        </w:rPr>
        <w:t>…</w:t>
      </w:r>
      <w:r w:rsidR="00F2094D">
        <w:rPr>
          <w:bCs/>
          <w:szCs w:val="28"/>
        </w:rPr>
        <w:t>…………………………………………………………………………</w:t>
      </w:r>
    </w:p>
    <w:p w:rsidR="009233F7" w:rsidRPr="00F2094D" w:rsidRDefault="00F2094D" w:rsidP="009233F7">
      <w:pPr>
        <w:jc w:val="both"/>
        <w:rPr>
          <w:bCs/>
          <w:szCs w:val="28"/>
        </w:rPr>
      </w:pPr>
      <w:r>
        <w:rPr>
          <w:b/>
          <w:bCs/>
          <w:szCs w:val="28"/>
          <w:u w:val="single"/>
        </w:rPr>
        <w:t xml:space="preserve">Ordenanza </w:t>
      </w:r>
      <w:r w:rsidRPr="009233F7">
        <w:rPr>
          <w:b/>
          <w:bCs/>
          <w:szCs w:val="28"/>
          <w:u w:val="single"/>
        </w:rPr>
        <w:t>Preparatoria</w:t>
      </w:r>
      <w:r>
        <w:rPr>
          <w:bCs/>
          <w:szCs w:val="28"/>
        </w:rPr>
        <w:t>…………………………………………………………</w:t>
      </w:r>
      <w:r w:rsidR="002413A4">
        <w:rPr>
          <w:bCs/>
          <w:szCs w:val="28"/>
        </w:rPr>
        <w:t>…</w:t>
      </w:r>
    </w:p>
    <w:p w:rsidR="009233F7" w:rsidRPr="00F2094D" w:rsidRDefault="009233F7" w:rsidP="009233F7">
      <w:pPr>
        <w:jc w:val="both"/>
        <w:rPr>
          <w:bCs/>
          <w:szCs w:val="28"/>
        </w:rPr>
      </w:pPr>
      <w:r w:rsidRPr="009233F7">
        <w:rPr>
          <w:b/>
          <w:bCs/>
          <w:szCs w:val="28"/>
        </w:rPr>
        <w:t xml:space="preserve">IMPOSITIVA Y FISCAL AÑO </w:t>
      </w:r>
      <w:r w:rsidR="00F2094D" w:rsidRPr="009233F7">
        <w:rPr>
          <w:b/>
          <w:bCs/>
          <w:szCs w:val="28"/>
        </w:rPr>
        <w:t>2016</w:t>
      </w:r>
      <w:r w:rsidR="00F2094D">
        <w:rPr>
          <w:bCs/>
          <w:szCs w:val="28"/>
        </w:rPr>
        <w:t>…………………………………………….</w:t>
      </w:r>
      <w:r w:rsidR="002413A4">
        <w:rPr>
          <w:bCs/>
          <w:szCs w:val="28"/>
        </w:rPr>
        <w:t>.</w:t>
      </w:r>
    </w:p>
    <w:p w:rsidR="009233F7" w:rsidRPr="00F2094D" w:rsidRDefault="00F2094D" w:rsidP="009233F7">
      <w:pPr>
        <w:jc w:val="both"/>
        <w:rPr>
          <w:bCs/>
          <w:szCs w:val="28"/>
        </w:rPr>
      </w:pPr>
      <w:r>
        <w:rPr>
          <w:b/>
          <w:bCs/>
          <w:szCs w:val="28"/>
          <w:u w:val="single"/>
        </w:rPr>
        <w:t xml:space="preserve">CAPITULO </w:t>
      </w:r>
      <w:r w:rsidRPr="009233F7">
        <w:rPr>
          <w:b/>
          <w:bCs/>
          <w:szCs w:val="28"/>
          <w:u w:val="single"/>
        </w:rPr>
        <w:t>PRIMERO</w:t>
      </w:r>
      <w:r>
        <w:rPr>
          <w:bCs/>
          <w:szCs w:val="28"/>
        </w:rPr>
        <w:t>…………………………………………………………</w:t>
      </w:r>
      <w:r w:rsidR="002413A4">
        <w:rPr>
          <w:bCs/>
          <w:szCs w:val="28"/>
        </w:rPr>
        <w:t>…</w:t>
      </w:r>
    </w:p>
    <w:p w:rsidR="009233F7" w:rsidRPr="00F2094D" w:rsidRDefault="002413A4" w:rsidP="009233F7">
      <w:pPr>
        <w:jc w:val="both"/>
        <w:rPr>
          <w:bCs/>
          <w:iCs/>
          <w:szCs w:val="28"/>
        </w:rPr>
      </w:pPr>
      <w:r>
        <w:rPr>
          <w:bCs/>
          <w:i/>
          <w:iCs/>
          <w:szCs w:val="28"/>
          <w:u w:val="single"/>
        </w:rPr>
        <w:t xml:space="preserve">TASA POR </w:t>
      </w:r>
      <w:r w:rsidR="00F2094D">
        <w:rPr>
          <w:bCs/>
          <w:i/>
          <w:iCs/>
          <w:szCs w:val="28"/>
          <w:u w:val="single"/>
        </w:rPr>
        <w:t xml:space="preserve">ALUMBRADO, </w:t>
      </w:r>
      <w:r w:rsidR="00F2094D" w:rsidRPr="009233F7">
        <w:rPr>
          <w:bCs/>
          <w:i/>
          <w:iCs/>
          <w:szCs w:val="28"/>
          <w:u w:val="single"/>
        </w:rPr>
        <w:t>LIMPIEZA</w:t>
      </w:r>
      <w:r w:rsidR="00F2094D">
        <w:rPr>
          <w:bCs/>
          <w:iCs/>
          <w:szCs w:val="28"/>
        </w:rPr>
        <w:t>………………………………………</w:t>
      </w:r>
      <w:r>
        <w:rPr>
          <w:bCs/>
          <w:iCs/>
          <w:szCs w:val="28"/>
        </w:rPr>
        <w:t>……</w:t>
      </w:r>
    </w:p>
    <w:p w:rsidR="009233F7" w:rsidRPr="00F2094D" w:rsidRDefault="002413A4" w:rsidP="009233F7">
      <w:pPr>
        <w:jc w:val="both"/>
        <w:rPr>
          <w:bCs/>
          <w:szCs w:val="28"/>
        </w:rPr>
      </w:pPr>
      <w:r>
        <w:rPr>
          <w:bCs/>
          <w:i/>
          <w:iCs/>
          <w:szCs w:val="28"/>
          <w:u w:val="single"/>
        </w:rPr>
        <w:t xml:space="preserve">Y CONSERVACIÓN DE LA VIA </w:t>
      </w:r>
      <w:r w:rsidRPr="009233F7">
        <w:rPr>
          <w:bCs/>
          <w:i/>
          <w:iCs/>
          <w:szCs w:val="28"/>
          <w:u w:val="single"/>
        </w:rPr>
        <w:t>PÚBLICA</w:t>
      </w:r>
      <w:r>
        <w:rPr>
          <w:bCs/>
          <w:iCs/>
          <w:szCs w:val="28"/>
        </w:rPr>
        <w:t>…</w:t>
      </w:r>
      <w:r w:rsidR="00F2094D">
        <w:rPr>
          <w:bCs/>
          <w:iCs/>
          <w:szCs w:val="28"/>
        </w:rPr>
        <w:t>………………………………</w:t>
      </w:r>
      <w:r>
        <w:rPr>
          <w:bCs/>
          <w:iCs/>
          <w:szCs w:val="28"/>
        </w:rPr>
        <w:t>…..</w:t>
      </w:r>
    </w:p>
    <w:p w:rsidR="002413A4" w:rsidRDefault="009233F7" w:rsidP="009233F7">
      <w:pPr>
        <w:jc w:val="both"/>
        <w:rPr>
          <w:bCs/>
          <w:szCs w:val="28"/>
        </w:rPr>
      </w:pPr>
      <w:r w:rsidRPr="009233F7">
        <w:rPr>
          <w:b/>
          <w:bCs/>
          <w:i/>
          <w:iCs/>
          <w:szCs w:val="28"/>
        </w:rPr>
        <w:t xml:space="preserve">Artículo 1º: </w:t>
      </w:r>
      <w:r w:rsidRPr="009233F7">
        <w:rPr>
          <w:bCs/>
          <w:szCs w:val="28"/>
        </w:rPr>
        <w:t>Por la prestación de los servicios de alumbrado público, común o especial, recolección de residuos domiciliarios y disposición final, riego y conservación y ornato de las calles, plazas y paseos, se abonará la Tasa que se establece en este Capítulo.</w:t>
      </w:r>
      <w:r w:rsidR="00E60039">
        <w:rPr>
          <w:bCs/>
          <w:szCs w:val="28"/>
        </w:rPr>
        <w:t xml:space="preserve"> </w:t>
      </w:r>
      <w:r w:rsidRPr="009233F7">
        <w:rPr>
          <w:b/>
          <w:bCs/>
          <w:i/>
          <w:iCs/>
          <w:szCs w:val="28"/>
        </w:rPr>
        <w:t xml:space="preserve">Artículo 2º: </w:t>
      </w:r>
      <w:r w:rsidRPr="009233F7">
        <w:rPr>
          <w:bCs/>
          <w:szCs w:val="28"/>
        </w:rPr>
        <w:t xml:space="preserve">El servicio de alumbrado se afectará a todo bien comprendido dentro de los </w:t>
      </w:r>
      <w:smartTag w:uri="urn:schemas-microsoft-com:office:smarttags" w:element="metricconverter">
        <w:smartTagPr>
          <w:attr w:name="ProductID" w:val="100 metros"/>
        </w:smartTagPr>
        <w:r w:rsidRPr="009233F7">
          <w:rPr>
            <w:bCs/>
            <w:szCs w:val="28"/>
          </w:rPr>
          <w:t>100 metros</w:t>
        </w:r>
      </w:smartTag>
      <w:r w:rsidRPr="009233F7">
        <w:rPr>
          <w:bCs/>
          <w:szCs w:val="28"/>
        </w:rPr>
        <w:t xml:space="preserve"> del foco de luz más cercano. El servicio se considerará existente hasta esa distancia, medido sobre la línea de edificación hacia todos los rumbos por los ejes de las calles y ambas aceras. La interposición de una o más calles en la extensión de los </w:t>
      </w:r>
      <w:smartTag w:uri="urn:schemas-microsoft-com:office:smarttags" w:element="metricconverter">
        <w:smartTagPr>
          <w:attr w:name="ProductID" w:val="100 metros"/>
        </w:smartTagPr>
        <w:r w:rsidRPr="009233F7">
          <w:rPr>
            <w:bCs/>
            <w:szCs w:val="28"/>
          </w:rPr>
          <w:t>100 metros</w:t>
        </w:r>
      </w:smartTag>
      <w:r w:rsidRPr="009233F7">
        <w:rPr>
          <w:bCs/>
          <w:szCs w:val="28"/>
        </w:rPr>
        <w:t>, no interrumpe los efectos del alcance, debiéndose agregar en los cálculos de distancia el ancho total de la calle o calles interpuestas en todos los rumbos y en línea recta.</w:t>
      </w:r>
      <w:r w:rsidR="00E60039">
        <w:rPr>
          <w:bCs/>
          <w:szCs w:val="28"/>
        </w:rPr>
        <w:t xml:space="preserve"> </w:t>
      </w:r>
      <w:r w:rsidRPr="009233F7">
        <w:rPr>
          <w:b/>
          <w:bCs/>
          <w:i/>
          <w:iCs/>
          <w:szCs w:val="28"/>
        </w:rPr>
        <w:t xml:space="preserve">Artículo 3º: </w:t>
      </w:r>
      <w:r w:rsidRPr="009233F7">
        <w:rPr>
          <w:bCs/>
          <w:szCs w:val="28"/>
        </w:rPr>
        <w:t>El servicio de limpieza involucra el barrido de calles, recolección de residuos domiciliarios, el riego de calles de tierra,  higienización y desinfección de la vía pública.</w:t>
      </w:r>
      <w:r w:rsidR="00E60039">
        <w:rPr>
          <w:bCs/>
          <w:szCs w:val="28"/>
        </w:rPr>
        <w:t xml:space="preserve"> </w:t>
      </w:r>
      <w:r w:rsidRPr="009233F7">
        <w:rPr>
          <w:b/>
          <w:bCs/>
          <w:i/>
          <w:iCs/>
          <w:szCs w:val="28"/>
        </w:rPr>
        <w:t xml:space="preserve">Artículo 4º: </w:t>
      </w:r>
      <w:r w:rsidRPr="009233F7">
        <w:rPr>
          <w:bCs/>
          <w:szCs w:val="28"/>
        </w:rPr>
        <w:t>El servicio de conservación de la vía pública comprende el mantenimiento del pavimento como también el abovedado de calles de tierra, cunetas, alcantarillas, pasos de tierra, la poda del arbolado público, e higienización.</w:t>
      </w:r>
      <w:r w:rsidR="00E60039">
        <w:rPr>
          <w:bCs/>
          <w:szCs w:val="28"/>
        </w:rPr>
        <w:t xml:space="preserve"> </w:t>
      </w:r>
      <w:r w:rsidRPr="009233F7">
        <w:rPr>
          <w:b/>
          <w:bCs/>
          <w:i/>
          <w:iCs/>
          <w:szCs w:val="28"/>
        </w:rPr>
        <w:t xml:space="preserve">Artículo 5º: </w:t>
      </w:r>
      <w:r w:rsidRPr="009233F7">
        <w:rPr>
          <w:bCs/>
          <w:szCs w:val="28"/>
        </w:rPr>
        <w:t>La tasa de alumbrado, limpieza y conservación de la vía pública o indistintamente de servicios públicos, debe abonarse estén o no los inmuebles ocupados, con o sin edificación y afecta a todos los inmuebles ubicados en aquellas zonas del Partido en las que el servicio se preste, total o parcialmente, diaria o periódicamente y entreguen o no, en su caso, los ocupantes de los inmuebles los residuos domiciliario a los encargados de la recolección.</w:t>
      </w:r>
      <w:r w:rsidR="00E60039">
        <w:rPr>
          <w:bCs/>
          <w:szCs w:val="28"/>
        </w:rPr>
        <w:t xml:space="preserve"> </w:t>
      </w:r>
      <w:r w:rsidRPr="009233F7">
        <w:rPr>
          <w:b/>
          <w:bCs/>
          <w:i/>
          <w:iCs/>
          <w:szCs w:val="28"/>
        </w:rPr>
        <w:t xml:space="preserve">Artículo 6º: </w:t>
      </w:r>
      <w:r w:rsidRPr="009233F7">
        <w:rPr>
          <w:bCs/>
          <w:szCs w:val="28"/>
        </w:rPr>
        <w:t>La base imponible de los servicios que componen esta tasa, está constituida por la extensión lineal de frente de cada inmueble y dentro de los radios y zonas establecidos de acuerdo con la Ordenanza Nº 1459 y sus modificatorias, y de esta Ordenanza.</w:t>
      </w:r>
      <w:r w:rsidR="00F2094D">
        <w:rPr>
          <w:bCs/>
          <w:szCs w:val="28"/>
        </w:rPr>
        <w:t xml:space="preserve"> </w:t>
      </w:r>
      <w:r w:rsidRPr="009233F7">
        <w:rPr>
          <w:bCs/>
          <w:szCs w:val="28"/>
        </w:rPr>
        <w:t xml:space="preserve">Liquidase esta tasa con un descuento del 50% sobre las partidas e inmuebles con frentes a dos calles que hagan esquina en los primeros </w:t>
      </w:r>
      <w:smartTag w:uri="urn:schemas-microsoft-com:office:smarttags" w:element="metricconverter">
        <w:smartTagPr>
          <w:attr w:name="ProductID" w:val="15 metros"/>
        </w:smartTagPr>
        <w:r w:rsidRPr="009233F7">
          <w:rPr>
            <w:bCs/>
            <w:szCs w:val="28"/>
          </w:rPr>
          <w:t>15 metros</w:t>
        </w:r>
      </w:smartTag>
      <w:r w:rsidRPr="009233F7">
        <w:rPr>
          <w:bCs/>
          <w:szCs w:val="28"/>
        </w:rPr>
        <w:t xml:space="preserve"> lineales a contar desde el ángulo de la esquina, salvo el servicio de alumbrado público en aquellos casos que tribute con una base imponible distinta.</w:t>
      </w:r>
      <w:r w:rsidR="00F2094D">
        <w:rPr>
          <w:bCs/>
          <w:szCs w:val="28"/>
        </w:rPr>
        <w:t xml:space="preserve"> </w:t>
      </w:r>
      <w:r w:rsidRPr="009233F7">
        <w:rPr>
          <w:b/>
          <w:bCs/>
          <w:i/>
          <w:iCs/>
          <w:szCs w:val="28"/>
        </w:rPr>
        <w:t>Artículo 7º:</w:t>
      </w:r>
      <w:r w:rsidRPr="009233F7">
        <w:rPr>
          <w:bCs/>
          <w:i/>
          <w:szCs w:val="28"/>
          <w:lang w:val="es-ES_tradnl"/>
        </w:rPr>
        <w:t xml:space="preserve"> </w:t>
      </w:r>
      <w:r w:rsidRPr="009233F7">
        <w:rPr>
          <w:bCs/>
          <w:szCs w:val="28"/>
        </w:rPr>
        <w:t>Las zonas urbanas de la ciudad y localidades del Partido de 25 de Mayo podrán ser divididas en zonas a efectos de establecer montos diferenciales de la presenta Tasa. Se establece como Zona “A” de la ciudad cabecera a la compuesta por las manzanas 7, 8,  9, 11, 12, 13, 14, 25, 26, 27, 28, 29, 30, 31, 42, 43, 44, 45, 46, 47, 48, 58, 59, 60, 61, 62, 63, 64, 65, 75, 76, 77, 78, 79, 80, 81, 91, 92, 93, 94, 95, 96, 97, 98, 99, 108, 109, 110, 111, 112, 113, 114, 115, 116, 125, 126, 127, 128, 129, 130, 131, 132, 133, 134, 138, 139, 140, 141, 142, 143, 144, 145, 147, 148, 149, 150, 151, 152, 158, 159, 160, 161, 162, 163, 164, 165, 166, 167, 176, 177, 178, 179, 180, 181, 182, 183, 194, 195, 196, 197, 198, 199, 200, 212, 213, 214, 215, 216, 230, 231, 232, 247, 248, 249, 264, 265, 266 y 283. Las parcelas urbanas, suburbanas, residencial extraurbana y residencial por lote adyacente de todas las localidades del Partido no determinadas expresamente como Zona “A”, serán consideradas como pertenecientes a Zona “B” a efectos del cálculo de la presente Tasa.</w:t>
      </w:r>
      <w:r w:rsidR="00F2094D">
        <w:rPr>
          <w:bCs/>
          <w:szCs w:val="28"/>
        </w:rPr>
        <w:t xml:space="preserve"> </w:t>
      </w:r>
      <w:r w:rsidRPr="009233F7">
        <w:rPr>
          <w:b/>
          <w:bCs/>
          <w:i/>
          <w:iCs/>
          <w:szCs w:val="28"/>
        </w:rPr>
        <w:t xml:space="preserve">Artículo 8º: </w:t>
      </w:r>
      <w:r w:rsidRPr="009233F7">
        <w:rPr>
          <w:bCs/>
          <w:szCs w:val="28"/>
        </w:rPr>
        <w:t xml:space="preserve">La tasa por el Servicio Municipal de Alumbrado Público en la Ciudad de 25 de Mayo, en sus Circunscripciones I y II; en la Localidad de Norberto de la Riestra en su Circunscripción IV, Sección G; en la Localidad de Valdés en su Circunscripción X, Sección A; en la Localidad de Mosconi en su Circunscripción XI, Sección A y en la Localidad de San Enrique en su Circunscripción XII, Sección B; en la Localidad de </w:t>
      </w:r>
      <w:r w:rsidRPr="009233F7">
        <w:rPr>
          <w:bCs/>
          <w:szCs w:val="28"/>
        </w:rPr>
        <w:lastRenderedPageBreak/>
        <w:t xml:space="preserve">Pedernales en su Circunscripción IV, Secciones A y B; en la Localidad de Gobernador Ugarte en su Circunscripción VI, Sección A y en donde los receptores de los mismos sean usuarios de las Empresas Prestadoras del servicio eléctrico, tributarán de acuerdo a lo establecido en el presente Capítulo. </w:t>
      </w:r>
      <w:r w:rsidRPr="009233F7">
        <w:rPr>
          <w:b/>
          <w:bCs/>
          <w:i/>
          <w:iCs/>
          <w:szCs w:val="28"/>
        </w:rPr>
        <w:t xml:space="preserve">Artículo 9º. </w:t>
      </w:r>
      <w:r w:rsidRPr="009233F7">
        <w:rPr>
          <w:bCs/>
          <w:szCs w:val="28"/>
        </w:rPr>
        <w:t>La base imponible de la tasa será la cuantía del consumo eléctrico facturado por la empresa prestadora del servicio como importe básico por venta de energía eléctrica consumida por cada usuario.</w:t>
      </w:r>
      <w:r w:rsidR="00F2094D">
        <w:rPr>
          <w:bCs/>
          <w:szCs w:val="28"/>
        </w:rPr>
        <w:t xml:space="preserve"> </w:t>
      </w:r>
      <w:r w:rsidRPr="009233F7">
        <w:rPr>
          <w:b/>
          <w:bCs/>
          <w:i/>
          <w:iCs/>
          <w:szCs w:val="28"/>
        </w:rPr>
        <w:t xml:space="preserve">Artículo 10º: </w:t>
      </w:r>
      <w:r w:rsidRPr="009233F7">
        <w:rPr>
          <w:bCs/>
          <w:szCs w:val="28"/>
        </w:rPr>
        <w:t>Son contribuyentes del tributo y sujetos obligados al pago, los usuarios del servicio público de alumbrado que revistan, a la vez el carácter de usuarios de la empresa prestadora del servicio eléctrico y, en caso de incumplimiento por parte de aquellos, los titulares del dominio de los inmuebles afectados.</w:t>
      </w:r>
      <w:r w:rsidR="00F2094D">
        <w:rPr>
          <w:bCs/>
          <w:szCs w:val="28"/>
        </w:rPr>
        <w:t xml:space="preserve"> </w:t>
      </w:r>
      <w:r w:rsidRPr="009233F7">
        <w:rPr>
          <w:b/>
          <w:bCs/>
          <w:i/>
          <w:iCs/>
          <w:szCs w:val="28"/>
        </w:rPr>
        <w:t xml:space="preserve">Artículo 11º: </w:t>
      </w:r>
      <w:r w:rsidRPr="009233F7">
        <w:rPr>
          <w:bCs/>
          <w:szCs w:val="28"/>
        </w:rPr>
        <w:t>El monto del tributo a satisfacerse resultará de aplicar sobre la base imponible las siguientes alícuotas según lugar y categoría, a saber:</w:t>
      </w:r>
      <w:r w:rsidR="00F2094D">
        <w:rPr>
          <w:bCs/>
          <w:szCs w:val="28"/>
        </w:rPr>
        <w:t xml:space="preserve"> </w:t>
      </w:r>
      <w:r w:rsidR="002413A4">
        <w:rPr>
          <w:bCs/>
          <w:szCs w:val="28"/>
        </w:rPr>
        <w:t>…………………………………………..</w:t>
      </w:r>
    </w:p>
    <w:p w:rsidR="009233F7" w:rsidRPr="002413A4" w:rsidRDefault="002413A4" w:rsidP="009233F7">
      <w:pPr>
        <w:jc w:val="both"/>
        <w:rPr>
          <w:bCs/>
          <w:iCs/>
          <w:szCs w:val="28"/>
        </w:rPr>
      </w:pPr>
      <w:r>
        <w:rPr>
          <w:bCs/>
          <w:szCs w:val="28"/>
          <w:u w:val="single"/>
        </w:rPr>
        <w:t xml:space="preserve">Para la Ciudad de 25 de </w:t>
      </w:r>
      <w:r w:rsidR="009233F7" w:rsidRPr="009233F7">
        <w:rPr>
          <w:bCs/>
          <w:szCs w:val="28"/>
          <w:u w:val="single"/>
        </w:rPr>
        <w:t>Mayo</w:t>
      </w:r>
      <w:r>
        <w:rPr>
          <w:bCs/>
          <w:szCs w:val="28"/>
          <w:u w:val="single"/>
        </w:rPr>
        <w:t xml:space="preserve">: </w:t>
      </w:r>
      <w:r>
        <w:rPr>
          <w:bCs/>
          <w:szCs w:val="28"/>
        </w:rPr>
        <w:t>……………………………………………………..</w:t>
      </w:r>
    </w:p>
    <w:p w:rsidR="009233F7" w:rsidRPr="009233F7" w:rsidRDefault="009233F7" w:rsidP="001C115F">
      <w:pPr>
        <w:numPr>
          <w:ilvl w:val="0"/>
          <w:numId w:val="1"/>
        </w:numPr>
        <w:jc w:val="both"/>
        <w:rPr>
          <w:bCs/>
          <w:szCs w:val="28"/>
        </w:rPr>
      </w:pPr>
      <w:r w:rsidRPr="009233F7">
        <w:rPr>
          <w:b/>
          <w:bCs/>
          <w:szCs w:val="28"/>
        </w:rPr>
        <w:t>Residencial y Gobierno:</w:t>
      </w:r>
      <w:r w:rsidRPr="009233F7">
        <w:rPr>
          <w:bCs/>
          <w:szCs w:val="28"/>
        </w:rPr>
        <w:t xml:space="preserve"> 18% sobre el importe básico facturado por el consumo eléctrico al usuario.</w:t>
      </w:r>
      <w:r w:rsidR="002413A4">
        <w:rPr>
          <w:bCs/>
          <w:szCs w:val="28"/>
        </w:rPr>
        <w:t xml:space="preserve"> …………………………………………………</w:t>
      </w:r>
    </w:p>
    <w:p w:rsidR="009233F7" w:rsidRPr="009233F7" w:rsidRDefault="009233F7" w:rsidP="001C115F">
      <w:pPr>
        <w:numPr>
          <w:ilvl w:val="0"/>
          <w:numId w:val="1"/>
        </w:numPr>
        <w:jc w:val="both"/>
        <w:rPr>
          <w:bCs/>
          <w:szCs w:val="28"/>
        </w:rPr>
      </w:pPr>
      <w:r w:rsidRPr="009233F7">
        <w:rPr>
          <w:b/>
          <w:bCs/>
          <w:szCs w:val="28"/>
        </w:rPr>
        <w:t xml:space="preserve">Comercio: </w:t>
      </w:r>
      <w:r w:rsidRPr="009233F7">
        <w:rPr>
          <w:bCs/>
          <w:szCs w:val="28"/>
        </w:rPr>
        <w:t>12% sobre el importe básico facturado por el consumo eléctrico al usuario.</w:t>
      </w:r>
      <w:r w:rsidR="002413A4">
        <w:rPr>
          <w:bCs/>
          <w:szCs w:val="28"/>
        </w:rPr>
        <w:t xml:space="preserve"> ……………………………………………………………………….</w:t>
      </w:r>
    </w:p>
    <w:p w:rsidR="009233F7" w:rsidRPr="009233F7" w:rsidRDefault="009233F7" w:rsidP="001C115F">
      <w:pPr>
        <w:numPr>
          <w:ilvl w:val="0"/>
          <w:numId w:val="1"/>
        </w:numPr>
        <w:jc w:val="both"/>
        <w:rPr>
          <w:bCs/>
          <w:szCs w:val="28"/>
        </w:rPr>
      </w:pPr>
      <w:r w:rsidRPr="009233F7">
        <w:rPr>
          <w:b/>
          <w:bCs/>
          <w:szCs w:val="28"/>
        </w:rPr>
        <w:t>Industria:</w:t>
      </w:r>
      <w:r w:rsidRPr="009233F7">
        <w:rPr>
          <w:bCs/>
          <w:szCs w:val="28"/>
        </w:rPr>
        <w:t xml:space="preserve"> 5% sobre el importe básico facturado por el consumo al usuario.</w:t>
      </w:r>
      <w:r w:rsidR="002413A4">
        <w:rPr>
          <w:bCs/>
          <w:szCs w:val="28"/>
        </w:rPr>
        <w:t xml:space="preserve"> ..</w:t>
      </w:r>
    </w:p>
    <w:p w:rsidR="009233F7" w:rsidRPr="002413A4" w:rsidRDefault="002413A4" w:rsidP="009233F7">
      <w:pPr>
        <w:jc w:val="both"/>
        <w:rPr>
          <w:bCs/>
          <w:i/>
          <w:szCs w:val="28"/>
        </w:rPr>
      </w:pPr>
      <w:r>
        <w:rPr>
          <w:bCs/>
          <w:szCs w:val="28"/>
          <w:u w:val="single"/>
        </w:rPr>
        <w:t xml:space="preserve">Para Norberto de la </w:t>
      </w:r>
      <w:r w:rsidR="009233F7" w:rsidRPr="009233F7">
        <w:rPr>
          <w:bCs/>
          <w:szCs w:val="28"/>
          <w:u w:val="single"/>
        </w:rPr>
        <w:t>Riestra</w:t>
      </w:r>
      <w:r>
        <w:rPr>
          <w:bCs/>
          <w:szCs w:val="28"/>
          <w:u w:val="single"/>
        </w:rPr>
        <w:t>:</w:t>
      </w:r>
      <w:r>
        <w:rPr>
          <w:bCs/>
          <w:szCs w:val="28"/>
        </w:rPr>
        <w:t xml:space="preserve"> ………………………………………………………..</w:t>
      </w:r>
    </w:p>
    <w:p w:rsidR="009233F7" w:rsidRPr="009233F7" w:rsidRDefault="009233F7" w:rsidP="001C115F">
      <w:pPr>
        <w:numPr>
          <w:ilvl w:val="0"/>
          <w:numId w:val="2"/>
        </w:numPr>
        <w:jc w:val="both"/>
        <w:rPr>
          <w:bCs/>
          <w:szCs w:val="28"/>
        </w:rPr>
      </w:pPr>
      <w:r w:rsidRPr="009233F7">
        <w:rPr>
          <w:b/>
          <w:bCs/>
          <w:szCs w:val="28"/>
        </w:rPr>
        <w:t>Residencial y Gobierno:</w:t>
      </w:r>
      <w:r w:rsidRPr="009233F7">
        <w:rPr>
          <w:bCs/>
          <w:szCs w:val="28"/>
        </w:rPr>
        <w:t xml:space="preserve"> 15% sobre el importe básico facturado por el consumo eléctrico al usuario.</w:t>
      </w:r>
      <w:r w:rsidR="002413A4">
        <w:rPr>
          <w:bCs/>
          <w:szCs w:val="28"/>
        </w:rPr>
        <w:t xml:space="preserve"> ………………………………………………….</w:t>
      </w:r>
    </w:p>
    <w:p w:rsidR="009233F7" w:rsidRPr="009233F7" w:rsidRDefault="009233F7" w:rsidP="001C115F">
      <w:pPr>
        <w:numPr>
          <w:ilvl w:val="0"/>
          <w:numId w:val="2"/>
        </w:numPr>
        <w:jc w:val="both"/>
        <w:rPr>
          <w:bCs/>
          <w:szCs w:val="28"/>
        </w:rPr>
      </w:pPr>
      <w:r w:rsidRPr="009233F7">
        <w:rPr>
          <w:b/>
          <w:bCs/>
          <w:szCs w:val="28"/>
        </w:rPr>
        <w:t xml:space="preserve">Comercio: </w:t>
      </w:r>
      <w:r w:rsidRPr="009233F7">
        <w:rPr>
          <w:bCs/>
          <w:szCs w:val="28"/>
        </w:rPr>
        <w:t>8% sobre el importe básico facturado por el consumo eléctrico al usuario.</w:t>
      </w:r>
      <w:r w:rsidR="002413A4">
        <w:rPr>
          <w:bCs/>
          <w:szCs w:val="28"/>
        </w:rPr>
        <w:t xml:space="preserve"> ………………………………………………………………………..</w:t>
      </w:r>
    </w:p>
    <w:p w:rsidR="009233F7" w:rsidRPr="002413A4" w:rsidRDefault="009233F7" w:rsidP="009233F7">
      <w:pPr>
        <w:numPr>
          <w:ilvl w:val="0"/>
          <w:numId w:val="2"/>
        </w:numPr>
        <w:jc w:val="both"/>
        <w:rPr>
          <w:bCs/>
          <w:szCs w:val="28"/>
        </w:rPr>
      </w:pPr>
      <w:r w:rsidRPr="009233F7">
        <w:rPr>
          <w:b/>
          <w:bCs/>
          <w:szCs w:val="28"/>
        </w:rPr>
        <w:t>Industria:</w:t>
      </w:r>
      <w:r w:rsidRPr="009233F7">
        <w:rPr>
          <w:bCs/>
          <w:szCs w:val="28"/>
        </w:rPr>
        <w:t xml:space="preserve"> 2% sobre el importe básico facturado por el consumo al usuario</w:t>
      </w:r>
      <w:r w:rsidR="002413A4">
        <w:rPr>
          <w:bCs/>
          <w:szCs w:val="28"/>
        </w:rPr>
        <w:t>….</w:t>
      </w:r>
    </w:p>
    <w:p w:rsidR="009233F7" w:rsidRPr="002413A4" w:rsidRDefault="002413A4" w:rsidP="009233F7">
      <w:pPr>
        <w:jc w:val="both"/>
        <w:rPr>
          <w:bCs/>
          <w:szCs w:val="28"/>
        </w:rPr>
      </w:pPr>
      <w:r>
        <w:rPr>
          <w:bCs/>
          <w:szCs w:val="28"/>
          <w:u w:val="single"/>
        </w:rPr>
        <w:t xml:space="preserve">Para Valdés, Agustín Mosconi, Del Valle, </w:t>
      </w:r>
      <w:r w:rsidR="009233F7" w:rsidRPr="009233F7">
        <w:rPr>
          <w:bCs/>
          <w:szCs w:val="28"/>
          <w:u w:val="single"/>
        </w:rPr>
        <w:t>Gobernad</w:t>
      </w:r>
      <w:r>
        <w:rPr>
          <w:bCs/>
          <w:szCs w:val="28"/>
          <w:u w:val="single"/>
        </w:rPr>
        <w:t xml:space="preserve">or Ugarte y San </w:t>
      </w:r>
      <w:r w:rsidRPr="009233F7">
        <w:rPr>
          <w:bCs/>
          <w:szCs w:val="28"/>
          <w:u w:val="single"/>
        </w:rPr>
        <w:t>Enrique</w:t>
      </w:r>
      <w:r>
        <w:rPr>
          <w:bCs/>
          <w:szCs w:val="28"/>
          <w:u w:val="single"/>
        </w:rPr>
        <w:t>…</w:t>
      </w:r>
      <w:r>
        <w:rPr>
          <w:bCs/>
          <w:szCs w:val="28"/>
        </w:rPr>
        <w:t>……</w:t>
      </w:r>
    </w:p>
    <w:p w:rsidR="009233F7" w:rsidRPr="009233F7" w:rsidRDefault="009233F7" w:rsidP="001C115F">
      <w:pPr>
        <w:numPr>
          <w:ilvl w:val="0"/>
          <w:numId w:val="3"/>
        </w:numPr>
        <w:jc w:val="both"/>
        <w:rPr>
          <w:bCs/>
          <w:szCs w:val="28"/>
        </w:rPr>
      </w:pPr>
      <w:r w:rsidRPr="009233F7">
        <w:rPr>
          <w:b/>
          <w:bCs/>
          <w:szCs w:val="28"/>
        </w:rPr>
        <w:t>Residencial y Gobierno:</w:t>
      </w:r>
      <w:r w:rsidRPr="009233F7">
        <w:rPr>
          <w:bCs/>
          <w:szCs w:val="28"/>
        </w:rPr>
        <w:t xml:space="preserve"> 8% sobre el importe básico facturado por el consumo eléctrico al usuario.</w:t>
      </w:r>
      <w:r w:rsidR="002413A4">
        <w:rPr>
          <w:bCs/>
          <w:szCs w:val="28"/>
        </w:rPr>
        <w:t xml:space="preserve"> ……………………………………………………………..</w:t>
      </w:r>
    </w:p>
    <w:p w:rsidR="009233F7" w:rsidRPr="009233F7" w:rsidRDefault="009233F7" w:rsidP="001C115F">
      <w:pPr>
        <w:numPr>
          <w:ilvl w:val="0"/>
          <w:numId w:val="3"/>
        </w:numPr>
        <w:jc w:val="both"/>
        <w:rPr>
          <w:bCs/>
          <w:szCs w:val="28"/>
        </w:rPr>
      </w:pPr>
      <w:r w:rsidRPr="009233F7">
        <w:rPr>
          <w:b/>
          <w:bCs/>
          <w:szCs w:val="28"/>
        </w:rPr>
        <w:t xml:space="preserve">Comercio: </w:t>
      </w:r>
      <w:r w:rsidRPr="009233F7">
        <w:rPr>
          <w:bCs/>
          <w:szCs w:val="28"/>
        </w:rPr>
        <w:t xml:space="preserve">4% sobre el importe básico facturado por el consumo eléctrico al usuario. </w:t>
      </w:r>
      <w:r w:rsidR="002413A4">
        <w:rPr>
          <w:bCs/>
          <w:szCs w:val="28"/>
        </w:rPr>
        <w:t>…………………………………………………………………………</w:t>
      </w:r>
    </w:p>
    <w:p w:rsidR="009233F7" w:rsidRPr="002413A4" w:rsidRDefault="009233F7" w:rsidP="009233F7">
      <w:pPr>
        <w:numPr>
          <w:ilvl w:val="0"/>
          <w:numId w:val="3"/>
        </w:numPr>
        <w:jc w:val="both"/>
        <w:rPr>
          <w:bCs/>
          <w:szCs w:val="28"/>
        </w:rPr>
      </w:pPr>
      <w:r w:rsidRPr="009233F7">
        <w:rPr>
          <w:b/>
          <w:bCs/>
          <w:szCs w:val="28"/>
        </w:rPr>
        <w:t>Industria:</w:t>
      </w:r>
      <w:r w:rsidRPr="009233F7">
        <w:rPr>
          <w:bCs/>
          <w:szCs w:val="28"/>
        </w:rPr>
        <w:t xml:space="preserve"> 1% sobre el importe básico facturado por el consumo al usuario.</w:t>
      </w:r>
      <w:r w:rsidR="002413A4">
        <w:rPr>
          <w:bCs/>
          <w:szCs w:val="28"/>
        </w:rPr>
        <w:t xml:space="preserve"> ….</w:t>
      </w:r>
    </w:p>
    <w:p w:rsidR="009233F7" w:rsidRPr="002413A4" w:rsidRDefault="009233F7" w:rsidP="009233F7">
      <w:pPr>
        <w:jc w:val="both"/>
        <w:rPr>
          <w:bCs/>
          <w:i/>
          <w:szCs w:val="28"/>
        </w:rPr>
      </w:pPr>
      <w:r w:rsidRPr="009233F7">
        <w:rPr>
          <w:bCs/>
          <w:szCs w:val="28"/>
          <w:u w:val="single"/>
        </w:rPr>
        <w:t xml:space="preserve">Para  Pedernales y </w:t>
      </w:r>
      <w:r w:rsidR="002413A4" w:rsidRPr="009233F7">
        <w:rPr>
          <w:bCs/>
          <w:szCs w:val="28"/>
          <w:u w:val="single"/>
        </w:rPr>
        <w:t>Ernestina</w:t>
      </w:r>
      <w:r w:rsidR="002413A4">
        <w:rPr>
          <w:bCs/>
          <w:szCs w:val="28"/>
        </w:rPr>
        <w:t>…………………………………………………………</w:t>
      </w:r>
    </w:p>
    <w:p w:rsidR="009233F7" w:rsidRPr="009233F7" w:rsidRDefault="009233F7" w:rsidP="001C115F">
      <w:pPr>
        <w:numPr>
          <w:ilvl w:val="0"/>
          <w:numId w:val="4"/>
        </w:numPr>
        <w:jc w:val="both"/>
        <w:rPr>
          <w:bCs/>
          <w:szCs w:val="28"/>
        </w:rPr>
      </w:pPr>
      <w:r w:rsidRPr="009233F7">
        <w:rPr>
          <w:b/>
          <w:bCs/>
          <w:szCs w:val="28"/>
        </w:rPr>
        <w:t>Residencial y Gobierno:</w:t>
      </w:r>
      <w:r w:rsidRPr="009233F7">
        <w:rPr>
          <w:bCs/>
          <w:szCs w:val="28"/>
        </w:rPr>
        <w:t xml:space="preserve"> 15% sobre el importe básico facturado por el consumo eléctrico al usuario.</w:t>
      </w:r>
      <w:r w:rsidR="002413A4">
        <w:rPr>
          <w:bCs/>
          <w:szCs w:val="28"/>
        </w:rPr>
        <w:t xml:space="preserve"> ………………………………………………….</w:t>
      </w:r>
    </w:p>
    <w:p w:rsidR="009233F7" w:rsidRPr="009233F7" w:rsidRDefault="009233F7" w:rsidP="001C115F">
      <w:pPr>
        <w:numPr>
          <w:ilvl w:val="0"/>
          <w:numId w:val="4"/>
        </w:numPr>
        <w:jc w:val="both"/>
        <w:rPr>
          <w:bCs/>
          <w:szCs w:val="28"/>
        </w:rPr>
      </w:pPr>
      <w:r w:rsidRPr="009233F7">
        <w:rPr>
          <w:b/>
          <w:bCs/>
          <w:szCs w:val="28"/>
        </w:rPr>
        <w:t xml:space="preserve">Comercio: </w:t>
      </w:r>
      <w:r w:rsidRPr="009233F7">
        <w:rPr>
          <w:bCs/>
          <w:szCs w:val="28"/>
        </w:rPr>
        <w:t>8% sobre el importe básico facturado por el consumo eléctrico al usuario.</w:t>
      </w:r>
      <w:r w:rsidR="002413A4">
        <w:rPr>
          <w:bCs/>
          <w:szCs w:val="28"/>
        </w:rPr>
        <w:t xml:space="preserve"> ………………………………………………………………………..</w:t>
      </w:r>
    </w:p>
    <w:p w:rsidR="009233F7" w:rsidRPr="009233F7" w:rsidRDefault="009233F7" w:rsidP="001C115F">
      <w:pPr>
        <w:numPr>
          <w:ilvl w:val="0"/>
          <w:numId w:val="4"/>
        </w:numPr>
        <w:jc w:val="both"/>
        <w:rPr>
          <w:bCs/>
          <w:szCs w:val="28"/>
        </w:rPr>
      </w:pPr>
      <w:r w:rsidRPr="009233F7">
        <w:rPr>
          <w:b/>
          <w:bCs/>
          <w:szCs w:val="28"/>
        </w:rPr>
        <w:t>Industria:</w:t>
      </w:r>
      <w:r w:rsidRPr="009233F7">
        <w:rPr>
          <w:bCs/>
          <w:szCs w:val="28"/>
        </w:rPr>
        <w:t xml:space="preserve"> 2% sobre el importe básico facturado por el consumo al usuario.</w:t>
      </w:r>
      <w:r w:rsidR="002413A4">
        <w:rPr>
          <w:bCs/>
          <w:szCs w:val="28"/>
        </w:rPr>
        <w:t xml:space="preserve"> …</w:t>
      </w:r>
    </w:p>
    <w:p w:rsidR="009233F7" w:rsidRPr="009233F7" w:rsidRDefault="009233F7" w:rsidP="009233F7">
      <w:pPr>
        <w:jc w:val="both"/>
        <w:rPr>
          <w:bCs/>
          <w:szCs w:val="28"/>
        </w:rPr>
      </w:pPr>
      <w:r w:rsidRPr="009233F7">
        <w:rPr>
          <w:bCs/>
          <w:szCs w:val="28"/>
        </w:rPr>
        <w:t>A efectos de la determinación de las categorías fijadas se estará a lo dispuesto en el Decreto del Gobierno de la Provincia de Buenos Aires Nº 809 del año 1984.</w:t>
      </w:r>
      <w:r w:rsidR="002413A4">
        <w:rPr>
          <w:bCs/>
          <w:szCs w:val="28"/>
        </w:rPr>
        <w:t xml:space="preserve"> ………</w:t>
      </w:r>
    </w:p>
    <w:p w:rsidR="009233F7" w:rsidRPr="009233F7" w:rsidRDefault="009233F7" w:rsidP="009233F7">
      <w:pPr>
        <w:jc w:val="both"/>
        <w:rPr>
          <w:bCs/>
          <w:szCs w:val="28"/>
        </w:rPr>
      </w:pPr>
      <w:r w:rsidRPr="009233F7">
        <w:rPr>
          <w:b/>
          <w:bCs/>
          <w:i/>
          <w:iCs/>
          <w:szCs w:val="28"/>
        </w:rPr>
        <w:t xml:space="preserve">Artículo 12º: </w:t>
      </w:r>
      <w:r w:rsidRPr="009233F7">
        <w:rPr>
          <w:bCs/>
          <w:szCs w:val="28"/>
        </w:rPr>
        <w:t xml:space="preserve">Los inmuebles afectados por esta Tasa tributarán los importes siguientes: </w:t>
      </w:r>
    </w:p>
    <w:p w:rsidR="009233F7" w:rsidRPr="009233F7" w:rsidRDefault="009233F7" w:rsidP="009233F7">
      <w:pPr>
        <w:jc w:val="both"/>
        <w:rPr>
          <w:bCs/>
          <w:szCs w:val="28"/>
        </w:rPr>
      </w:pPr>
      <w:r w:rsidRPr="009233F7">
        <w:rPr>
          <w:bCs/>
          <w:i/>
          <w:iCs/>
          <w:szCs w:val="28"/>
          <w:u w:val="single"/>
        </w:rPr>
        <w:t>Alumbrado</w:t>
      </w:r>
      <w:r w:rsidRPr="009233F7">
        <w:rPr>
          <w:bCs/>
          <w:i/>
          <w:iCs/>
          <w:szCs w:val="28"/>
        </w:rPr>
        <w:t xml:space="preserve">: </w:t>
      </w:r>
      <w:r w:rsidRPr="009233F7">
        <w:rPr>
          <w:bCs/>
          <w:szCs w:val="28"/>
        </w:rPr>
        <w:t>Parcelas sin medidor:</w:t>
      </w:r>
    </w:p>
    <w:tbl>
      <w:tblPr>
        <w:tblW w:w="0" w:type="auto"/>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792"/>
      </w:tblGrid>
      <w:tr w:rsidR="009233F7" w:rsidRPr="009233F7" w:rsidTr="00E60039">
        <w:trPr>
          <w:jc w:val="center"/>
        </w:trPr>
        <w:tc>
          <w:tcPr>
            <w:tcW w:w="2760" w:type="dxa"/>
          </w:tcPr>
          <w:p w:rsidR="009233F7" w:rsidRPr="009233F7" w:rsidRDefault="009233F7" w:rsidP="009233F7">
            <w:pPr>
              <w:jc w:val="both"/>
              <w:rPr>
                <w:bCs/>
                <w:szCs w:val="28"/>
              </w:rPr>
            </w:pPr>
            <w:r w:rsidRPr="009233F7">
              <w:rPr>
                <w:bCs/>
                <w:szCs w:val="28"/>
              </w:rPr>
              <w:t>ZONA “A”</w:t>
            </w:r>
          </w:p>
        </w:tc>
        <w:tc>
          <w:tcPr>
            <w:tcW w:w="4792" w:type="dxa"/>
          </w:tcPr>
          <w:p w:rsidR="009233F7" w:rsidRPr="009233F7" w:rsidRDefault="009233F7" w:rsidP="009233F7">
            <w:pPr>
              <w:jc w:val="both"/>
              <w:rPr>
                <w:bCs/>
                <w:szCs w:val="28"/>
              </w:rPr>
            </w:pPr>
            <w:r w:rsidRPr="009233F7">
              <w:rPr>
                <w:bCs/>
                <w:szCs w:val="28"/>
              </w:rPr>
              <w:t>$ 336,00.- por año.</w:t>
            </w:r>
          </w:p>
        </w:tc>
      </w:tr>
      <w:tr w:rsidR="009233F7" w:rsidRPr="009233F7" w:rsidTr="00E60039">
        <w:trPr>
          <w:jc w:val="center"/>
        </w:trPr>
        <w:tc>
          <w:tcPr>
            <w:tcW w:w="2760" w:type="dxa"/>
          </w:tcPr>
          <w:p w:rsidR="009233F7" w:rsidRPr="009233F7" w:rsidRDefault="009233F7" w:rsidP="009233F7">
            <w:pPr>
              <w:jc w:val="both"/>
              <w:rPr>
                <w:bCs/>
                <w:szCs w:val="28"/>
              </w:rPr>
            </w:pPr>
            <w:r w:rsidRPr="009233F7">
              <w:rPr>
                <w:bCs/>
                <w:szCs w:val="28"/>
              </w:rPr>
              <w:t>ZONA “B”</w:t>
            </w:r>
          </w:p>
        </w:tc>
        <w:tc>
          <w:tcPr>
            <w:tcW w:w="4792" w:type="dxa"/>
          </w:tcPr>
          <w:p w:rsidR="009233F7" w:rsidRPr="009233F7" w:rsidRDefault="009233F7" w:rsidP="009233F7">
            <w:pPr>
              <w:jc w:val="both"/>
              <w:rPr>
                <w:bCs/>
                <w:szCs w:val="28"/>
              </w:rPr>
            </w:pPr>
            <w:r w:rsidRPr="009233F7">
              <w:rPr>
                <w:bCs/>
                <w:szCs w:val="28"/>
              </w:rPr>
              <w:t>$ 201,60.- por año.</w:t>
            </w:r>
          </w:p>
        </w:tc>
      </w:tr>
    </w:tbl>
    <w:p w:rsidR="009233F7" w:rsidRPr="009233F7" w:rsidRDefault="009233F7" w:rsidP="009233F7">
      <w:pPr>
        <w:jc w:val="both"/>
        <w:rPr>
          <w:bCs/>
          <w:szCs w:val="28"/>
        </w:rPr>
      </w:pPr>
      <w:r w:rsidRPr="009233F7">
        <w:rPr>
          <w:bCs/>
          <w:i/>
          <w:szCs w:val="28"/>
          <w:u w:val="single"/>
        </w:rPr>
        <w:t>Limpieza, Barrido y Conservación de la Vía Pública</w:t>
      </w:r>
      <w:r w:rsidRPr="009233F7">
        <w:rPr>
          <w:bCs/>
          <w:i/>
          <w:szCs w:val="28"/>
        </w:rPr>
        <w:t>:</w:t>
      </w:r>
    </w:p>
    <w:tbl>
      <w:tblPr>
        <w:tblW w:w="7715" w:type="dxa"/>
        <w:jc w:val="center"/>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4955"/>
      </w:tblGrid>
      <w:tr w:rsidR="009233F7" w:rsidRPr="009233F7" w:rsidTr="00E60039">
        <w:trPr>
          <w:jc w:val="center"/>
        </w:trPr>
        <w:tc>
          <w:tcPr>
            <w:tcW w:w="2760" w:type="dxa"/>
          </w:tcPr>
          <w:p w:rsidR="009233F7" w:rsidRPr="009233F7" w:rsidRDefault="009233F7" w:rsidP="009233F7">
            <w:pPr>
              <w:jc w:val="both"/>
              <w:rPr>
                <w:bCs/>
                <w:szCs w:val="28"/>
              </w:rPr>
            </w:pPr>
            <w:r w:rsidRPr="009233F7">
              <w:rPr>
                <w:bCs/>
                <w:szCs w:val="28"/>
              </w:rPr>
              <w:t>ZONA “A”</w:t>
            </w:r>
          </w:p>
        </w:tc>
        <w:tc>
          <w:tcPr>
            <w:tcW w:w="4955" w:type="dxa"/>
          </w:tcPr>
          <w:p w:rsidR="009233F7" w:rsidRPr="009233F7" w:rsidRDefault="009233F7" w:rsidP="009233F7">
            <w:pPr>
              <w:jc w:val="both"/>
              <w:rPr>
                <w:bCs/>
                <w:szCs w:val="28"/>
              </w:rPr>
            </w:pPr>
            <w:r w:rsidRPr="009233F7">
              <w:rPr>
                <w:bCs/>
                <w:szCs w:val="28"/>
              </w:rPr>
              <w:t>$ 81,20.- por año, por metro lineal.</w:t>
            </w:r>
          </w:p>
        </w:tc>
      </w:tr>
      <w:tr w:rsidR="009233F7" w:rsidRPr="009233F7" w:rsidTr="00E60039">
        <w:trPr>
          <w:jc w:val="center"/>
        </w:trPr>
        <w:tc>
          <w:tcPr>
            <w:tcW w:w="2760" w:type="dxa"/>
          </w:tcPr>
          <w:p w:rsidR="009233F7" w:rsidRPr="009233F7" w:rsidRDefault="009233F7" w:rsidP="009233F7">
            <w:pPr>
              <w:jc w:val="both"/>
              <w:rPr>
                <w:bCs/>
                <w:szCs w:val="28"/>
              </w:rPr>
            </w:pPr>
            <w:r w:rsidRPr="009233F7">
              <w:rPr>
                <w:bCs/>
                <w:szCs w:val="28"/>
              </w:rPr>
              <w:t>ZONA “B”</w:t>
            </w:r>
          </w:p>
        </w:tc>
        <w:tc>
          <w:tcPr>
            <w:tcW w:w="4955" w:type="dxa"/>
          </w:tcPr>
          <w:p w:rsidR="009233F7" w:rsidRPr="009233F7" w:rsidRDefault="009233F7" w:rsidP="009233F7">
            <w:pPr>
              <w:jc w:val="both"/>
              <w:rPr>
                <w:bCs/>
                <w:szCs w:val="28"/>
              </w:rPr>
            </w:pPr>
            <w:r w:rsidRPr="009233F7">
              <w:rPr>
                <w:bCs/>
                <w:szCs w:val="28"/>
              </w:rPr>
              <w:t>$ 537,60.- por año.</w:t>
            </w:r>
          </w:p>
        </w:tc>
      </w:tr>
    </w:tbl>
    <w:p w:rsidR="009233F7" w:rsidRPr="009233F7" w:rsidRDefault="009233F7" w:rsidP="009233F7">
      <w:pPr>
        <w:jc w:val="both"/>
        <w:rPr>
          <w:bCs/>
          <w:szCs w:val="28"/>
        </w:rPr>
      </w:pPr>
      <w:r w:rsidRPr="009233F7">
        <w:rPr>
          <w:bCs/>
          <w:szCs w:val="28"/>
        </w:rPr>
        <w:t>Las zonas urbanas del interior del Partido, tributarán según alícuotas de 25 de Mayo:</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1701"/>
      </w:tblGrid>
      <w:tr w:rsidR="009233F7" w:rsidRPr="009233F7" w:rsidTr="00E60039">
        <w:tc>
          <w:tcPr>
            <w:tcW w:w="7158" w:type="dxa"/>
          </w:tcPr>
          <w:p w:rsidR="009233F7" w:rsidRPr="009233F7" w:rsidRDefault="009233F7" w:rsidP="009233F7">
            <w:pPr>
              <w:jc w:val="both"/>
              <w:rPr>
                <w:bCs/>
                <w:szCs w:val="28"/>
              </w:rPr>
            </w:pPr>
            <w:r w:rsidRPr="009233F7">
              <w:rPr>
                <w:bCs/>
                <w:szCs w:val="28"/>
              </w:rPr>
              <w:t>En Norberto de la Riestra y Pedernales.</w:t>
            </w:r>
          </w:p>
        </w:tc>
        <w:tc>
          <w:tcPr>
            <w:tcW w:w="1701" w:type="dxa"/>
          </w:tcPr>
          <w:p w:rsidR="009233F7" w:rsidRPr="009233F7" w:rsidRDefault="009233F7" w:rsidP="009233F7">
            <w:pPr>
              <w:jc w:val="both"/>
              <w:rPr>
                <w:bCs/>
                <w:szCs w:val="28"/>
              </w:rPr>
            </w:pPr>
            <w:r w:rsidRPr="009233F7">
              <w:rPr>
                <w:bCs/>
                <w:szCs w:val="28"/>
              </w:rPr>
              <w:t>100%</w:t>
            </w:r>
          </w:p>
        </w:tc>
      </w:tr>
      <w:tr w:rsidR="009233F7" w:rsidRPr="009233F7" w:rsidTr="00E60039">
        <w:tc>
          <w:tcPr>
            <w:tcW w:w="7158" w:type="dxa"/>
          </w:tcPr>
          <w:p w:rsidR="009233F7" w:rsidRPr="009233F7" w:rsidRDefault="009233F7" w:rsidP="009233F7">
            <w:pPr>
              <w:jc w:val="both"/>
              <w:rPr>
                <w:bCs/>
                <w:szCs w:val="28"/>
              </w:rPr>
            </w:pPr>
            <w:r w:rsidRPr="009233F7">
              <w:rPr>
                <w:bCs/>
                <w:szCs w:val="28"/>
              </w:rPr>
              <w:t>En Del Valle y Valdés.</w:t>
            </w:r>
          </w:p>
        </w:tc>
        <w:tc>
          <w:tcPr>
            <w:tcW w:w="1701" w:type="dxa"/>
          </w:tcPr>
          <w:p w:rsidR="009233F7" w:rsidRPr="009233F7" w:rsidRDefault="009233F7" w:rsidP="009233F7">
            <w:pPr>
              <w:jc w:val="both"/>
              <w:rPr>
                <w:bCs/>
                <w:szCs w:val="28"/>
              </w:rPr>
            </w:pPr>
            <w:r w:rsidRPr="009233F7">
              <w:rPr>
                <w:bCs/>
                <w:szCs w:val="28"/>
              </w:rPr>
              <w:t>75%</w:t>
            </w:r>
          </w:p>
        </w:tc>
      </w:tr>
      <w:tr w:rsidR="009233F7" w:rsidRPr="009233F7" w:rsidTr="00E60039">
        <w:tc>
          <w:tcPr>
            <w:tcW w:w="7158" w:type="dxa"/>
          </w:tcPr>
          <w:p w:rsidR="009233F7" w:rsidRPr="009233F7" w:rsidRDefault="009233F7" w:rsidP="009233F7">
            <w:pPr>
              <w:jc w:val="both"/>
              <w:rPr>
                <w:bCs/>
                <w:szCs w:val="28"/>
              </w:rPr>
            </w:pPr>
            <w:r w:rsidRPr="009233F7">
              <w:rPr>
                <w:bCs/>
                <w:szCs w:val="28"/>
              </w:rPr>
              <w:t>En San Enrique, Mosconi, Gobernador Ugarte y Ernestina.</w:t>
            </w:r>
          </w:p>
        </w:tc>
        <w:tc>
          <w:tcPr>
            <w:tcW w:w="1701" w:type="dxa"/>
          </w:tcPr>
          <w:p w:rsidR="009233F7" w:rsidRPr="009233F7" w:rsidRDefault="009233F7" w:rsidP="009233F7">
            <w:pPr>
              <w:jc w:val="both"/>
              <w:rPr>
                <w:bCs/>
                <w:szCs w:val="28"/>
              </w:rPr>
            </w:pPr>
            <w:r w:rsidRPr="009233F7">
              <w:rPr>
                <w:bCs/>
                <w:szCs w:val="28"/>
              </w:rPr>
              <w:t>50%</w:t>
            </w:r>
          </w:p>
        </w:tc>
      </w:tr>
    </w:tbl>
    <w:p w:rsidR="009233F7" w:rsidRPr="009233F7" w:rsidRDefault="009233F7" w:rsidP="009233F7">
      <w:pPr>
        <w:jc w:val="both"/>
        <w:rPr>
          <w:bCs/>
          <w:szCs w:val="28"/>
        </w:rPr>
      </w:pPr>
      <w:r w:rsidRPr="009233F7">
        <w:rPr>
          <w:b/>
          <w:bCs/>
          <w:i/>
          <w:iCs/>
          <w:szCs w:val="28"/>
        </w:rPr>
        <w:t xml:space="preserve">Artículo 13º: </w:t>
      </w:r>
      <w:r w:rsidRPr="009233F7">
        <w:rPr>
          <w:bCs/>
          <w:szCs w:val="28"/>
        </w:rPr>
        <w:t>Por edificios subdivididos por el Régimen de Propiedad Horizontal, la Tasa contemplada en este Capítulo, cuyo componente es la limpieza y conservación de la vía pública, se abonará por unidad funcional, fijándose un monto mínimo que así se establece:</w:t>
      </w:r>
      <w:r w:rsidR="002413A4">
        <w:rPr>
          <w:bCs/>
          <w:szCs w:val="28"/>
        </w:rPr>
        <w:t xml:space="preserve"> ……………………………………………………………………………</w:t>
      </w:r>
    </w:p>
    <w:p w:rsidR="009233F7" w:rsidRPr="009233F7" w:rsidRDefault="009233F7" w:rsidP="009233F7">
      <w:pPr>
        <w:jc w:val="both"/>
        <w:rPr>
          <w:bCs/>
          <w:i/>
          <w:szCs w:val="28"/>
        </w:rPr>
      </w:pPr>
      <w:r w:rsidRPr="009233F7">
        <w:rPr>
          <w:bCs/>
          <w:i/>
          <w:szCs w:val="28"/>
          <w:u w:val="single"/>
        </w:rPr>
        <w:lastRenderedPageBreak/>
        <w:t>Inmuebles de la ZONA “A”</w:t>
      </w:r>
      <w:r w:rsidRPr="009233F7">
        <w:rPr>
          <w:bCs/>
          <w:i/>
          <w:szCs w:val="28"/>
        </w:rPr>
        <w:t>:</w:t>
      </w:r>
    </w:p>
    <w:p w:rsidR="009233F7" w:rsidRPr="009233F7" w:rsidRDefault="009233F7" w:rsidP="001C115F">
      <w:pPr>
        <w:numPr>
          <w:ilvl w:val="0"/>
          <w:numId w:val="5"/>
        </w:numPr>
        <w:jc w:val="both"/>
        <w:rPr>
          <w:bCs/>
          <w:szCs w:val="28"/>
        </w:rPr>
      </w:pPr>
      <w:r w:rsidRPr="009233F7">
        <w:rPr>
          <w:bCs/>
          <w:szCs w:val="28"/>
        </w:rPr>
        <w:t>Por Unidad Funcional que da al frente el equivalente a 10 metros.</w:t>
      </w:r>
      <w:r w:rsidR="00C134AB">
        <w:rPr>
          <w:bCs/>
          <w:szCs w:val="28"/>
        </w:rPr>
        <w:t xml:space="preserve"> ……………</w:t>
      </w:r>
    </w:p>
    <w:p w:rsidR="009233F7" w:rsidRPr="009233F7" w:rsidRDefault="009233F7" w:rsidP="001C115F">
      <w:pPr>
        <w:numPr>
          <w:ilvl w:val="0"/>
          <w:numId w:val="5"/>
        </w:numPr>
        <w:jc w:val="both"/>
        <w:rPr>
          <w:bCs/>
          <w:szCs w:val="28"/>
        </w:rPr>
      </w:pPr>
      <w:r w:rsidRPr="009233F7">
        <w:rPr>
          <w:bCs/>
          <w:szCs w:val="28"/>
        </w:rPr>
        <w:t>Por Unidad Funcional interna, el equivalente a 6 metros.</w:t>
      </w:r>
      <w:r w:rsidR="00C134AB">
        <w:rPr>
          <w:bCs/>
          <w:szCs w:val="28"/>
        </w:rPr>
        <w:t xml:space="preserve"> …………………….</w:t>
      </w:r>
    </w:p>
    <w:p w:rsidR="009233F7" w:rsidRPr="009233F7" w:rsidRDefault="009233F7" w:rsidP="009233F7">
      <w:pPr>
        <w:jc w:val="both"/>
        <w:rPr>
          <w:bCs/>
          <w:i/>
          <w:szCs w:val="28"/>
        </w:rPr>
      </w:pPr>
      <w:r w:rsidRPr="009233F7">
        <w:rPr>
          <w:bCs/>
          <w:i/>
          <w:szCs w:val="28"/>
          <w:u w:val="single"/>
        </w:rPr>
        <w:t>Inmuebles de la ZONA “B</w:t>
      </w:r>
      <w:r w:rsidRPr="009233F7">
        <w:rPr>
          <w:bCs/>
          <w:i/>
          <w:szCs w:val="28"/>
        </w:rPr>
        <w:t>”:</w:t>
      </w:r>
    </w:p>
    <w:p w:rsidR="009233F7" w:rsidRPr="009233F7" w:rsidRDefault="009233F7" w:rsidP="001C115F">
      <w:pPr>
        <w:numPr>
          <w:ilvl w:val="0"/>
          <w:numId w:val="6"/>
        </w:numPr>
        <w:jc w:val="both"/>
        <w:rPr>
          <w:bCs/>
          <w:szCs w:val="28"/>
        </w:rPr>
      </w:pPr>
      <w:r w:rsidRPr="009233F7">
        <w:rPr>
          <w:bCs/>
          <w:szCs w:val="28"/>
        </w:rPr>
        <w:t>Lo establecido en el Artículo 12º.</w:t>
      </w:r>
      <w:r w:rsidR="0088693D">
        <w:rPr>
          <w:bCs/>
          <w:szCs w:val="28"/>
        </w:rPr>
        <w:t xml:space="preserve"> …………………………………………….</w:t>
      </w:r>
    </w:p>
    <w:p w:rsidR="009233F7" w:rsidRPr="009233F7" w:rsidRDefault="009233F7" w:rsidP="009233F7">
      <w:pPr>
        <w:jc w:val="both"/>
        <w:rPr>
          <w:bCs/>
          <w:szCs w:val="28"/>
        </w:rPr>
      </w:pPr>
      <w:r w:rsidRPr="009233F7">
        <w:rPr>
          <w:b/>
          <w:bCs/>
          <w:i/>
          <w:iCs/>
          <w:szCs w:val="28"/>
        </w:rPr>
        <w:t xml:space="preserve">Artículo 14º: </w:t>
      </w:r>
      <w:r w:rsidRPr="009233F7">
        <w:rPr>
          <w:bCs/>
          <w:szCs w:val="28"/>
        </w:rPr>
        <w:t>Los inmuebles ubicados con frente sobre calles límites de dos zonas, tributarán la Tasa correspondiente a la cual pertenezcan, por el o los servicios con los que ésta esté servida.</w:t>
      </w:r>
      <w:r w:rsidR="0088693D">
        <w:rPr>
          <w:bCs/>
          <w:szCs w:val="28"/>
        </w:rPr>
        <w:t xml:space="preserve"> </w:t>
      </w:r>
      <w:r w:rsidRPr="009233F7">
        <w:rPr>
          <w:b/>
          <w:bCs/>
          <w:i/>
          <w:iCs/>
          <w:szCs w:val="28"/>
        </w:rPr>
        <w:t xml:space="preserve">Artículo 15º: </w:t>
      </w:r>
      <w:r w:rsidRPr="009233F7">
        <w:rPr>
          <w:bCs/>
          <w:szCs w:val="28"/>
        </w:rPr>
        <w:t>La liquidación para cada inmueble se realizará tomando el conjunto del monto determinado por cada servicio prestado en el radio de ubicación del inmueble y el monto de los mismo no podrá modificarse salvo los siguientes supuestos:</w:t>
      </w:r>
      <w:r w:rsidR="0088693D">
        <w:rPr>
          <w:bCs/>
          <w:szCs w:val="28"/>
        </w:rPr>
        <w:t xml:space="preserve"> …………………………………………………………………</w:t>
      </w:r>
    </w:p>
    <w:p w:rsidR="009233F7" w:rsidRPr="009233F7" w:rsidRDefault="009233F7" w:rsidP="001C115F">
      <w:pPr>
        <w:numPr>
          <w:ilvl w:val="0"/>
          <w:numId w:val="7"/>
        </w:numPr>
        <w:jc w:val="both"/>
        <w:rPr>
          <w:bCs/>
          <w:szCs w:val="28"/>
        </w:rPr>
      </w:pPr>
      <w:r w:rsidRPr="009233F7">
        <w:rPr>
          <w:bCs/>
          <w:szCs w:val="28"/>
        </w:rPr>
        <w:t>Por modificación de la extensión lineal de frente a resulta de subdivisiones, unificaciones y anexiones.</w:t>
      </w:r>
      <w:r w:rsidR="0088693D">
        <w:rPr>
          <w:bCs/>
          <w:szCs w:val="28"/>
        </w:rPr>
        <w:t xml:space="preserve"> ……………………………………………………</w:t>
      </w:r>
    </w:p>
    <w:p w:rsidR="009233F7" w:rsidRPr="009233F7" w:rsidRDefault="009233F7" w:rsidP="001C115F">
      <w:pPr>
        <w:numPr>
          <w:ilvl w:val="0"/>
          <w:numId w:val="7"/>
        </w:numPr>
        <w:jc w:val="both"/>
        <w:rPr>
          <w:bCs/>
          <w:szCs w:val="28"/>
        </w:rPr>
      </w:pPr>
      <w:r w:rsidRPr="009233F7">
        <w:rPr>
          <w:bCs/>
          <w:szCs w:val="28"/>
        </w:rPr>
        <w:t>Por la comprobación de errores u omisiones dominiales, catastrales o administrativas.</w:t>
      </w:r>
      <w:r w:rsidR="0088693D">
        <w:rPr>
          <w:bCs/>
          <w:szCs w:val="28"/>
        </w:rPr>
        <w:t xml:space="preserve"> ………………………………………………………………</w:t>
      </w:r>
    </w:p>
    <w:p w:rsidR="009233F7" w:rsidRPr="009233F7" w:rsidRDefault="009233F7" w:rsidP="009233F7">
      <w:pPr>
        <w:jc w:val="both"/>
        <w:rPr>
          <w:bCs/>
          <w:szCs w:val="28"/>
        </w:rPr>
      </w:pPr>
      <w:r w:rsidRPr="009233F7">
        <w:rPr>
          <w:b/>
          <w:bCs/>
          <w:i/>
          <w:iCs/>
          <w:szCs w:val="28"/>
        </w:rPr>
        <w:t xml:space="preserve">Artículo 16º </w:t>
      </w:r>
      <w:r w:rsidRPr="009233F7">
        <w:rPr>
          <w:bCs/>
          <w:szCs w:val="28"/>
        </w:rPr>
        <w:t xml:space="preserve">Los responsables están obligados a comunicar formalmente y de inmediato a la autoridad de aplicación municipal cualquier modificación de la base imponible. Caso contrario y </w:t>
      </w:r>
      <w:r w:rsidR="0088693D" w:rsidRPr="009233F7">
        <w:rPr>
          <w:bCs/>
          <w:szCs w:val="28"/>
        </w:rPr>
        <w:t>detectado</w:t>
      </w:r>
      <w:r w:rsidRPr="009233F7">
        <w:rPr>
          <w:bCs/>
          <w:szCs w:val="28"/>
        </w:rPr>
        <w:t xml:space="preserve"> la modificación por la autoridad municipal ésta procederá a efectuar de oficio las rectificaciones y ajustes del caso. Hasta que se produzcan una o cualquiera de estas situaciones a los efectos de la tributación, la base imponible continuará vigente hasta que se efectúen las correcciones del caso.</w:t>
      </w:r>
      <w:r w:rsidR="0088693D">
        <w:rPr>
          <w:bCs/>
          <w:szCs w:val="28"/>
        </w:rPr>
        <w:t xml:space="preserve"> </w:t>
      </w:r>
      <w:r w:rsidRPr="009233F7">
        <w:rPr>
          <w:bCs/>
          <w:szCs w:val="28"/>
        </w:rPr>
        <w:t>Para el supuesto de unificación parcelaria, la parcela resultante será categorizada, a los efectos determinados en este Capítulo, según el destino principal de la misma.</w:t>
      </w:r>
      <w:r w:rsidR="0088693D">
        <w:rPr>
          <w:bCs/>
          <w:szCs w:val="28"/>
        </w:rPr>
        <w:t xml:space="preserve"> </w:t>
      </w:r>
      <w:r w:rsidRPr="009233F7">
        <w:rPr>
          <w:b/>
          <w:bCs/>
          <w:i/>
          <w:iCs/>
          <w:szCs w:val="28"/>
        </w:rPr>
        <w:t xml:space="preserve">Artículo 17º </w:t>
      </w:r>
      <w:r w:rsidRPr="009233F7">
        <w:rPr>
          <w:bCs/>
          <w:szCs w:val="28"/>
        </w:rPr>
        <w:t>En las calles en que se implemente o modifique el servicio, la incorporación de los Contribuyentes afectados a la Tasa, se aplicará a partir de su habilitación por el Departamento Ejecutivo.</w:t>
      </w:r>
      <w:r w:rsidR="0088693D">
        <w:rPr>
          <w:bCs/>
          <w:szCs w:val="28"/>
        </w:rPr>
        <w:t xml:space="preserve"> </w:t>
      </w:r>
      <w:r w:rsidRPr="009233F7">
        <w:rPr>
          <w:b/>
          <w:bCs/>
          <w:i/>
          <w:iCs/>
          <w:szCs w:val="28"/>
        </w:rPr>
        <w:t xml:space="preserve">Artículo 18º </w:t>
      </w:r>
      <w:r w:rsidRPr="009233F7">
        <w:rPr>
          <w:bCs/>
          <w:szCs w:val="28"/>
        </w:rPr>
        <w:t>El cambio de titulares de dominio o contribuyentes tendrá efectos tributarios únicamente en la forma y oportunidad que determine el Departamento Ejecutivo, hasta ese momento subsiste la responsabilidad fiscal del contribuyente que figura en los Registros Municipales, cuando el titular de dominio no demuestre la transferencia de dominio.</w:t>
      </w:r>
      <w:r w:rsidR="0088693D">
        <w:rPr>
          <w:bCs/>
          <w:szCs w:val="28"/>
        </w:rPr>
        <w:t xml:space="preserve"> </w:t>
      </w:r>
      <w:r w:rsidRPr="009233F7">
        <w:rPr>
          <w:bCs/>
          <w:szCs w:val="28"/>
        </w:rPr>
        <w:t>Los inmuebles integrados por más de una unidad de vivienda y/o locales de negocios y/u oficinas que puedan funcionar en forma independiente, abonarán la tasa por unidad, aún en el caso que no estén divididos.</w:t>
      </w:r>
      <w:r w:rsidR="0088693D">
        <w:rPr>
          <w:bCs/>
          <w:szCs w:val="28"/>
        </w:rPr>
        <w:t xml:space="preserve"> </w:t>
      </w:r>
      <w:r w:rsidRPr="009233F7">
        <w:rPr>
          <w:b/>
          <w:bCs/>
          <w:i/>
          <w:iCs/>
          <w:szCs w:val="28"/>
        </w:rPr>
        <w:t xml:space="preserve">Artículo 19º </w:t>
      </w:r>
      <w:r w:rsidRPr="009233F7">
        <w:rPr>
          <w:bCs/>
          <w:szCs w:val="28"/>
        </w:rPr>
        <w:t>Son contribuyentes de la tasa establecida en este Capítulo:</w:t>
      </w:r>
      <w:r w:rsidR="0088693D">
        <w:rPr>
          <w:bCs/>
          <w:szCs w:val="28"/>
        </w:rPr>
        <w:t xml:space="preserve"> ..</w:t>
      </w:r>
    </w:p>
    <w:p w:rsidR="009233F7" w:rsidRPr="009233F7" w:rsidRDefault="009233F7" w:rsidP="001C115F">
      <w:pPr>
        <w:numPr>
          <w:ilvl w:val="0"/>
          <w:numId w:val="8"/>
        </w:numPr>
        <w:jc w:val="both"/>
        <w:rPr>
          <w:bCs/>
          <w:szCs w:val="28"/>
        </w:rPr>
      </w:pPr>
      <w:r w:rsidRPr="009233F7">
        <w:rPr>
          <w:bCs/>
          <w:szCs w:val="28"/>
        </w:rPr>
        <w:t xml:space="preserve">Los titulares de dominio de los inmuebles, con exclusión de los  nudos propietarios. </w:t>
      </w:r>
      <w:r w:rsidR="0088693D">
        <w:rPr>
          <w:bCs/>
          <w:szCs w:val="28"/>
        </w:rPr>
        <w:t>………………………………………………………………….</w:t>
      </w:r>
    </w:p>
    <w:p w:rsidR="009233F7" w:rsidRPr="009233F7" w:rsidRDefault="009233F7" w:rsidP="001C115F">
      <w:pPr>
        <w:numPr>
          <w:ilvl w:val="0"/>
          <w:numId w:val="8"/>
        </w:numPr>
        <w:jc w:val="both"/>
        <w:rPr>
          <w:bCs/>
          <w:szCs w:val="28"/>
        </w:rPr>
      </w:pPr>
      <w:r w:rsidRPr="009233F7">
        <w:rPr>
          <w:bCs/>
          <w:szCs w:val="28"/>
        </w:rPr>
        <w:t>Los usufructuarios.</w:t>
      </w:r>
      <w:r w:rsidR="0088693D">
        <w:rPr>
          <w:bCs/>
          <w:szCs w:val="28"/>
        </w:rPr>
        <w:t xml:space="preserve"> ……………………………………………………………</w:t>
      </w:r>
    </w:p>
    <w:p w:rsidR="009233F7" w:rsidRPr="009233F7" w:rsidRDefault="009233F7" w:rsidP="001C115F">
      <w:pPr>
        <w:numPr>
          <w:ilvl w:val="0"/>
          <w:numId w:val="8"/>
        </w:numPr>
        <w:jc w:val="both"/>
        <w:rPr>
          <w:bCs/>
          <w:szCs w:val="28"/>
        </w:rPr>
      </w:pPr>
      <w:r w:rsidRPr="009233F7">
        <w:rPr>
          <w:bCs/>
          <w:szCs w:val="28"/>
        </w:rPr>
        <w:t xml:space="preserve">Los poseedores a título de dueño y solidariamente los titulares de dominio. </w:t>
      </w:r>
      <w:r w:rsidR="0088693D">
        <w:rPr>
          <w:bCs/>
          <w:szCs w:val="28"/>
        </w:rPr>
        <w:t>…</w:t>
      </w:r>
    </w:p>
    <w:p w:rsidR="009233F7" w:rsidRPr="009233F7" w:rsidRDefault="009233F7" w:rsidP="001C115F">
      <w:pPr>
        <w:numPr>
          <w:ilvl w:val="0"/>
          <w:numId w:val="8"/>
        </w:numPr>
        <w:jc w:val="both"/>
        <w:rPr>
          <w:bCs/>
          <w:szCs w:val="28"/>
        </w:rPr>
      </w:pPr>
      <w:r w:rsidRPr="009233F7">
        <w:rPr>
          <w:bCs/>
          <w:szCs w:val="28"/>
        </w:rPr>
        <w:t>Los adjudicatarios de viviendas que revistan el carácter de tenedores precarios por parte de instituciones públicas o privadas que financien construcciones.</w:t>
      </w:r>
      <w:r w:rsidR="0088693D">
        <w:rPr>
          <w:bCs/>
          <w:szCs w:val="28"/>
        </w:rPr>
        <w:t xml:space="preserve"> …</w:t>
      </w:r>
    </w:p>
    <w:p w:rsidR="009233F7" w:rsidRPr="009233F7" w:rsidRDefault="009233F7" w:rsidP="001C115F">
      <w:pPr>
        <w:numPr>
          <w:ilvl w:val="0"/>
          <w:numId w:val="8"/>
        </w:numPr>
        <w:jc w:val="both"/>
        <w:rPr>
          <w:bCs/>
          <w:szCs w:val="28"/>
        </w:rPr>
      </w:pPr>
      <w:r w:rsidRPr="009233F7">
        <w:rPr>
          <w:bCs/>
          <w:szCs w:val="28"/>
        </w:rPr>
        <w:t>Los herederos o sucesores.</w:t>
      </w:r>
      <w:r w:rsidR="0088693D">
        <w:rPr>
          <w:bCs/>
          <w:szCs w:val="28"/>
        </w:rPr>
        <w:t xml:space="preserve"> ……………………………………………………</w:t>
      </w:r>
    </w:p>
    <w:p w:rsidR="009233F7" w:rsidRPr="009233F7" w:rsidRDefault="009233F7" w:rsidP="009233F7">
      <w:pPr>
        <w:jc w:val="both"/>
        <w:rPr>
          <w:bCs/>
          <w:szCs w:val="28"/>
        </w:rPr>
      </w:pPr>
      <w:r w:rsidRPr="009233F7">
        <w:rPr>
          <w:b/>
          <w:bCs/>
          <w:i/>
          <w:iCs/>
          <w:szCs w:val="28"/>
        </w:rPr>
        <w:t xml:space="preserve">Artículo 20º: </w:t>
      </w:r>
      <w:r w:rsidRPr="009233F7">
        <w:rPr>
          <w:bCs/>
          <w:szCs w:val="28"/>
        </w:rPr>
        <w:t>La contribución anual, que por ésta Tasa deben abonar los contribuyentes, se liquidará bimestralmente en las fechas que determine el Departamento Ejecutivo en el Calendario Fiscal.</w:t>
      </w:r>
      <w:r w:rsidR="0088693D">
        <w:rPr>
          <w:bCs/>
          <w:szCs w:val="28"/>
        </w:rPr>
        <w:t xml:space="preserve"> </w:t>
      </w:r>
      <w:r w:rsidRPr="009233F7">
        <w:rPr>
          <w:b/>
          <w:bCs/>
          <w:i/>
          <w:iCs/>
          <w:szCs w:val="28"/>
        </w:rPr>
        <w:t xml:space="preserve">Artículo 21º: </w:t>
      </w:r>
      <w:r w:rsidRPr="009233F7">
        <w:rPr>
          <w:bCs/>
          <w:szCs w:val="28"/>
        </w:rPr>
        <w:t>Facúltese al Departamento Ejecutivo a fijar la composición porcentual que en la Tasa de Alumbrado Público, Limpieza y Conservación de la Vía Pública, corresponde a cada uno de los servicios que la integran.</w:t>
      </w:r>
      <w:r w:rsidR="0088693D">
        <w:rPr>
          <w:bCs/>
          <w:szCs w:val="28"/>
        </w:rPr>
        <w:t xml:space="preserve"> ………………………………………………..</w:t>
      </w:r>
    </w:p>
    <w:p w:rsidR="009233F7" w:rsidRPr="009233F7" w:rsidRDefault="009233F7" w:rsidP="001C115F">
      <w:pPr>
        <w:numPr>
          <w:ilvl w:val="0"/>
          <w:numId w:val="37"/>
        </w:numPr>
        <w:jc w:val="both"/>
        <w:rPr>
          <w:bCs/>
          <w:iCs/>
          <w:szCs w:val="28"/>
        </w:rPr>
      </w:pPr>
      <w:r w:rsidRPr="009233F7">
        <w:rPr>
          <w:bCs/>
          <w:iCs/>
          <w:szCs w:val="28"/>
        </w:rPr>
        <w:t xml:space="preserve">Los inmuebles de Barrios Sociales que fueron otorgados por la Municipalidad, y que no se pueda identificar su Partida inmobiliaria porque aún no tienen Escrituras, abonarán una tasa fija de $50,00 bimestrales hasta que regularicen su situación. </w:t>
      </w:r>
      <w:r w:rsidR="0088693D">
        <w:rPr>
          <w:bCs/>
          <w:iCs/>
          <w:szCs w:val="28"/>
        </w:rPr>
        <w:t>…………………………………………………………………….</w:t>
      </w:r>
    </w:p>
    <w:p w:rsidR="009233F7" w:rsidRPr="009233F7" w:rsidRDefault="0088693D" w:rsidP="009233F7">
      <w:pPr>
        <w:jc w:val="both"/>
        <w:rPr>
          <w:b/>
          <w:bCs/>
          <w:szCs w:val="28"/>
          <w:u w:val="single"/>
        </w:rPr>
      </w:pPr>
      <w:r>
        <w:rPr>
          <w:b/>
          <w:bCs/>
          <w:szCs w:val="28"/>
          <w:u w:val="single"/>
        </w:rPr>
        <w:t xml:space="preserve">CAPITULO </w:t>
      </w:r>
      <w:r w:rsidR="009233F7" w:rsidRPr="009233F7">
        <w:rPr>
          <w:b/>
          <w:bCs/>
          <w:szCs w:val="28"/>
          <w:u w:val="single"/>
        </w:rPr>
        <w:t>SEGUNDO</w:t>
      </w:r>
    </w:p>
    <w:p w:rsidR="009233F7" w:rsidRPr="009233F7" w:rsidRDefault="00402F97" w:rsidP="009233F7">
      <w:pPr>
        <w:jc w:val="both"/>
        <w:rPr>
          <w:bCs/>
          <w:i/>
          <w:iCs/>
          <w:szCs w:val="28"/>
          <w:u w:val="single"/>
        </w:rPr>
      </w:pPr>
      <w:r>
        <w:rPr>
          <w:bCs/>
          <w:i/>
          <w:iCs/>
          <w:szCs w:val="28"/>
          <w:u w:val="single"/>
        </w:rPr>
        <w:t xml:space="preserve">TASA POR SERVICIOS ESPECIALES DE LIMPIEZA E </w:t>
      </w:r>
      <w:r w:rsidR="009233F7" w:rsidRPr="009233F7">
        <w:rPr>
          <w:bCs/>
          <w:i/>
          <w:iCs/>
          <w:szCs w:val="28"/>
          <w:u w:val="single"/>
        </w:rPr>
        <w:t>HIGIENE</w:t>
      </w:r>
    </w:p>
    <w:p w:rsidR="009233F7" w:rsidRPr="0088693D" w:rsidRDefault="009233F7" w:rsidP="009233F7">
      <w:pPr>
        <w:jc w:val="both"/>
        <w:rPr>
          <w:bCs/>
          <w:szCs w:val="28"/>
        </w:rPr>
      </w:pPr>
      <w:r w:rsidRPr="009233F7">
        <w:rPr>
          <w:b/>
          <w:bCs/>
          <w:i/>
          <w:iCs/>
          <w:szCs w:val="28"/>
        </w:rPr>
        <w:t xml:space="preserve">Artículo 22º: </w:t>
      </w:r>
      <w:r w:rsidRPr="009233F7">
        <w:rPr>
          <w:bCs/>
          <w:szCs w:val="28"/>
        </w:rPr>
        <w:t xml:space="preserve">Por la prestación de los servicios de extracción de residuos que por su magnitud no corresponden al servicio normal de limpieza de predios, cada vez que se </w:t>
      </w:r>
      <w:r w:rsidRPr="009233F7">
        <w:rPr>
          <w:bCs/>
          <w:szCs w:val="28"/>
        </w:rPr>
        <w:lastRenderedPageBreak/>
        <w:t>compruebe la existencia de desperdicios, malezas, como así los servicios especiales de desinfección de inmuebles y vehículos, desagote de pozos y otros similares, se abonará la Tasa que se establece en el presente Capítulo.</w:t>
      </w:r>
      <w:r w:rsidR="0088693D">
        <w:rPr>
          <w:bCs/>
          <w:szCs w:val="28"/>
        </w:rPr>
        <w:t xml:space="preserve"> </w:t>
      </w:r>
      <w:r w:rsidRPr="009233F7">
        <w:rPr>
          <w:b/>
          <w:bCs/>
          <w:i/>
          <w:iCs/>
          <w:szCs w:val="28"/>
        </w:rPr>
        <w:t xml:space="preserve">Artículo 23º: </w:t>
      </w:r>
      <w:r w:rsidRPr="009233F7">
        <w:rPr>
          <w:bCs/>
          <w:szCs w:val="28"/>
        </w:rPr>
        <w:t>Fíjense los siguientes derechos a partir del primer día del mes de Mayo de 2016:</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6238"/>
        <w:gridCol w:w="2053"/>
      </w:tblGrid>
      <w:tr w:rsidR="009233F7" w:rsidRPr="009233F7" w:rsidTr="00E60039">
        <w:trPr>
          <w:trHeight w:val="1246"/>
        </w:trPr>
        <w:tc>
          <w:tcPr>
            <w:tcW w:w="498" w:type="dxa"/>
          </w:tcPr>
          <w:p w:rsidR="009233F7" w:rsidRPr="009233F7" w:rsidRDefault="009233F7" w:rsidP="009233F7">
            <w:pPr>
              <w:jc w:val="both"/>
              <w:rPr>
                <w:bCs/>
                <w:szCs w:val="28"/>
              </w:rPr>
            </w:pPr>
            <w:r w:rsidRPr="009233F7">
              <w:rPr>
                <w:bCs/>
                <w:szCs w:val="28"/>
              </w:rPr>
              <w:t>a)</w:t>
            </w:r>
          </w:p>
        </w:tc>
        <w:tc>
          <w:tcPr>
            <w:tcW w:w="6238" w:type="dxa"/>
          </w:tcPr>
          <w:p w:rsidR="009233F7" w:rsidRPr="009233F7" w:rsidRDefault="009233F7" w:rsidP="009233F7">
            <w:pPr>
              <w:jc w:val="both"/>
              <w:rPr>
                <w:bCs/>
                <w:szCs w:val="28"/>
              </w:rPr>
            </w:pPr>
            <w:r w:rsidRPr="009233F7">
              <w:rPr>
                <w:bCs/>
                <w:szCs w:val="28"/>
              </w:rPr>
              <w:t>Desratización de hoteles, fondas, comercios, fábricas, depósitos, salas de espectáculos públicos y centros sociales, por metro cuadrado, más producto utilizado………</w:t>
            </w:r>
            <w:r w:rsidR="0088693D">
              <w:rPr>
                <w:bCs/>
                <w:szCs w:val="28"/>
              </w:rPr>
              <w:t>………………………………………</w:t>
            </w:r>
          </w:p>
          <w:p w:rsidR="009233F7" w:rsidRPr="009233F7" w:rsidRDefault="009233F7" w:rsidP="009233F7">
            <w:pPr>
              <w:jc w:val="both"/>
              <w:rPr>
                <w:bCs/>
                <w:szCs w:val="28"/>
              </w:rPr>
            </w:pPr>
            <w:r w:rsidRPr="009233F7">
              <w:rPr>
                <w:bCs/>
                <w:szCs w:val="28"/>
              </w:rPr>
              <w:t>Mínimo……………………………</w:t>
            </w:r>
            <w:r w:rsidR="0088693D">
              <w:rPr>
                <w:bCs/>
                <w:szCs w:val="28"/>
              </w:rPr>
              <w:t>………………….</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xml:space="preserve">    $ 4,90.-</w:t>
            </w:r>
          </w:p>
          <w:p w:rsidR="009233F7" w:rsidRPr="009233F7" w:rsidRDefault="009233F7" w:rsidP="009233F7">
            <w:pPr>
              <w:jc w:val="both"/>
              <w:rPr>
                <w:bCs/>
                <w:szCs w:val="28"/>
              </w:rPr>
            </w:pPr>
            <w:r w:rsidRPr="009233F7">
              <w:rPr>
                <w:bCs/>
                <w:szCs w:val="28"/>
              </w:rPr>
              <w:t xml:space="preserve">  $ 110,00.-</w:t>
            </w:r>
          </w:p>
        </w:tc>
      </w:tr>
      <w:tr w:rsidR="009233F7" w:rsidRPr="009233F7" w:rsidTr="00E60039">
        <w:trPr>
          <w:trHeight w:val="628"/>
        </w:trPr>
        <w:tc>
          <w:tcPr>
            <w:tcW w:w="498" w:type="dxa"/>
          </w:tcPr>
          <w:p w:rsidR="009233F7" w:rsidRPr="009233F7" w:rsidRDefault="009233F7" w:rsidP="009233F7">
            <w:pPr>
              <w:jc w:val="both"/>
              <w:rPr>
                <w:bCs/>
                <w:szCs w:val="28"/>
              </w:rPr>
            </w:pPr>
            <w:r w:rsidRPr="009233F7">
              <w:rPr>
                <w:bCs/>
                <w:szCs w:val="28"/>
              </w:rPr>
              <w:t>b)</w:t>
            </w:r>
          </w:p>
        </w:tc>
        <w:tc>
          <w:tcPr>
            <w:tcW w:w="6238" w:type="dxa"/>
          </w:tcPr>
          <w:p w:rsidR="009233F7" w:rsidRPr="009233F7" w:rsidRDefault="009233F7" w:rsidP="009233F7">
            <w:pPr>
              <w:jc w:val="both"/>
              <w:rPr>
                <w:bCs/>
                <w:szCs w:val="28"/>
              </w:rPr>
            </w:pPr>
            <w:r w:rsidRPr="009233F7">
              <w:rPr>
                <w:bCs/>
                <w:szCs w:val="28"/>
              </w:rPr>
              <w:t>Desratización de casas de familia, por metro cuadrado, más producto utilizado…………....</w:t>
            </w:r>
            <w:r w:rsidR="0088693D">
              <w:rPr>
                <w:bCs/>
                <w:szCs w:val="28"/>
              </w:rPr>
              <w:t>...................................</w:t>
            </w:r>
          </w:p>
          <w:p w:rsidR="009233F7" w:rsidRPr="009233F7" w:rsidRDefault="009233F7" w:rsidP="009233F7">
            <w:pPr>
              <w:jc w:val="both"/>
              <w:rPr>
                <w:bCs/>
                <w:szCs w:val="28"/>
              </w:rPr>
            </w:pPr>
            <w:r w:rsidRPr="009233F7">
              <w:rPr>
                <w:bCs/>
                <w:szCs w:val="28"/>
              </w:rPr>
              <w:t>Mínimo…………………………</w:t>
            </w:r>
            <w:r w:rsidR="0088693D">
              <w:rPr>
                <w:bCs/>
                <w:szCs w:val="28"/>
              </w:rPr>
              <w:t>…………………….</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$ 4,90.-</w:t>
            </w:r>
          </w:p>
          <w:p w:rsidR="009233F7" w:rsidRPr="009233F7" w:rsidRDefault="009233F7" w:rsidP="009233F7">
            <w:pPr>
              <w:jc w:val="both"/>
              <w:rPr>
                <w:bCs/>
                <w:szCs w:val="28"/>
              </w:rPr>
            </w:pPr>
            <w:r w:rsidRPr="009233F7">
              <w:rPr>
                <w:bCs/>
                <w:szCs w:val="28"/>
              </w:rPr>
              <w:t>$ 110,00.-</w:t>
            </w:r>
          </w:p>
        </w:tc>
      </w:tr>
      <w:tr w:rsidR="009233F7" w:rsidRPr="009233F7" w:rsidTr="00E60039">
        <w:trPr>
          <w:trHeight w:val="1986"/>
        </w:trPr>
        <w:tc>
          <w:tcPr>
            <w:tcW w:w="498" w:type="dxa"/>
          </w:tcPr>
          <w:p w:rsidR="009233F7" w:rsidRPr="009233F7" w:rsidRDefault="009233F7" w:rsidP="009233F7">
            <w:pPr>
              <w:jc w:val="both"/>
              <w:rPr>
                <w:bCs/>
                <w:szCs w:val="28"/>
              </w:rPr>
            </w:pPr>
            <w:r w:rsidRPr="009233F7">
              <w:rPr>
                <w:bCs/>
                <w:szCs w:val="28"/>
              </w:rPr>
              <w:t>c)</w:t>
            </w:r>
          </w:p>
        </w:tc>
        <w:tc>
          <w:tcPr>
            <w:tcW w:w="6238" w:type="dxa"/>
          </w:tcPr>
          <w:p w:rsidR="009233F7" w:rsidRPr="009233F7" w:rsidRDefault="009233F7" w:rsidP="009233F7">
            <w:pPr>
              <w:jc w:val="both"/>
              <w:rPr>
                <w:bCs/>
                <w:szCs w:val="28"/>
              </w:rPr>
            </w:pPr>
            <w:r w:rsidRPr="009233F7">
              <w:rPr>
                <w:bCs/>
                <w:szCs w:val="28"/>
              </w:rPr>
              <w:t>Limpieza de predios, extracción de residuos, desperdicios, malezas y otros procedimientos de higiene no comprendidos en el Artículo 8º de la presente Ordenanza, por metro cuadrado, más producto utilizado sin perjuicio de las sanciones correspondientes.</w:t>
            </w:r>
          </w:p>
          <w:p w:rsidR="009233F7" w:rsidRPr="009233F7" w:rsidRDefault="009233F7" w:rsidP="001C115F">
            <w:pPr>
              <w:numPr>
                <w:ilvl w:val="1"/>
                <w:numId w:val="5"/>
              </w:numPr>
              <w:jc w:val="both"/>
              <w:rPr>
                <w:bCs/>
                <w:szCs w:val="28"/>
              </w:rPr>
            </w:pPr>
            <w:r w:rsidRPr="009233F7">
              <w:rPr>
                <w:bCs/>
                <w:szCs w:val="28"/>
              </w:rPr>
              <w:t>Zona Urbana……………</w:t>
            </w:r>
            <w:r w:rsidR="0088693D">
              <w:rPr>
                <w:bCs/>
                <w:szCs w:val="28"/>
              </w:rPr>
              <w:t>………………</w:t>
            </w:r>
          </w:p>
          <w:p w:rsidR="009233F7" w:rsidRPr="009233F7" w:rsidRDefault="009233F7" w:rsidP="001C115F">
            <w:pPr>
              <w:numPr>
                <w:ilvl w:val="1"/>
                <w:numId w:val="5"/>
              </w:numPr>
              <w:jc w:val="both"/>
              <w:rPr>
                <w:bCs/>
                <w:szCs w:val="28"/>
              </w:rPr>
            </w:pPr>
            <w:r w:rsidRPr="009233F7">
              <w:rPr>
                <w:bCs/>
                <w:szCs w:val="28"/>
              </w:rPr>
              <w:t>Zona Suburbana…………</w:t>
            </w:r>
            <w:r w:rsidR="0088693D">
              <w:rPr>
                <w:bCs/>
                <w:szCs w:val="28"/>
              </w:rPr>
              <w:t>………………</w:t>
            </w:r>
          </w:p>
          <w:p w:rsidR="009233F7" w:rsidRPr="009233F7" w:rsidRDefault="009233F7" w:rsidP="009233F7">
            <w:pPr>
              <w:jc w:val="both"/>
              <w:rPr>
                <w:bCs/>
                <w:szCs w:val="28"/>
              </w:rPr>
            </w:pPr>
            <w:r w:rsidRPr="009233F7">
              <w:rPr>
                <w:bCs/>
                <w:szCs w:val="28"/>
              </w:rPr>
              <w:t>Mínimo…………………………………</w:t>
            </w:r>
            <w:r w:rsidR="0088693D">
              <w:rPr>
                <w:bCs/>
                <w:szCs w:val="28"/>
              </w:rPr>
              <w:t>…………….</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w:t>
            </w:r>
          </w:p>
          <w:p w:rsidR="009233F7" w:rsidRPr="009233F7" w:rsidRDefault="009233F7" w:rsidP="009233F7">
            <w:pPr>
              <w:jc w:val="both"/>
              <w:rPr>
                <w:bCs/>
                <w:szCs w:val="28"/>
              </w:rPr>
            </w:pPr>
            <w:r w:rsidRPr="009233F7">
              <w:rPr>
                <w:bCs/>
                <w:szCs w:val="28"/>
              </w:rPr>
              <w:t>$ 22,40.-</w:t>
            </w:r>
          </w:p>
          <w:p w:rsidR="009233F7" w:rsidRPr="009233F7" w:rsidRDefault="009233F7" w:rsidP="009233F7">
            <w:pPr>
              <w:jc w:val="both"/>
              <w:rPr>
                <w:bCs/>
                <w:szCs w:val="28"/>
              </w:rPr>
            </w:pPr>
            <w:r w:rsidRPr="009233F7">
              <w:rPr>
                <w:bCs/>
                <w:szCs w:val="28"/>
              </w:rPr>
              <w:t>$350,00.-</w:t>
            </w:r>
          </w:p>
        </w:tc>
      </w:tr>
      <w:tr w:rsidR="009233F7" w:rsidRPr="009233F7" w:rsidTr="00E60039">
        <w:trPr>
          <w:trHeight w:val="458"/>
        </w:trPr>
        <w:tc>
          <w:tcPr>
            <w:tcW w:w="498" w:type="dxa"/>
          </w:tcPr>
          <w:p w:rsidR="009233F7" w:rsidRPr="009233F7" w:rsidRDefault="009233F7" w:rsidP="009233F7">
            <w:pPr>
              <w:jc w:val="both"/>
              <w:rPr>
                <w:bCs/>
                <w:szCs w:val="28"/>
              </w:rPr>
            </w:pPr>
            <w:r w:rsidRPr="009233F7">
              <w:rPr>
                <w:bCs/>
                <w:szCs w:val="28"/>
              </w:rPr>
              <w:t>d)</w:t>
            </w:r>
          </w:p>
        </w:tc>
        <w:tc>
          <w:tcPr>
            <w:tcW w:w="6238" w:type="dxa"/>
          </w:tcPr>
          <w:p w:rsidR="009233F7" w:rsidRPr="009233F7" w:rsidRDefault="009233F7" w:rsidP="009233F7">
            <w:pPr>
              <w:jc w:val="both"/>
              <w:rPr>
                <w:bCs/>
                <w:szCs w:val="28"/>
              </w:rPr>
            </w:pPr>
            <w:r w:rsidRPr="009233F7">
              <w:rPr>
                <w:bCs/>
                <w:szCs w:val="28"/>
              </w:rPr>
              <w:t>Servicio de carro atmosférico cuando sea prestado por la Municipalidad.</w:t>
            </w:r>
            <w:r w:rsidR="0088693D">
              <w:rPr>
                <w:bCs/>
                <w:szCs w:val="28"/>
              </w:rPr>
              <w:t xml:space="preserve"> ……………………………………..</w:t>
            </w:r>
          </w:p>
          <w:p w:rsidR="009233F7" w:rsidRPr="009233F7" w:rsidRDefault="009233F7" w:rsidP="001C115F">
            <w:pPr>
              <w:numPr>
                <w:ilvl w:val="1"/>
                <w:numId w:val="4"/>
              </w:numPr>
              <w:jc w:val="both"/>
              <w:rPr>
                <w:bCs/>
                <w:szCs w:val="28"/>
              </w:rPr>
            </w:pPr>
            <w:r w:rsidRPr="009233F7">
              <w:rPr>
                <w:bCs/>
                <w:szCs w:val="28"/>
              </w:rPr>
              <w:t xml:space="preserve">Por carrada de </w:t>
            </w:r>
            <w:smartTag w:uri="urn:schemas-microsoft-com:office:smarttags" w:element="metricconverter">
              <w:smartTagPr>
                <w:attr w:name="ProductID" w:val="6.000 litros"/>
              </w:smartTagPr>
              <w:r w:rsidRPr="009233F7">
                <w:rPr>
                  <w:bCs/>
                  <w:szCs w:val="28"/>
                </w:rPr>
                <w:t>6.000 litros</w:t>
              </w:r>
            </w:smartTag>
            <w:r w:rsidRPr="009233F7">
              <w:rPr>
                <w:bCs/>
                <w:szCs w:val="28"/>
              </w:rPr>
              <w:t xml:space="preserve">, cada </w:t>
            </w:r>
            <w:r w:rsidR="0088693D" w:rsidRPr="009233F7">
              <w:rPr>
                <w:bCs/>
                <w:szCs w:val="28"/>
              </w:rPr>
              <w:t>una</w:t>
            </w:r>
            <w:r w:rsidR="0088693D">
              <w:rPr>
                <w:bCs/>
                <w:szCs w:val="28"/>
              </w:rPr>
              <w:t>…….</w:t>
            </w:r>
          </w:p>
          <w:p w:rsidR="009233F7" w:rsidRPr="009233F7" w:rsidRDefault="009233F7" w:rsidP="001C115F">
            <w:pPr>
              <w:numPr>
                <w:ilvl w:val="1"/>
                <w:numId w:val="4"/>
              </w:numPr>
              <w:jc w:val="both"/>
              <w:rPr>
                <w:bCs/>
                <w:szCs w:val="28"/>
              </w:rPr>
            </w:pPr>
            <w:r w:rsidRPr="009233F7">
              <w:rPr>
                <w:bCs/>
                <w:szCs w:val="28"/>
              </w:rPr>
              <w:t>Por servicio fuera de la planta Urbana, recargo por cada una……</w:t>
            </w:r>
            <w:r w:rsidR="0088693D">
              <w:rPr>
                <w:bCs/>
                <w:szCs w:val="28"/>
              </w:rPr>
              <w:t>………………..</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$ 4,90.- por Km. recorrido.</w:t>
            </w:r>
          </w:p>
        </w:tc>
      </w:tr>
      <w:tr w:rsidR="009233F7" w:rsidRPr="009233F7" w:rsidTr="00E60039">
        <w:trPr>
          <w:trHeight w:val="558"/>
        </w:trPr>
        <w:tc>
          <w:tcPr>
            <w:tcW w:w="498" w:type="dxa"/>
          </w:tcPr>
          <w:p w:rsidR="009233F7" w:rsidRPr="009233F7" w:rsidRDefault="009233F7" w:rsidP="009233F7">
            <w:pPr>
              <w:jc w:val="both"/>
              <w:rPr>
                <w:bCs/>
                <w:szCs w:val="28"/>
              </w:rPr>
            </w:pPr>
            <w:r w:rsidRPr="009233F7">
              <w:rPr>
                <w:bCs/>
                <w:szCs w:val="28"/>
              </w:rPr>
              <w:t>e)</w:t>
            </w:r>
          </w:p>
        </w:tc>
        <w:tc>
          <w:tcPr>
            <w:tcW w:w="6238" w:type="dxa"/>
          </w:tcPr>
          <w:p w:rsidR="009233F7" w:rsidRPr="009233F7" w:rsidRDefault="009233F7" w:rsidP="009233F7">
            <w:pPr>
              <w:jc w:val="both"/>
              <w:rPr>
                <w:bCs/>
                <w:szCs w:val="28"/>
              </w:rPr>
            </w:pPr>
            <w:r w:rsidRPr="009233F7">
              <w:rPr>
                <w:bCs/>
                <w:szCs w:val="28"/>
              </w:rPr>
              <w:t>Servicio de desinfección obligatoria trimestral de vehículos de pasajeros y de transporte de sustancias alimenticias.</w:t>
            </w:r>
            <w:r w:rsidR="0088693D">
              <w:rPr>
                <w:bCs/>
                <w:szCs w:val="28"/>
              </w:rPr>
              <w:t xml:space="preserve"> </w:t>
            </w:r>
          </w:p>
          <w:p w:rsidR="009233F7" w:rsidRPr="009233F7" w:rsidRDefault="009233F7" w:rsidP="001C115F">
            <w:pPr>
              <w:numPr>
                <w:ilvl w:val="1"/>
                <w:numId w:val="3"/>
              </w:numPr>
              <w:jc w:val="both"/>
              <w:rPr>
                <w:bCs/>
                <w:szCs w:val="28"/>
              </w:rPr>
            </w:pPr>
            <w:r w:rsidRPr="009233F7">
              <w:rPr>
                <w:bCs/>
                <w:szCs w:val="28"/>
              </w:rPr>
              <w:t>Por cada taxi y remis por vez, más producto utilizado……………</w:t>
            </w:r>
            <w:r w:rsidR="0088693D">
              <w:rPr>
                <w:bCs/>
                <w:szCs w:val="28"/>
              </w:rPr>
              <w:t>…………..</w:t>
            </w:r>
          </w:p>
          <w:p w:rsidR="009233F7" w:rsidRPr="009233F7" w:rsidRDefault="009233F7" w:rsidP="001C115F">
            <w:pPr>
              <w:numPr>
                <w:ilvl w:val="1"/>
                <w:numId w:val="3"/>
              </w:numPr>
              <w:jc w:val="both"/>
              <w:rPr>
                <w:bCs/>
                <w:szCs w:val="28"/>
              </w:rPr>
            </w:pPr>
            <w:r w:rsidRPr="009233F7">
              <w:rPr>
                <w:bCs/>
                <w:szCs w:val="28"/>
              </w:rPr>
              <w:t>Por cualquier otro vehículo y por vez, más producto utilizado……</w:t>
            </w:r>
            <w:r w:rsidR="0088693D">
              <w:rPr>
                <w:bCs/>
                <w:szCs w:val="28"/>
              </w:rPr>
              <w:t>…………………..</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$ 67,20.-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tc>
      </w:tr>
      <w:tr w:rsidR="009233F7" w:rsidRPr="009233F7" w:rsidTr="00E60039">
        <w:trPr>
          <w:trHeight w:val="1021"/>
        </w:trPr>
        <w:tc>
          <w:tcPr>
            <w:tcW w:w="498" w:type="dxa"/>
          </w:tcPr>
          <w:p w:rsidR="009233F7" w:rsidRPr="009233F7" w:rsidRDefault="009233F7" w:rsidP="009233F7">
            <w:pPr>
              <w:jc w:val="both"/>
              <w:rPr>
                <w:bCs/>
                <w:szCs w:val="28"/>
              </w:rPr>
            </w:pPr>
            <w:r w:rsidRPr="009233F7">
              <w:rPr>
                <w:bCs/>
                <w:szCs w:val="28"/>
              </w:rPr>
              <w:t>f)</w:t>
            </w:r>
          </w:p>
        </w:tc>
        <w:tc>
          <w:tcPr>
            <w:tcW w:w="6238" w:type="dxa"/>
          </w:tcPr>
          <w:p w:rsidR="009233F7" w:rsidRPr="009233F7" w:rsidRDefault="009233F7" w:rsidP="009233F7">
            <w:pPr>
              <w:jc w:val="both"/>
              <w:rPr>
                <w:bCs/>
                <w:szCs w:val="28"/>
              </w:rPr>
            </w:pPr>
            <w:r w:rsidRPr="009233F7">
              <w:rPr>
                <w:bCs/>
                <w:szCs w:val="28"/>
              </w:rPr>
              <w:t>Por retirar tierra o escombros depositados en la calzada y residuos no domiciliarios a solicitud del interesado</w:t>
            </w:r>
            <w:r w:rsidR="0088693D">
              <w:rPr>
                <w:bCs/>
                <w:szCs w:val="28"/>
              </w:rPr>
              <w:t>….</w:t>
            </w:r>
          </w:p>
          <w:p w:rsidR="009233F7" w:rsidRPr="009233F7" w:rsidRDefault="009233F7" w:rsidP="001C115F">
            <w:pPr>
              <w:numPr>
                <w:ilvl w:val="1"/>
                <w:numId w:val="2"/>
              </w:numPr>
              <w:jc w:val="both"/>
              <w:rPr>
                <w:bCs/>
                <w:szCs w:val="28"/>
              </w:rPr>
            </w:pPr>
            <w:r w:rsidRPr="009233F7">
              <w:rPr>
                <w:bCs/>
                <w:szCs w:val="28"/>
              </w:rPr>
              <w:t>Por viaje………………………</w:t>
            </w:r>
            <w:r w:rsidR="0088693D">
              <w:rPr>
                <w:bCs/>
                <w:szCs w:val="28"/>
              </w:rPr>
              <w:t>………….</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$ 700,00.-</w:t>
            </w:r>
          </w:p>
        </w:tc>
      </w:tr>
      <w:tr w:rsidR="009233F7" w:rsidRPr="009233F7" w:rsidTr="00E60039">
        <w:trPr>
          <w:trHeight w:val="637"/>
        </w:trPr>
        <w:tc>
          <w:tcPr>
            <w:tcW w:w="498" w:type="dxa"/>
          </w:tcPr>
          <w:p w:rsidR="009233F7" w:rsidRPr="009233F7" w:rsidRDefault="009233F7" w:rsidP="009233F7">
            <w:pPr>
              <w:jc w:val="both"/>
              <w:rPr>
                <w:bCs/>
                <w:szCs w:val="28"/>
              </w:rPr>
            </w:pPr>
            <w:r w:rsidRPr="009233F7">
              <w:rPr>
                <w:bCs/>
                <w:szCs w:val="28"/>
              </w:rPr>
              <w:t>g)</w:t>
            </w:r>
          </w:p>
        </w:tc>
        <w:tc>
          <w:tcPr>
            <w:tcW w:w="6238" w:type="dxa"/>
          </w:tcPr>
          <w:p w:rsidR="009233F7" w:rsidRPr="009233F7" w:rsidRDefault="009233F7" w:rsidP="009233F7">
            <w:pPr>
              <w:jc w:val="both"/>
              <w:rPr>
                <w:bCs/>
                <w:szCs w:val="28"/>
              </w:rPr>
            </w:pPr>
            <w:r w:rsidRPr="009233F7">
              <w:rPr>
                <w:bCs/>
                <w:szCs w:val="28"/>
              </w:rPr>
              <w:t>Por toda otra prestación no contemplada taxativamente en este Artículo, el Ejecutivo podrá reglamentar mediante Acto administrativo correspondiente, el cobro del servicio, no pudiendo superar el precio de plaza vigente.</w:t>
            </w:r>
            <w:r w:rsidR="0088693D">
              <w:rPr>
                <w:bCs/>
                <w:szCs w:val="28"/>
              </w:rPr>
              <w:t xml:space="preserve"> ……………………………………………….</w:t>
            </w:r>
          </w:p>
        </w:tc>
        <w:tc>
          <w:tcPr>
            <w:tcW w:w="205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tc>
      </w:tr>
    </w:tbl>
    <w:p w:rsidR="009233F7" w:rsidRPr="0088693D" w:rsidRDefault="009233F7" w:rsidP="009233F7">
      <w:pPr>
        <w:jc w:val="both"/>
        <w:rPr>
          <w:bCs/>
          <w:i/>
          <w:szCs w:val="28"/>
        </w:rPr>
      </w:pPr>
      <w:r w:rsidRPr="009233F7">
        <w:rPr>
          <w:b/>
          <w:bCs/>
          <w:i/>
          <w:iCs/>
          <w:szCs w:val="28"/>
        </w:rPr>
        <w:t>Artículo 24º: –</w:t>
      </w:r>
      <w:r w:rsidRPr="009233F7">
        <w:rPr>
          <w:bCs/>
          <w:i/>
          <w:szCs w:val="28"/>
        </w:rPr>
        <w:t xml:space="preserve"> </w:t>
      </w:r>
      <w:r w:rsidRPr="009233F7">
        <w:rPr>
          <w:bCs/>
          <w:szCs w:val="28"/>
        </w:rPr>
        <w:t>Serán responsables del pago:</w:t>
      </w:r>
    </w:p>
    <w:p w:rsidR="009233F7" w:rsidRPr="009233F7" w:rsidRDefault="009233F7" w:rsidP="001C115F">
      <w:pPr>
        <w:numPr>
          <w:ilvl w:val="1"/>
          <w:numId w:val="1"/>
        </w:numPr>
        <w:jc w:val="both"/>
        <w:rPr>
          <w:bCs/>
          <w:szCs w:val="28"/>
        </w:rPr>
      </w:pPr>
      <w:r w:rsidRPr="009233F7">
        <w:rPr>
          <w:bCs/>
          <w:szCs w:val="28"/>
        </w:rPr>
        <w:t>Los propietarios y/o poseedores, en cuanto al servicio establecido en el Artículo 23º, Inciso c), si una vez intimados a efectuarlos por su cuenta no lo realizarán dentro de los dos (2) días hábiles, serán responsables y deberán abonar el pago con el monto determinado por la tarea efectuada por la Municipalidad.</w:t>
      </w:r>
      <w:r w:rsidR="0088693D">
        <w:rPr>
          <w:bCs/>
          <w:szCs w:val="28"/>
        </w:rPr>
        <w:t xml:space="preserve"> ………………………………………………….</w:t>
      </w:r>
    </w:p>
    <w:p w:rsidR="009233F7" w:rsidRPr="0088693D" w:rsidRDefault="009233F7" w:rsidP="009233F7">
      <w:pPr>
        <w:numPr>
          <w:ilvl w:val="1"/>
          <w:numId w:val="1"/>
        </w:numPr>
        <w:jc w:val="both"/>
        <w:rPr>
          <w:bCs/>
          <w:szCs w:val="28"/>
        </w:rPr>
      </w:pPr>
      <w:r w:rsidRPr="009233F7">
        <w:rPr>
          <w:bCs/>
          <w:szCs w:val="28"/>
        </w:rPr>
        <w:t>Los solicitantes de servicios en cuanto a las Tasas establecidas en este Capítulo en el momento de peticionarse la prestación.</w:t>
      </w:r>
      <w:r w:rsidR="0088693D">
        <w:rPr>
          <w:bCs/>
          <w:szCs w:val="28"/>
        </w:rPr>
        <w:t xml:space="preserve"> ………………..</w:t>
      </w:r>
    </w:p>
    <w:p w:rsidR="009233F7" w:rsidRPr="009233F7" w:rsidRDefault="009233F7" w:rsidP="001C115F">
      <w:pPr>
        <w:numPr>
          <w:ilvl w:val="0"/>
          <w:numId w:val="33"/>
        </w:numPr>
        <w:jc w:val="both"/>
        <w:rPr>
          <w:bCs/>
          <w:szCs w:val="28"/>
        </w:rPr>
      </w:pPr>
      <w:r w:rsidRPr="009233F7">
        <w:rPr>
          <w:bCs/>
          <w:szCs w:val="28"/>
        </w:rPr>
        <w:t xml:space="preserve">Para aquellos casos en que el servicio se preste a personas indigentes y sea debidamente certificado por el Departamento Ejecutivo, los valores </w:t>
      </w:r>
      <w:r w:rsidRPr="009233F7">
        <w:rPr>
          <w:bCs/>
          <w:szCs w:val="28"/>
        </w:rPr>
        <w:lastRenderedPageBreak/>
        <w:t xml:space="preserve">determinados en los incisos a) y b), se podrán reducir hasta un 100%. Asimismo se encuentran exentos del pago de los valores determinados en los incisos a) y b) los empleados Municipales que cobren un monto igual o inferior al de un Administrativo 4 y todos los empleados Municipales Jubilados. </w:t>
      </w:r>
      <w:r w:rsidR="0088693D">
        <w:rPr>
          <w:bCs/>
          <w:szCs w:val="28"/>
        </w:rPr>
        <w:t>………………</w:t>
      </w:r>
    </w:p>
    <w:p w:rsidR="009233F7" w:rsidRPr="009233F7" w:rsidRDefault="009233F7" w:rsidP="001C115F">
      <w:pPr>
        <w:numPr>
          <w:ilvl w:val="0"/>
          <w:numId w:val="33"/>
        </w:numPr>
        <w:jc w:val="both"/>
        <w:rPr>
          <w:bCs/>
          <w:szCs w:val="28"/>
        </w:rPr>
      </w:pPr>
      <w:r w:rsidRPr="009233F7">
        <w:rPr>
          <w:bCs/>
          <w:szCs w:val="28"/>
        </w:rPr>
        <w:t>Por todo servicio atmosférico solicitado y no realizado por causas ajenas a la Municipalidad, se retendrá el 50% de la tasa abonada reintegrándose previo pedido el 50% restante.</w:t>
      </w:r>
      <w:r w:rsidR="0088693D">
        <w:rPr>
          <w:bCs/>
          <w:szCs w:val="28"/>
        </w:rPr>
        <w:t xml:space="preserve"> ……………………………………………………….</w:t>
      </w:r>
    </w:p>
    <w:p w:rsidR="009233F7" w:rsidRPr="009233F7" w:rsidRDefault="0088693D" w:rsidP="009233F7">
      <w:pPr>
        <w:jc w:val="both"/>
        <w:rPr>
          <w:b/>
          <w:bCs/>
          <w:szCs w:val="28"/>
          <w:u w:val="single"/>
        </w:rPr>
      </w:pPr>
      <w:r>
        <w:rPr>
          <w:b/>
          <w:bCs/>
          <w:szCs w:val="28"/>
          <w:u w:val="single"/>
        </w:rPr>
        <w:t xml:space="preserve">CAPITULO </w:t>
      </w:r>
      <w:r w:rsidR="009233F7" w:rsidRPr="009233F7">
        <w:rPr>
          <w:b/>
          <w:bCs/>
          <w:szCs w:val="28"/>
          <w:u w:val="single"/>
        </w:rPr>
        <w:t>TERCERO</w:t>
      </w:r>
    </w:p>
    <w:p w:rsidR="009233F7" w:rsidRPr="009233F7" w:rsidRDefault="00402F97" w:rsidP="009233F7">
      <w:pPr>
        <w:jc w:val="both"/>
        <w:rPr>
          <w:bCs/>
          <w:i/>
          <w:szCs w:val="28"/>
          <w:u w:val="single"/>
        </w:rPr>
      </w:pPr>
      <w:r>
        <w:rPr>
          <w:bCs/>
          <w:i/>
          <w:szCs w:val="28"/>
          <w:u w:val="single"/>
        </w:rPr>
        <w:t xml:space="preserve">TASA POR HABILITACIÓN DE COMERCIOS E </w:t>
      </w:r>
      <w:r w:rsidR="009233F7" w:rsidRPr="009233F7">
        <w:rPr>
          <w:bCs/>
          <w:i/>
          <w:szCs w:val="28"/>
          <w:u w:val="single"/>
        </w:rPr>
        <w:t>INDUSTRIAS</w:t>
      </w:r>
    </w:p>
    <w:p w:rsidR="009233F7" w:rsidRPr="009233F7" w:rsidRDefault="009233F7" w:rsidP="009233F7">
      <w:pPr>
        <w:jc w:val="both"/>
        <w:rPr>
          <w:bCs/>
          <w:szCs w:val="28"/>
        </w:rPr>
      </w:pPr>
      <w:r w:rsidRPr="009233F7">
        <w:rPr>
          <w:b/>
          <w:bCs/>
          <w:i/>
          <w:iCs/>
          <w:szCs w:val="28"/>
        </w:rPr>
        <w:t xml:space="preserve">Artículo 25º: </w:t>
      </w:r>
      <w:r w:rsidRPr="009233F7">
        <w:rPr>
          <w:bCs/>
          <w:szCs w:val="28"/>
        </w:rPr>
        <w:t>Por los servicios de inspección dirigidos a verificar el cumplimiento de los requisitos exigibles para la habilitación de los locales, establecimiento u oficinas destinados a comercios, industrias y actividades asimilables a tales, aun cuando se trate de servicios públicos, se abonará por única vez la tasa que al efecto se establezca.</w:t>
      </w:r>
      <w:r w:rsidR="0088693D">
        <w:rPr>
          <w:bCs/>
          <w:szCs w:val="28"/>
        </w:rPr>
        <w:t xml:space="preserve"> ….</w:t>
      </w:r>
    </w:p>
    <w:p w:rsidR="009233F7" w:rsidRPr="009233F7" w:rsidRDefault="009233F7" w:rsidP="001C115F">
      <w:pPr>
        <w:numPr>
          <w:ilvl w:val="0"/>
          <w:numId w:val="9"/>
        </w:numPr>
        <w:jc w:val="both"/>
        <w:rPr>
          <w:bCs/>
          <w:szCs w:val="28"/>
        </w:rPr>
      </w:pPr>
      <w:r w:rsidRPr="009233F7">
        <w:rPr>
          <w:bCs/>
          <w:szCs w:val="28"/>
        </w:rPr>
        <w:t>La habilitación tendrá una vigencia máxima de un año. Todas las habilitaciones caducan provisoriamente el primer día hábil de cada año y se mantienen en este estado hasta el 31 de marzo del mismo ciclo, período en el cual se procederá a la rehabilitación, luego de éste, la habilitación caducará en forma definitiva.</w:t>
      </w:r>
      <w:r w:rsidR="0088693D">
        <w:rPr>
          <w:bCs/>
          <w:szCs w:val="28"/>
        </w:rPr>
        <w:t xml:space="preserve"> ….</w:t>
      </w:r>
    </w:p>
    <w:p w:rsidR="009233F7" w:rsidRPr="009233F7" w:rsidRDefault="009233F7" w:rsidP="001C115F">
      <w:pPr>
        <w:numPr>
          <w:ilvl w:val="0"/>
          <w:numId w:val="9"/>
        </w:numPr>
        <w:jc w:val="both"/>
        <w:rPr>
          <w:bCs/>
          <w:szCs w:val="28"/>
        </w:rPr>
      </w:pPr>
      <w:r w:rsidRPr="009233F7">
        <w:rPr>
          <w:bCs/>
          <w:szCs w:val="28"/>
        </w:rPr>
        <w:t>La rehabilitación se realizará en forma totalmente gratuita, siendo  condición exigible la presentación de libre deuda correspondiente a Tasa Municipal de Seguridad e Higiene del comercio solicitante.</w:t>
      </w:r>
      <w:r w:rsidR="0088693D">
        <w:rPr>
          <w:bCs/>
          <w:szCs w:val="28"/>
        </w:rPr>
        <w:t xml:space="preserve"> ………………………………… </w:t>
      </w:r>
    </w:p>
    <w:p w:rsidR="009233F7" w:rsidRPr="009233F7" w:rsidRDefault="009233F7" w:rsidP="001C115F">
      <w:pPr>
        <w:numPr>
          <w:ilvl w:val="0"/>
          <w:numId w:val="9"/>
        </w:numPr>
        <w:jc w:val="both"/>
        <w:rPr>
          <w:bCs/>
          <w:szCs w:val="28"/>
        </w:rPr>
      </w:pPr>
      <w:r w:rsidRPr="009233F7">
        <w:rPr>
          <w:bCs/>
          <w:szCs w:val="28"/>
        </w:rPr>
        <w:t>La rehabilitación gratuita se llevará a cabo desde el primer día hábil de cada año hasta el 31 de marzo del mismo ciclo, vencido este plazo, el comercio en cuestión podrá ser clausurado por falta de habilitación.</w:t>
      </w:r>
      <w:r w:rsidR="0088693D">
        <w:rPr>
          <w:bCs/>
          <w:szCs w:val="28"/>
        </w:rPr>
        <w:t xml:space="preserve"> ………………………</w:t>
      </w:r>
    </w:p>
    <w:p w:rsidR="009233F7" w:rsidRPr="009233F7" w:rsidRDefault="009233F7" w:rsidP="001C115F">
      <w:pPr>
        <w:numPr>
          <w:ilvl w:val="0"/>
          <w:numId w:val="9"/>
        </w:numPr>
        <w:jc w:val="both"/>
        <w:rPr>
          <w:bCs/>
          <w:szCs w:val="28"/>
        </w:rPr>
      </w:pPr>
      <w:r w:rsidRPr="009233F7">
        <w:rPr>
          <w:bCs/>
          <w:szCs w:val="28"/>
        </w:rPr>
        <w:t>Los locales comerciales que registren deudas de Tasa Municipal de Seguridad e Higiene, no serán habilitados hasta tanto éstas no sean saldadas.</w:t>
      </w:r>
      <w:r w:rsidR="008D1098">
        <w:rPr>
          <w:bCs/>
          <w:szCs w:val="28"/>
        </w:rPr>
        <w:t xml:space="preserve"> ……………</w:t>
      </w:r>
    </w:p>
    <w:p w:rsidR="009233F7" w:rsidRPr="008D1098" w:rsidRDefault="009233F7" w:rsidP="009233F7">
      <w:pPr>
        <w:numPr>
          <w:ilvl w:val="0"/>
          <w:numId w:val="9"/>
        </w:numPr>
        <w:jc w:val="both"/>
        <w:rPr>
          <w:bCs/>
          <w:szCs w:val="28"/>
        </w:rPr>
      </w:pPr>
      <w:r w:rsidRPr="009233F7">
        <w:rPr>
          <w:bCs/>
          <w:szCs w:val="28"/>
        </w:rPr>
        <w:t xml:space="preserve">Requisitos de habilitación: </w:t>
      </w:r>
      <w:r w:rsidR="008D1098">
        <w:rPr>
          <w:bCs/>
          <w:szCs w:val="28"/>
        </w:rPr>
        <w:t>……………………………………………………</w:t>
      </w:r>
    </w:p>
    <w:p w:rsidR="009233F7" w:rsidRPr="009233F7" w:rsidRDefault="009233F7" w:rsidP="001C115F">
      <w:pPr>
        <w:numPr>
          <w:ilvl w:val="0"/>
          <w:numId w:val="36"/>
        </w:numPr>
        <w:jc w:val="both"/>
        <w:rPr>
          <w:bCs/>
          <w:szCs w:val="28"/>
        </w:rPr>
      </w:pPr>
      <w:r w:rsidRPr="009233F7">
        <w:rPr>
          <w:bCs/>
          <w:szCs w:val="28"/>
        </w:rPr>
        <w:t xml:space="preserve">Completar los formularios de iniciación de Actividades (por duplicado) y Declaración Jurada </w:t>
      </w:r>
      <w:r w:rsidR="008D1098">
        <w:rPr>
          <w:bCs/>
          <w:szCs w:val="28"/>
        </w:rPr>
        <w:t>Anual de Comercio e Industria. …………………………</w:t>
      </w:r>
    </w:p>
    <w:p w:rsidR="009233F7" w:rsidRPr="009233F7" w:rsidRDefault="009233F7" w:rsidP="001C115F">
      <w:pPr>
        <w:numPr>
          <w:ilvl w:val="0"/>
          <w:numId w:val="36"/>
        </w:numPr>
        <w:jc w:val="both"/>
        <w:rPr>
          <w:bCs/>
          <w:szCs w:val="28"/>
        </w:rPr>
      </w:pPr>
      <w:r w:rsidRPr="009233F7">
        <w:rPr>
          <w:bCs/>
          <w:szCs w:val="28"/>
        </w:rPr>
        <w:t>Fotocopia del plano visado por el Colegio de Arquitectos, Técnicos de la materia e Ingeniero del bien inmueble objeto del trámite a solicitar. En su defecto, se analizaran las circunstancias del caso y la documentación sustitutiva a presentar.</w:t>
      </w:r>
      <w:r w:rsidR="008D1098">
        <w:rPr>
          <w:bCs/>
          <w:szCs w:val="28"/>
        </w:rPr>
        <w:t xml:space="preserve"> ………………………………………………………………….</w:t>
      </w:r>
    </w:p>
    <w:p w:rsidR="009233F7" w:rsidRPr="009233F7" w:rsidRDefault="009233F7" w:rsidP="001C115F">
      <w:pPr>
        <w:numPr>
          <w:ilvl w:val="0"/>
          <w:numId w:val="36"/>
        </w:numPr>
        <w:jc w:val="both"/>
        <w:rPr>
          <w:bCs/>
          <w:szCs w:val="28"/>
        </w:rPr>
      </w:pPr>
      <w:r w:rsidRPr="009233F7">
        <w:rPr>
          <w:bCs/>
          <w:szCs w:val="28"/>
        </w:rPr>
        <w:t xml:space="preserve">En los casos de inmuebles locados o dados en comodato, cesiones de derechos hereditarios, se deberá presentar original y  fotocopia que será autenticada por el agente y/o funcionario interviniente. Asimismo, en todos los casos sin excepción, se deberá acompañar indefectiblemente la documentación que acredite fehacientemente a nombre de quien se encuentre inscripto el dominio del bien inmueble donde se desarrollara la respectiva actividad. </w:t>
      </w:r>
      <w:r w:rsidR="008D1098">
        <w:rPr>
          <w:bCs/>
          <w:szCs w:val="28"/>
        </w:rPr>
        <w:t>…………….</w:t>
      </w:r>
    </w:p>
    <w:p w:rsidR="009233F7" w:rsidRPr="009233F7" w:rsidRDefault="009233F7" w:rsidP="001C115F">
      <w:pPr>
        <w:numPr>
          <w:ilvl w:val="0"/>
          <w:numId w:val="36"/>
        </w:numPr>
        <w:jc w:val="both"/>
        <w:rPr>
          <w:bCs/>
          <w:szCs w:val="28"/>
        </w:rPr>
      </w:pPr>
      <w:r w:rsidRPr="009233F7">
        <w:rPr>
          <w:bCs/>
          <w:szCs w:val="28"/>
        </w:rPr>
        <w:t>En el caso de ser propietario/s del/los bien/es objeto del trámite se deberá adjuntar la documentación que justifique la titularidad del dominio.</w:t>
      </w:r>
      <w:r w:rsidR="008D1098">
        <w:rPr>
          <w:bCs/>
          <w:szCs w:val="28"/>
        </w:rPr>
        <w:t xml:space="preserve"> …………</w:t>
      </w:r>
    </w:p>
    <w:p w:rsidR="009233F7" w:rsidRPr="009233F7" w:rsidRDefault="009233F7" w:rsidP="001C115F">
      <w:pPr>
        <w:numPr>
          <w:ilvl w:val="0"/>
          <w:numId w:val="36"/>
        </w:numPr>
        <w:jc w:val="both"/>
        <w:rPr>
          <w:bCs/>
          <w:szCs w:val="28"/>
        </w:rPr>
      </w:pPr>
      <w:r w:rsidRPr="009233F7">
        <w:rPr>
          <w:bCs/>
          <w:szCs w:val="28"/>
        </w:rPr>
        <w:t xml:space="preserve">Cuando se tratare de sociedades comerciales, cooperativas, mutuales, y/u otra forma asociativa se deberá adjuntar la documentación correspondiente que acredite su constitución, fusión, transferencia, y/o modificación y su respectiva  inscripción ante el  Organismo competente tales como: Escritura Pública, Estatuto, Libros de Acta,  existiendo una correspondencia entre quien/es solicita/n la habilitación de determinada actividad y la documentación acompañada. </w:t>
      </w:r>
      <w:r w:rsidR="008D1098">
        <w:rPr>
          <w:bCs/>
          <w:szCs w:val="28"/>
        </w:rPr>
        <w:t>………………………………………………………………..</w:t>
      </w:r>
    </w:p>
    <w:p w:rsidR="009233F7" w:rsidRPr="009233F7" w:rsidRDefault="009233F7" w:rsidP="001C115F">
      <w:pPr>
        <w:numPr>
          <w:ilvl w:val="0"/>
          <w:numId w:val="36"/>
        </w:numPr>
        <w:jc w:val="both"/>
        <w:rPr>
          <w:bCs/>
          <w:szCs w:val="28"/>
        </w:rPr>
      </w:pPr>
      <w:r w:rsidRPr="009233F7">
        <w:rPr>
          <w:bCs/>
          <w:szCs w:val="28"/>
        </w:rPr>
        <w:t>El/los titular /es del/los inmueble/s en donde se desarrollaría la actividad respectiva que motoriza el trámite de habilitación, deberá acreditar la inexistencia de deudas por tasas, derechos y contribuciones municipales, excepto que se encontrase incorporado o decidiese incorporarse a un régimen de presentación espontanea a efecto de regularizar la situación descripta. Una vez finalizado el Plan de Pagos se procederá a la Habilitación solicitada.</w:t>
      </w:r>
      <w:r w:rsidR="008D1098">
        <w:rPr>
          <w:bCs/>
          <w:szCs w:val="28"/>
        </w:rPr>
        <w:t xml:space="preserve"> …….</w:t>
      </w:r>
    </w:p>
    <w:p w:rsidR="009233F7" w:rsidRPr="009233F7" w:rsidRDefault="009233F7" w:rsidP="009233F7">
      <w:pPr>
        <w:jc w:val="both"/>
        <w:rPr>
          <w:bCs/>
          <w:szCs w:val="28"/>
        </w:rPr>
      </w:pPr>
      <w:r w:rsidRPr="009233F7">
        <w:rPr>
          <w:b/>
          <w:bCs/>
          <w:i/>
          <w:iCs/>
          <w:szCs w:val="28"/>
        </w:rPr>
        <w:lastRenderedPageBreak/>
        <w:t xml:space="preserve">Artículo 26º: </w:t>
      </w:r>
      <w:r w:rsidRPr="009233F7">
        <w:rPr>
          <w:bCs/>
          <w:szCs w:val="28"/>
        </w:rPr>
        <w:t>Fíjense las siguientes tasas por actividades:</w:t>
      </w:r>
      <w:r w:rsidR="008D1098">
        <w:rPr>
          <w:bCs/>
          <w:szCs w:val="28"/>
        </w:rPr>
        <w:t xml:space="preserve">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603"/>
        <w:gridCol w:w="1701"/>
      </w:tblGrid>
      <w:tr w:rsidR="009233F7" w:rsidRPr="009233F7" w:rsidTr="00E60039">
        <w:tc>
          <w:tcPr>
            <w:tcW w:w="413" w:type="dxa"/>
          </w:tcPr>
          <w:p w:rsidR="009233F7" w:rsidRPr="009233F7" w:rsidRDefault="009233F7" w:rsidP="009233F7">
            <w:pPr>
              <w:jc w:val="both"/>
              <w:rPr>
                <w:bCs/>
                <w:szCs w:val="28"/>
              </w:rPr>
            </w:pPr>
            <w:r w:rsidRPr="009233F7">
              <w:rPr>
                <w:bCs/>
                <w:szCs w:val="28"/>
              </w:rPr>
              <w:t>a)</w:t>
            </w:r>
          </w:p>
        </w:tc>
        <w:tc>
          <w:tcPr>
            <w:tcW w:w="6603" w:type="dxa"/>
          </w:tcPr>
          <w:p w:rsidR="009233F7" w:rsidRPr="009233F7" w:rsidRDefault="009233F7" w:rsidP="009233F7">
            <w:pPr>
              <w:jc w:val="both"/>
              <w:rPr>
                <w:bCs/>
                <w:szCs w:val="28"/>
              </w:rPr>
            </w:pPr>
            <w:r w:rsidRPr="009233F7">
              <w:rPr>
                <w:bCs/>
                <w:szCs w:val="28"/>
              </w:rPr>
              <w:t>Empresas atendidas por sus propios dueños, sin personal dependiente y/o inmueble destinado a la explotación con superficie no mayor de 35 metros cuadrados………………………………</w:t>
            </w:r>
            <w:r w:rsidR="008D1098">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$ 182,00.-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b)</w:t>
            </w:r>
          </w:p>
        </w:tc>
        <w:tc>
          <w:tcPr>
            <w:tcW w:w="6603" w:type="dxa"/>
          </w:tcPr>
          <w:p w:rsidR="009233F7" w:rsidRPr="009233F7" w:rsidRDefault="009233F7" w:rsidP="009233F7">
            <w:pPr>
              <w:jc w:val="both"/>
              <w:rPr>
                <w:bCs/>
                <w:szCs w:val="28"/>
              </w:rPr>
            </w:pPr>
            <w:r w:rsidRPr="009233F7">
              <w:rPr>
                <w:bCs/>
                <w:szCs w:val="28"/>
              </w:rPr>
              <w:t>Empresas o Cooperativas de Trabajo con hasta tres empleados efectivos y/o temporarios, socios,  y/o inmuebles destinados a la explotación, con superficie superior a 35 metros cuadrados…………………………</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$ 490,00.-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c)</w:t>
            </w:r>
          </w:p>
        </w:tc>
        <w:tc>
          <w:tcPr>
            <w:tcW w:w="6603" w:type="dxa"/>
          </w:tcPr>
          <w:p w:rsidR="009233F7" w:rsidRPr="009233F7" w:rsidRDefault="009233F7" w:rsidP="009233F7">
            <w:pPr>
              <w:jc w:val="both"/>
              <w:rPr>
                <w:bCs/>
                <w:szCs w:val="28"/>
              </w:rPr>
            </w:pPr>
            <w:r w:rsidRPr="009233F7">
              <w:rPr>
                <w:bCs/>
                <w:szCs w:val="28"/>
              </w:rPr>
              <w:t>Empresas o Cooperativas de Trabajo con más de tres empleados efectivos y/o temporarios, socios y/o inmuebles destinados a la explotación, con superficie superior a 80 metros cuadrados…</w:t>
            </w:r>
            <w:r w:rsidR="008D1098">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$ 700,00.-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d)</w:t>
            </w:r>
          </w:p>
        </w:tc>
        <w:tc>
          <w:tcPr>
            <w:tcW w:w="6603" w:type="dxa"/>
          </w:tcPr>
          <w:p w:rsidR="009233F7" w:rsidRPr="009233F7" w:rsidRDefault="009233F7" w:rsidP="009233F7">
            <w:pPr>
              <w:jc w:val="both"/>
              <w:rPr>
                <w:bCs/>
                <w:szCs w:val="28"/>
              </w:rPr>
            </w:pPr>
            <w:r w:rsidRPr="009233F7">
              <w:rPr>
                <w:bCs/>
                <w:szCs w:val="28"/>
              </w:rPr>
              <w:t>Empresas que se dediquen a la compra-venta de joyas, relojes y afines, operaciones inmobiliarias, agencias de seguros, comercialización de billetes de lotería y/o agencias de juegos de azar autorizados, locales que se dediquen a la explotación comercial de juegos mecánicos y/o electrónicos……………………………………</w:t>
            </w:r>
            <w:r w:rsidR="00CD520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$ 980,00.-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e)</w:t>
            </w:r>
          </w:p>
        </w:tc>
        <w:tc>
          <w:tcPr>
            <w:tcW w:w="6603" w:type="dxa"/>
          </w:tcPr>
          <w:p w:rsidR="009233F7" w:rsidRPr="009233F7" w:rsidRDefault="009233F7" w:rsidP="009233F7">
            <w:pPr>
              <w:jc w:val="both"/>
              <w:rPr>
                <w:bCs/>
                <w:szCs w:val="28"/>
              </w:rPr>
            </w:pPr>
            <w:r w:rsidRPr="009233F7">
              <w:rPr>
                <w:bCs/>
                <w:szCs w:val="28"/>
              </w:rPr>
              <w:t>Prácticas deportivas o de gimnasia y afines……</w:t>
            </w:r>
            <w:r w:rsidR="00CD5209">
              <w:rPr>
                <w:bCs/>
                <w:szCs w:val="28"/>
              </w:rPr>
              <w:t>…………</w:t>
            </w:r>
          </w:p>
        </w:tc>
        <w:tc>
          <w:tcPr>
            <w:tcW w:w="1701" w:type="dxa"/>
          </w:tcPr>
          <w:p w:rsidR="009233F7" w:rsidRPr="009233F7" w:rsidRDefault="009233F7" w:rsidP="009233F7">
            <w:pPr>
              <w:jc w:val="both"/>
              <w:rPr>
                <w:bCs/>
                <w:szCs w:val="28"/>
              </w:rPr>
            </w:pPr>
            <w:r w:rsidRPr="009233F7">
              <w:rPr>
                <w:bCs/>
                <w:szCs w:val="28"/>
              </w:rPr>
              <w:t>$ 280,00.-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f)</w:t>
            </w:r>
          </w:p>
        </w:tc>
        <w:tc>
          <w:tcPr>
            <w:tcW w:w="6603" w:type="dxa"/>
          </w:tcPr>
          <w:p w:rsidR="009233F7" w:rsidRPr="009233F7" w:rsidRDefault="009233F7" w:rsidP="009233F7">
            <w:pPr>
              <w:jc w:val="both"/>
              <w:rPr>
                <w:bCs/>
                <w:szCs w:val="28"/>
              </w:rPr>
            </w:pPr>
            <w:r w:rsidRPr="009233F7">
              <w:rPr>
                <w:bCs/>
                <w:szCs w:val="28"/>
              </w:rPr>
              <w:t>Empresas dedicadas a las siguientes actividades: Instituciones comprendidas dentro del régimen de la Ley de Entidades Financieras, compra-venta de divisa, oro y metales preciosos, hoteles y/o moteles por hora y establecimientos similares, cualquiera sea su denominación, boites, nights clubes y establecimientos similares.</w:t>
            </w:r>
            <w:r w:rsidR="00CD5209">
              <w:rPr>
                <w:bCs/>
                <w:szCs w:val="28"/>
              </w:rPr>
              <w:t xml:space="preserve"> ……….</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$ 1540,00.-</w:t>
            </w:r>
          </w:p>
        </w:tc>
      </w:tr>
    </w:tbl>
    <w:p w:rsidR="009233F7" w:rsidRPr="009233F7" w:rsidRDefault="009233F7" w:rsidP="009233F7">
      <w:pPr>
        <w:jc w:val="both"/>
        <w:rPr>
          <w:bCs/>
          <w:szCs w:val="28"/>
        </w:rPr>
      </w:pPr>
      <w:r w:rsidRPr="009233F7">
        <w:rPr>
          <w:b/>
          <w:bCs/>
          <w:i/>
          <w:iCs/>
          <w:szCs w:val="28"/>
        </w:rPr>
        <w:t xml:space="preserve">Artículo 27º: </w:t>
      </w:r>
      <w:r w:rsidRPr="009233F7">
        <w:rPr>
          <w:bCs/>
          <w:szCs w:val="28"/>
        </w:rPr>
        <w:t>Serán responsables del pago de las Tasas establecidas en éste Capítulo, los titulares de comercios, industrias y servicios alcanzados por la Tasa, debiendo abonarlo en el momento de requerir el mismo. No se procederá a efectuar ningún trámite de habilitación sin el previo pago de la Tasa correspondiente, el que se efectivizará al momento de la presentación de la solicitud, sin que ello implique la resolución favorable de la gestión. El incumplimiento de lo dispuesto en este Artículo dará lugar a más de las multas aplicables a la clausura del local o instalación hasta que el responsable regularice su situación.</w:t>
      </w:r>
      <w:r w:rsidR="00CD5209">
        <w:rPr>
          <w:bCs/>
          <w:szCs w:val="28"/>
        </w:rPr>
        <w:t xml:space="preserve"> ……………………………………………….</w:t>
      </w:r>
    </w:p>
    <w:p w:rsidR="009233F7" w:rsidRPr="009233F7" w:rsidRDefault="00CD5209" w:rsidP="009233F7">
      <w:pPr>
        <w:jc w:val="both"/>
        <w:rPr>
          <w:b/>
          <w:bCs/>
          <w:szCs w:val="28"/>
          <w:u w:val="single"/>
        </w:rPr>
      </w:pPr>
      <w:r>
        <w:rPr>
          <w:b/>
          <w:bCs/>
          <w:szCs w:val="28"/>
          <w:u w:val="single"/>
        </w:rPr>
        <w:t xml:space="preserve">CAPITULO </w:t>
      </w:r>
      <w:r w:rsidR="009233F7" w:rsidRPr="009233F7">
        <w:rPr>
          <w:b/>
          <w:bCs/>
          <w:szCs w:val="28"/>
          <w:u w:val="single"/>
        </w:rPr>
        <w:t>CUARTO</w:t>
      </w:r>
    </w:p>
    <w:p w:rsidR="009233F7" w:rsidRPr="009233F7" w:rsidRDefault="00CD5209" w:rsidP="009233F7">
      <w:pPr>
        <w:jc w:val="both"/>
        <w:rPr>
          <w:bCs/>
          <w:i/>
          <w:szCs w:val="28"/>
          <w:u w:val="single"/>
        </w:rPr>
      </w:pPr>
      <w:r>
        <w:rPr>
          <w:bCs/>
          <w:i/>
          <w:szCs w:val="28"/>
          <w:u w:val="single"/>
        </w:rPr>
        <w:t xml:space="preserve">TASA POR INSPECCIÓN DE SEGURIDAD E </w:t>
      </w:r>
      <w:r w:rsidR="009233F7" w:rsidRPr="009233F7">
        <w:rPr>
          <w:bCs/>
          <w:i/>
          <w:szCs w:val="28"/>
          <w:u w:val="single"/>
        </w:rPr>
        <w:t>HIGIENE</w:t>
      </w:r>
    </w:p>
    <w:p w:rsidR="009233F7" w:rsidRPr="009233F7" w:rsidRDefault="009233F7" w:rsidP="009233F7">
      <w:pPr>
        <w:jc w:val="both"/>
        <w:rPr>
          <w:bCs/>
          <w:szCs w:val="28"/>
        </w:rPr>
      </w:pPr>
      <w:r w:rsidRPr="009233F7">
        <w:rPr>
          <w:b/>
          <w:bCs/>
          <w:i/>
          <w:iCs/>
          <w:szCs w:val="28"/>
        </w:rPr>
        <w:t xml:space="preserve">Artículo 28º: </w:t>
      </w:r>
      <w:r w:rsidRPr="009233F7">
        <w:rPr>
          <w:bCs/>
          <w:szCs w:val="28"/>
        </w:rPr>
        <w:t>Por los servicios de inspección destinados a preservar la seguridad, salubridad e higiene de comercios, industrias y actividades asimilables a tales, aun cuando se trate de servicios públicos que se desarrollan en locales, establecimientos u oficinas, se abonará la Tasa que al efecto se establece en este Capítulo.</w:t>
      </w:r>
      <w:r w:rsidR="00CD5209">
        <w:rPr>
          <w:bCs/>
          <w:szCs w:val="28"/>
        </w:rPr>
        <w:t xml:space="preserve"> </w:t>
      </w:r>
      <w:r w:rsidRPr="009233F7">
        <w:rPr>
          <w:b/>
          <w:bCs/>
          <w:i/>
          <w:iCs/>
          <w:szCs w:val="28"/>
        </w:rPr>
        <w:t xml:space="preserve">Artículo 29º: </w:t>
      </w:r>
      <w:r w:rsidRPr="009233F7">
        <w:rPr>
          <w:bCs/>
          <w:szCs w:val="28"/>
        </w:rPr>
        <w:t>La base imponible estará dada por el número de personas encargadas y/o asignadas a la explotación del comercio, industria, cooperativas de trabajo, consorcio de cooperativas, como propietario o en relación de dependencia, que trabajen efectivamente en jurisdicción municipal. No se computarán a los fines de esta Tasa los miembros de los directorios, consejos de administración, corredores y viajantes. Cuando la explotación este a cargo de un grupo familiar, ésta se considerará como una unidad tributaria.</w:t>
      </w:r>
      <w:r w:rsidR="00CD5209">
        <w:rPr>
          <w:bCs/>
          <w:szCs w:val="28"/>
        </w:rPr>
        <w:t xml:space="preserve"> </w:t>
      </w:r>
      <w:r w:rsidRPr="009233F7">
        <w:rPr>
          <w:b/>
          <w:bCs/>
          <w:i/>
          <w:iCs/>
          <w:szCs w:val="28"/>
        </w:rPr>
        <w:t xml:space="preserve">Artículo 30º: </w:t>
      </w:r>
      <w:r w:rsidRPr="009233F7">
        <w:rPr>
          <w:bCs/>
          <w:szCs w:val="28"/>
        </w:rPr>
        <w:t>Son responsables del pago de esta Tasa los titulares de comercio, industria o prestadores de servicio alcanzados por la misma, y abonará la misma por cada uno de los locales o instalaciones habilitadas.</w:t>
      </w:r>
      <w:r w:rsidR="00CD5209">
        <w:rPr>
          <w:bCs/>
          <w:szCs w:val="28"/>
        </w:rPr>
        <w:t xml:space="preserve"> </w:t>
      </w:r>
      <w:r w:rsidRPr="009233F7">
        <w:rPr>
          <w:b/>
          <w:bCs/>
          <w:i/>
          <w:iCs/>
          <w:szCs w:val="28"/>
        </w:rPr>
        <w:t xml:space="preserve">Artículo 31º: </w:t>
      </w:r>
      <w:r w:rsidRPr="009233F7">
        <w:rPr>
          <w:bCs/>
          <w:szCs w:val="28"/>
        </w:rPr>
        <w:t>Fíjese la Tasa en un monto mensual de:</w:t>
      </w:r>
      <w:r w:rsidR="00CD5209">
        <w:rPr>
          <w:bCs/>
          <w:szCs w:val="28"/>
        </w:rPr>
        <w:t xml:space="preserve">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533"/>
        <w:gridCol w:w="1701"/>
      </w:tblGrid>
      <w:tr w:rsidR="009233F7" w:rsidRPr="009233F7" w:rsidTr="00E60039">
        <w:tc>
          <w:tcPr>
            <w:tcW w:w="413" w:type="dxa"/>
          </w:tcPr>
          <w:p w:rsidR="009233F7" w:rsidRPr="009233F7" w:rsidRDefault="009233F7" w:rsidP="009233F7">
            <w:pPr>
              <w:jc w:val="both"/>
              <w:rPr>
                <w:bCs/>
                <w:szCs w:val="28"/>
              </w:rPr>
            </w:pPr>
            <w:r w:rsidRPr="009233F7">
              <w:rPr>
                <w:bCs/>
                <w:szCs w:val="28"/>
              </w:rPr>
              <w:t>a)</w:t>
            </w:r>
          </w:p>
        </w:tc>
        <w:tc>
          <w:tcPr>
            <w:tcW w:w="6533" w:type="dxa"/>
          </w:tcPr>
          <w:p w:rsidR="009233F7" w:rsidRPr="009233F7" w:rsidRDefault="009233F7" w:rsidP="009233F7">
            <w:pPr>
              <w:jc w:val="both"/>
              <w:rPr>
                <w:bCs/>
                <w:szCs w:val="28"/>
              </w:rPr>
            </w:pPr>
            <w:r w:rsidRPr="009233F7">
              <w:rPr>
                <w:bCs/>
                <w:szCs w:val="28"/>
              </w:rPr>
              <w:t>Tasa mínima…………………………………</w:t>
            </w:r>
          </w:p>
        </w:tc>
        <w:tc>
          <w:tcPr>
            <w:tcW w:w="1701" w:type="dxa"/>
          </w:tcPr>
          <w:p w:rsidR="009233F7" w:rsidRPr="009233F7" w:rsidRDefault="009233F7" w:rsidP="009233F7">
            <w:pPr>
              <w:jc w:val="both"/>
              <w:rPr>
                <w:bCs/>
                <w:szCs w:val="28"/>
              </w:rPr>
            </w:pPr>
            <w:r w:rsidRPr="009233F7">
              <w:rPr>
                <w:bCs/>
                <w:szCs w:val="28"/>
              </w:rPr>
              <w:t xml:space="preserve">$ 44,80.- </w:t>
            </w:r>
          </w:p>
        </w:tc>
      </w:tr>
      <w:tr w:rsidR="009233F7" w:rsidRPr="009233F7" w:rsidTr="00E60039">
        <w:tc>
          <w:tcPr>
            <w:tcW w:w="413" w:type="dxa"/>
          </w:tcPr>
          <w:p w:rsidR="009233F7" w:rsidRPr="009233F7" w:rsidRDefault="009233F7" w:rsidP="009233F7">
            <w:pPr>
              <w:jc w:val="both"/>
              <w:rPr>
                <w:bCs/>
                <w:szCs w:val="28"/>
              </w:rPr>
            </w:pPr>
            <w:r w:rsidRPr="009233F7">
              <w:rPr>
                <w:bCs/>
                <w:szCs w:val="28"/>
              </w:rPr>
              <w:t>b)</w:t>
            </w:r>
          </w:p>
        </w:tc>
        <w:tc>
          <w:tcPr>
            <w:tcW w:w="6533" w:type="dxa"/>
          </w:tcPr>
          <w:p w:rsidR="009233F7" w:rsidRPr="009233F7" w:rsidRDefault="009233F7" w:rsidP="009233F7">
            <w:pPr>
              <w:jc w:val="both"/>
              <w:rPr>
                <w:bCs/>
                <w:szCs w:val="28"/>
              </w:rPr>
            </w:pPr>
            <w:r w:rsidRPr="009233F7">
              <w:rPr>
                <w:bCs/>
                <w:szCs w:val="28"/>
              </w:rPr>
              <w:t xml:space="preserve">Cuando se trate de comercios dedicados a la venta o provisión de alimentos la Tasa mínima se elevará </w:t>
            </w:r>
            <w:r w:rsidRPr="009233F7">
              <w:rPr>
                <w:bCs/>
                <w:szCs w:val="28"/>
              </w:rPr>
              <w:lastRenderedPageBreak/>
              <w:t>a:…………………………………</w:t>
            </w:r>
            <w:r w:rsidR="00D55C5B">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$ 89,60.-</w:t>
            </w:r>
          </w:p>
        </w:tc>
      </w:tr>
      <w:tr w:rsidR="009233F7" w:rsidRPr="009233F7" w:rsidTr="00E60039">
        <w:tc>
          <w:tcPr>
            <w:tcW w:w="413" w:type="dxa"/>
          </w:tcPr>
          <w:p w:rsidR="009233F7" w:rsidRPr="009233F7" w:rsidRDefault="009233F7" w:rsidP="009233F7">
            <w:pPr>
              <w:jc w:val="both"/>
              <w:rPr>
                <w:bCs/>
                <w:szCs w:val="28"/>
              </w:rPr>
            </w:pPr>
            <w:r w:rsidRPr="009233F7">
              <w:rPr>
                <w:bCs/>
                <w:szCs w:val="28"/>
              </w:rPr>
              <w:lastRenderedPageBreak/>
              <w:t>c)</w:t>
            </w:r>
          </w:p>
        </w:tc>
        <w:tc>
          <w:tcPr>
            <w:tcW w:w="6533" w:type="dxa"/>
          </w:tcPr>
          <w:p w:rsidR="009233F7" w:rsidRPr="009233F7" w:rsidRDefault="009233F7" w:rsidP="009233F7">
            <w:pPr>
              <w:jc w:val="both"/>
              <w:rPr>
                <w:bCs/>
                <w:szCs w:val="28"/>
              </w:rPr>
            </w:pPr>
            <w:r w:rsidRPr="009233F7">
              <w:rPr>
                <w:bCs/>
                <w:szCs w:val="28"/>
              </w:rPr>
              <w:t>Más un adicional por cada trabajador en las condiciones establecidas en el Artículo 29º……</w:t>
            </w:r>
            <w:r w:rsidR="00CD520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w:t>
            </w:r>
          </w:p>
        </w:tc>
      </w:tr>
    </w:tbl>
    <w:p w:rsidR="009233F7" w:rsidRPr="009233F7" w:rsidRDefault="009233F7" w:rsidP="009233F7">
      <w:pPr>
        <w:jc w:val="both"/>
        <w:rPr>
          <w:bCs/>
          <w:szCs w:val="28"/>
        </w:rPr>
      </w:pPr>
      <w:r w:rsidRPr="009233F7">
        <w:rPr>
          <w:b/>
          <w:bCs/>
          <w:i/>
          <w:iCs/>
          <w:szCs w:val="28"/>
        </w:rPr>
        <w:t>Artículo 32º: –</w:t>
      </w:r>
      <w:r w:rsidRPr="009233F7">
        <w:rPr>
          <w:b/>
          <w:bCs/>
          <w:szCs w:val="28"/>
        </w:rPr>
        <w:t xml:space="preserve"> </w:t>
      </w:r>
      <w:r w:rsidRPr="009233F7">
        <w:rPr>
          <w:bCs/>
          <w:szCs w:val="28"/>
        </w:rPr>
        <w:t>Fíjese una tasa mínima especial para las siguientes actividades en relación a la escala establecida en el Artículo anterior:</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603"/>
        <w:gridCol w:w="1701"/>
      </w:tblGrid>
      <w:tr w:rsidR="009233F7" w:rsidRPr="009233F7" w:rsidTr="00E60039">
        <w:tc>
          <w:tcPr>
            <w:tcW w:w="413" w:type="dxa"/>
          </w:tcPr>
          <w:p w:rsidR="009233F7" w:rsidRPr="009233F7" w:rsidRDefault="009233F7" w:rsidP="009233F7">
            <w:pPr>
              <w:jc w:val="both"/>
              <w:rPr>
                <w:bCs/>
                <w:szCs w:val="28"/>
              </w:rPr>
            </w:pPr>
            <w:r w:rsidRPr="009233F7">
              <w:rPr>
                <w:bCs/>
                <w:szCs w:val="28"/>
              </w:rPr>
              <w:t>a)</w:t>
            </w:r>
          </w:p>
        </w:tc>
        <w:tc>
          <w:tcPr>
            <w:tcW w:w="6603" w:type="dxa"/>
          </w:tcPr>
          <w:p w:rsidR="009233F7" w:rsidRPr="009233F7" w:rsidRDefault="009233F7" w:rsidP="009233F7">
            <w:pPr>
              <w:jc w:val="both"/>
              <w:rPr>
                <w:bCs/>
                <w:szCs w:val="28"/>
              </w:rPr>
            </w:pPr>
            <w:r w:rsidRPr="009233F7">
              <w:rPr>
                <w:bCs/>
                <w:szCs w:val="28"/>
              </w:rPr>
              <w:t>Confiterías bailables y locales públicos de diversión, cabaret y similares, por mes. ………...</w:t>
            </w:r>
            <w:r w:rsidR="00CD520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$ 560,00.-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b)</w:t>
            </w:r>
          </w:p>
        </w:tc>
        <w:tc>
          <w:tcPr>
            <w:tcW w:w="6603" w:type="dxa"/>
          </w:tcPr>
          <w:p w:rsidR="009233F7" w:rsidRPr="009233F7" w:rsidRDefault="009233F7" w:rsidP="009233F7">
            <w:pPr>
              <w:jc w:val="both"/>
              <w:rPr>
                <w:bCs/>
                <w:szCs w:val="28"/>
              </w:rPr>
            </w:pPr>
            <w:r w:rsidRPr="009233F7">
              <w:rPr>
                <w:bCs/>
                <w:szCs w:val="28"/>
              </w:rPr>
              <w:t>Locales de juegos mecánicos y electrónicos, por mes………………………………………</w:t>
            </w:r>
            <w:r w:rsidR="00D55C5B">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$ 350,00.-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c)</w:t>
            </w:r>
          </w:p>
        </w:tc>
        <w:tc>
          <w:tcPr>
            <w:tcW w:w="6603" w:type="dxa"/>
          </w:tcPr>
          <w:p w:rsidR="009233F7" w:rsidRPr="009233F7" w:rsidRDefault="009233F7" w:rsidP="009233F7">
            <w:pPr>
              <w:jc w:val="both"/>
              <w:rPr>
                <w:bCs/>
                <w:szCs w:val="28"/>
              </w:rPr>
            </w:pPr>
            <w:r w:rsidRPr="009233F7">
              <w:rPr>
                <w:bCs/>
                <w:szCs w:val="28"/>
              </w:rPr>
              <w:t xml:space="preserve">Locales para el desarrollo de actividades deportivas o de gimnasia en zona urbana, cada </w:t>
            </w:r>
            <w:smartTag w:uri="urn:schemas-microsoft-com:office:smarttags" w:element="metricconverter">
              <w:smartTagPr>
                <w:attr w:name="ProductID" w:val="200 metros cuadrados"/>
              </w:smartTagPr>
              <w:r w:rsidRPr="009233F7">
                <w:rPr>
                  <w:bCs/>
                  <w:szCs w:val="28"/>
                </w:rPr>
                <w:t>200 metros cuadrados</w:t>
              </w:r>
            </w:smartTag>
            <w:r w:rsidRPr="009233F7">
              <w:rPr>
                <w:bCs/>
                <w:szCs w:val="28"/>
              </w:rPr>
              <w:t xml:space="preserve"> afectados, al margen de lo que corresponda si en el lugar existieran confiterías o expendio de alimentos o bebidas, por mes</w:t>
            </w:r>
            <w:r w:rsidR="00CD5209">
              <w:rPr>
                <w:bCs/>
                <w:szCs w:val="28"/>
              </w:rPr>
              <w:t>…………………………………………………..</w:t>
            </w:r>
          </w:p>
          <w:p w:rsidR="009233F7" w:rsidRPr="009233F7" w:rsidRDefault="009233F7" w:rsidP="009233F7">
            <w:pPr>
              <w:jc w:val="both"/>
              <w:rPr>
                <w:bCs/>
                <w:szCs w:val="28"/>
              </w:rPr>
            </w:pPr>
            <w:r w:rsidRPr="009233F7">
              <w:rPr>
                <w:bCs/>
                <w:szCs w:val="28"/>
              </w:rPr>
              <w:t>Exceptúese a entidades de bien público, con reconocimiento municipal o personería jurídica</w:t>
            </w:r>
            <w:r w:rsidR="00CD520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d)</w:t>
            </w:r>
          </w:p>
        </w:tc>
        <w:tc>
          <w:tcPr>
            <w:tcW w:w="6603" w:type="dxa"/>
          </w:tcPr>
          <w:p w:rsidR="009233F7" w:rsidRPr="009233F7" w:rsidRDefault="009233F7" w:rsidP="009233F7">
            <w:pPr>
              <w:jc w:val="both"/>
              <w:rPr>
                <w:bCs/>
                <w:szCs w:val="28"/>
              </w:rPr>
            </w:pPr>
            <w:r w:rsidRPr="009233F7">
              <w:rPr>
                <w:bCs/>
                <w:szCs w:val="28"/>
              </w:rPr>
              <w:t>Hoteles alojamiento u hoteles con tarifa por hora, por mes, por cada habitación…………</w:t>
            </w:r>
            <w:r w:rsidR="00CD520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$ 560,00.-</w:t>
            </w:r>
          </w:p>
        </w:tc>
      </w:tr>
    </w:tbl>
    <w:p w:rsidR="009233F7" w:rsidRPr="009233F7" w:rsidRDefault="009233F7" w:rsidP="009233F7">
      <w:pPr>
        <w:jc w:val="both"/>
        <w:rPr>
          <w:bCs/>
          <w:szCs w:val="28"/>
        </w:rPr>
      </w:pPr>
      <w:r w:rsidRPr="009233F7">
        <w:rPr>
          <w:b/>
          <w:bCs/>
          <w:i/>
          <w:iCs/>
          <w:szCs w:val="28"/>
        </w:rPr>
        <w:t xml:space="preserve">Artículo 33º: </w:t>
      </w:r>
      <w:r w:rsidRPr="009233F7">
        <w:rPr>
          <w:bCs/>
          <w:szCs w:val="28"/>
        </w:rPr>
        <w:t>Anualmente el contribuyente deberá presentar una declaración Jurada Municipal de Comercio e Industria, que reflejará las características de la explotación y el número de personas asignadas a la misma.</w:t>
      </w:r>
      <w:r w:rsidR="00CD5209">
        <w:rPr>
          <w:bCs/>
          <w:szCs w:val="28"/>
        </w:rPr>
        <w:t xml:space="preserve"> </w:t>
      </w:r>
      <w:r w:rsidRPr="009233F7">
        <w:rPr>
          <w:bCs/>
          <w:szCs w:val="28"/>
        </w:rPr>
        <w:t>Sin perjuicio de ello la autoridad de aplicación podrá efectuar inspecciones periódicas para constatar dichas circunstancias, siendo válida la determinación de oficio que se practicará a los efectos tributarios, salvo prueba en contrario.</w:t>
      </w:r>
      <w:r w:rsidR="00CD5209">
        <w:rPr>
          <w:bCs/>
          <w:szCs w:val="28"/>
        </w:rPr>
        <w:t xml:space="preserve"> </w:t>
      </w:r>
      <w:r w:rsidRPr="009233F7">
        <w:rPr>
          <w:b/>
          <w:bCs/>
          <w:i/>
          <w:iCs/>
          <w:szCs w:val="28"/>
        </w:rPr>
        <w:t xml:space="preserve">Artículo 34º: </w:t>
      </w:r>
      <w:r w:rsidRPr="009233F7">
        <w:rPr>
          <w:bCs/>
          <w:szCs w:val="28"/>
        </w:rPr>
        <w:t>El Departamento Ejecutivo queda facultado para realizar compulsas de libros o exigir comprobantes o documentos, o estimar de oficio la base imponible o enviar inspecciones a los lugares o establecimientos donde se ejerzan actividades sujetas a ese tributo, o requerir el auxilio de la fuerza pública u orden para llevar a cabo las inspecciones o registros de locales y libros de los contribuyentes cuando se opongan u obstaculicen la realización de las mismas a los efectos del cobro en los siguientes casos:</w:t>
      </w:r>
      <w:r w:rsidR="00CD5209">
        <w:rPr>
          <w:bCs/>
          <w:szCs w:val="28"/>
        </w:rPr>
        <w:t xml:space="preserve"> </w:t>
      </w:r>
    </w:p>
    <w:p w:rsidR="009233F7" w:rsidRPr="009233F7" w:rsidRDefault="009233F7" w:rsidP="001C115F">
      <w:pPr>
        <w:numPr>
          <w:ilvl w:val="0"/>
          <w:numId w:val="10"/>
        </w:numPr>
        <w:jc w:val="both"/>
        <w:rPr>
          <w:bCs/>
          <w:szCs w:val="28"/>
        </w:rPr>
      </w:pPr>
      <w:r w:rsidRPr="009233F7">
        <w:rPr>
          <w:bCs/>
          <w:szCs w:val="28"/>
        </w:rPr>
        <w:t>Cuando se considere que la Declaración Jurada efectuada por el contribuyente no se ajusta a la verdad.</w:t>
      </w:r>
      <w:r w:rsidR="00CD5209">
        <w:rPr>
          <w:bCs/>
          <w:szCs w:val="28"/>
        </w:rPr>
        <w:t xml:space="preserve"> ………………………………………………………</w:t>
      </w:r>
    </w:p>
    <w:p w:rsidR="009233F7" w:rsidRPr="009233F7" w:rsidRDefault="009233F7" w:rsidP="001C115F">
      <w:pPr>
        <w:numPr>
          <w:ilvl w:val="0"/>
          <w:numId w:val="10"/>
        </w:numPr>
        <w:jc w:val="both"/>
        <w:rPr>
          <w:bCs/>
          <w:szCs w:val="28"/>
        </w:rPr>
      </w:pPr>
      <w:r w:rsidRPr="009233F7">
        <w:rPr>
          <w:bCs/>
          <w:szCs w:val="28"/>
        </w:rPr>
        <w:t>Cuando el contribuyente no haya presentado la Declaración jurada dentro del plazo establecido.</w:t>
      </w:r>
      <w:r w:rsidR="00CD5209">
        <w:rPr>
          <w:bCs/>
          <w:szCs w:val="28"/>
        </w:rPr>
        <w:t xml:space="preserve"> …………………………………………………………….</w:t>
      </w:r>
    </w:p>
    <w:p w:rsidR="009233F7" w:rsidRPr="009233F7" w:rsidRDefault="009233F7" w:rsidP="009233F7">
      <w:pPr>
        <w:jc w:val="both"/>
        <w:rPr>
          <w:bCs/>
          <w:szCs w:val="28"/>
        </w:rPr>
      </w:pPr>
      <w:r w:rsidRPr="009233F7">
        <w:rPr>
          <w:bCs/>
          <w:szCs w:val="28"/>
        </w:rPr>
        <w:t>En todos los casos el contribuyente será notificado en forma fehaciente de la base imponible asignada, para que, dentro de los treinta días, prueben mediante documentación fehaciente lo contrario, en su defecto, quedará firme el importe estimado y se procederá sin más a la liquidación de la Tasa.</w:t>
      </w:r>
      <w:r w:rsidR="00CD5209">
        <w:rPr>
          <w:bCs/>
          <w:szCs w:val="28"/>
        </w:rPr>
        <w:t xml:space="preserve"> </w:t>
      </w:r>
      <w:r w:rsidRPr="009233F7">
        <w:rPr>
          <w:b/>
          <w:bCs/>
          <w:i/>
          <w:iCs/>
          <w:szCs w:val="28"/>
        </w:rPr>
        <w:t xml:space="preserve">Artículo 35º: </w:t>
      </w:r>
      <w:r w:rsidRPr="009233F7">
        <w:rPr>
          <w:bCs/>
          <w:szCs w:val="28"/>
        </w:rPr>
        <w:t>En los casos de transferencia de negocio el adquirente que continuará con la explotación será solidariamente responsable del pago de las tasas adeudadas por el anterior propietario si no se ha dado cumplimiento a las disposiciones legales que regulan dichas transferencias.</w:t>
      </w:r>
      <w:r w:rsidR="00CD5209">
        <w:rPr>
          <w:bCs/>
          <w:szCs w:val="28"/>
        </w:rPr>
        <w:t xml:space="preserve"> </w:t>
      </w:r>
      <w:r w:rsidRPr="009233F7">
        <w:rPr>
          <w:b/>
          <w:bCs/>
          <w:i/>
          <w:iCs/>
          <w:szCs w:val="28"/>
        </w:rPr>
        <w:t xml:space="preserve">Artículo 36º: </w:t>
      </w:r>
      <w:r w:rsidRPr="009233F7">
        <w:rPr>
          <w:bCs/>
          <w:szCs w:val="28"/>
        </w:rPr>
        <w:t>En el caso de cese de actividad comercial o negocio, el contribuyente deberá comunicar de inmediato de tal circunstancia a la autoridad de aplicación municipal, de no hacerlo así y de no poder probar la efectiva cesación de la explotación de acuerdo a la reglamentación que dicte el Departamento Ejecutivo, el contribuyente continuará siendo responsable del pago de la tasa hasta el momento del otorgamiento del respectivo cese .El cese de actividad podrá realizarse de oficio por el Municipio mediante un Acta labrada por un Inspector designado y un testigo quienes corroboren que el comercio se encuentra sin actividad comercial, previa intimación al titular del mismo.</w:t>
      </w:r>
      <w:r w:rsidR="00CD5209">
        <w:rPr>
          <w:bCs/>
          <w:szCs w:val="28"/>
        </w:rPr>
        <w:t xml:space="preserve"> </w:t>
      </w:r>
      <w:r w:rsidRPr="009233F7">
        <w:rPr>
          <w:b/>
          <w:bCs/>
          <w:i/>
          <w:iCs/>
          <w:szCs w:val="28"/>
        </w:rPr>
        <w:t xml:space="preserve">Artículo 37º: </w:t>
      </w:r>
      <w:r w:rsidRPr="009233F7">
        <w:rPr>
          <w:bCs/>
          <w:szCs w:val="28"/>
        </w:rPr>
        <w:t xml:space="preserve">Los contribuyentes quedan obligados a exhibir en lugar visible la autorización o habilitación del negocio, el número de personas asignadas a su explotación y deberá conservar la Declaración Jurada Anual Municipal de Comercio e Industria, y los recibos de pago de la tasa, que mostrará a los </w:t>
      </w:r>
      <w:r w:rsidRPr="009233F7">
        <w:rPr>
          <w:bCs/>
          <w:szCs w:val="28"/>
        </w:rPr>
        <w:lastRenderedPageBreak/>
        <w:t>inspectores municipales cada vez que así se lo requiera.</w:t>
      </w:r>
      <w:r w:rsidR="00CD5209">
        <w:rPr>
          <w:bCs/>
          <w:szCs w:val="28"/>
        </w:rPr>
        <w:t xml:space="preserve"> </w:t>
      </w:r>
      <w:r w:rsidRPr="009233F7">
        <w:rPr>
          <w:bCs/>
          <w:szCs w:val="28"/>
        </w:rPr>
        <w:t>El incumplimiento de lo dispuesto en este Artículo dará lugar a más de las multas aplicables a la clausura del local o instalación hasta que el responsable regularice su situación.</w:t>
      </w:r>
      <w:r w:rsidR="00CD5209">
        <w:rPr>
          <w:bCs/>
          <w:szCs w:val="28"/>
        </w:rPr>
        <w:t xml:space="preserve"> </w:t>
      </w:r>
      <w:r w:rsidRPr="009233F7">
        <w:rPr>
          <w:bCs/>
          <w:szCs w:val="28"/>
        </w:rPr>
        <w:t>A efectos de lo determinado en este Artículo, la Dirección de Ingresos Públicos llevará actualizado un Registro de Contribuyentes.</w:t>
      </w:r>
      <w:r w:rsidR="00CD5209">
        <w:rPr>
          <w:bCs/>
          <w:szCs w:val="28"/>
        </w:rPr>
        <w:t xml:space="preserve"> </w:t>
      </w:r>
      <w:r w:rsidRPr="009233F7">
        <w:rPr>
          <w:b/>
          <w:bCs/>
          <w:i/>
          <w:iCs/>
          <w:szCs w:val="28"/>
        </w:rPr>
        <w:t xml:space="preserve">Artículo 38º: </w:t>
      </w:r>
      <w:r w:rsidRPr="009233F7">
        <w:rPr>
          <w:bCs/>
          <w:szCs w:val="28"/>
        </w:rPr>
        <w:t>El pago se efectuará por medio de cuotas con la periodicidad que anualmente determine el Departamento Ejecutivo en el respectivo Calendario Fiscal.</w:t>
      </w:r>
      <w:r w:rsidR="00CD5209">
        <w:rPr>
          <w:bCs/>
          <w:szCs w:val="28"/>
        </w:rPr>
        <w:t xml:space="preserve"> ………………………………………………………..</w:t>
      </w:r>
    </w:p>
    <w:p w:rsidR="009233F7" w:rsidRPr="009233F7" w:rsidRDefault="00402F97" w:rsidP="009233F7">
      <w:pPr>
        <w:jc w:val="both"/>
        <w:rPr>
          <w:b/>
          <w:bCs/>
          <w:szCs w:val="28"/>
          <w:u w:val="single"/>
        </w:rPr>
      </w:pPr>
      <w:r>
        <w:rPr>
          <w:b/>
          <w:bCs/>
          <w:szCs w:val="28"/>
          <w:u w:val="single"/>
        </w:rPr>
        <w:t xml:space="preserve">CAPITULO </w:t>
      </w:r>
      <w:r w:rsidR="009233F7" w:rsidRPr="009233F7">
        <w:rPr>
          <w:b/>
          <w:bCs/>
          <w:szCs w:val="28"/>
          <w:u w:val="single"/>
        </w:rPr>
        <w:t>QUINTO</w:t>
      </w:r>
    </w:p>
    <w:p w:rsidR="009233F7" w:rsidRPr="009233F7" w:rsidRDefault="00402F97" w:rsidP="009233F7">
      <w:pPr>
        <w:jc w:val="both"/>
        <w:rPr>
          <w:bCs/>
          <w:i/>
          <w:szCs w:val="28"/>
          <w:u w:val="single"/>
        </w:rPr>
      </w:pPr>
      <w:r>
        <w:rPr>
          <w:bCs/>
          <w:i/>
          <w:szCs w:val="28"/>
          <w:u w:val="single"/>
        </w:rPr>
        <w:t xml:space="preserve">TASA POR SERVICIOS </w:t>
      </w:r>
      <w:r w:rsidR="009233F7" w:rsidRPr="009233F7">
        <w:rPr>
          <w:bCs/>
          <w:i/>
          <w:szCs w:val="28"/>
          <w:u w:val="single"/>
        </w:rPr>
        <w:t>SANITARIOS</w:t>
      </w:r>
    </w:p>
    <w:p w:rsidR="009233F7" w:rsidRPr="009233F7" w:rsidRDefault="00402F97" w:rsidP="009233F7">
      <w:pPr>
        <w:jc w:val="both"/>
        <w:rPr>
          <w:bCs/>
          <w:i/>
          <w:szCs w:val="28"/>
          <w:u w:val="single"/>
        </w:rPr>
      </w:pPr>
      <w:r>
        <w:rPr>
          <w:bCs/>
          <w:i/>
          <w:szCs w:val="28"/>
          <w:u w:val="single"/>
        </w:rPr>
        <w:t xml:space="preserve">TITULO </w:t>
      </w:r>
      <w:r w:rsidR="009233F7" w:rsidRPr="009233F7">
        <w:rPr>
          <w:bCs/>
          <w:i/>
          <w:szCs w:val="28"/>
          <w:u w:val="single"/>
        </w:rPr>
        <w:t>I</w:t>
      </w:r>
    </w:p>
    <w:p w:rsidR="009233F7" w:rsidRPr="009233F7" w:rsidRDefault="009233F7" w:rsidP="009233F7">
      <w:pPr>
        <w:jc w:val="both"/>
        <w:rPr>
          <w:bCs/>
          <w:szCs w:val="28"/>
        </w:rPr>
      </w:pPr>
      <w:r w:rsidRPr="009233F7">
        <w:rPr>
          <w:b/>
          <w:bCs/>
          <w:i/>
          <w:iCs/>
          <w:szCs w:val="28"/>
        </w:rPr>
        <w:t xml:space="preserve">Artículo 39º: </w:t>
      </w:r>
      <w:r w:rsidRPr="009233F7">
        <w:rPr>
          <w:bCs/>
          <w:szCs w:val="28"/>
        </w:rPr>
        <w:t>Por los servicios de agua corriente y de cloacas de todo inmueble, con edificación o sin ella, comprendido dentro del radio en que se extiendan las obras y una vez que las mismas hayan sido liberadas al servicio se deberá abonar la Tasa que se establece en el presente Capítulo.</w:t>
      </w:r>
      <w:r w:rsidR="00CD5209">
        <w:rPr>
          <w:bCs/>
          <w:szCs w:val="28"/>
        </w:rPr>
        <w:t xml:space="preserve"> </w:t>
      </w:r>
      <w:r w:rsidRPr="009233F7">
        <w:rPr>
          <w:b/>
          <w:bCs/>
          <w:i/>
          <w:iCs/>
          <w:szCs w:val="28"/>
        </w:rPr>
        <w:t xml:space="preserve">Artículo 40º: </w:t>
      </w:r>
      <w:r w:rsidRPr="009233F7">
        <w:rPr>
          <w:bCs/>
          <w:szCs w:val="28"/>
        </w:rPr>
        <w:t>La Tasa se fija de acuerdo a las siguientes normas:</w:t>
      </w:r>
      <w:r w:rsidR="00CD5209">
        <w:rPr>
          <w:bCs/>
          <w:szCs w:val="28"/>
        </w:rPr>
        <w:t xml:space="preserve"> </w:t>
      </w:r>
    </w:p>
    <w:p w:rsidR="009233F7" w:rsidRPr="009233F7" w:rsidRDefault="009233F7" w:rsidP="001C115F">
      <w:pPr>
        <w:numPr>
          <w:ilvl w:val="0"/>
          <w:numId w:val="11"/>
        </w:numPr>
        <w:jc w:val="both"/>
        <w:rPr>
          <w:bCs/>
          <w:szCs w:val="28"/>
        </w:rPr>
      </w:pPr>
      <w:r w:rsidRPr="009233F7">
        <w:rPr>
          <w:bCs/>
          <w:szCs w:val="28"/>
        </w:rPr>
        <w:t xml:space="preserve">Cuando no se aplique el servicio medido de agua corriente, de acuerdo al monto base asignado en relación a las franjas de valuación según se determinen en esta Ordenanza, tanto para el servicio de agua corriente como para el servicio de desagües cloacales. </w:t>
      </w:r>
      <w:r w:rsidR="00CD5209">
        <w:rPr>
          <w:bCs/>
          <w:szCs w:val="28"/>
        </w:rPr>
        <w:t>……………………………………………….</w:t>
      </w:r>
    </w:p>
    <w:p w:rsidR="009233F7" w:rsidRPr="009233F7" w:rsidRDefault="009233F7" w:rsidP="001C115F">
      <w:pPr>
        <w:numPr>
          <w:ilvl w:val="0"/>
          <w:numId w:val="11"/>
        </w:numPr>
        <w:jc w:val="both"/>
        <w:rPr>
          <w:bCs/>
          <w:szCs w:val="28"/>
        </w:rPr>
      </w:pPr>
      <w:r w:rsidRPr="009233F7">
        <w:rPr>
          <w:bCs/>
          <w:szCs w:val="28"/>
        </w:rPr>
        <w:t>Cuando se aplique el servicio medido de agua corriente, de acuerdo a la Tasa establecida en relación al consumo registrado; el servicio de desagües cloacales, en este caso, será liquidado en proporción a dicho consumo.</w:t>
      </w:r>
      <w:r w:rsidR="00CD5209">
        <w:rPr>
          <w:bCs/>
          <w:szCs w:val="28"/>
        </w:rPr>
        <w:t xml:space="preserve"> ……………….</w:t>
      </w:r>
    </w:p>
    <w:p w:rsidR="009233F7" w:rsidRPr="009233F7" w:rsidRDefault="009233F7" w:rsidP="009233F7">
      <w:pPr>
        <w:jc w:val="both"/>
        <w:rPr>
          <w:bCs/>
          <w:szCs w:val="28"/>
        </w:rPr>
      </w:pPr>
      <w:r w:rsidRPr="009233F7">
        <w:rPr>
          <w:bCs/>
          <w:szCs w:val="28"/>
        </w:rPr>
        <w:t>En todos los casos el servicio mínimo se abonará de acuerdo a lo establecido en la presente Ordenanza.</w:t>
      </w:r>
      <w:r w:rsidR="00CD5209">
        <w:rPr>
          <w:bCs/>
          <w:szCs w:val="28"/>
        </w:rPr>
        <w:t xml:space="preserve"> </w:t>
      </w:r>
      <w:r w:rsidRPr="009233F7">
        <w:rPr>
          <w:b/>
          <w:bCs/>
          <w:i/>
          <w:iCs/>
          <w:szCs w:val="28"/>
        </w:rPr>
        <w:t xml:space="preserve">Artículo 41º: </w:t>
      </w:r>
      <w:r w:rsidRPr="009233F7">
        <w:rPr>
          <w:bCs/>
          <w:szCs w:val="28"/>
        </w:rPr>
        <w:t>La Tasa se abonará de acuerdo al siguiente mecanismo:</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0"/>
        <w:gridCol w:w="5179"/>
        <w:gridCol w:w="2280"/>
      </w:tblGrid>
      <w:tr w:rsidR="009233F7" w:rsidRPr="009233F7" w:rsidTr="00E60039">
        <w:tc>
          <w:tcPr>
            <w:tcW w:w="1270" w:type="dxa"/>
          </w:tcPr>
          <w:p w:rsidR="009233F7" w:rsidRPr="009233F7" w:rsidRDefault="009233F7" w:rsidP="009233F7">
            <w:pPr>
              <w:jc w:val="both"/>
              <w:rPr>
                <w:bCs/>
                <w:szCs w:val="28"/>
              </w:rPr>
            </w:pPr>
            <w:r w:rsidRPr="009233F7">
              <w:rPr>
                <w:bCs/>
                <w:szCs w:val="28"/>
              </w:rPr>
              <w:t>1.</w:t>
            </w:r>
          </w:p>
        </w:tc>
        <w:tc>
          <w:tcPr>
            <w:tcW w:w="7459" w:type="dxa"/>
            <w:gridSpan w:val="2"/>
          </w:tcPr>
          <w:p w:rsidR="009233F7" w:rsidRPr="009233F7" w:rsidRDefault="009233F7" w:rsidP="009233F7">
            <w:pPr>
              <w:jc w:val="both"/>
              <w:rPr>
                <w:bCs/>
                <w:szCs w:val="28"/>
              </w:rPr>
            </w:pPr>
            <w:r w:rsidRPr="009233F7">
              <w:rPr>
                <w:bCs/>
                <w:szCs w:val="28"/>
              </w:rPr>
              <w:t>Servicio de Agua Corriente:</w:t>
            </w:r>
          </w:p>
        </w:tc>
      </w:tr>
      <w:tr w:rsidR="009233F7" w:rsidRPr="009233F7" w:rsidTr="00E60039">
        <w:trPr>
          <w:cantSplit/>
        </w:trPr>
        <w:tc>
          <w:tcPr>
            <w:tcW w:w="1270" w:type="dxa"/>
          </w:tcPr>
          <w:p w:rsidR="009233F7" w:rsidRPr="009233F7" w:rsidRDefault="009233F7" w:rsidP="009233F7">
            <w:pPr>
              <w:jc w:val="both"/>
              <w:rPr>
                <w:bCs/>
                <w:szCs w:val="28"/>
              </w:rPr>
            </w:pPr>
            <w:r w:rsidRPr="009233F7">
              <w:rPr>
                <w:bCs/>
                <w:szCs w:val="28"/>
              </w:rPr>
              <w:t>1.1.</w:t>
            </w:r>
          </w:p>
        </w:tc>
        <w:tc>
          <w:tcPr>
            <w:tcW w:w="7459" w:type="dxa"/>
            <w:gridSpan w:val="2"/>
          </w:tcPr>
          <w:p w:rsidR="009233F7" w:rsidRPr="009233F7" w:rsidRDefault="009233F7" w:rsidP="009233F7">
            <w:pPr>
              <w:jc w:val="both"/>
              <w:rPr>
                <w:bCs/>
                <w:szCs w:val="28"/>
              </w:rPr>
            </w:pPr>
            <w:r w:rsidRPr="009233F7">
              <w:rPr>
                <w:bCs/>
                <w:szCs w:val="28"/>
              </w:rPr>
              <w:t xml:space="preserve">Sistema Medido. </w:t>
            </w:r>
          </w:p>
        </w:tc>
      </w:tr>
      <w:tr w:rsidR="009233F7" w:rsidRPr="009233F7" w:rsidTr="00E60039">
        <w:trPr>
          <w:cantSplit/>
        </w:trPr>
        <w:tc>
          <w:tcPr>
            <w:tcW w:w="1270" w:type="dxa"/>
          </w:tcPr>
          <w:p w:rsidR="009233F7" w:rsidRPr="009233F7" w:rsidRDefault="009233F7" w:rsidP="009233F7">
            <w:pPr>
              <w:jc w:val="both"/>
              <w:rPr>
                <w:bCs/>
                <w:szCs w:val="28"/>
              </w:rPr>
            </w:pPr>
            <w:r w:rsidRPr="009233F7">
              <w:rPr>
                <w:bCs/>
                <w:szCs w:val="28"/>
              </w:rPr>
              <w:t>1.1.2. a)</w:t>
            </w:r>
          </w:p>
        </w:tc>
        <w:tc>
          <w:tcPr>
            <w:tcW w:w="5179" w:type="dxa"/>
          </w:tcPr>
          <w:p w:rsidR="009233F7" w:rsidRPr="009233F7" w:rsidRDefault="009233F7" w:rsidP="009233F7">
            <w:pPr>
              <w:jc w:val="both"/>
              <w:rPr>
                <w:bCs/>
                <w:szCs w:val="28"/>
              </w:rPr>
            </w:pPr>
            <w:r w:rsidRPr="009233F7">
              <w:rPr>
                <w:bCs/>
                <w:szCs w:val="28"/>
              </w:rPr>
              <w:t xml:space="preserve">Hasta </w:t>
            </w:r>
            <w:smartTag w:uri="urn:schemas-microsoft-com:office:smarttags" w:element="metricconverter">
              <w:smartTagPr>
                <w:attr w:name="ProductID" w:val="30 m3"/>
              </w:smartTagPr>
              <w:r w:rsidRPr="009233F7">
                <w:rPr>
                  <w:bCs/>
                  <w:szCs w:val="28"/>
                </w:rPr>
                <w:t>30 m3</w:t>
              </w:r>
            </w:smartTag>
            <w:r w:rsidRPr="009233F7">
              <w:rPr>
                <w:bCs/>
                <w:szCs w:val="28"/>
              </w:rPr>
              <w:t xml:space="preserve"> bimestrales.</w:t>
            </w:r>
          </w:p>
        </w:tc>
        <w:tc>
          <w:tcPr>
            <w:tcW w:w="2280" w:type="dxa"/>
          </w:tcPr>
          <w:p w:rsidR="009233F7" w:rsidRPr="009233F7" w:rsidRDefault="009233F7" w:rsidP="009233F7">
            <w:pPr>
              <w:jc w:val="both"/>
              <w:rPr>
                <w:bCs/>
                <w:szCs w:val="28"/>
              </w:rPr>
            </w:pPr>
            <w:r w:rsidRPr="009233F7">
              <w:rPr>
                <w:bCs/>
                <w:szCs w:val="28"/>
              </w:rPr>
              <w:t>$ 6,62.- por m3</w:t>
            </w:r>
          </w:p>
        </w:tc>
      </w:tr>
      <w:tr w:rsidR="009233F7" w:rsidRPr="009233F7" w:rsidTr="00E60039">
        <w:trPr>
          <w:cantSplit/>
        </w:trPr>
        <w:tc>
          <w:tcPr>
            <w:tcW w:w="1270" w:type="dxa"/>
          </w:tcPr>
          <w:p w:rsidR="009233F7" w:rsidRPr="009233F7" w:rsidRDefault="009233F7" w:rsidP="009233F7">
            <w:pPr>
              <w:jc w:val="both"/>
              <w:rPr>
                <w:bCs/>
                <w:szCs w:val="28"/>
              </w:rPr>
            </w:pPr>
            <w:r w:rsidRPr="009233F7">
              <w:rPr>
                <w:bCs/>
                <w:szCs w:val="28"/>
              </w:rPr>
              <w:t xml:space="preserve">          b)</w:t>
            </w:r>
          </w:p>
        </w:tc>
        <w:tc>
          <w:tcPr>
            <w:tcW w:w="5179" w:type="dxa"/>
          </w:tcPr>
          <w:p w:rsidR="009233F7" w:rsidRPr="009233F7" w:rsidRDefault="009233F7" w:rsidP="009233F7">
            <w:pPr>
              <w:jc w:val="both"/>
              <w:rPr>
                <w:bCs/>
                <w:szCs w:val="28"/>
              </w:rPr>
            </w:pPr>
            <w:r w:rsidRPr="009233F7">
              <w:rPr>
                <w:bCs/>
                <w:szCs w:val="28"/>
              </w:rPr>
              <w:t xml:space="preserve">Más de </w:t>
            </w:r>
            <w:smartTag w:uri="urn:schemas-microsoft-com:office:smarttags" w:element="metricconverter">
              <w:smartTagPr>
                <w:attr w:name="ProductID" w:val="30 a"/>
              </w:smartTagPr>
              <w:r w:rsidRPr="009233F7">
                <w:rPr>
                  <w:bCs/>
                  <w:szCs w:val="28"/>
                </w:rPr>
                <w:t>30 a</w:t>
              </w:r>
            </w:smartTag>
            <w:r w:rsidRPr="009233F7">
              <w:rPr>
                <w:bCs/>
                <w:szCs w:val="28"/>
              </w:rPr>
              <w:t xml:space="preserve"> </w:t>
            </w:r>
            <w:smartTag w:uri="urn:schemas-microsoft-com:office:smarttags" w:element="metricconverter">
              <w:smartTagPr>
                <w:attr w:name="ProductID" w:val="60 m3"/>
              </w:smartTagPr>
              <w:r w:rsidRPr="009233F7">
                <w:rPr>
                  <w:bCs/>
                  <w:szCs w:val="28"/>
                </w:rPr>
                <w:t>60 m3</w:t>
              </w:r>
            </w:smartTag>
            <w:r w:rsidRPr="009233F7">
              <w:rPr>
                <w:bCs/>
                <w:szCs w:val="28"/>
              </w:rPr>
              <w:t xml:space="preserve"> bimestrales.</w:t>
            </w:r>
          </w:p>
        </w:tc>
        <w:tc>
          <w:tcPr>
            <w:tcW w:w="2280" w:type="dxa"/>
          </w:tcPr>
          <w:p w:rsidR="009233F7" w:rsidRPr="009233F7" w:rsidRDefault="009233F7" w:rsidP="009233F7">
            <w:pPr>
              <w:jc w:val="both"/>
              <w:rPr>
                <w:bCs/>
                <w:szCs w:val="28"/>
              </w:rPr>
            </w:pPr>
            <w:r w:rsidRPr="009233F7">
              <w:rPr>
                <w:bCs/>
                <w:szCs w:val="28"/>
              </w:rPr>
              <w:t>$ 7,63.- por m3</w:t>
            </w:r>
          </w:p>
        </w:tc>
      </w:tr>
      <w:tr w:rsidR="009233F7" w:rsidRPr="009233F7" w:rsidTr="00E60039">
        <w:trPr>
          <w:cantSplit/>
        </w:trPr>
        <w:tc>
          <w:tcPr>
            <w:tcW w:w="1270" w:type="dxa"/>
          </w:tcPr>
          <w:p w:rsidR="009233F7" w:rsidRPr="009233F7" w:rsidRDefault="009233F7" w:rsidP="009233F7">
            <w:pPr>
              <w:jc w:val="both"/>
              <w:rPr>
                <w:bCs/>
                <w:szCs w:val="28"/>
              </w:rPr>
            </w:pPr>
            <w:r w:rsidRPr="009233F7">
              <w:rPr>
                <w:bCs/>
                <w:szCs w:val="28"/>
              </w:rPr>
              <w:t xml:space="preserve">          c)</w:t>
            </w:r>
          </w:p>
        </w:tc>
        <w:tc>
          <w:tcPr>
            <w:tcW w:w="5179" w:type="dxa"/>
          </w:tcPr>
          <w:p w:rsidR="009233F7" w:rsidRPr="009233F7" w:rsidRDefault="009233F7" w:rsidP="009233F7">
            <w:pPr>
              <w:jc w:val="both"/>
              <w:rPr>
                <w:bCs/>
                <w:szCs w:val="28"/>
              </w:rPr>
            </w:pPr>
            <w:r w:rsidRPr="009233F7">
              <w:rPr>
                <w:bCs/>
                <w:szCs w:val="28"/>
              </w:rPr>
              <w:t xml:space="preserve">Más de </w:t>
            </w:r>
            <w:smartTag w:uri="urn:schemas-microsoft-com:office:smarttags" w:element="metricconverter">
              <w:smartTagPr>
                <w:attr w:name="ProductID" w:val="60 m3"/>
              </w:smartTagPr>
              <w:r w:rsidRPr="009233F7">
                <w:rPr>
                  <w:bCs/>
                  <w:szCs w:val="28"/>
                </w:rPr>
                <w:t>60 m3</w:t>
              </w:r>
            </w:smartTag>
            <w:r w:rsidRPr="009233F7">
              <w:rPr>
                <w:bCs/>
                <w:szCs w:val="28"/>
              </w:rPr>
              <w:t xml:space="preserve"> bimestrales.</w:t>
            </w:r>
          </w:p>
        </w:tc>
        <w:tc>
          <w:tcPr>
            <w:tcW w:w="2280" w:type="dxa"/>
          </w:tcPr>
          <w:p w:rsidR="009233F7" w:rsidRPr="009233F7" w:rsidRDefault="009233F7" w:rsidP="009233F7">
            <w:pPr>
              <w:jc w:val="both"/>
              <w:rPr>
                <w:bCs/>
                <w:szCs w:val="28"/>
              </w:rPr>
            </w:pPr>
            <w:r w:rsidRPr="009233F7">
              <w:rPr>
                <w:bCs/>
                <w:szCs w:val="28"/>
              </w:rPr>
              <w:t>$ 8,89.- por m3</w:t>
            </w:r>
          </w:p>
        </w:tc>
      </w:tr>
      <w:tr w:rsidR="009233F7" w:rsidRPr="009233F7" w:rsidTr="00E60039">
        <w:tc>
          <w:tcPr>
            <w:tcW w:w="1270" w:type="dxa"/>
          </w:tcPr>
          <w:p w:rsidR="009233F7" w:rsidRPr="009233F7" w:rsidRDefault="009233F7" w:rsidP="009233F7">
            <w:pPr>
              <w:jc w:val="both"/>
              <w:rPr>
                <w:bCs/>
                <w:szCs w:val="28"/>
              </w:rPr>
            </w:pPr>
            <w:r w:rsidRPr="009233F7">
              <w:rPr>
                <w:bCs/>
                <w:szCs w:val="28"/>
              </w:rPr>
              <w:t>1.1.3.</w:t>
            </w:r>
          </w:p>
        </w:tc>
        <w:tc>
          <w:tcPr>
            <w:tcW w:w="5179" w:type="dxa"/>
          </w:tcPr>
          <w:p w:rsidR="009233F7" w:rsidRPr="009233F7" w:rsidRDefault="009233F7" w:rsidP="009233F7">
            <w:pPr>
              <w:jc w:val="both"/>
              <w:rPr>
                <w:bCs/>
                <w:szCs w:val="28"/>
              </w:rPr>
            </w:pPr>
            <w:r w:rsidRPr="009233F7">
              <w:rPr>
                <w:bCs/>
                <w:szCs w:val="28"/>
              </w:rPr>
              <w:t>Monto mínimo bimestral.</w:t>
            </w:r>
          </w:p>
        </w:tc>
        <w:tc>
          <w:tcPr>
            <w:tcW w:w="2280" w:type="dxa"/>
          </w:tcPr>
          <w:p w:rsidR="009233F7" w:rsidRPr="009233F7" w:rsidRDefault="009233F7" w:rsidP="009233F7">
            <w:pPr>
              <w:jc w:val="both"/>
              <w:rPr>
                <w:bCs/>
                <w:szCs w:val="28"/>
              </w:rPr>
            </w:pPr>
            <w:r w:rsidRPr="009233F7">
              <w:rPr>
                <w:bCs/>
                <w:szCs w:val="28"/>
              </w:rPr>
              <w:t>$ 154.-</w:t>
            </w:r>
          </w:p>
        </w:tc>
      </w:tr>
    </w:tbl>
    <w:p w:rsidR="009233F7" w:rsidRPr="009233F7" w:rsidRDefault="009233F7" w:rsidP="009233F7">
      <w:pPr>
        <w:jc w:val="both"/>
        <w:rPr>
          <w:bCs/>
          <w:szCs w:val="28"/>
        </w:rPr>
      </w:pPr>
      <w:r w:rsidRPr="009233F7">
        <w:rPr>
          <w:bCs/>
          <w:szCs w:val="28"/>
        </w:rPr>
        <w:t xml:space="preserve">El importe resultará de multiplicar el volumen bimestral de agua potable suministrado por el precio del metro cúbico según escala al momento de la emisión de la correspondiente cuota.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327"/>
      </w:tblGrid>
      <w:tr w:rsidR="009233F7" w:rsidRPr="009233F7" w:rsidTr="00E60039">
        <w:tc>
          <w:tcPr>
            <w:tcW w:w="1390" w:type="dxa"/>
          </w:tcPr>
          <w:p w:rsidR="009233F7" w:rsidRPr="009233F7" w:rsidRDefault="009233F7" w:rsidP="009233F7">
            <w:pPr>
              <w:jc w:val="both"/>
              <w:rPr>
                <w:bCs/>
                <w:szCs w:val="28"/>
              </w:rPr>
            </w:pPr>
            <w:r w:rsidRPr="009233F7">
              <w:rPr>
                <w:bCs/>
                <w:szCs w:val="28"/>
              </w:rPr>
              <w:t>1.3.</w:t>
            </w:r>
          </w:p>
        </w:tc>
        <w:tc>
          <w:tcPr>
            <w:tcW w:w="7327" w:type="dxa"/>
          </w:tcPr>
          <w:p w:rsidR="009233F7" w:rsidRPr="009233F7" w:rsidRDefault="009233F7" w:rsidP="009233F7">
            <w:pPr>
              <w:jc w:val="both"/>
              <w:rPr>
                <w:bCs/>
                <w:szCs w:val="28"/>
              </w:rPr>
            </w:pPr>
            <w:r w:rsidRPr="009233F7">
              <w:rPr>
                <w:bCs/>
                <w:szCs w:val="28"/>
              </w:rPr>
              <w:t>Sistema no medido.</w:t>
            </w:r>
          </w:p>
        </w:tc>
      </w:tr>
      <w:tr w:rsidR="009233F7" w:rsidRPr="009233F7" w:rsidTr="00E60039">
        <w:trPr>
          <w:cantSplit/>
        </w:trPr>
        <w:tc>
          <w:tcPr>
            <w:tcW w:w="1390" w:type="dxa"/>
          </w:tcPr>
          <w:p w:rsidR="009233F7" w:rsidRPr="009233F7" w:rsidRDefault="009233F7" w:rsidP="009233F7">
            <w:pPr>
              <w:jc w:val="both"/>
              <w:rPr>
                <w:bCs/>
                <w:szCs w:val="28"/>
              </w:rPr>
            </w:pPr>
            <w:r w:rsidRPr="009233F7">
              <w:rPr>
                <w:bCs/>
                <w:szCs w:val="28"/>
              </w:rPr>
              <w:t>1.3.1.</w:t>
            </w:r>
          </w:p>
        </w:tc>
        <w:tc>
          <w:tcPr>
            <w:tcW w:w="7327" w:type="dxa"/>
          </w:tcPr>
          <w:p w:rsidR="009233F7" w:rsidRPr="009233F7" w:rsidRDefault="009233F7" w:rsidP="009233F7">
            <w:pPr>
              <w:jc w:val="both"/>
              <w:rPr>
                <w:bCs/>
                <w:szCs w:val="28"/>
              </w:rPr>
            </w:pPr>
            <w:r w:rsidRPr="009233F7">
              <w:rPr>
                <w:bCs/>
                <w:szCs w:val="28"/>
              </w:rPr>
              <w:t>De acuerdo a la siguiente escala desde Mayo de 2016:</w:t>
            </w:r>
          </w:p>
        </w:tc>
      </w:tr>
    </w:tbl>
    <w:p w:rsidR="009233F7" w:rsidRPr="009233F7" w:rsidRDefault="009233F7" w:rsidP="009233F7">
      <w:pPr>
        <w:jc w:val="both"/>
        <w:rPr>
          <w:bCs/>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0"/>
        <w:gridCol w:w="5600"/>
        <w:gridCol w:w="1949"/>
      </w:tblGrid>
      <w:tr w:rsidR="009233F7" w:rsidRPr="009233F7" w:rsidTr="00E60039">
        <w:tc>
          <w:tcPr>
            <w:tcW w:w="0" w:type="auto"/>
          </w:tcPr>
          <w:p w:rsidR="009233F7" w:rsidRPr="009233F7" w:rsidRDefault="009233F7" w:rsidP="009233F7">
            <w:pPr>
              <w:jc w:val="both"/>
              <w:rPr>
                <w:b/>
                <w:bCs/>
                <w:szCs w:val="28"/>
                <w:u w:val="single"/>
              </w:rPr>
            </w:pPr>
          </w:p>
          <w:p w:rsidR="009233F7" w:rsidRPr="009233F7" w:rsidRDefault="009233F7" w:rsidP="009233F7">
            <w:pPr>
              <w:jc w:val="both"/>
              <w:rPr>
                <w:b/>
                <w:bCs/>
                <w:szCs w:val="28"/>
                <w:u w:val="single"/>
              </w:rPr>
            </w:pPr>
            <w:r w:rsidRPr="009233F7">
              <w:rPr>
                <w:b/>
                <w:bCs/>
                <w:szCs w:val="28"/>
                <w:u w:val="single"/>
              </w:rPr>
              <w:t>Categoría</w:t>
            </w:r>
          </w:p>
        </w:tc>
        <w:tc>
          <w:tcPr>
            <w:tcW w:w="5600" w:type="dxa"/>
          </w:tcPr>
          <w:p w:rsidR="009233F7" w:rsidRPr="009233F7" w:rsidRDefault="009233F7" w:rsidP="009233F7">
            <w:pPr>
              <w:jc w:val="both"/>
              <w:rPr>
                <w:bCs/>
                <w:szCs w:val="28"/>
                <w:u w:val="single"/>
              </w:rPr>
            </w:pPr>
            <w:r w:rsidRPr="009233F7">
              <w:rPr>
                <w:bCs/>
                <w:szCs w:val="28"/>
                <w:u w:val="single"/>
              </w:rPr>
              <w:t xml:space="preserve">Columna I </w:t>
            </w:r>
          </w:p>
          <w:p w:rsidR="009233F7" w:rsidRPr="009233F7" w:rsidRDefault="009233F7" w:rsidP="009233F7">
            <w:pPr>
              <w:jc w:val="both"/>
              <w:rPr>
                <w:b/>
                <w:bCs/>
                <w:szCs w:val="28"/>
                <w:u w:val="single"/>
              </w:rPr>
            </w:pPr>
            <w:r w:rsidRPr="009233F7">
              <w:rPr>
                <w:b/>
                <w:bCs/>
                <w:szCs w:val="28"/>
                <w:u w:val="single"/>
              </w:rPr>
              <w:t>Valuación Inmobiliaria Ley 10707 y Modificatorias</w:t>
            </w:r>
          </w:p>
        </w:tc>
        <w:tc>
          <w:tcPr>
            <w:tcW w:w="1949" w:type="dxa"/>
          </w:tcPr>
          <w:p w:rsidR="009233F7" w:rsidRPr="009233F7" w:rsidRDefault="009233F7" w:rsidP="009233F7">
            <w:pPr>
              <w:jc w:val="both"/>
              <w:rPr>
                <w:bCs/>
                <w:szCs w:val="28"/>
                <w:u w:val="single"/>
              </w:rPr>
            </w:pPr>
            <w:r w:rsidRPr="009233F7">
              <w:rPr>
                <w:bCs/>
                <w:szCs w:val="28"/>
                <w:u w:val="single"/>
              </w:rPr>
              <w:t>Columna II</w:t>
            </w:r>
          </w:p>
          <w:p w:rsidR="009233F7" w:rsidRPr="009233F7" w:rsidRDefault="009233F7" w:rsidP="009233F7">
            <w:pPr>
              <w:jc w:val="both"/>
              <w:rPr>
                <w:b/>
                <w:bCs/>
                <w:szCs w:val="28"/>
                <w:u w:val="single"/>
              </w:rPr>
            </w:pPr>
            <w:r w:rsidRPr="009233F7">
              <w:rPr>
                <w:b/>
                <w:bCs/>
                <w:szCs w:val="28"/>
                <w:u w:val="single"/>
              </w:rPr>
              <w:t>Monto Base</w:t>
            </w:r>
          </w:p>
        </w:tc>
      </w:tr>
      <w:tr w:rsidR="009233F7" w:rsidRPr="009233F7" w:rsidTr="00E60039">
        <w:tc>
          <w:tcPr>
            <w:tcW w:w="0" w:type="auto"/>
          </w:tcPr>
          <w:p w:rsidR="009233F7" w:rsidRPr="009233F7" w:rsidRDefault="009233F7" w:rsidP="009233F7">
            <w:pPr>
              <w:jc w:val="both"/>
              <w:rPr>
                <w:bCs/>
                <w:szCs w:val="28"/>
              </w:rPr>
            </w:pPr>
            <w:r w:rsidRPr="009233F7">
              <w:rPr>
                <w:bCs/>
                <w:szCs w:val="28"/>
              </w:rPr>
              <w:t>A</w:t>
            </w:r>
          </w:p>
        </w:tc>
        <w:tc>
          <w:tcPr>
            <w:tcW w:w="5600" w:type="dxa"/>
          </w:tcPr>
          <w:p w:rsidR="009233F7" w:rsidRPr="009233F7" w:rsidRDefault="009233F7" w:rsidP="009233F7">
            <w:pPr>
              <w:jc w:val="both"/>
              <w:rPr>
                <w:bCs/>
                <w:szCs w:val="28"/>
              </w:rPr>
            </w:pPr>
            <w:r w:rsidRPr="009233F7">
              <w:rPr>
                <w:bCs/>
                <w:szCs w:val="28"/>
              </w:rPr>
              <w:t xml:space="preserve">De </w:t>
            </w:r>
            <w:smartTag w:uri="urn:schemas-microsoft-com:office:smarttags" w:element="metricconverter">
              <w:smartTagPr>
                <w:attr w:name="ProductID" w:val="0 a"/>
              </w:smartTagPr>
              <w:r w:rsidRPr="009233F7">
                <w:rPr>
                  <w:bCs/>
                  <w:szCs w:val="28"/>
                </w:rPr>
                <w:t>0 a</w:t>
              </w:r>
            </w:smartTag>
            <w:r w:rsidRPr="009233F7">
              <w:rPr>
                <w:bCs/>
                <w:szCs w:val="28"/>
              </w:rPr>
              <w:t xml:space="preserve"> 10.623,30</w:t>
            </w:r>
          </w:p>
        </w:tc>
        <w:tc>
          <w:tcPr>
            <w:tcW w:w="1949" w:type="dxa"/>
          </w:tcPr>
          <w:p w:rsidR="009233F7" w:rsidRPr="009233F7" w:rsidRDefault="009233F7" w:rsidP="009233F7">
            <w:pPr>
              <w:jc w:val="both"/>
              <w:rPr>
                <w:bCs/>
                <w:szCs w:val="28"/>
              </w:rPr>
            </w:pPr>
            <w:r w:rsidRPr="009233F7">
              <w:rPr>
                <w:bCs/>
                <w:szCs w:val="28"/>
              </w:rPr>
              <w:t>$ 114,24.-</w:t>
            </w:r>
          </w:p>
        </w:tc>
      </w:tr>
      <w:tr w:rsidR="009233F7" w:rsidRPr="009233F7" w:rsidTr="00E60039">
        <w:tc>
          <w:tcPr>
            <w:tcW w:w="0" w:type="auto"/>
          </w:tcPr>
          <w:p w:rsidR="009233F7" w:rsidRPr="009233F7" w:rsidRDefault="009233F7" w:rsidP="009233F7">
            <w:pPr>
              <w:jc w:val="both"/>
              <w:rPr>
                <w:bCs/>
                <w:szCs w:val="28"/>
              </w:rPr>
            </w:pPr>
            <w:r w:rsidRPr="009233F7">
              <w:rPr>
                <w:bCs/>
                <w:szCs w:val="28"/>
              </w:rPr>
              <w:t>B</w:t>
            </w:r>
          </w:p>
        </w:tc>
        <w:tc>
          <w:tcPr>
            <w:tcW w:w="5600" w:type="dxa"/>
          </w:tcPr>
          <w:p w:rsidR="009233F7" w:rsidRPr="009233F7" w:rsidRDefault="009233F7" w:rsidP="009233F7">
            <w:pPr>
              <w:jc w:val="both"/>
              <w:rPr>
                <w:bCs/>
                <w:szCs w:val="28"/>
              </w:rPr>
            </w:pPr>
            <w:r w:rsidRPr="009233F7">
              <w:rPr>
                <w:bCs/>
                <w:szCs w:val="28"/>
              </w:rPr>
              <w:t>De 10.623,40 a 21246,60</w:t>
            </w:r>
          </w:p>
        </w:tc>
        <w:tc>
          <w:tcPr>
            <w:tcW w:w="1949" w:type="dxa"/>
          </w:tcPr>
          <w:p w:rsidR="009233F7" w:rsidRPr="009233F7" w:rsidRDefault="009233F7" w:rsidP="009233F7">
            <w:pPr>
              <w:jc w:val="both"/>
              <w:rPr>
                <w:bCs/>
                <w:szCs w:val="28"/>
              </w:rPr>
            </w:pPr>
            <w:r w:rsidRPr="009233F7">
              <w:rPr>
                <w:bCs/>
                <w:szCs w:val="28"/>
              </w:rPr>
              <w:t>$ 147,84.-</w:t>
            </w:r>
          </w:p>
        </w:tc>
      </w:tr>
      <w:tr w:rsidR="009233F7" w:rsidRPr="009233F7" w:rsidTr="00E60039">
        <w:tc>
          <w:tcPr>
            <w:tcW w:w="0" w:type="auto"/>
          </w:tcPr>
          <w:p w:rsidR="009233F7" w:rsidRPr="009233F7" w:rsidRDefault="009233F7" w:rsidP="009233F7">
            <w:pPr>
              <w:jc w:val="both"/>
              <w:rPr>
                <w:bCs/>
                <w:szCs w:val="28"/>
              </w:rPr>
            </w:pPr>
            <w:r w:rsidRPr="009233F7">
              <w:rPr>
                <w:bCs/>
                <w:szCs w:val="28"/>
              </w:rPr>
              <w:t>C</w:t>
            </w:r>
          </w:p>
        </w:tc>
        <w:tc>
          <w:tcPr>
            <w:tcW w:w="5600" w:type="dxa"/>
          </w:tcPr>
          <w:p w:rsidR="009233F7" w:rsidRPr="009233F7" w:rsidRDefault="009233F7" w:rsidP="009233F7">
            <w:pPr>
              <w:jc w:val="both"/>
              <w:rPr>
                <w:bCs/>
                <w:szCs w:val="28"/>
              </w:rPr>
            </w:pPr>
            <w:r w:rsidRPr="009233F7">
              <w:rPr>
                <w:bCs/>
                <w:szCs w:val="28"/>
              </w:rPr>
              <w:t>De 21.246,70 a 53.116,50</w:t>
            </w:r>
          </w:p>
        </w:tc>
        <w:tc>
          <w:tcPr>
            <w:tcW w:w="1949" w:type="dxa"/>
          </w:tcPr>
          <w:p w:rsidR="009233F7" w:rsidRPr="009233F7" w:rsidRDefault="009233F7" w:rsidP="009233F7">
            <w:pPr>
              <w:jc w:val="both"/>
              <w:rPr>
                <w:bCs/>
                <w:szCs w:val="28"/>
              </w:rPr>
            </w:pPr>
            <w:r w:rsidRPr="009233F7">
              <w:rPr>
                <w:bCs/>
                <w:szCs w:val="28"/>
              </w:rPr>
              <w:t>$ 172,84.-</w:t>
            </w:r>
          </w:p>
        </w:tc>
      </w:tr>
      <w:tr w:rsidR="009233F7" w:rsidRPr="009233F7" w:rsidTr="00E60039">
        <w:tc>
          <w:tcPr>
            <w:tcW w:w="0" w:type="auto"/>
          </w:tcPr>
          <w:p w:rsidR="009233F7" w:rsidRPr="009233F7" w:rsidRDefault="009233F7" w:rsidP="009233F7">
            <w:pPr>
              <w:jc w:val="both"/>
              <w:rPr>
                <w:bCs/>
                <w:szCs w:val="28"/>
              </w:rPr>
            </w:pPr>
            <w:r w:rsidRPr="009233F7">
              <w:rPr>
                <w:bCs/>
                <w:szCs w:val="28"/>
              </w:rPr>
              <w:t>D</w:t>
            </w:r>
          </w:p>
        </w:tc>
        <w:tc>
          <w:tcPr>
            <w:tcW w:w="5600" w:type="dxa"/>
          </w:tcPr>
          <w:p w:rsidR="009233F7" w:rsidRPr="009233F7" w:rsidRDefault="009233F7" w:rsidP="009233F7">
            <w:pPr>
              <w:jc w:val="both"/>
              <w:rPr>
                <w:bCs/>
                <w:szCs w:val="28"/>
              </w:rPr>
            </w:pPr>
            <w:r w:rsidRPr="009233F7">
              <w:rPr>
                <w:bCs/>
                <w:szCs w:val="28"/>
              </w:rPr>
              <w:t>De 53.116,60 a 70.822,00</w:t>
            </w:r>
          </w:p>
        </w:tc>
        <w:tc>
          <w:tcPr>
            <w:tcW w:w="1949" w:type="dxa"/>
          </w:tcPr>
          <w:p w:rsidR="009233F7" w:rsidRPr="009233F7" w:rsidRDefault="009233F7" w:rsidP="009233F7">
            <w:pPr>
              <w:jc w:val="both"/>
              <w:rPr>
                <w:bCs/>
                <w:szCs w:val="28"/>
              </w:rPr>
            </w:pPr>
            <w:r w:rsidRPr="009233F7">
              <w:rPr>
                <w:bCs/>
                <w:szCs w:val="28"/>
              </w:rPr>
              <w:t>$ 304,82.-</w:t>
            </w:r>
          </w:p>
        </w:tc>
      </w:tr>
      <w:tr w:rsidR="009233F7" w:rsidRPr="009233F7" w:rsidTr="00E60039">
        <w:tc>
          <w:tcPr>
            <w:tcW w:w="0" w:type="auto"/>
          </w:tcPr>
          <w:p w:rsidR="009233F7" w:rsidRPr="009233F7" w:rsidRDefault="009233F7" w:rsidP="009233F7">
            <w:pPr>
              <w:jc w:val="both"/>
              <w:rPr>
                <w:bCs/>
                <w:szCs w:val="28"/>
              </w:rPr>
            </w:pPr>
            <w:r w:rsidRPr="009233F7">
              <w:rPr>
                <w:bCs/>
                <w:szCs w:val="28"/>
              </w:rPr>
              <w:t>E</w:t>
            </w:r>
          </w:p>
        </w:tc>
        <w:tc>
          <w:tcPr>
            <w:tcW w:w="5600" w:type="dxa"/>
          </w:tcPr>
          <w:p w:rsidR="009233F7" w:rsidRPr="009233F7" w:rsidRDefault="009233F7" w:rsidP="009233F7">
            <w:pPr>
              <w:jc w:val="both"/>
              <w:rPr>
                <w:bCs/>
                <w:szCs w:val="28"/>
              </w:rPr>
            </w:pPr>
            <w:r w:rsidRPr="009233F7">
              <w:rPr>
                <w:bCs/>
                <w:szCs w:val="28"/>
              </w:rPr>
              <w:t>Más de 70.822,10</w:t>
            </w:r>
          </w:p>
        </w:tc>
        <w:tc>
          <w:tcPr>
            <w:tcW w:w="1949" w:type="dxa"/>
          </w:tcPr>
          <w:p w:rsidR="009233F7" w:rsidRPr="009233F7" w:rsidRDefault="009233F7" w:rsidP="009233F7">
            <w:pPr>
              <w:jc w:val="both"/>
              <w:rPr>
                <w:bCs/>
                <w:szCs w:val="28"/>
              </w:rPr>
            </w:pPr>
            <w:r w:rsidRPr="009233F7">
              <w:rPr>
                <w:bCs/>
                <w:szCs w:val="28"/>
              </w:rPr>
              <w:t>$ 407,23.-</w:t>
            </w:r>
          </w:p>
        </w:tc>
      </w:tr>
    </w:tbl>
    <w:p w:rsidR="009233F7" w:rsidRPr="009233F7" w:rsidRDefault="009233F7" w:rsidP="009233F7">
      <w:pPr>
        <w:jc w:val="both"/>
        <w:rPr>
          <w:bCs/>
          <w:szCs w:val="28"/>
        </w:rPr>
      </w:pPr>
      <w:r w:rsidRPr="009233F7">
        <w:rPr>
          <w:bCs/>
          <w:szCs w:val="28"/>
        </w:rPr>
        <w:t>A los efectos de la aplicación de las escalas establecidas “ut-supra”, se aplicará el siguiente procedimiento:</w:t>
      </w:r>
    </w:p>
    <w:p w:rsidR="009233F7" w:rsidRPr="009233F7" w:rsidRDefault="009233F7" w:rsidP="001C115F">
      <w:pPr>
        <w:numPr>
          <w:ilvl w:val="0"/>
          <w:numId w:val="12"/>
        </w:numPr>
        <w:jc w:val="both"/>
        <w:rPr>
          <w:bCs/>
          <w:szCs w:val="28"/>
        </w:rPr>
      </w:pPr>
      <w:r w:rsidRPr="009233F7">
        <w:rPr>
          <w:bCs/>
          <w:szCs w:val="28"/>
        </w:rPr>
        <w:t xml:space="preserve">La valuaciones fiscales inmobiliarias de </w:t>
      </w:r>
      <w:smartTag w:uri="urn:schemas-microsoft-com:office:smarttags" w:element="PersonName">
        <w:smartTagPr>
          <w:attr w:name="ProductID" w:val="la Columna I"/>
        </w:smartTagPr>
        <w:r w:rsidRPr="009233F7">
          <w:rPr>
            <w:bCs/>
            <w:szCs w:val="28"/>
          </w:rPr>
          <w:t>la Columna I</w:t>
        </w:r>
      </w:smartTag>
      <w:r w:rsidRPr="009233F7">
        <w:rPr>
          <w:bCs/>
          <w:szCs w:val="28"/>
        </w:rPr>
        <w:t xml:space="preserve"> se actualizarán según las altas y bajas de mejoras o modificaciones de su situación catastral que informadas por el Organismo Provincial correspondiente produzcan variaciones en las nuevas valuaciones originales. Las nuevas valuaciones resultantes serán consideradas por el Departamento Ejecutivo para la re categorización de los contribuyentes en la categoría que le corresponda. </w:t>
      </w:r>
    </w:p>
    <w:p w:rsidR="009233F7" w:rsidRPr="00CD5209" w:rsidRDefault="009233F7" w:rsidP="009233F7">
      <w:pPr>
        <w:numPr>
          <w:ilvl w:val="0"/>
          <w:numId w:val="12"/>
        </w:numPr>
        <w:jc w:val="both"/>
        <w:rPr>
          <w:bCs/>
          <w:szCs w:val="28"/>
        </w:rPr>
      </w:pPr>
      <w:r w:rsidRPr="009233F7">
        <w:rPr>
          <w:bCs/>
          <w:szCs w:val="28"/>
        </w:rPr>
        <w:lastRenderedPageBreak/>
        <w:t xml:space="preserve">El monto base fijado en </w:t>
      </w:r>
      <w:smartTag w:uri="urn:schemas-microsoft-com:office:smarttags" w:element="PersonName">
        <w:smartTagPr>
          <w:attr w:name="ProductID" w:val="la Columna II"/>
        </w:smartTagPr>
        <w:r w:rsidRPr="009233F7">
          <w:rPr>
            <w:bCs/>
            <w:szCs w:val="28"/>
          </w:rPr>
          <w:t>la Columna II</w:t>
        </w:r>
      </w:smartTag>
      <w:r w:rsidRPr="009233F7">
        <w:rPr>
          <w:bCs/>
          <w:szCs w:val="28"/>
        </w:rPr>
        <w:t xml:space="preserve"> será actualizado de acuerdo a los mecanismos establecidos en esta Ordenanza en cada cuota a devengarse. Los importes totales anuales así alcanzados se considerarán como monto total del tributo a satisfacer por esta Tasa y año de que se trate. El monto de la última cuota anual se considerará como el importe base del año siguiente y así sucesivamente.</w:t>
      </w:r>
      <w:r w:rsidR="00CD5209">
        <w:rPr>
          <w:bCs/>
          <w:szCs w:val="28"/>
        </w:rPr>
        <w:t xml:space="preserve"> ………………………………………………………………</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185"/>
      </w:tblGrid>
      <w:tr w:rsidR="009233F7" w:rsidRPr="009233F7" w:rsidTr="00E60039">
        <w:tc>
          <w:tcPr>
            <w:tcW w:w="1390" w:type="dxa"/>
          </w:tcPr>
          <w:p w:rsidR="009233F7" w:rsidRPr="009233F7" w:rsidRDefault="009233F7" w:rsidP="009233F7">
            <w:pPr>
              <w:jc w:val="both"/>
              <w:rPr>
                <w:bCs/>
                <w:szCs w:val="28"/>
              </w:rPr>
            </w:pPr>
            <w:r w:rsidRPr="009233F7">
              <w:rPr>
                <w:bCs/>
                <w:szCs w:val="28"/>
              </w:rPr>
              <w:t>2.</w:t>
            </w:r>
          </w:p>
        </w:tc>
        <w:tc>
          <w:tcPr>
            <w:tcW w:w="7185" w:type="dxa"/>
          </w:tcPr>
          <w:p w:rsidR="009233F7" w:rsidRPr="009233F7" w:rsidRDefault="009233F7" w:rsidP="009233F7">
            <w:pPr>
              <w:jc w:val="both"/>
              <w:rPr>
                <w:bCs/>
                <w:szCs w:val="28"/>
              </w:rPr>
            </w:pPr>
            <w:r w:rsidRPr="009233F7">
              <w:rPr>
                <w:bCs/>
                <w:szCs w:val="28"/>
              </w:rPr>
              <w:t>Servicio de desagües cloacales.</w:t>
            </w:r>
          </w:p>
        </w:tc>
      </w:tr>
      <w:tr w:rsidR="009233F7" w:rsidRPr="009233F7" w:rsidTr="00E60039">
        <w:trPr>
          <w:cantSplit/>
        </w:trPr>
        <w:tc>
          <w:tcPr>
            <w:tcW w:w="1390" w:type="dxa"/>
          </w:tcPr>
          <w:p w:rsidR="009233F7" w:rsidRPr="009233F7" w:rsidRDefault="009233F7" w:rsidP="009233F7">
            <w:pPr>
              <w:jc w:val="both"/>
              <w:rPr>
                <w:bCs/>
                <w:szCs w:val="28"/>
              </w:rPr>
            </w:pPr>
            <w:r w:rsidRPr="009233F7">
              <w:rPr>
                <w:bCs/>
                <w:szCs w:val="28"/>
              </w:rPr>
              <w:t>2.1.</w:t>
            </w:r>
          </w:p>
        </w:tc>
        <w:tc>
          <w:tcPr>
            <w:tcW w:w="7185" w:type="dxa"/>
          </w:tcPr>
          <w:p w:rsidR="009233F7" w:rsidRPr="009233F7" w:rsidRDefault="009233F7" w:rsidP="009233F7">
            <w:pPr>
              <w:jc w:val="both"/>
              <w:rPr>
                <w:bCs/>
                <w:szCs w:val="28"/>
              </w:rPr>
            </w:pPr>
            <w:r w:rsidRPr="009233F7">
              <w:rPr>
                <w:bCs/>
                <w:szCs w:val="28"/>
              </w:rPr>
              <w:t>Servicio de cloacas con servicio de agua.</w:t>
            </w:r>
          </w:p>
        </w:tc>
      </w:tr>
    </w:tbl>
    <w:p w:rsidR="009233F7" w:rsidRPr="009233F7" w:rsidRDefault="009233F7" w:rsidP="009233F7">
      <w:pPr>
        <w:jc w:val="both"/>
        <w:rPr>
          <w:bCs/>
          <w:szCs w:val="28"/>
        </w:rPr>
      </w:pPr>
      <w:r w:rsidRPr="009233F7">
        <w:rPr>
          <w:bCs/>
          <w:szCs w:val="28"/>
        </w:rPr>
        <w:t>El importe que surge de multiplicar los valores determinados por el servicio de agua por el coeficiente del 1,35 y en cada categoría.</w:t>
      </w:r>
      <w:r w:rsidR="00CD5209">
        <w:rPr>
          <w:bCs/>
          <w:szCs w:val="28"/>
        </w:rPr>
        <w:t xml:space="preserve"> ………………………………………</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0"/>
        <w:gridCol w:w="7185"/>
      </w:tblGrid>
      <w:tr w:rsidR="009233F7" w:rsidRPr="009233F7" w:rsidTr="00E60039">
        <w:tc>
          <w:tcPr>
            <w:tcW w:w="1390" w:type="dxa"/>
          </w:tcPr>
          <w:p w:rsidR="009233F7" w:rsidRPr="009233F7" w:rsidRDefault="009233F7" w:rsidP="009233F7">
            <w:pPr>
              <w:jc w:val="both"/>
              <w:rPr>
                <w:bCs/>
                <w:szCs w:val="28"/>
              </w:rPr>
            </w:pPr>
            <w:r w:rsidRPr="009233F7">
              <w:rPr>
                <w:bCs/>
                <w:szCs w:val="28"/>
              </w:rPr>
              <w:t>2.2.</w:t>
            </w:r>
          </w:p>
        </w:tc>
        <w:tc>
          <w:tcPr>
            <w:tcW w:w="7185" w:type="dxa"/>
          </w:tcPr>
          <w:p w:rsidR="009233F7" w:rsidRPr="009233F7" w:rsidRDefault="009233F7" w:rsidP="009233F7">
            <w:pPr>
              <w:jc w:val="both"/>
              <w:rPr>
                <w:bCs/>
                <w:szCs w:val="28"/>
              </w:rPr>
            </w:pPr>
            <w:r w:rsidRPr="009233F7">
              <w:rPr>
                <w:bCs/>
                <w:szCs w:val="28"/>
              </w:rPr>
              <w:t>Servicio de cloacas.</w:t>
            </w:r>
          </w:p>
        </w:tc>
      </w:tr>
    </w:tbl>
    <w:p w:rsidR="009233F7" w:rsidRPr="009233F7" w:rsidRDefault="009233F7" w:rsidP="009233F7">
      <w:pPr>
        <w:jc w:val="both"/>
        <w:rPr>
          <w:bCs/>
          <w:szCs w:val="28"/>
        </w:rPr>
      </w:pPr>
      <w:r w:rsidRPr="009233F7">
        <w:rPr>
          <w:bCs/>
          <w:szCs w:val="28"/>
        </w:rPr>
        <w:t>El importe que surge de multiplicar los valores determinados para el servicio de agua por un coeficiente de 0,35.</w:t>
      </w:r>
      <w:r w:rsidR="00CD5209">
        <w:rPr>
          <w:bCs/>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1"/>
        <w:gridCol w:w="7234"/>
      </w:tblGrid>
      <w:tr w:rsidR="009233F7" w:rsidRPr="009233F7" w:rsidTr="00E60039">
        <w:tc>
          <w:tcPr>
            <w:tcW w:w="1341" w:type="dxa"/>
          </w:tcPr>
          <w:p w:rsidR="009233F7" w:rsidRPr="009233F7" w:rsidRDefault="009233F7" w:rsidP="009233F7">
            <w:pPr>
              <w:jc w:val="both"/>
              <w:rPr>
                <w:bCs/>
                <w:szCs w:val="28"/>
              </w:rPr>
            </w:pPr>
            <w:r w:rsidRPr="009233F7">
              <w:rPr>
                <w:bCs/>
                <w:szCs w:val="28"/>
              </w:rPr>
              <w:t>3.</w:t>
            </w:r>
          </w:p>
        </w:tc>
        <w:tc>
          <w:tcPr>
            <w:tcW w:w="7234" w:type="dxa"/>
          </w:tcPr>
          <w:p w:rsidR="009233F7" w:rsidRPr="009233F7" w:rsidRDefault="009233F7" w:rsidP="009233F7">
            <w:pPr>
              <w:jc w:val="both"/>
              <w:rPr>
                <w:bCs/>
                <w:szCs w:val="28"/>
              </w:rPr>
            </w:pPr>
            <w:r w:rsidRPr="009233F7">
              <w:rPr>
                <w:bCs/>
                <w:szCs w:val="28"/>
              </w:rPr>
              <w:t>Los terrenos baldíos que se encuentren en zona urbana tributarán una tasa especial cuyo importe será equivalente al 150% de los valores establecidos en la Columna II.</w:t>
            </w:r>
          </w:p>
        </w:tc>
      </w:tr>
    </w:tbl>
    <w:p w:rsidR="009233F7" w:rsidRPr="009233F7" w:rsidRDefault="009233F7" w:rsidP="009233F7">
      <w:pPr>
        <w:jc w:val="both"/>
        <w:rPr>
          <w:bCs/>
          <w:iCs/>
          <w:szCs w:val="28"/>
        </w:rPr>
      </w:pPr>
      <w:r w:rsidRPr="009233F7">
        <w:rPr>
          <w:bCs/>
          <w:iCs/>
          <w:szCs w:val="28"/>
        </w:rPr>
        <w:t xml:space="preserve">Los inmuebles de Barrios Sociales que fueron otorgados por la Municipalidad, y que no se pueda identificar su Partida Inmobiliaria  porque aún no tienen Escrituras y por lo tanto tampoco su valuación fiscal abonarán una tasa fija de $50,00 bimestrales hasta que regularicen su situación. </w:t>
      </w:r>
      <w:r w:rsidR="00CD5209">
        <w:rPr>
          <w:bCs/>
          <w:iCs/>
          <w:szCs w:val="28"/>
        </w:rPr>
        <w:t>…………………………………………………………</w:t>
      </w:r>
    </w:p>
    <w:p w:rsidR="009233F7" w:rsidRPr="009233F7" w:rsidRDefault="009233F7" w:rsidP="009233F7">
      <w:pPr>
        <w:jc w:val="both"/>
        <w:rPr>
          <w:bCs/>
          <w:szCs w:val="28"/>
        </w:rPr>
      </w:pPr>
      <w:r w:rsidRPr="009233F7">
        <w:rPr>
          <w:b/>
          <w:bCs/>
          <w:i/>
          <w:iCs/>
          <w:szCs w:val="28"/>
        </w:rPr>
        <w:t xml:space="preserve">Artículo 42º: </w:t>
      </w:r>
      <w:r w:rsidRPr="009233F7">
        <w:rPr>
          <w:bCs/>
          <w:szCs w:val="28"/>
        </w:rPr>
        <w:t>Cuando se trate de inmuebles en que:</w:t>
      </w:r>
      <w:r w:rsidR="00CD5209">
        <w:rPr>
          <w:bCs/>
          <w:szCs w:val="28"/>
        </w:rPr>
        <w:t xml:space="preserve"> </w:t>
      </w:r>
    </w:p>
    <w:p w:rsidR="009233F7" w:rsidRPr="009233F7" w:rsidRDefault="009233F7" w:rsidP="001C115F">
      <w:pPr>
        <w:numPr>
          <w:ilvl w:val="0"/>
          <w:numId w:val="13"/>
        </w:numPr>
        <w:tabs>
          <w:tab w:val="num" w:pos="547"/>
        </w:tabs>
        <w:jc w:val="both"/>
        <w:rPr>
          <w:bCs/>
          <w:szCs w:val="28"/>
        </w:rPr>
      </w:pPr>
      <w:r w:rsidRPr="009233F7">
        <w:rPr>
          <w:bCs/>
          <w:szCs w:val="28"/>
        </w:rPr>
        <w:t xml:space="preserve">Existan piletas de natación para cuyo llenado se utilice agua corriente y durante la temporada de verano, </w:t>
      </w:r>
      <w:smartTag w:uri="urn:schemas-microsoft-com:office:smarttags" w:element="PersonName">
        <w:smartTagPr>
          <w:attr w:name="ProductID" w:val="la Tasa"/>
        </w:smartTagPr>
        <w:r w:rsidRPr="009233F7">
          <w:rPr>
            <w:bCs/>
            <w:szCs w:val="28"/>
          </w:rPr>
          <w:t>la Tasa</w:t>
        </w:r>
      </w:smartTag>
      <w:r w:rsidRPr="009233F7">
        <w:rPr>
          <w:bCs/>
          <w:szCs w:val="28"/>
        </w:rPr>
        <w:t xml:space="preserve"> se incrementará durante ese período un 200%.</w:t>
      </w:r>
    </w:p>
    <w:p w:rsidR="009233F7" w:rsidRPr="009233F7" w:rsidRDefault="009233F7" w:rsidP="001C115F">
      <w:pPr>
        <w:numPr>
          <w:ilvl w:val="0"/>
          <w:numId w:val="13"/>
        </w:numPr>
        <w:tabs>
          <w:tab w:val="num" w:pos="547"/>
        </w:tabs>
        <w:jc w:val="both"/>
        <w:rPr>
          <w:bCs/>
          <w:szCs w:val="28"/>
        </w:rPr>
      </w:pPr>
      <w:r w:rsidRPr="009233F7">
        <w:rPr>
          <w:bCs/>
          <w:szCs w:val="28"/>
        </w:rPr>
        <w:t>Se destinen a servicio de lavado de vehículos automotores o similares, la Tasa se incrementará en un 100% cuando utilicen agua corriente.</w:t>
      </w:r>
      <w:r w:rsidR="00CD5209">
        <w:rPr>
          <w:bCs/>
          <w:szCs w:val="28"/>
        </w:rPr>
        <w:t xml:space="preserve"> ………………..</w:t>
      </w:r>
    </w:p>
    <w:p w:rsidR="009233F7" w:rsidRPr="009233F7" w:rsidRDefault="009233F7" w:rsidP="001C115F">
      <w:pPr>
        <w:numPr>
          <w:ilvl w:val="0"/>
          <w:numId w:val="13"/>
        </w:numPr>
        <w:tabs>
          <w:tab w:val="num" w:pos="547"/>
        </w:tabs>
        <w:jc w:val="both"/>
        <w:rPr>
          <w:bCs/>
          <w:szCs w:val="28"/>
        </w:rPr>
      </w:pPr>
      <w:r w:rsidRPr="009233F7">
        <w:rPr>
          <w:bCs/>
          <w:szCs w:val="28"/>
        </w:rPr>
        <w:t>Se utilicen para explotar en los mismos, bares, restaurantes, hoteles y carnicerías y utilicen agua corriente, la Tasa se incrementará en un 50%.</w:t>
      </w:r>
      <w:r w:rsidR="00CD5209">
        <w:rPr>
          <w:bCs/>
          <w:szCs w:val="28"/>
        </w:rPr>
        <w:t xml:space="preserve"> ……………….</w:t>
      </w:r>
    </w:p>
    <w:p w:rsidR="009233F7" w:rsidRPr="009233F7" w:rsidRDefault="009233F7" w:rsidP="001C115F">
      <w:pPr>
        <w:numPr>
          <w:ilvl w:val="0"/>
          <w:numId w:val="13"/>
        </w:numPr>
        <w:tabs>
          <w:tab w:val="num" w:pos="547"/>
        </w:tabs>
        <w:jc w:val="both"/>
        <w:rPr>
          <w:bCs/>
          <w:szCs w:val="28"/>
        </w:rPr>
      </w:pPr>
      <w:r w:rsidRPr="009233F7">
        <w:rPr>
          <w:bCs/>
          <w:szCs w:val="28"/>
        </w:rPr>
        <w:t>Se exploten fábricas de hielo, soda o actividades que requieran uso intensivo de agua corriente, la tasa se incrementará en un 100%.</w:t>
      </w:r>
      <w:r w:rsidR="00CD5209">
        <w:rPr>
          <w:bCs/>
          <w:szCs w:val="28"/>
        </w:rPr>
        <w:t xml:space="preserve"> …………………………</w:t>
      </w:r>
    </w:p>
    <w:p w:rsidR="009233F7" w:rsidRPr="009233F7" w:rsidRDefault="009233F7" w:rsidP="009233F7">
      <w:pPr>
        <w:jc w:val="both"/>
        <w:rPr>
          <w:bCs/>
          <w:szCs w:val="28"/>
        </w:rPr>
      </w:pPr>
      <w:r w:rsidRPr="009233F7">
        <w:rPr>
          <w:b/>
          <w:bCs/>
          <w:i/>
          <w:iCs/>
          <w:szCs w:val="28"/>
        </w:rPr>
        <w:t xml:space="preserve">Artículo 43º: </w:t>
      </w:r>
      <w:r w:rsidRPr="009233F7">
        <w:rPr>
          <w:bCs/>
          <w:szCs w:val="28"/>
        </w:rPr>
        <w:t>Por los servicios técnicos especiales a cargo de la Secretaría de Obras Públicas, se abonarán las siguientes tarifas:</w:t>
      </w:r>
      <w:r w:rsidR="003B12FA">
        <w:rPr>
          <w:bCs/>
          <w:szCs w:val="28"/>
        </w:rPr>
        <w:t xml:space="preserve"> </w:t>
      </w:r>
      <w:r w:rsidRPr="009233F7">
        <w:rPr>
          <w:bCs/>
          <w:szCs w:val="28"/>
        </w:rPr>
        <w:t>Aprobación de planos para obras externas de agua y cloacas. Para retirar planos aprobados deberán abonarse sobre los montos del Presupuesto actualizado de las instalaciones sanitarias presentadas por el interesado: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7200"/>
        <w:gridCol w:w="1349"/>
      </w:tblGrid>
      <w:tr w:rsidR="009233F7" w:rsidRPr="009233F7" w:rsidTr="00E60039">
        <w:tc>
          <w:tcPr>
            <w:tcW w:w="430" w:type="dxa"/>
          </w:tcPr>
          <w:p w:rsidR="009233F7" w:rsidRPr="009233F7" w:rsidRDefault="009233F7" w:rsidP="009233F7">
            <w:pPr>
              <w:jc w:val="both"/>
              <w:rPr>
                <w:bCs/>
                <w:szCs w:val="28"/>
              </w:rPr>
            </w:pPr>
            <w:r w:rsidRPr="009233F7">
              <w:rPr>
                <w:bCs/>
                <w:szCs w:val="28"/>
              </w:rPr>
              <w:t>1)</w:t>
            </w:r>
          </w:p>
        </w:tc>
        <w:tc>
          <w:tcPr>
            <w:tcW w:w="7200" w:type="dxa"/>
          </w:tcPr>
          <w:p w:rsidR="009233F7" w:rsidRPr="009233F7" w:rsidRDefault="009233F7" w:rsidP="009233F7">
            <w:pPr>
              <w:jc w:val="both"/>
              <w:rPr>
                <w:bCs/>
                <w:szCs w:val="28"/>
              </w:rPr>
            </w:pPr>
            <w:r w:rsidRPr="009233F7">
              <w:rPr>
                <w:bCs/>
                <w:szCs w:val="28"/>
              </w:rPr>
              <w:t>En concepto de aprobación, el</w:t>
            </w:r>
          </w:p>
        </w:tc>
        <w:tc>
          <w:tcPr>
            <w:tcW w:w="1349" w:type="dxa"/>
          </w:tcPr>
          <w:p w:rsidR="009233F7" w:rsidRPr="009233F7" w:rsidRDefault="009233F7" w:rsidP="009233F7">
            <w:pPr>
              <w:jc w:val="both"/>
              <w:rPr>
                <w:bCs/>
                <w:szCs w:val="28"/>
              </w:rPr>
            </w:pPr>
            <w:r w:rsidRPr="009233F7">
              <w:rPr>
                <w:bCs/>
                <w:szCs w:val="28"/>
              </w:rPr>
              <w:t>1%</w:t>
            </w:r>
          </w:p>
        </w:tc>
      </w:tr>
      <w:tr w:rsidR="009233F7" w:rsidRPr="009233F7" w:rsidTr="00E60039">
        <w:tc>
          <w:tcPr>
            <w:tcW w:w="430" w:type="dxa"/>
          </w:tcPr>
          <w:p w:rsidR="009233F7" w:rsidRPr="009233F7" w:rsidRDefault="009233F7" w:rsidP="009233F7">
            <w:pPr>
              <w:jc w:val="both"/>
              <w:rPr>
                <w:bCs/>
                <w:szCs w:val="28"/>
              </w:rPr>
            </w:pPr>
            <w:r w:rsidRPr="009233F7">
              <w:rPr>
                <w:bCs/>
                <w:szCs w:val="28"/>
              </w:rPr>
              <w:t>2)</w:t>
            </w:r>
          </w:p>
        </w:tc>
        <w:tc>
          <w:tcPr>
            <w:tcW w:w="7200" w:type="dxa"/>
          </w:tcPr>
          <w:p w:rsidR="009233F7" w:rsidRPr="009233F7" w:rsidRDefault="009233F7" w:rsidP="009233F7">
            <w:pPr>
              <w:jc w:val="both"/>
              <w:rPr>
                <w:bCs/>
                <w:szCs w:val="28"/>
              </w:rPr>
            </w:pPr>
            <w:r w:rsidRPr="009233F7">
              <w:rPr>
                <w:bCs/>
                <w:szCs w:val="28"/>
              </w:rPr>
              <w:t>En concepto de inspecciones, el</w:t>
            </w:r>
          </w:p>
        </w:tc>
        <w:tc>
          <w:tcPr>
            <w:tcW w:w="1349" w:type="dxa"/>
          </w:tcPr>
          <w:p w:rsidR="009233F7" w:rsidRPr="009233F7" w:rsidRDefault="009233F7" w:rsidP="009233F7">
            <w:pPr>
              <w:jc w:val="both"/>
              <w:rPr>
                <w:bCs/>
                <w:szCs w:val="28"/>
              </w:rPr>
            </w:pPr>
            <w:r w:rsidRPr="009233F7">
              <w:rPr>
                <w:bCs/>
                <w:szCs w:val="28"/>
              </w:rPr>
              <w:t>2%</w:t>
            </w:r>
          </w:p>
        </w:tc>
      </w:tr>
    </w:tbl>
    <w:p w:rsidR="009233F7" w:rsidRPr="009233F7" w:rsidRDefault="009233F7" w:rsidP="009233F7">
      <w:pPr>
        <w:jc w:val="both"/>
        <w:rPr>
          <w:bCs/>
          <w:szCs w:val="28"/>
        </w:rPr>
      </w:pPr>
      <w:r w:rsidRPr="009233F7">
        <w:rPr>
          <w:b/>
          <w:bCs/>
          <w:i/>
          <w:iCs/>
          <w:szCs w:val="28"/>
        </w:rPr>
        <w:t xml:space="preserve">Artículo 44º: </w:t>
      </w:r>
      <w:r w:rsidRPr="009233F7">
        <w:rPr>
          <w:bCs/>
          <w:szCs w:val="28"/>
        </w:rPr>
        <w:t>Derechos de aprobación de planos de Obras Sanitarias e inspección de obras, precintos sanitarios se abonara:</w:t>
      </w:r>
      <w:r w:rsidR="003B12FA">
        <w:rPr>
          <w:bCs/>
          <w:szCs w:val="28"/>
        </w:rPr>
        <w:t xml:space="preserve">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0"/>
        <w:gridCol w:w="5963"/>
        <w:gridCol w:w="430"/>
        <w:gridCol w:w="1554"/>
      </w:tblGrid>
      <w:tr w:rsidR="009233F7" w:rsidRPr="009233F7" w:rsidTr="00E60039">
        <w:tc>
          <w:tcPr>
            <w:tcW w:w="430" w:type="dxa"/>
          </w:tcPr>
          <w:p w:rsidR="009233F7" w:rsidRPr="009233F7" w:rsidRDefault="009233F7" w:rsidP="009233F7">
            <w:pPr>
              <w:jc w:val="both"/>
              <w:rPr>
                <w:b/>
                <w:bCs/>
                <w:szCs w:val="28"/>
              </w:rPr>
            </w:pPr>
            <w:r w:rsidRPr="009233F7">
              <w:rPr>
                <w:b/>
                <w:bCs/>
                <w:szCs w:val="28"/>
              </w:rPr>
              <w:t>1)</w:t>
            </w:r>
          </w:p>
        </w:tc>
        <w:tc>
          <w:tcPr>
            <w:tcW w:w="8287" w:type="dxa"/>
            <w:gridSpan w:val="4"/>
          </w:tcPr>
          <w:p w:rsidR="009233F7" w:rsidRPr="009233F7" w:rsidRDefault="009233F7" w:rsidP="009233F7">
            <w:pPr>
              <w:jc w:val="both"/>
              <w:rPr>
                <w:b/>
                <w:bCs/>
                <w:szCs w:val="28"/>
              </w:rPr>
            </w:pPr>
            <w:r w:rsidRPr="009233F7">
              <w:rPr>
                <w:b/>
                <w:bCs/>
                <w:szCs w:val="28"/>
              </w:rPr>
              <w:t>Camiones Atmosféricos.</w:t>
            </w:r>
          </w:p>
        </w:tc>
      </w:tr>
      <w:tr w:rsidR="009233F7" w:rsidRPr="009233F7" w:rsidTr="00E60039">
        <w:trPr>
          <w:cantSplit/>
        </w:trPr>
        <w:tc>
          <w:tcPr>
            <w:tcW w:w="6733" w:type="dxa"/>
            <w:gridSpan w:val="3"/>
          </w:tcPr>
          <w:p w:rsidR="009233F7" w:rsidRPr="009233F7" w:rsidRDefault="009233F7" w:rsidP="009233F7">
            <w:pPr>
              <w:jc w:val="both"/>
              <w:rPr>
                <w:bCs/>
                <w:szCs w:val="28"/>
              </w:rPr>
            </w:pPr>
            <w:r w:rsidRPr="009233F7">
              <w:rPr>
                <w:bCs/>
                <w:szCs w:val="28"/>
              </w:rPr>
              <w:t>Por derecho de descarga de camión atmosférico, se abonará en forma mensual por cada camión habilitado…………………………………….…</w:t>
            </w:r>
            <w:r w:rsidR="003B12FA">
              <w:rPr>
                <w:bCs/>
                <w:szCs w:val="28"/>
              </w:rPr>
              <w:t>………….</w:t>
            </w:r>
          </w:p>
        </w:tc>
        <w:tc>
          <w:tcPr>
            <w:tcW w:w="1984" w:type="dxa"/>
            <w:gridSpan w:val="2"/>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$ 448,00.-</w:t>
            </w:r>
          </w:p>
        </w:tc>
      </w:tr>
      <w:tr w:rsidR="009233F7" w:rsidRPr="009233F7" w:rsidTr="00E60039">
        <w:tc>
          <w:tcPr>
            <w:tcW w:w="430" w:type="dxa"/>
          </w:tcPr>
          <w:p w:rsidR="009233F7" w:rsidRPr="009233F7" w:rsidRDefault="009233F7" w:rsidP="009233F7">
            <w:pPr>
              <w:jc w:val="both"/>
              <w:rPr>
                <w:b/>
                <w:bCs/>
                <w:szCs w:val="28"/>
              </w:rPr>
            </w:pPr>
            <w:r w:rsidRPr="009233F7">
              <w:rPr>
                <w:b/>
                <w:bCs/>
                <w:szCs w:val="28"/>
              </w:rPr>
              <w:t>2)</w:t>
            </w:r>
          </w:p>
        </w:tc>
        <w:tc>
          <w:tcPr>
            <w:tcW w:w="8287" w:type="dxa"/>
            <w:gridSpan w:val="4"/>
          </w:tcPr>
          <w:p w:rsidR="009233F7" w:rsidRPr="009233F7" w:rsidRDefault="009233F7" w:rsidP="009233F7">
            <w:pPr>
              <w:jc w:val="both"/>
              <w:rPr>
                <w:b/>
                <w:bCs/>
                <w:szCs w:val="28"/>
              </w:rPr>
            </w:pPr>
            <w:r w:rsidRPr="009233F7">
              <w:rPr>
                <w:b/>
                <w:bCs/>
                <w:szCs w:val="28"/>
              </w:rPr>
              <w:t>Consumo de agua para construcciones.</w:t>
            </w:r>
          </w:p>
        </w:tc>
      </w:tr>
      <w:tr w:rsidR="009233F7" w:rsidRPr="009233F7" w:rsidTr="00E60039">
        <w:tc>
          <w:tcPr>
            <w:tcW w:w="8717" w:type="dxa"/>
            <w:gridSpan w:val="5"/>
          </w:tcPr>
          <w:p w:rsidR="009233F7" w:rsidRPr="009233F7" w:rsidRDefault="009233F7" w:rsidP="001C115F">
            <w:pPr>
              <w:numPr>
                <w:ilvl w:val="0"/>
                <w:numId w:val="14"/>
              </w:numPr>
              <w:jc w:val="both"/>
              <w:rPr>
                <w:bCs/>
                <w:szCs w:val="28"/>
              </w:rPr>
            </w:pPr>
            <w:r w:rsidRPr="009233F7">
              <w:rPr>
                <w:bCs/>
                <w:szCs w:val="28"/>
              </w:rPr>
              <w:t xml:space="preserve">La liquidación del consumo de agua para cualquier tipo de construcción será independiente de las cuotas por servicios que correspondan en el inmueble y se abonarán de acuerdo a lo establecido en los incisos siguiente y en las formas y plazos que determine </w:t>
            </w:r>
            <w:smartTag w:uri="urn:schemas-microsoft-com:office:smarttags" w:element="PersonName">
              <w:smartTagPr>
                <w:attr w:name="ProductID" w:val="la Secretar￭a"/>
              </w:smartTagPr>
              <w:r w:rsidRPr="009233F7">
                <w:rPr>
                  <w:bCs/>
                  <w:szCs w:val="28"/>
                </w:rPr>
                <w:t>la Secretaría</w:t>
              </w:r>
            </w:smartTag>
            <w:r w:rsidRPr="009233F7">
              <w:rPr>
                <w:bCs/>
                <w:szCs w:val="28"/>
              </w:rPr>
              <w:t xml:space="preserve"> de Servicios Públicos. Cuando se halla implementado el servicio medido de agua para construcción y refacciones se cobrará el consumo según marca el medidor de acuerdo a la tarifa establecida en esta Ordenanza.</w:t>
            </w:r>
          </w:p>
          <w:p w:rsidR="009233F7" w:rsidRPr="009233F7" w:rsidRDefault="009233F7" w:rsidP="001C115F">
            <w:pPr>
              <w:numPr>
                <w:ilvl w:val="0"/>
                <w:numId w:val="14"/>
              </w:numPr>
              <w:jc w:val="both"/>
              <w:rPr>
                <w:bCs/>
                <w:szCs w:val="28"/>
              </w:rPr>
            </w:pPr>
            <w:r w:rsidRPr="009233F7">
              <w:rPr>
                <w:bCs/>
                <w:szCs w:val="28"/>
              </w:rPr>
              <w:t>El agua destinada a construcción de edificios se cobrará por metro cuadrado de superficie cubierta, de acuerdo con las siguientes cifras:</w:t>
            </w:r>
          </w:p>
        </w:tc>
      </w:tr>
      <w:tr w:rsidR="009233F7" w:rsidRPr="009233F7" w:rsidTr="00E60039">
        <w:tc>
          <w:tcPr>
            <w:tcW w:w="770" w:type="dxa"/>
            <w:gridSpan w:val="2"/>
          </w:tcPr>
          <w:p w:rsidR="009233F7" w:rsidRPr="009233F7" w:rsidRDefault="009233F7" w:rsidP="009233F7">
            <w:pPr>
              <w:jc w:val="both"/>
              <w:rPr>
                <w:bCs/>
                <w:szCs w:val="28"/>
              </w:rPr>
            </w:pPr>
            <w:r w:rsidRPr="009233F7">
              <w:rPr>
                <w:bCs/>
                <w:szCs w:val="28"/>
              </w:rPr>
              <w:t>1.</w:t>
            </w:r>
          </w:p>
        </w:tc>
        <w:tc>
          <w:tcPr>
            <w:tcW w:w="6393" w:type="dxa"/>
            <w:gridSpan w:val="2"/>
          </w:tcPr>
          <w:p w:rsidR="009233F7" w:rsidRPr="009233F7" w:rsidRDefault="009233F7" w:rsidP="009233F7">
            <w:pPr>
              <w:jc w:val="both"/>
              <w:rPr>
                <w:bCs/>
                <w:szCs w:val="28"/>
              </w:rPr>
            </w:pPr>
            <w:r w:rsidRPr="009233F7">
              <w:rPr>
                <w:bCs/>
                <w:szCs w:val="28"/>
              </w:rPr>
              <w:t xml:space="preserve">Tinglados y galpones de material metálico, madera </w:t>
            </w:r>
            <w:r w:rsidRPr="009233F7">
              <w:rPr>
                <w:bCs/>
                <w:szCs w:val="28"/>
              </w:rPr>
              <w:lastRenderedPageBreak/>
              <w:t>asbesto-cemento, o similares…………</w:t>
            </w:r>
            <w:r w:rsidR="003B12FA">
              <w:rPr>
                <w:bCs/>
                <w:szCs w:val="28"/>
              </w:rPr>
              <w:t>…………………</w:t>
            </w:r>
          </w:p>
        </w:tc>
        <w:tc>
          <w:tcPr>
            <w:tcW w:w="1554"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$ 0,35</w:t>
            </w:r>
          </w:p>
        </w:tc>
      </w:tr>
      <w:tr w:rsidR="009233F7" w:rsidRPr="009233F7" w:rsidTr="00E60039">
        <w:tc>
          <w:tcPr>
            <w:tcW w:w="770" w:type="dxa"/>
            <w:gridSpan w:val="2"/>
          </w:tcPr>
          <w:p w:rsidR="009233F7" w:rsidRPr="009233F7" w:rsidRDefault="009233F7" w:rsidP="009233F7">
            <w:pPr>
              <w:jc w:val="both"/>
              <w:rPr>
                <w:bCs/>
                <w:szCs w:val="28"/>
              </w:rPr>
            </w:pPr>
            <w:r w:rsidRPr="009233F7">
              <w:rPr>
                <w:bCs/>
                <w:szCs w:val="28"/>
              </w:rPr>
              <w:lastRenderedPageBreak/>
              <w:t>2.</w:t>
            </w:r>
          </w:p>
        </w:tc>
        <w:tc>
          <w:tcPr>
            <w:tcW w:w="6393" w:type="dxa"/>
            <w:gridSpan w:val="2"/>
          </w:tcPr>
          <w:p w:rsidR="009233F7" w:rsidRPr="009233F7" w:rsidRDefault="009233F7" w:rsidP="009233F7">
            <w:pPr>
              <w:jc w:val="both"/>
              <w:rPr>
                <w:bCs/>
                <w:szCs w:val="28"/>
              </w:rPr>
            </w:pPr>
            <w:r w:rsidRPr="009233F7">
              <w:rPr>
                <w:bCs/>
                <w:szCs w:val="28"/>
              </w:rPr>
              <w:t>Galpones con cubierta de material plástico, madera, asbesto-cemento o similares, o muros de mampostería sin estructura resistente de Hº Aº…………………………………………</w:t>
            </w:r>
            <w:r w:rsidR="003B12FA">
              <w:rPr>
                <w:bCs/>
                <w:szCs w:val="28"/>
              </w:rPr>
              <w:t>……………</w:t>
            </w:r>
          </w:p>
        </w:tc>
        <w:tc>
          <w:tcPr>
            <w:tcW w:w="155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$ 0,73.-</w:t>
            </w:r>
          </w:p>
        </w:tc>
      </w:tr>
      <w:tr w:rsidR="009233F7" w:rsidRPr="009233F7" w:rsidTr="00E60039">
        <w:tc>
          <w:tcPr>
            <w:tcW w:w="770" w:type="dxa"/>
            <w:gridSpan w:val="2"/>
          </w:tcPr>
          <w:p w:rsidR="009233F7" w:rsidRPr="009233F7" w:rsidRDefault="009233F7" w:rsidP="009233F7">
            <w:pPr>
              <w:jc w:val="both"/>
              <w:rPr>
                <w:bCs/>
                <w:szCs w:val="28"/>
              </w:rPr>
            </w:pPr>
            <w:r w:rsidRPr="009233F7">
              <w:rPr>
                <w:bCs/>
                <w:szCs w:val="28"/>
              </w:rPr>
              <w:t>3.</w:t>
            </w:r>
          </w:p>
        </w:tc>
        <w:tc>
          <w:tcPr>
            <w:tcW w:w="6393" w:type="dxa"/>
            <w:gridSpan w:val="2"/>
          </w:tcPr>
          <w:p w:rsidR="009233F7" w:rsidRPr="009233F7" w:rsidRDefault="009233F7" w:rsidP="009233F7">
            <w:pPr>
              <w:jc w:val="both"/>
              <w:rPr>
                <w:bCs/>
                <w:szCs w:val="28"/>
              </w:rPr>
            </w:pPr>
            <w:r w:rsidRPr="009233F7">
              <w:rPr>
                <w:bCs/>
                <w:szCs w:val="28"/>
              </w:rPr>
              <w:t>Galpones con estructura resistente de Hº Aº y muros de mampostería……………………</w:t>
            </w:r>
            <w:r w:rsidR="003B12FA">
              <w:rPr>
                <w:bCs/>
                <w:szCs w:val="28"/>
              </w:rPr>
              <w:t>………………………</w:t>
            </w:r>
          </w:p>
        </w:tc>
        <w:tc>
          <w:tcPr>
            <w:tcW w:w="1554"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$ 0,65.-</w:t>
            </w:r>
          </w:p>
        </w:tc>
      </w:tr>
      <w:tr w:rsidR="009233F7" w:rsidRPr="009233F7" w:rsidTr="00E60039">
        <w:tc>
          <w:tcPr>
            <w:tcW w:w="770" w:type="dxa"/>
            <w:gridSpan w:val="2"/>
          </w:tcPr>
          <w:p w:rsidR="009233F7" w:rsidRPr="009233F7" w:rsidRDefault="009233F7" w:rsidP="009233F7">
            <w:pPr>
              <w:jc w:val="both"/>
              <w:rPr>
                <w:bCs/>
                <w:szCs w:val="28"/>
              </w:rPr>
            </w:pPr>
            <w:r w:rsidRPr="009233F7">
              <w:rPr>
                <w:bCs/>
                <w:szCs w:val="28"/>
              </w:rPr>
              <w:t>4.</w:t>
            </w:r>
          </w:p>
        </w:tc>
        <w:tc>
          <w:tcPr>
            <w:tcW w:w="6393" w:type="dxa"/>
            <w:gridSpan w:val="2"/>
          </w:tcPr>
          <w:p w:rsidR="009233F7" w:rsidRPr="009233F7" w:rsidRDefault="009233F7" w:rsidP="009233F7">
            <w:pPr>
              <w:jc w:val="both"/>
              <w:rPr>
                <w:bCs/>
                <w:szCs w:val="28"/>
              </w:rPr>
            </w:pPr>
            <w:r w:rsidRPr="009233F7">
              <w:rPr>
                <w:bCs/>
                <w:szCs w:val="28"/>
              </w:rPr>
              <w:t>Edificios en general para viviendas, comercios, industrias, oficinas públicas o privadas, colegios, hospitales, etc</w:t>
            </w:r>
            <w:r w:rsidR="003B12FA" w:rsidRPr="009233F7">
              <w:rPr>
                <w:bCs/>
                <w:szCs w:val="28"/>
              </w:rPr>
              <w:t>.</w:t>
            </w:r>
            <w:r w:rsidR="003B12FA">
              <w:rPr>
                <w:bCs/>
                <w:szCs w:val="28"/>
              </w:rPr>
              <w:t>…</w:t>
            </w:r>
          </w:p>
          <w:p w:rsidR="009233F7" w:rsidRPr="009233F7" w:rsidRDefault="009233F7" w:rsidP="001C115F">
            <w:pPr>
              <w:numPr>
                <w:ilvl w:val="0"/>
                <w:numId w:val="15"/>
              </w:numPr>
              <w:jc w:val="both"/>
              <w:rPr>
                <w:bCs/>
                <w:szCs w:val="28"/>
              </w:rPr>
            </w:pPr>
            <w:r w:rsidRPr="009233F7">
              <w:rPr>
                <w:bCs/>
                <w:szCs w:val="28"/>
              </w:rPr>
              <w:t>Sin estructura resistente de Hº Aº……</w:t>
            </w:r>
            <w:r w:rsidR="003B12FA">
              <w:rPr>
                <w:bCs/>
                <w:szCs w:val="28"/>
              </w:rPr>
              <w:t>…………..</w:t>
            </w:r>
          </w:p>
          <w:p w:rsidR="009233F7" w:rsidRPr="009233F7" w:rsidRDefault="009233F7" w:rsidP="001C115F">
            <w:pPr>
              <w:numPr>
                <w:ilvl w:val="0"/>
                <w:numId w:val="15"/>
              </w:numPr>
              <w:jc w:val="both"/>
              <w:rPr>
                <w:bCs/>
                <w:szCs w:val="28"/>
              </w:rPr>
            </w:pPr>
            <w:r w:rsidRPr="009233F7">
              <w:rPr>
                <w:bCs/>
                <w:szCs w:val="28"/>
              </w:rPr>
              <w:t>Con estructura resistente de Hº Aº…</w:t>
            </w:r>
            <w:r w:rsidR="003B12FA">
              <w:rPr>
                <w:bCs/>
                <w:szCs w:val="28"/>
              </w:rPr>
              <w:t>…………….</w:t>
            </w:r>
          </w:p>
          <w:p w:rsidR="009233F7" w:rsidRPr="009233F7" w:rsidRDefault="009233F7" w:rsidP="009233F7">
            <w:pPr>
              <w:jc w:val="both"/>
              <w:rPr>
                <w:bCs/>
                <w:szCs w:val="28"/>
              </w:rPr>
            </w:pPr>
            <w:r w:rsidRPr="009233F7">
              <w:rPr>
                <w:bCs/>
                <w:szCs w:val="28"/>
              </w:rPr>
              <w:t>La aplicación de las tarifas del presente punto, se computará al 50% de la superficie real de galerías y balcones.</w:t>
            </w:r>
            <w:r w:rsidR="003B12FA">
              <w:rPr>
                <w:bCs/>
                <w:szCs w:val="28"/>
              </w:rPr>
              <w:t xml:space="preserve"> ……………………………………………….</w:t>
            </w:r>
          </w:p>
          <w:p w:rsidR="009233F7" w:rsidRPr="009233F7" w:rsidRDefault="009233F7" w:rsidP="001C115F">
            <w:pPr>
              <w:numPr>
                <w:ilvl w:val="0"/>
                <w:numId w:val="15"/>
              </w:numPr>
              <w:jc w:val="both"/>
              <w:rPr>
                <w:bCs/>
                <w:szCs w:val="28"/>
              </w:rPr>
            </w:pPr>
            <w:r w:rsidRPr="009233F7">
              <w:rPr>
                <w:bCs/>
                <w:szCs w:val="28"/>
              </w:rPr>
              <w:t>Para construcción de pavimento y solados en general, el agua a emplearse se abonará conforme a la siguiente tarifa:</w:t>
            </w:r>
            <w:r w:rsidR="003B12FA">
              <w:rPr>
                <w:bCs/>
                <w:szCs w:val="28"/>
              </w:rPr>
              <w:t xml:space="preserve"> </w:t>
            </w:r>
          </w:p>
          <w:p w:rsidR="009233F7" w:rsidRPr="009233F7" w:rsidRDefault="009233F7" w:rsidP="001C115F">
            <w:pPr>
              <w:numPr>
                <w:ilvl w:val="1"/>
                <w:numId w:val="15"/>
              </w:numPr>
              <w:jc w:val="both"/>
              <w:rPr>
                <w:bCs/>
                <w:szCs w:val="28"/>
              </w:rPr>
            </w:pPr>
            <w:r w:rsidRPr="009233F7">
              <w:rPr>
                <w:bCs/>
                <w:szCs w:val="28"/>
              </w:rPr>
              <w:t>Calzadas de hormigón o con base de hormig</w:t>
            </w:r>
            <w:r w:rsidR="00D55C5B">
              <w:rPr>
                <w:bCs/>
                <w:szCs w:val="28"/>
              </w:rPr>
              <w:t>ón, por metros cuadrados…………</w:t>
            </w:r>
          </w:p>
          <w:p w:rsidR="009233F7" w:rsidRPr="009233F7" w:rsidRDefault="009233F7" w:rsidP="001C115F">
            <w:pPr>
              <w:numPr>
                <w:ilvl w:val="1"/>
                <w:numId w:val="15"/>
              </w:numPr>
              <w:jc w:val="both"/>
              <w:rPr>
                <w:bCs/>
                <w:szCs w:val="28"/>
              </w:rPr>
            </w:pPr>
            <w:r w:rsidRPr="009233F7">
              <w:rPr>
                <w:bCs/>
                <w:szCs w:val="28"/>
              </w:rPr>
              <w:t>Cordón y cuneta de hormigón, por metro cuadrado…………………</w:t>
            </w:r>
            <w:r w:rsidR="003B12FA">
              <w:rPr>
                <w:bCs/>
                <w:szCs w:val="28"/>
              </w:rPr>
              <w:t>………………</w:t>
            </w:r>
          </w:p>
          <w:p w:rsidR="009233F7" w:rsidRPr="009233F7" w:rsidRDefault="009233F7" w:rsidP="001C115F">
            <w:pPr>
              <w:numPr>
                <w:ilvl w:val="1"/>
                <w:numId w:val="15"/>
              </w:numPr>
              <w:jc w:val="both"/>
              <w:rPr>
                <w:bCs/>
                <w:szCs w:val="28"/>
              </w:rPr>
            </w:pPr>
            <w:r w:rsidRPr="009233F7">
              <w:rPr>
                <w:bCs/>
                <w:szCs w:val="28"/>
              </w:rPr>
              <w:t xml:space="preserve">Acera y solado de mosaicos, alisado de montero, </w:t>
            </w:r>
            <w:r w:rsidR="00D55C5B">
              <w:rPr>
                <w:bCs/>
                <w:szCs w:val="28"/>
              </w:rPr>
              <w:t>etc., por metro cuadrado………</w:t>
            </w:r>
            <w:r w:rsidR="003B12FA">
              <w:rPr>
                <w:bCs/>
                <w:szCs w:val="28"/>
              </w:rPr>
              <w:t>.</w:t>
            </w:r>
          </w:p>
          <w:p w:rsidR="009233F7" w:rsidRPr="009233F7" w:rsidRDefault="009233F7" w:rsidP="009233F7">
            <w:pPr>
              <w:jc w:val="both"/>
              <w:rPr>
                <w:bCs/>
                <w:szCs w:val="28"/>
              </w:rPr>
            </w:pPr>
            <w:r w:rsidRPr="009233F7">
              <w:rPr>
                <w:bCs/>
                <w:szCs w:val="28"/>
              </w:rPr>
              <w:t>Los precios de los acápites 1 y 2 se liquidarán con un descuento del 30%, si el hormigón se elabora fuera de la obra.</w:t>
            </w:r>
            <w:r w:rsidR="00D55C5B">
              <w:rPr>
                <w:bCs/>
                <w:szCs w:val="28"/>
              </w:rPr>
              <w:t xml:space="preserve"> ……………………………………………………</w:t>
            </w:r>
          </w:p>
          <w:p w:rsidR="009233F7" w:rsidRPr="009233F7" w:rsidRDefault="009233F7" w:rsidP="001C115F">
            <w:pPr>
              <w:numPr>
                <w:ilvl w:val="0"/>
                <w:numId w:val="15"/>
              </w:numPr>
              <w:jc w:val="both"/>
              <w:rPr>
                <w:bCs/>
                <w:szCs w:val="28"/>
              </w:rPr>
            </w:pPr>
            <w:r w:rsidRPr="009233F7">
              <w:rPr>
                <w:bCs/>
                <w:szCs w:val="28"/>
              </w:rPr>
              <w:t>El agua que se utilice en refacciones o reparaciones de edificios se cobrará a razón del 4%0 (cuatro por mil) del costo de la obra estimado por la Secretaría de Obras Públicas, debiendo el solicitante presentar cómputo métrico de los trabajos a realizar.</w:t>
            </w:r>
            <w:r w:rsidR="003B12FA">
              <w:rPr>
                <w:bCs/>
                <w:szCs w:val="28"/>
              </w:rPr>
              <w:t xml:space="preserve"> …………………………………………..</w:t>
            </w:r>
          </w:p>
          <w:p w:rsidR="009233F7" w:rsidRPr="009233F7" w:rsidRDefault="009233F7" w:rsidP="009233F7">
            <w:pPr>
              <w:jc w:val="both"/>
              <w:rPr>
                <w:bCs/>
                <w:szCs w:val="28"/>
              </w:rPr>
            </w:pPr>
            <w:r w:rsidRPr="009233F7">
              <w:rPr>
                <w:bCs/>
                <w:szCs w:val="28"/>
              </w:rPr>
              <w:t>Los distintos servicios que se incluyan en este apartado, en ningún caso serán inferiores a.......</w:t>
            </w:r>
            <w:r w:rsidR="003B12FA">
              <w:rPr>
                <w:bCs/>
                <w:szCs w:val="28"/>
              </w:rPr>
              <w:t>....................................</w:t>
            </w:r>
          </w:p>
        </w:tc>
        <w:tc>
          <w:tcPr>
            <w:tcW w:w="155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$ 0,91.-</w:t>
            </w:r>
          </w:p>
          <w:p w:rsidR="009233F7" w:rsidRPr="009233F7" w:rsidRDefault="009233F7" w:rsidP="009233F7">
            <w:pPr>
              <w:jc w:val="both"/>
              <w:rPr>
                <w:bCs/>
                <w:szCs w:val="28"/>
              </w:rPr>
            </w:pPr>
            <w:r w:rsidRPr="009233F7">
              <w:rPr>
                <w:bCs/>
                <w:szCs w:val="28"/>
              </w:rPr>
              <w:t>$ 1,12.-</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$ 0,70.-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$ 0,70.-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$ 114,80.-</w:t>
            </w:r>
          </w:p>
        </w:tc>
      </w:tr>
    </w:tbl>
    <w:p w:rsidR="003B12FA" w:rsidRDefault="00D55C5B" w:rsidP="009233F7">
      <w:pPr>
        <w:jc w:val="both"/>
        <w:rPr>
          <w:bCs/>
          <w:i/>
          <w:szCs w:val="28"/>
          <w:u w:val="single"/>
        </w:rPr>
      </w:pPr>
      <w:r>
        <w:rPr>
          <w:bCs/>
          <w:i/>
          <w:szCs w:val="28"/>
          <w:u w:val="single"/>
        </w:rPr>
        <w:t xml:space="preserve">TITULO </w:t>
      </w:r>
      <w:r w:rsidR="009233F7" w:rsidRPr="009233F7">
        <w:rPr>
          <w:bCs/>
          <w:i/>
          <w:szCs w:val="28"/>
          <w:u w:val="single"/>
        </w:rPr>
        <w:t>II</w:t>
      </w:r>
    </w:p>
    <w:p w:rsidR="009233F7" w:rsidRPr="003B12FA" w:rsidRDefault="009233F7" w:rsidP="009233F7">
      <w:pPr>
        <w:jc w:val="both"/>
        <w:rPr>
          <w:bCs/>
          <w:i/>
          <w:szCs w:val="28"/>
          <w:u w:val="single"/>
        </w:rPr>
      </w:pPr>
      <w:r w:rsidRPr="009233F7">
        <w:rPr>
          <w:b/>
          <w:bCs/>
          <w:i/>
          <w:iCs/>
          <w:szCs w:val="28"/>
        </w:rPr>
        <w:t xml:space="preserve">Artículo 45º: </w:t>
      </w:r>
      <w:r w:rsidRPr="009233F7">
        <w:rPr>
          <w:bCs/>
          <w:szCs w:val="28"/>
        </w:rPr>
        <w:t>Por los Servicios Técnicos Especiales que preste la Secretaría de Servicios Públicos, Dirección de Obras Sanitarias:</w:t>
      </w:r>
      <w:r w:rsidR="003B12FA">
        <w:rPr>
          <w:bCs/>
          <w:szCs w:val="28"/>
        </w:rPr>
        <w:t xml:space="preserve"> </w:t>
      </w:r>
      <w:r w:rsidRPr="009233F7">
        <w:rPr>
          <w:bCs/>
          <w:szCs w:val="28"/>
        </w:rPr>
        <w:t>Los inmuebles que están ajustados por las disposiciones de la Ley 5965 y su reglamentación, abonarán en concepto de inspección de funcionamiento y de control de calidad de efluentes cloacales, conductores pluviales otros cuerpos de agua o dentro de su propio predio, una Tasa mínima mensual, a partir del primer día del mes Mayo de 2016, en la siguiente forma:</w:t>
      </w:r>
    </w:p>
    <w:tbl>
      <w:tblPr>
        <w:tblW w:w="8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
        <w:gridCol w:w="6545"/>
        <w:gridCol w:w="1672"/>
      </w:tblGrid>
      <w:tr w:rsidR="009233F7" w:rsidRPr="009233F7" w:rsidTr="00E60039">
        <w:tc>
          <w:tcPr>
            <w:tcW w:w="428" w:type="dxa"/>
          </w:tcPr>
          <w:p w:rsidR="009233F7" w:rsidRPr="009233F7" w:rsidRDefault="009233F7" w:rsidP="009233F7">
            <w:pPr>
              <w:jc w:val="both"/>
              <w:rPr>
                <w:bCs/>
                <w:szCs w:val="28"/>
              </w:rPr>
            </w:pPr>
            <w:r w:rsidRPr="009233F7">
              <w:rPr>
                <w:bCs/>
                <w:szCs w:val="28"/>
              </w:rPr>
              <w:t>1)</w:t>
            </w:r>
          </w:p>
        </w:tc>
        <w:tc>
          <w:tcPr>
            <w:tcW w:w="6545" w:type="dxa"/>
          </w:tcPr>
          <w:p w:rsidR="009233F7" w:rsidRPr="009233F7" w:rsidRDefault="009233F7" w:rsidP="009233F7">
            <w:pPr>
              <w:jc w:val="both"/>
              <w:rPr>
                <w:bCs/>
                <w:szCs w:val="28"/>
              </w:rPr>
            </w:pPr>
            <w:r w:rsidRPr="009233F7">
              <w:rPr>
                <w:bCs/>
                <w:szCs w:val="28"/>
              </w:rPr>
              <w:t>Descarga a colectores cloacales.</w:t>
            </w:r>
          </w:p>
        </w:tc>
        <w:tc>
          <w:tcPr>
            <w:tcW w:w="1672" w:type="dxa"/>
          </w:tcPr>
          <w:p w:rsidR="009233F7" w:rsidRPr="009233F7" w:rsidRDefault="009233F7" w:rsidP="009233F7">
            <w:pPr>
              <w:jc w:val="both"/>
              <w:rPr>
                <w:bCs/>
                <w:szCs w:val="28"/>
              </w:rPr>
            </w:pPr>
            <w:r w:rsidRPr="009233F7">
              <w:rPr>
                <w:bCs/>
                <w:szCs w:val="28"/>
              </w:rPr>
              <w:t>$ 33,60.-</w:t>
            </w:r>
          </w:p>
        </w:tc>
      </w:tr>
      <w:tr w:rsidR="009233F7" w:rsidRPr="009233F7" w:rsidTr="00E60039">
        <w:tc>
          <w:tcPr>
            <w:tcW w:w="428" w:type="dxa"/>
          </w:tcPr>
          <w:p w:rsidR="009233F7" w:rsidRPr="009233F7" w:rsidRDefault="009233F7" w:rsidP="009233F7">
            <w:pPr>
              <w:jc w:val="both"/>
              <w:rPr>
                <w:bCs/>
                <w:szCs w:val="28"/>
              </w:rPr>
            </w:pPr>
            <w:r w:rsidRPr="009233F7">
              <w:rPr>
                <w:bCs/>
                <w:szCs w:val="28"/>
              </w:rPr>
              <w:t>2)</w:t>
            </w:r>
          </w:p>
        </w:tc>
        <w:tc>
          <w:tcPr>
            <w:tcW w:w="6545" w:type="dxa"/>
          </w:tcPr>
          <w:p w:rsidR="009233F7" w:rsidRPr="009233F7" w:rsidRDefault="009233F7" w:rsidP="009233F7">
            <w:pPr>
              <w:jc w:val="both"/>
              <w:rPr>
                <w:bCs/>
                <w:szCs w:val="28"/>
              </w:rPr>
            </w:pPr>
            <w:r w:rsidRPr="009233F7">
              <w:rPr>
                <w:bCs/>
                <w:szCs w:val="28"/>
              </w:rPr>
              <w:t>Descarga a colectores pluviales.</w:t>
            </w:r>
          </w:p>
        </w:tc>
        <w:tc>
          <w:tcPr>
            <w:tcW w:w="1672" w:type="dxa"/>
          </w:tcPr>
          <w:p w:rsidR="009233F7" w:rsidRPr="009233F7" w:rsidRDefault="009233F7" w:rsidP="009233F7">
            <w:pPr>
              <w:jc w:val="both"/>
              <w:rPr>
                <w:bCs/>
                <w:szCs w:val="28"/>
              </w:rPr>
            </w:pPr>
            <w:r w:rsidRPr="009233F7">
              <w:rPr>
                <w:bCs/>
                <w:szCs w:val="28"/>
              </w:rPr>
              <w:t>$ 28,00.-</w:t>
            </w:r>
          </w:p>
        </w:tc>
      </w:tr>
      <w:tr w:rsidR="009233F7" w:rsidRPr="009233F7" w:rsidTr="00E60039">
        <w:tc>
          <w:tcPr>
            <w:tcW w:w="428" w:type="dxa"/>
          </w:tcPr>
          <w:p w:rsidR="009233F7" w:rsidRPr="009233F7" w:rsidRDefault="009233F7" w:rsidP="009233F7">
            <w:pPr>
              <w:jc w:val="both"/>
              <w:rPr>
                <w:bCs/>
                <w:szCs w:val="28"/>
              </w:rPr>
            </w:pPr>
            <w:r w:rsidRPr="009233F7">
              <w:rPr>
                <w:bCs/>
                <w:szCs w:val="28"/>
              </w:rPr>
              <w:t>3)</w:t>
            </w:r>
          </w:p>
        </w:tc>
        <w:tc>
          <w:tcPr>
            <w:tcW w:w="6545" w:type="dxa"/>
          </w:tcPr>
          <w:p w:rsidR="009233F7" w:rsidRPr="009233F7" w:rsidRDefault="009233F7" w:rsidP="009233F7">
            <w:pPr>
              <w:jc w:val="both"/>
              <w:rPr>
                <w:bCs/>
                <w:szCs w:val="28"/>
              </w:rPr>
            </w:pPr>
            <w:r w:rsidRPr="009233F7">
              <w:rPr>
                <w:bCs/>
                <w:szCs w:val="28"/>
              </w:rPr>
              <w:t>Descarga a otros cuerpos de agua.</w:t>
            </w:r>
          </w:p>
        </w:tc>
        <w:tc>
          <w:tcPr>
            <w:tcW w:w="1672" w:type="dxa"/>
          </w:tcPr>
          <w:p w:rsidR="009233F7" w:rsidRPr="009233F7" w:rsidRDefault="009233F7" w:rsidP="009233F7">
            <w:pPr>
              <w:jc w:val="both"/>
              <w:rPr>
                <w:bCs/>
                <w:szCs w:val="28"/>
              </w:rPr>
            </w:pPr>
            <w:r w:rsidRPr="009233F7">
              <w:rPr>
                <w:bCs/>
                <w:szCs w:val="28"/>
              </w:rPr>
              <w:t>$ 16,80.-</w:t>
            </w:r>
          </w:p>
        </w:tc>
      </w:tr>
      <w:tr w:rsidR="009233F7" w:rsidRPr="009233F7" w:rsidTr="00E60039">
        <w:tc>
          <w:tcPr>
            <w:tcW w:w="428" w:type="dxa"/>
          </w:tcPr>
          <w:p w:rsidR="009233F7" w:rsidRPr="009233F7" w:rsidRDefault="009233F7" w:rsidP="009233F7">
            <w:pPr>
              <w:jc w:val="both"/>
              <w:rPr>
                <w:bCs/>
                <w:szCs w:val="28"/>
              </w:rPr>
            </w:pPr>
            <w:r w:rsidRPr="009233F7">
              <w:rPr>
                <w:bCs/>
                <w:szCs w:val="28"/>
              </w:rPr>
              <w:t>4)</w:t>
            </w:r>
          </w:p>
        </w:tc>
        <w:tc>
          <w:tcPr>
            <w:tcW w:w="6545" w:type="dxa"/>
          </w:tcPr>
          <w:p w:rsidR="009233F7" w:rsidRPr="009233F7" w:rsidRDefault="009233F7" w:rsidP="009233F7">
            <w:pPr>
              <w:jc w:val="both"/>
              <w:rPr>
                <w:bCs/>
                <w:szCs w:val="28"/>
              </w:rPr>
            </w:pPr>
            <w:r w:rsidRPr="009233F7">
              <w:rPr>
                <w:bCs/>
                <w:szCs w:val="28"/>
              </w:rPr>
              <w:t>Descarga dentro del propio predio.</w:t>
            </w:r>
          </w:p>
        </w:tc>
        <w:tc>
          <w:tcPr>
            <w:tcW w:w="1672" w:type="dxa"/>
          </w:tcPr>
          <w:p w:rsidR="009233F7" w:rsidRPr="009233F7" w:rsidRDefault="009233F7" w:rsidP="009233F7">
            <w:pPr>
              <w:jc w:val="both"/>
              <w:rPr>
                <w:bCs/>
                <w:szCs w:val="28"/>
              </w:rPr>
            </w:pPr>
            <w:r w:rsidRPr="009233F7">
              <w:rPr>
                <w:bCs/>
                <w:szCs w:val="28"/>
              </w:rPr>
              <w:t>$ 22,40.-</w:t>
            </w:r>
          </w:p>
        </w:tc>
      </w:tr>
    </w:tbl>
    <w:p w:rsidR="009233F7" w:rsidRPr="009233F7" w:rsidRDefault="003B12FA" w:rsidP="009233F7">
      <w:pPr>
        <w:jc w:val="both"/>
        <w:rPr>
          <w:bCs/>
          <w:i/>
          <w:szCs w:val="28"/>
          <w:u w:val="single"/>
        </w:rPr>
      </w:pPr>
      <w:r>
        <w:rPr>
          <w:bCs/>
          <w:i/>
          <w:szCs w:val="28"/>
          <w:u w:val="single"/>
        </w:rPr>
        <w:t xml:space="preserve">TITULO </w:t>
      </w:r>
      <w:r w:rsidR="009233F7" w:rsidRPr="009233F7">
        <w:rPr>
          <w:bCs/>
          <w:i/>
          <w:szCs w:val="28"/>
          <w:u w:val="single"/>
        </w:rPr>
        <w:t>III</w:t>
      </w:r>
    </w:p>
    <w:p w:rsidR="009233F7" w:rsidRPr="009233F7" w:rsidRDefault="009233F7" w:rsidP="009233F7">
      <w:pPr>
        <w:jc w:val="both"/>
        <w:rPr>
          <w:bCs/>
          <w:szCs w:val="28"/>
        </w:rPr>
      </w:pPr>
      <w:r w:rsidRPr="009233F7">
        <w:rPr>
          <w:b/>
          <w:bCs/>
          <w:i/>
          <w:iCs/>
          <w:szCs w:val="28"/>
        </w:rPr>
        <w:t xml:space="preserve">Artículo 46º: </w:t>
      </w:r>
      <w:r w:rsidRPr="009233F7">
        <w:rPr>
          <w:bCs/>
          <w:szCs w:val="28"/>
        </w:rPr>
        <w:t>Son contribuyentes y obligados al pago de la Tasa de Agua Corriente y Desagües Cloacales:</w:t>
      </w:r>
    </w:p>
    <w:p w:rsidR="009233F7" w:rsidRPr="009233F7" w:rsidRDefault="009233F7" w:rsidP="001C115F">
      <w:pPr>
        <w:numPr>
          <w:ilvl w:val="0"/>
          <w:numId w:val="16"/>
        </w:numPr>
        <w:jc w:val="both"/>
        <w:rPr>
          <w:bCs/>
          <w:szCs w:val="28"/>
        </w:rPr>
      </w:pPr>
      <w:r w:rsidRPr="009233F7">
        <w:rPr>
          <w:bCs/>
          <w:szCs w:val="28"/>
        </w:rPr>
        <w:t>Los propietarios de los inmuebles afectados con exclusión de los nudos propietarios.</w:t>
      </w:r>
      <w:r w:rsidR="00D55C5B">
        <w:rPr>
          <w:bCs/>
          <w:szCs w:val="28"/>
        </w:rPr>
        <w:t xml:space="preserve"> ………………………………………………………………….</w:t>
      </w:r>
    </w:p>
    <w:p w:rsidR="009233F7" w:rsidRPr="009233F7" w:rsidRDefault="009233F7" w:rsidP="001C115F">
      <w:pPr>
        <w:numPr>
          <w:ilvl w:val="0"/>
          <w:numId w:val="16"/>
        </w:numPr>
        <w:jc w:val="both"/>
        <w:rPr>
          <w:bCs/>
          <w:szCs w:val="28"/>
        </w:rPr>
      </w:pPr>
      <w:r w:rsidRPr="009233F7">
        <w:rPr>
          <w:bCs/>
          <w:szCs w:val="28"/>
        </w:rPr>
        <w:t>Los usufructuarios.</w:t>
      </w:r>
      <w:r w:rsidR="00D55C5B">
        <w:rPr>
          <w:bCs/>
          <w:szCs w:val="28"/>
        </w:rPr>
        <w:t xml:space="preserve"> ……………………………………………………………</w:t>
      </w:r>
    </w:p>
    <w:p w:rsidR="009233F7" w:rsidRPr="009233F7" w:rsidRDefault="009233F7" w:rsidP="001C115F">
      <w:pPr>
        <w:numPr>
          <w:ilvl w:val="0"/>
          <w:numId w:val="16"/>
        </w:numPr>
        <w:jc w:val="both"/>
        <w:rPr>
          <w:bCs/>
          <w:szCs w:val="28"/>
        </w:rPr>
      </w:pPr>
      <w:r w:rsidRPr="009233F7">
        <w:rPr>
          <w:bCs/>
          <w:szCs w:val="28"/>
        </w:rPr>
        <w:t>Los poseedores a título de dueño, solidariamente con los titulares de dominio.</w:t>
      </w:r>
    </w:p>
    <w:p w:rsidR="009233F7" w:rsidRPr="009233F7" w:rsidRDefault="009233F7" w:rsidP="001C115F">
      <w:pPr>
        <w:numPr>
          <w:ilvl w:val="0"/>
          <w:numId w:val="16"/>
        </w:numPr>
        <w:jc w:val="both"/>
        <w:rPr>
          <w:bCs/>
          <w:szCs w:val="28"/>
        </w:rPr>
      </w:pPr>
      <w:r w:rsidRPr="009233F7">
        <w:rPr>
          <w:bCs/>
          <w:szCs w:val="28"/>
        </w:rPr>
        <w:lastRenderedPageBreak/>
        <w:t>Los adjudicatarios de viviendas que revistan el carácter de tenedores precarios por parte de instituciones públicas o privadas que financien construcciones.</w:t>
      </w:r>
      <w:r w:rsidR="000B7181">
        <w:rPr>
          <w:bCs/>
          <w:szCs w:val="28"/>
        </w:rPr>
        <w:t xml:space="preserve"> …</w:t>
      </w:r>
    </w:p>
    <w:p w:rsidR="009233F7" w:rsidRPr="000B7181" w:rsidRDefault="009233F7" w:rsidP="009233F7">
      <w:pPr>
        <w:numPr>
          <w:ilvl w:val="0"/>
          <w:numId w:val="16"/>
        </w:numPr>
        <w:jc w:val="both"/>
        <w:rPr>
          <w:bCs/>
          <w:szCs w:val="28"/>
        </w:rPr>
      </w:pPr>
      <w:r w:rsidRPr="009233F7">
        <w:rPr>
          <w:bCs/>
          <w:szCs w:val="28"/>
        </w:rPr>
        <w:t>Los herederos y las sucesiones.</w:t>
      </w:r>
      <w:r w:rsidR="000B7181">
        <w:rPr>
          <w:bCs/>
          <w:szCs w:val="28"/>
        </w:rPr>
        <w:t xml:space="preserve"> </w:t>
      </w:r>
      <w:r w:rsidRPr="000B7181">
        <w:rPr>
          <w:b/>
          <w:bCs/>
          <w:i/>
          <w:iCs/>
          <w:szCs w:val="28"/>
        </w:rPr>
        <w:t xml:space="preserve">Artículo 47º: </w:t>
      </w:r>
      <w:r w:rsidRPr="000B7181">
        <w:rPr>
          <w:bCs/>
          <w:szCs w:val="28"/>
        </w:rPr>
        <w:t>Son contribuyentes y obligados al pago de los servicios técnicos especiales, derechos de aprobación de planos y demás servicios contemplados en este Capítulo, los interesados que soliciten el servicio.</w:t>
      </w:r>
      <w:r w:rsidR="000B7181">
        <w:rPr>
          <w:bCs/>
          <w:szCs w:val="28"/>
        </w:rPr>
        <w:t xml:space="preserve"> </w:t>
      </w:r>
      <w:r w:rsidRPr="000B7181">
        <w:rPr>
          <w:b/>
          <w:bCs/>
          <w:i/>
          <w:iCs/>
          <w:szCs w:val="28"/>
        </w:rPr>
        <w:t xml:space="preserve">Artículo 48º: </w:t>
      </w:r>
      <w:r w:rsidRPr="000B7181">
        <w:rPr>
          <w:bCs/>
          <w:szCs w:val="28"/>
        </w:rPr>
        <w:t>Las Ordenanzas municipales establecerán en cada caso las obras y servicios que afecten a cada zona, comenzando a regir la obligación fiscal, de tributación desde la fecha en que el Departamento Ejecutivo disponga la liberación de las obras al público.</w:t>
      </w:r>
      <w:r w:rsidR="000B7181">
        <w:rPr>
          <w:bCs/>
          <w:szCs w:val="28"/>
        </w:rPr>
        <w:t xml:space="preserve"> </w:t>
      </w:r>
      <w:r w:rsidRPr="000B7181">
        <w:rPr>
          <w:b/>
          <w:bCs/>
          <w:i/>
          <w:iCs/>
          <w:szCs w:val="28"/>
        </w:rPr>
        <w:t xml:space="preserve">Artículo 49º: </w:t>
      </w:r>
      <w:r w:rsidRPr="000B7181">
        <w:rPr>
          <w:bCs/>
          <w:szCs w:val="28"/>
        </w:rPr>
        <w:t>Las determinaciones y liquidaciones por conexiones domiciliarias, colocación de medidores, ramales especiales, reacondicionamiento o traslado de servicios de agua corriente y cloacas, análisis de agua potable y líquidos residuales, confrontación y consulta de planos de archivo, separación de servicio y todo otro servicio no previsto, serán efectuadas por el Departamento Ejecutivo, quién establece los montos de pago según el detalle a partir del primer día del mes de Mayo de 2016:</w:t>
      </w:r>
      <w:r w:rsidR="000B7181">
        <w:rPr>
          <w:bCs/>
          <w:szCs w:val="28"/>
        </w:rPr>
        <w:t xml:space="preserve"> ………</w:t>
      </w:r>
    </w:p>
    <w:p w:rsidR="009233F7" w:rsidRPr="009233F7" w:rsidRDefault="009233F7" w:rsidP="001C115F">
      <w:pPr>
        <w:numPr>
          <w:ilvl w:val="0"/>
          <w:numId w:val="32"/>
        </w:numPr>
        <w:jc w:val="both"/>
        <w:rPr>
          <w:bCs/>
          <w:szCs w:val="28"/>
        </w:rPr>
      </w:pPr>
      <w:r w:rsidRPr="009233F7">
        <w:rPr>
          <w:bCs/>
          <w:szCs w:val="28"/>
        </w:rPr>
        <w:t>Derecho de Conexión domiciliaria de Agua Potable: $ 350,00.</w:t>
      </w:r>
      <w:r w:rsidR="000B7181">
        <w:rPr>
          <w:bCs/>
          <w:szCs w:val="28"/>
        </w:rPr>
        <w:t xml:space="preserve"> ……………….</w:t>
      </w:r>
    </w:p>
    <w:p w:rsidR="009233F7" w:rsidRPr="009233F7" w:rsidRDefault="009233F7" w:rsidP="001C115F">
      <w:pPr>
        <w:numPr>
          <w:ilvl w:val="0"/>
          <w:numId w:val="32"/>
        </w:numPr>
        <w:jc w:val="both"/>
        <w:rPr>
          <w:bCs/>
          <w:szCs w:val="28"/>
        </w:rPr>
      </w:pPr>
      <w:r w:rsidRPr="009233F7">
        <w:rPr>
          <w:bCs/>
          <w:szCs w:val="28"/>
        </w:rPr>
        <w:t>Derecho de Conexión domiciliaria de Cloaca:</w:t>
      </w:r>
      <w:r w:rsidR="000B7181">
        <w:rPr>
          <w:bCs/>
          <w:szCs w:val="28"/>
        </w:rPr>
        <w:t xml:space="preserve"> ………………………………..</w:t>
      </w:r>
    </w:p>
    <w:p w:rsidR="009233F7" w:rsidRPr="009233F7" w:rsidRDefault="009233F7" w:rsidP="009233F7">
      <w:pPr>
        <w:jc w:val="both"/>
        <w:rPr>
          <w:bCs/>
          <w:szCs w:val="28"/>
        </w:rPr>
      </w:pPr>
      <w:r w:rsidRPr="009233F7">
        <w:rPr>
          <w:bCs/>
          <w:szCs w:val="28"/>
        </w:rPr>
        <w:t>1-Extensión desde la misma vereda:                         $  560,00.-</w:t>
      </w:r>
      <w:r w:rsidR="000B7181">
        <w:rPr>
          <w:bCs/>
          <w:szCs w:val="28"/>
        </w:rPr>
        <w:t>…………………….</w:t>
      </w:r>
    </w:p>
    <w:p w:rsidR="009233F7" w:rsidRPr="009233F7" w:rsidRDefault="009233F7" w:rsidP="009233F7">
      <w:pPr>
        <w:jc w:val="both"/>
        <w:rPr>
          <w:bCs/>
          <w:szCs w:val="28"/>
        </w:rPr>
      </w:pPr>
      <w:r w:rsidRPr="009233F7">
        <w:rPr>
          <w:bCs/>
          <w:szCs w:val="28"/>
        </w:rPr>
        <w:t>2-Ext</w:t>
      </w:r>
      <w:r w:rsidR="000B7181">
        <w:rPr>
          <w:bCs/>
          <w:szCs w:val="28"/>
        </w:rPr>
        <w:t>ensión de la vereda del frente:</w:t>
      </w:r>
      <w:r w:rsidRPr="009233F7">
        <w:rPr>
          <w:bCs/>
          <w:szCs w:val="28"/>
        </w:rPr>
        <w:t xml:space="preserve">                        $ 1120,00.-</w:t>
      </w:r>
      <w:r w:rsidR="000B7181">
        <w:rPr>
          <w:bCs/>
          <w:szCs w:val="28"/>
        </w:rPr>
        <w:t>……………………..</w:t>
      </w:r>
    </w:p>
    <w:p w:rsidR="009233F7" w:rsidRPr="009233F7" w:rsidRDefault="009233F7" w:rsidP="009233F7">
      <w:pPr>
        <w:jc w:val="both"/>
        <w:rPr>
          <w:bCs/>
          <w:szCs w:val="28"/>
        </w:rPr>
      </w:pPr>
      <w:r w:rsidRPr="009233F7">
        <w:rPr>
          <w:b/>
          <w:bCs/>
          <w:i/>
          <w:iCs/>
          <w:szCs w:val="28"/>
        </w:rPr>
        <w:t xml:space="preserve">Artículo 50º: </w:t>
      </w:r>
      <w:r w:rsidRPr="009233F7">
        <w:rPr>
          <w:bCs/>
          <w:szCs w:val="28"/>
        </w:rPr>
        <w:t>Cuando se utilice el cobro del servicio de agua corriente por el sistema de medición de consumo y el aparato medidor no funcionara correctamente se tributará de acuerdo a las siguientes normas:</w:t>
      </w:r>
      <w:r w:rsidR="000B7181">
        <w:rPr>
          <w:bCs/>
          <w:szCs w:val="28"/>
        </w:rPr>
        <w:t xml:space="preserve"> …………………………………………</w:t>
      </w:r>
    </w:p>
    <w:p w:rsidR="009233F7" w:rsidRPr="009233F7" w:rsidRDefault="009233F7" w:rsidP="001C115F">
      <w:pPr>
        <w:numPr>
          <w:ilvl w:val="0"/>
          <w:numId w:val="17"/>
        </w:numPr>
        <w:jc w:val="both"/>
        <w:rPr>
          <w:bCs/>
          <w:szCs w:val="28"/>
        </w:rPr>
      </w:pPr>
      <w:r w:rsidRPr="009233F7">
        <w:rPr>
          <w:bCs/>
          <w:szCs w:val="28"/>
        </w:rPr>
        <w:t>Si hubiera mediciones anteriores, conforme al consumo registrado durante el mismo período en el año inmediato anterior.</w:t>
      </w:r>
      <w:r w:rsidR="000B7181">
        <w:rPr>
          <w:bCs/>
          <w:szCs w:val="28"/>
        </w:rPr>
        <w:t xml:space="preserve"> …………………………………</w:t>
      </w:r>
    </w:p>
    <w:p w:rsidR="009233F7" w:rsidRPr="009233F7" w:rsidRDefault="009233F7" w:rsidP="001C115F">
      <w:pPr>
        <w:numPr>
          <w:ilvl w:val="0"/>
          <w:numId w:val="17"/>
        </w:numPr>
        <w:jc w:val="both"/>
        <w:rPr>
          <w:bCs/>
          <w:szCs w:val="28"/>
        </w:rPr>
      </w:pPr>
      <w:r w:rsidRPr="009233F7">
        <w:rPr>
          <w:bCs/>
          <w:szCs w:val="28"/>
        </w:rPr>
        <w:t>Si no hubiera mediciones anteriores, por el sistema establecido en el Artículo 41º), Apartado 1.2.1. o 1.3.1 según corresponda.</w:t>
      </w:r>
      <w:r w:rsidR="000B7181">
        <w:rPr>
          <w:bCs/>
          <w:szCs w:val="28"/>
        </w:rPr>
        <w:t xml:space="preserve"> …………………………….</w:t>
      </w:r>
    </w:p>
    <w:p w:rsidR="009233F7" w:rsidRPr="009233F7" w:rsidRDefault="009233F7" w:rsidP="009233F7">
      <w:pPr>
        <w:jc w:val="both"/>
        <w:rPr>
          <w:bCs/>
          <w:szCs w:val="28"/>
        </w:rPr>
      </w:pPr>
      <w:r w:rsidRPr="009233F7">
        <w:rPr>
          <w:b/>
          <w:bCs/>
          <w:i/>
          <w:iCs/>
          <w:szCs w:val="28"/>
        </w:rPr>
        <w:t xml:space="preserve">Artículo 51º: </w:t>
      </w:r>
      <w:r w:rsidRPr="009233F7">
        <w:rPr>
          <w:bCs/>
          <w:szCs w:val="28"/>
        </w:rPr>
        <w:t>El Departamento Ejecutivo queda facultado a proceder a la restricción del servicio de agua corriente en caso de falta de pago de las dos últimas cuotas devengadas o cuando se violen disposiciones de la reglamentación Municipal o Provincial que regulan las obras sanitarias domiciliarias, previa intimación fehaciente.</w:t>
      </w:r>
      <w:r w:rsidR="000B7181">
        <w:rPr>
          <w:bCs/>
          <w:szCs w:val="28"/>
        </w:rPr>
        <w:t xml:space="preserve"> </w:t>
      </w:r>
      <w:r w:rsidRPr="009233F7">
        <w:rPr>
          <w:b/>
          <w:bCs/>
          <w:i/>
          <w:iCs/>
          <w:szCs w:val="28"/>
        </w:rPr>
        <w:t xml:space="preserve">Artículo 52º: </w:t>
      </w:r>
      <w:r w:rsidRPr="009233F7">
        <w:rPr>
          <w:bCs/>
          <w:szCs w:val="28"/>
        </w:rPr>
        <w:t>El pago de la Tasa por agua corriente y cloacas se efectuará bimestralmente en las oportunidades que el Departamento Ejecutivo determine en el correspondiente año fiscal.</w:t>
      </w:r>
      <w:r w:rsidR="000B7181">
        <w:rPr>
          <w:bCs/>
          <w:szCs w:val="28"/>
        </w:rPr>
        <w:t xml:space="preserve"> </w:t>
      </w:r>
      <w:r w:rsidRPr="009233F7">
        <w:rPr>
          <w:b/>
          <w:bCs/>
          <w:i/>
          <w:iCs/>
          <w:szCs w:val="28"/>
        </w:rPr>
        <w:t xml:space="preserve">Artículo 53º: </w:t>
      </w:r>
      <w:r w:rsidRPr="009233F7">
        <w:rPr>
          <w:bCs/>
          <w:szCs w:val="28"/>
        </w:rPr>
        <w:t>El pago de las Tasas y tarifas por servicios técnicos, aprobación de planos, inspección de obras sanitarias y todo lo demás se efectuará al momento de la solicitud del servicio de que se trate.</w:t>
      </w:r>
      <w:r w:rsidR="000B7181">
        <w:rPr>
          <w:bCs/>
          <w:szCs w:val="28"/>
        </w:rPr>
        <w:t xml:space="preserve"> ……………………</w:t>
      </w:r>
    </w:p>
    <w:p w:rsidR="009233F7" w:rsidRPr="009233F7" w:rsidRDefault="009233F7" w:rsidP="009233F7">
      <w:pPr>
        <w:jc w:val="both"/>
        <w:rPr>
          <w:b/>
          <w:bCs/>
          <w:szCs w:val="28"/>
          <w:u w:val="single"/>
        </w:rPr>
      </w:pPr>
      <w:r w:rsidRPr="009233F7">
        <w:rPr>
          <w:b/>
          <w:bCs/>
          <w:szCs w:val="28"/>
          <w:u w:val="single"/>
        </w:rPr>
        <w:t>CAPITUL</w:t>
      </w:r>
      <w:r w:rsidR="00D55C5B">
        <w:rPr>
          <w:b/>
          <w:bCs/>
          <w:szCs w:val="28"/>
          <w:u w:val="single"/>
        </w:rPr>
        <w:t xml:space="preserve">O </w:t>
      </w:r>
      <w:r w:rsidRPr="009233F7">
        <w:rPr>
          <w:b/>
          <w:bCs/>
          <w:szCs w:val="28"/>
          <w:u w:val="single"/>
        </w:rPr>
        <w:t>SEXTO</w:t>
      </w:r>
    </w:p>
    <w:p w:rsidR="009233F7" w:rsidRPr="009233F7" w:rsidRDefault="00402F97" w:rsidP="009233F7">
      <w:pPr>
        <w:jc w:val="both"/>
        <w:rPr>
          <w:bCs/>
          <w:i/>
          <w:szCs w:val="28"/>
          <w:u w:val="single"/>
        </w:rPr>
      </w:pPr>
      <w:r>
        <w:rPr>
          <w:bCs/>
          <w:i/>
          <w:szCs w:val="28"/>
          <w:u w:val="single"/>
        </w:rPr>
        <w:t xml:space="preserve">TASA POR INSPECCIÓN </w:t>
      </w:r>
      <w:r w:rsidR="009233F7" w:rsidRPr="009233F7">
        <w:rPr>
          <w:bCs/>
          <w:i/>
          <w:szCs w:val="28"/>
          <w:u w:val="single"/>
        </w:rPr>
        <w:t>VETERINARIA</w:t>
      </w:r>
    </w:p>
    <w:p w:rsidR="009233F7" w:rsidRPr="009233F7" w:rsidRDefault="009233F7" w:rsidP="009233F7">
      <w:pPr>
        <w:jc w:val="both"/>
        <w:rPr>
          <w:bCs/>
          <w:szCs w:val="28"/>
        </w:rPr>
      </w:pPr>
      <w:r w:rsidRPr="009233F7">
        <w:rPr>
          <w:b/>
          <w:bCs/>
          <w:i/>
          <w:iCs/>
          <w:szCs w:val="28"/>
        </w:rPr>
        <w:t xml:space="preserve">Artículo 54º: </w:t>
      </w:r>
      <w:r w:rsidRPr="009233F7">
        <w:rPr>
          <w:bCs/>
          <w:szCs w:val="28"/>
        </w:rPr>
        <w:t>Todo elaborador, fraccionador, distribuidor, introductor o representante de productos alimenticios deberá proceder a su inscripción como tal en un Registro a cargo de la Dirección de Bromatología. La inscripción en el Registro de elaboradores, fraccionadores y/o distribuidores a que se refiere el párrafo anterior tendrá validez anual y será requisito previo para que los registrados en el mismo puedan comercializar, elaborar o circular los productos en jurisdicción de este Partido.</w:t>
      </w:r>
      <w:r w:rsidR="000B7181">
        <w:rPr>
          <w:bCs/>
          <w:szCs w:val="28"/>
        </w:rPr>
        <w:t xml:space="preserve"> </w:t>
      </w:r>
      <w:r w:rsidRPr="009233F7">
        <w:rPr>
          <w:bCs/>
          <w:szCs w:val="28"/>
        </w:rPr>
        <w:t>La Dirección de Bromatología no expedirá permiso de venta o distribución a favor de aquellos que no estén registrados o no hayan renovado la respectiva inscripción a su vencimiento y dará traslado a la Dirección de Recaudación de las constancias del Registro a efectos de la verificación y control del pago de las Tasas establecidas en este Capítulo.</w:t>
      </w:r>
      <w:r w:rsidR="000B7181">
        <w:rPr>
          <w:bCs/>
          <w:szCs w:val="28"/>
        </w:rPr>
        <w:t xml:space="preserve"> </w:t>
      </w:r>
      <w:r w:rsidRPr="009233F7">
        <w:rPr>
          <w:b/>
          <w:bCs/>
          <w:i/>
          <w:iCs/>
          <w:szCs w:val="28"/>
        </w:rPr>
        <w:t xml:space="preserve">Artículo 55º: </w:t>
      </w:r>
      <w:r w:rsidRPr="009233F7">
        <w:rPr>
          <w:bCs/>
          <w:szCs w:val="28"/>
        </w:rPr>
        <w:t xml:space="preserve">La comercialización de productos comprendidos en este Capítulo, sin la correspondiente constancia de que han sido inspeccionados y/o controlados por la autoridad Sanitaria Municipal, de conformidad con lo que establece la legislación municipal en la materia, dará lugar a la determinación de oficio del gravamen y/o el secuestro y decomiso de los productos a cargo del infractor, sin perjuicio de las penalidades que por las contravenciones en que se hubiera incurrido </w:t>
      </w:r>
      <w:r w:rsidRPr="009233F7">
        <w:rPr>
          <w:bCs/>
          <w:szCs w:val="28"/>
        </w:rPr>
        <w:lastRenderedPageBreak/>
        <w:t xml:space="preserve">pudieran corresponder, así como los recargos, multas e intereses que correspondan por infracción a las obligaciones y deberes fiscales. </w:t>
      </w:r>
      <w:r w:rsidR="000B7181">
        <w:rPr>
          <w:bCs/>
          <w:szCs w:val="28"/>
        </w:rPr>
        <w:t>………………………………….</w:t>
      </w:r>
    </w:p>
    <w:p w:rsidR="009233F7" w:rsidRPr="009233F7" w:rsidRDefault="009233F7" w:rsidP="009233F7">
      <w:pPr>
        <w:jc w:val="both"/>
        <w:rPr>
          <w:b/>
          <w:bCs/>
          <w:szCs w:val="28"/>
          <w:u w:val="single"/>
        </w:rPr>
      </w:pPr>
      <w:r w:rsidRPr="009233F7">
        <w:rPr>
          <w:b/>
          <w:bCs/>
          <w:szCs w:val="28"/>
          <w:u w:val="single"/>
        </w:rPr>
        <w:t>CAPITUL</w:t>
      </w:r>
      <w:r w:rsidR="00402F97">
        <w:rPr>
          <w:b/>
          <w:bCs/>
          <w:szCs w:val="28"/>
          <w:u w:val="single"/>
        </w:rPr>
        <w:t xml:space="preserve">O </w:t>
      </w:r>
      <w:r w:rsidRPr="009233F7">
        <w:rPr>
          <w:b/>
          <w:bCs/>
          <w:szCs w:val="28"/>
          <w:u w:val="single"/>
        </w:rPr>
        <w:t>SÉPTIMO</w:t>
      </w:r>
    </w:p>
    <w:p w:rsidR="009233F7" w:rsidRPr="009233F7" w:rsidRDefault="00402F97" w:rsidP="009233F7">
      <w:pPr>
        <w:jc w:val="both"/>
        <w:rPr>
          <w:bCs/>
          <w:i/>
          <w:szCs w:val="28"/>
          <w:u w:val="single"/>
        </w:rPr>
      </w:pPr>
      <w:r>
        <w:rPr>
          <w:bCs/>
          <w:i/>
          <w:szCs w:val="28"/>
          <w:u w:val="single"/>
        </w:rPr>
        <w:t xml:space="preserve">DERECHOS DE </w:t>
      </w:r>
      <w:r w:rsidR="009233F7" w:rsidRPr="009233F7">
        <w:rPr>
          <w:bCs/>
          <w:i/>
          <w:szCs w:val="28"/>
          <w:u w:val="single"/>
        </w:rPr>
        <w:t>OFICINA</w:t>
      </w:r>
    </w:p>
    <w:p w:rsidR="009233F7" w:rsidRPr="009233F7" w:rsidRDefault="009233F7" w:rsidP="009233F7">
      <w:pPr>
        <w:jc w:val="both"/>
        <w:rPr>
          <w:bCs/>
          <w:szCs w:val="28"/>
        </w:rPr>
      </w:pPr>
      <w:r w:rsidRPr="009233F7">
        <w:rPr>
          <w:b/>
          <w:bCs/>
          <w:i/>
          <w:iCs/>
          <w:szCs w:val="28"/>
        </w:rPr>
        <w:t xml:space="preserve">Artículo 56º: </w:t>
      </w:r>
      <w:r w:rsidRPr="009233F7">
        <w:rPr>
          <w:bCs/>
          <w:szCs w:val="28"/>
        </w:rPr>
        <w:t>Por los servicios técnicos y administrativos que presta la Municipalidad, deberán abonarse los derechos que se fijan en el presente Capítulo.</w:t>
      </w:r>
      <w:r w:rsidR="000B7181">
        <w:rPr>
          <w:bCs/>
          <w:szCs w:val="28"/>
        </w:rPr>
        <w:t xml:space="preserve"> </w:t>
      </w:r>
      <w:r w:rsidRPr="009233F7">
        <w:rPr>
          <w:b/>
          <w:bCs/>
          <w:i/>
          <w:iCs/>
          <w:szCs w:val="28"/>
        </w:rPr>
        <w:t xml:space="preserve">Artículo 57º: </w:t>
      </w:r>
      <w:r w:rsidRPr="009233F7">
        <w:rPr>
          <w:bCs/>
          <w:szCs w:val="28"/>
        </w:rPr>
        <w:t>Estarán sujetos en general al pago de este derecho las actuaciones que se promuevan ante cualquier repartición municipal y en particular los servicios que por su naturaleza o carácter deban ser retribuidos en forma específica de acuerdo al siguiente detalle:</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6600"/>
        <w:gridCol w:w="1701"/>
      </w:tblGrid>
      <w:tr w:rsidR="009233F7" w:rsidRPr="009233F7" w:rsidTr="00E60039">
        <w:trPr>
          <w:trHeight w:val="351"/>
        </w:trPr>
        <w:tc>
          <w:tcPr>
            <w:tcW w:w="558" w:type="dxa"/>
          </w:tcPr>
          <w:p w:rsidR="009233F7" w:rsidRPr="009233F7" w:rsidRDefault="009233F7" w:rsidP="009233F7">
            <w:pPr>
              <w:jc w:val="both"/>
              <w:rPr>
                <w:bCs/>
                <w:szCs w:val="28"/>
              </w:rPr>
            </w:pPr>
            <w:r w:rsidRPr="009233F7">
              <w:rPr>
                <w:bCs/>
                <w:szCs w:val="28"/>
              </w:rPr>
              <w:t>1)</w:t>
            </w:r>
          </w:p>
        </w:tc>
        <w:tc>
          <w:tcPr>
            <w:tcW w:w="6600" w:type="dxa"/>
          </w:tcPr>
          <w:p w:rsidR="009233F7" w:rsidRPr="009233F7" w:rsidRDefault="009233F7" w:rsidP="009233F7">
            <w:pPr>
              <w:jc w:val="both"/>
              <w:rPr>
                <w:bCs/>
                <w:szCs w:val="28"/>
              </w:rPr>
            </w:pPr>
            <w:r w:rsidRPr="009233F7">
              <w:rPr>
                <w:bCs/>
                <w:szCs w:val="28"/>
              </w:rPr>
              <w:t>Solicitud de mesa de entradas…………………</w:t>
            </w:r>
            <w:r w:rsidR="000B7181">
              <w:rPr>
                <w:bCs/>
                <w:szCs w:val="28"/>
              </w:rPr>
              <w:t>………….</w:t>
            </w:r>
          </w:p>
        </w:tc>
        <w:tc>
          <w:tcPr>
            <w:tcW w:w="1701" w:type="dxa"/>
          </w:tcPr>
          <w:p w:rsidR="009233F7" w:rsidRPr="009233F7" w:rsidRDefault="009233F7" w:rsidP="009233F7">
            <w:pPr>
              <w:jc w:val="both"/>
              <w:rPr>
                <w:bCs/>
                <w:szCs w:val="28"/>
              </w:rPr>
            </w:pPr>
            <w:r w:rsidRPr="009233F7">
              <w:rPr>
                <w:bCs/>
                <w:szCs w:val="28"/>
              </w:rPr>
              <w:t>$ 11,20.-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w:t>
            </w:r>
          </w:p>
        </w:tc>
        <w:tc>
          <w:tcPr>
            <w:tcW w:w="6600" w:type="dxa"/>
          </w:tcPr>
          <w:p w:rsidR="009233F7" w:rsidRPr="009233F7" w:rsidRDefault="009233F7" w:rsidP="009233F7">
            <w:pPr>
              <w:jc w:val="both"/>
              <w:rPr>
                <w:bCs/>
                <w:szCs w:val="28"/>
              </w:rPr>
            </w:pPr>
            <w:r w:rsidRPr="009233F7">
              <w:rPr>
                <w:bCs/>
                <w:szCs w:val="28"/>
              </w:rPr>
              <w:t>Por cada ejemplar del Presupuesto u Ordenanza Impositiva……………………………………</w:t>
            </w:r>
            <w:r w:rsidR="000B7181">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3)</w:t>
            </w:r>
          </w:p>
        </w:tc>
        <w:tc>
          <w:tcPr>
            <w:tcW w:w="6600" w:type="dxa"/>
          </w:tcPr>
          <w:p w:rsidR="009233F7" w:rsidRPr="009233F7" w:rsidRDefault="009233F7" w:rsidP="009233F7">
            <w:pPr>
              <w:jc w:val="both"/>
              <w:rPr>
                <w:bCs/>
                <w:szCs w:val="28"/>
              </w:rPr>
            </w:pPr>
            <w:r w:rsidRPr="009233F7">
              <w:rPr>
                <w:bCs/>
                <w:szCs w:val="28"/>
              </w:rPr>
              <w:t>Derechos de habilitación de plazas de taxis por vacantes y ampliación del número en la ciudad o Localidades……………………………………</w:t>
            </w:r>
            <w:r w:rsidR="000B7181">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$ 560,00.-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4)</w:t>
            </w:r>
          </w:p>
        </w:tc>
        <w:tc>
          <w:tcPr>
            <w:tcW w:w="6600" w:type="dxa"/>
          </w:tcPr>
          <w:p w:rsidR="009233F7" w:rsidRPr="009233F7" w:rsidRDefault="009233F7" w:rsidP="009233F7">
            <w:pPr>
              <w:jc w:val="both"/>
              <w:rPr>
                <w:bCs/>
                <w:szCs w:val="28"/>
              </w:rPr>
            </w:pPr>
            <w:r w:rsidRPr="009233F7">
              <w:rPr>
                <w:bCs/>
                <w:szCs w:val="28"/>
              </w:rPr>
              <w:t>Informe sobre Libre Deuda solicitado por Escribanos, Abogados, Procuradores o personas autorizadas por ellos, con motivo de transferencia de cualquier tipo de inmuebles, establecimientos comerciales o industriales, divisiones de condominio, hipoteca o cualquier clase de gravámenes, o en el caso de particulares para establecer su deuda, por cada certificado o parcela.......................................</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5)</w:t>
            </w:r>
          </w:p>
        </w:tc>
        <w:tc>
          <w:tcPr>
            <w:tcW w:w="6600" w:type="dxa"/>
          </w:tcPr>
          <w:p w:rsidR="009233F7" w:rsidRPr="009233F7" w:rsidRDefault="009233F7" w:rsidP="009233F7">
            <w:pPr>
              <w:jc w:val="both"/>
              <w:rPr>
                <w:bCs/>
                <w:szCs w:val="28"/>
              </w:rPr>
            </w:pPr>
            <w:r w:rsidRPr="009233F7">
              <w:rPr>
                <w:bCs/>
                <w:szCs w:val="28"/>
              </w:rPr>
              <w:t>Informes sobre solicitudes de deudas, libre de deuda por particulares por c/ Partida y Tasa/Derecho……………</w:t>
            </w:r>
            <w:r w:rsidR="000B7181">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6)</w:t>
            </w:r>
          </w:p>
        </w:tc>
        <w:tc>
          <w:tcPr>
            <w:tcW w:w="6600" w:type="dxa"/>
          </w:tcPr>
          <w:p w:rsidR="009233F7" w:rsidRPr="009233F7" w:rsidRDefault="009233F7" w:rsidP="009233F7">
            <w:pPr>
              <w:jc w:val="both"/>
              <w:rPr>
                <w:bCs/>
                <w:szCs w:val="28"/>
              </w:rPr>
            </w:pPr>
            <w:r w:rsidRPr="009233F7">
              <w:rPr>
                <w:bCs/>
                <w:szCs w:val="28"/>
              </w:rPr>
              <w:t>Tasa Administrativa previa a la confección de recibos de cuotas vencidas de cualquier Tasa o Servicio o Derecho, por c/Partida y Tasa/Derecho…………………………</w:t>
            </w:r>
            <w:r w:rsidR="000B7181">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7)</w:t>
            </w:r>
          </w:p>
        </w:tc>
        <w:tc>
          <w:tcPr>
            <w:tcW w:w="6600" w:type="dxa"/>
          </w:tcPr>
          <w:p w:rsidR="009233F7" w:rsidRPr="009233F7" w:rsidRDefault="009233F7" w:rsidP="009233F7">
            <w:pPr>
              <w:jc w:val="both"/>
              <w:rPr>
                <w:bCs/>
                <w:szCs w:val="28"/>
              </w:rPr>
            </w:pPr>
            <w:r w:rsidRPr="009233F7">
              <w:rPr>
                <w:bCs/>
                <w:szCs w:val="28"/>
              </w:rPr>
              <w:t>Solicitud de permiso para baile y otras fiestas con carácter público, organizado por centros sociales…………………</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8)</w:t>
            </w:r>
          </w:p>
        </w:tc>
        <w:tc>
          <w:tcPr>
            <w:tcW w:w="6600" w:type="dxa"/>
          </w:tcPr>
          <w:p w:rsidR="009233F7" w:rsidRPr="009233F7" w:rsidRDefault="009233F7" w:rsidP="009233F7">
            <w:pPr>
              <w:jc w:val="both"/>
              <w:rPr>
                <w:bCs/>
                <w:szCs w:val="28"/>
              </w:rPr>
            </w:pPr>
            <w:r w:rsidRPr="009233F7">
              <w:rPr>
                <w:bCs/>
                <w:szCs w:val="28"/>
              </w:rPr>
              <w:t>Por la solicitud, otorgamiento  y renovación de licencia de conductor o su duplicado:</w:t>
            </w:r>
            <w:r w:rsidR="005008B2">
              <w:rPr>
                <w:bCs/>
                <w:szCs w:val="28"/>
              </w:rPr>
              <w:t xml:space="preserve"> ………………………………..</w:t>
            </w:r>
          </w:p>
          <w:p w:rsidR="009233F7" w:rsidRPr="009233F7" w:rsidRDefault="009233F7" w:rsidP="009233F7">
            <w:pPr>
              <w:jc w:val="both"/>
              <w:rPr>
                <w:bCs/>
                <w:szCs w:val="28"/>
              </w:rPr>
            </w:pPr>
            <w:r w:rsidRPr="009233F7">
              <w:rPr>
                <w:bCs/>
                <w:szCs w:val="28"/>
              </w:rPr>
              <w:t>a) Por 5 años…………………………………...</w:t>
            </w:r>
            <w:r w:rsidR="000B7181">
              <w:rPr>
                <w:bCs/>
                <w:szCs w:val="28"/>
              </w:rPr>
              <w:t>..................</w:t>
            </w:r>
          </w:p>
          <w:p w:rsidR="009233F7" w:rsidRPr="009233F7" w:rsidRDefault="009233F7" w:rsidP="009233F7">
            <w:pPr>
              <w:jc w:val="both"/>
              <w:rPr>
                <w:bCs/>
                <w:szCs w:val="28"/>
              </w:rPr>
            </w:pPr>
            <w:r w:rsidRPr="009233F7">
              <w:rPr>
                <w:bCs/>
                <w:szCs w:val="28"/>
              </w:rPr>
              <w:t>b) Por 3 años………………………………..…</w:t>
            </w:r>
            <w:r w:rsidR="000B7181">
              <w:rPr>
                <w:bCs/>
                <w:szCs w:val="28"/>
              </w:rPr>
              <w:t>………….</w:t>
            </w:r>
          </w:p>
          <w:p w:rsidR="009233F7" w:rsidRPr="009233F7" w:rsidRDefault="009233F7" w:rsidP="009233F7">
            <w:pPr>
              <w:jc w:val="both"/>
              <w:rPr>
                <w:bCs/>
                <w:szCs w:val="28"/>
              </w:rPr>
            </w:pPr>
            <w:r w:rsidRPr="009233F7">
              <w:rPr>
                <w:bCs/>
                <w:szCs w:val="28"/>
              </w:rPr>
              <w:t>c) Por 2 años………………………………..…</w:t>
            </w:r>
            <w:r w:rsidR="000B7181">
              <w:rPr>
                <w:bCs/>
                <w:szCs w:val="28"/>
              </w:rPr>
              <w:t>…………..</w:t>
            </w:r>
          </w:p>
          <w:p w:rsidR="009233F7" w:rsidRPr="009233F7" w:rsidRDefault="009233F7" w:rsidP="009233F7">
            <w:pPr>
              <w:jc w:val="both"/>
              <w:rPr>
                <w:bCs/>
                <w:szCs w:val="28"/>
              </w:rPr>
            </w:pPr>
            <w:r w:rsidRPr="009233F7">
              <w:rPr>
                <w:bCs/>
                <w:szCs w:val="28"/>
              </w:rPr>
              <w:t>d) Por 1 año……………………………………</w:t>
            </w:r>
            <w:r w:rsidR="000B7181">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$ 120,40.-</w:t>
            </w:r>
          </w:p>
          <w:p w:rsidR="009233F7" w:rsidRPr="009233F7" w:rsidRDefault="009233F7" w:rsidP="009233F7">
            <w:pPr>
              <w:jc w:val="both"/>
              <w:rPr>
                <w:bCs/>
                <w:szCs w:val="28"/>
              </w:rPr>
            </w:pPr>
            <w:r w:rsidRPr="009233F7">
              <w:rPr>
                <w:bCs/>
                <w:szCs w:val="28"/>
              </w:rPr>
              <w:t>$ 85,60.-</w:t>
            </w:r>
          </w:p>
          <w:p w:rsidR="009233F7" w:rsidRPr="009233F7" w:rsidRDefault="009233F7" w:rsidP="009233F7">
            <w:pPr>
              <w:jc w:val="both"/>
              <w:rPr>
                <w:bCs/>
                <w:szCs w:val="28"/>
              </w:rPr>
            </w:pPr>
            <w:r w:rsidRPr="009233F7">
              <w:rPr>
                <w:bCs/>
                <w:szCs w:val="28"/>
              </w:rPr>
              <w:t>$ 78,40.-</w:t>
            </w:r>
          </w:p>
          <w:p w:rsidR="009233F7" w:rsidRPr="009233F7" w:rsidRDefault="009233F7" w:rsidP="009233F7">
            <w:pPr>
              <w:jc w:val="both"/>
              <w:rPr>
                <w:bCs/>
                <w:szCs w:val="28"/>
              </w:rPr>
            </w:pPr>
            <w:r w:rsidRPr="009233F7">
              <w:rPr>
                <w:bCs/>
                <w:szCs w:val="28"/>
              </w:rPr>
              <w:t>$ 44,80.-</w:t>
            </w:r>
          </w:p>
        </w:tc>
      </w:tr>
      <w:tr w:rsidR="009233F7" w:rsidRPr="009233F7" w:rsidTr="00E60039">
        <w:tc>
          <w:tcPr>
            <w:tcW w:w="558" w:type="dxa"/>
          </w:tcPr>
          <w:p w:rsidR="009233F7" w:rsidRPr="009233F7" w:rsidRDefault="009233F7" w:rsidP="009233F7">
            <w:pPr>
              <w:jc w:val="both"/>
              <w:rPr>
                <w:bCs/>
                <w:szCs w:val="28"/>
              </w:rPr>
            </w:pPr>
            <w:r w:rsidRPr="009233F7">
              <w:rPr>
                <w:bCs/>
                <w:szCs w:val="28"/>
              </w:rPr>
              <w:t>9)</w:t>
            </w:r>
          </w:p>
        </w:tc>
        <w:tc>
          <w:tcPr>
            <w:tcW w:w="6600" w:type="dxa"/>
          </w:tcPr>
          <w:p w:rsidR="009233F7" w:rsidRPr="009233F7" w:rsidRDefault="009233F7" w:rsidP="009233F7">
            <w:pPr>
              <w:jc w:val="both"/>
              <w:rPr>
                <w:bCs/>
                <w:szCs w:val="28"/>
              </w:rPr>
            </w:pPr>
            <w:r w:rsidRPr="009233F7">
              <w:rPr>
                <w:bCs/>
                <w:szCs w:val="28"/>
              </w:rPr>
              <w:t>Por la solicitud de certificación de aptitud física, ampliación de categoría, cambios de domicilio u otros trámites no previstos en la licencia de conductor:</w:t>
            </w:r>
            <w:r w:rsidR="005008B2">
              <w:rPr>
                <w:bCs/>
                <w:szCs w:val="28"/>
              </w:rPr>
              <w:t xml:space="preserve"> …………………….</w:t>
            </w:r>
          </w:p>
          <w:p w:rsidR="009233F7" w:rsidRPr="009233F7" w:rsidRDefault="009233F7" w:rsidP="009233F7">
            <w:pPr>
              <w:jc w:val="both"/>
              <w:rPr>
                <w:bCs/>
                <w:szCs w:val="28"/>
              </w:rPr>
            </w:pPr>
            <w:r w:rsidRPr="009233F7">
              <w:rPr>
                <w:bCs/>
                <w:szCs w:val="28"/>
              </w:rPr>
              <w:t>a) Por 5 años…………………………………...</w:t>
            </w:r>
            <w:r w:rsidR="005008B2">
              <w:rPr>
                <w:bCs/>
                <w:szCs w:val="28"/>
              </w:rPr>
              <w:t>..................</w:t>
            </w:r>
          </w:p>
          <w:p w:rsidR="009233F7" w:rsidRPr="009233F7" w:rsidRDefault="009233F7" w:rsidP="009233F7">
            <w:pPr>
              <w:jc w:val="both"/>
              <w:rPr>
                <w:bCs/>
                <w:szCs w:val="28"/>
              </w:rPr>
            </w:pPr>
            <w:r w:rsidRPr="009233F7">
              <w:rPr>
                <w:bCs/>
                <w:szCs w:val="28"/>
              </w:rPr>
              <w:t>b) Por 3 años…………………………………...</w:t>
            </w:r>
            <w:r w:rsidR="005008B2">
              <w:rPr>
                <w:bCs/>
                <w:szCs w:val="28"/>
              </w:rPr>
              <w:t>..................</w:t>
            </w:r>
          </w:p>
          <w:p w:rsidR="009233F7" w:rsidRPr="009233F7" w:rsidRDefault="009233F7" w:rsidP="009233F7">
            <w:pPr>
              <w:jc w:val="both"/>
              <w:rPr>
                <w:bCs/>
                <w:szCs w:val="28"/>
              </w:rPr>
            </w:pPr>
            <w:r w:rsidRPr="009233F7">
              <w:rPr>
                <w:bCs/>
                <w:szCs w:val="28"/>
              </w:rPr>
              <w:t>c) Por 2 años…………………………………...</w:t>
            </w:r>
            <w:r w:rsidR="005008B2">
              <w:rPr>
                <w:bCs/>
                <w:szCs w:val="28"/>
              </w:rPr>
              <w:t>...................</w:t>
            </w:r>
          </w:p>
          <w:p w:rsidR="009233F7" w:rsidRPr="009233F7" w:rsidRDefault="009233F7" w:rsidP="009233F7">
            <w:pPr>
              <w:jc w:val="both"/>
              <w:rPr>
                <w:bCs/>
                <w:szCs w:val="28"/>
              </w:rPr>
            </w:pPr>
            <w:r w:rsidRPr="009233F7">
              <w:rPr>
                <w:bCs/>
                <w:szCs w:val="28"/>
              </w:rPr>
              <w:t>d) Por 1 año……………………………………</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$ 100,80.-</w:t>
            </w:r>
          </w:p>
          <w:p w:rsidR="009233F7" w:rsidRPr="009233F7" w:rsidRDefault="009233F7" w:rsidP="009233F7">
            <w:pPr>
              <w:jc w:val="both"/>
              <w:rPr>
                <w:bCs/>
                <w:szCs w:val="28"/>
              </w:rPr>
            </w:pPr>
            <w:r w:rsidRPr="009233F7">
              <w:rPr>
                <w:bCs/>
                <w:szCs w:val="28"/>
              </w:rPr>
              <w:t>$ 78,40.-</w:t>
            </w:r>
          </w:p>
          <w:p w:rsidR="009233F7" w:rsidRPr="009233F7" w:rsidRDefault="009233F7" w:rsidP="009233F7">
            <w:pPr>
              <w:jc w:val="both"/>
              <w:rPr>
                <w:bCs/>
                <w:szCs w:val="28"/>
              </w:rPr>
            </w:pPr>
            <w:r w:rsidRPr="009233F7">
              <w:rPr>
                <w:bCs/>
                <w:szCs w:val="28"/>
              </w:rPr>
              <w:t>$ 67,20.-</w:t>
            </w:r>
          </w:p>
          <w:p w:rsidR="009233F7" w:rsidRPr="009233F7" w:rsidRDefault="009233F7" w:rsidP="009233F7">
            <w:pPr>
              <w:jc w:val="both"/>
              <w:rPr>
                <w:bCs/>
                <w:szCs w:val="28"/>
              </w:rPr>
            </w:pPr>
            <w:r w:rsidRPr="009233F7">
              <w:rPr>
                <w:bCs/>
                <w:szCs w:val="28"/>
              </w:rPr>
              <w:t>$ 44,80.-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10)</w:t>
            </w:r>
          </w:p>
        </w:tc>
        <w:tc>
          <w:tcPr>
            <w:tcW w:w="6600" w:type="dxa"/>
          </w:tcPr>
          <w:p w:rsidR="009233F7" w:rsidRPr="009233F7" w:rsidRDefault="009233F7" w:rsidP="009233F7">
            <w:pPr>
              <w:jc w:val="both"/>
              <w:rPr>
                <w:bCs/>
                <w:szCs w:val="28"/>
              </w:rPr>
            </w:pPr>
            <w:r w:rsidRPr="009233F7">
              <w:rPr>
                <w:bCs/>
                <w:szCs w:val="28"/>
              </w:rPr>
              <w:t>Inscripción en los Registros de Proveedores y Contratistas……………………………………</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$ 336,00.-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11)</w:t>
            </w:r>
          </w:p>
        </w:tc>
        <w:tc>
          <w:tcPr>
            <w:tcW w:w="6600" w:type="dxa"/>
          </w:tcPr>
          <w:p w:rsidR="009233F7" w:rsidRPr="009233F7" w:rsidRDefault="009233F7" w:rsidP="009233F7">
            <w:pPr>
              <w:jc w:val="both"/>
              <w:rPr>
                <w:bCs/>
                <w:szCs w:val="28"/>
              </w:rPr>
            </w:pPr>
            <w:r w:rsidRPr="009233F7">
              <w:rPr>
                <w:bCs/>
                <w:szCs w:val="28"/>
              </w:rPr>
              <w:t>Transferencias de automotores menores, motonetas, motocicletas………………………</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12)</w:t>
            </w:r>
          </w:p>
        </w:tc>
        <w:tc>
          <w:tcPr>
            <w:tcW w:w="6600" w:type="dxa"/>
          </w:tcPr>
          <w:p w:rsidR="009233F7" w:rsidRPr="009233F7" w:rsidRDefault="009233F7" w:rsidP="009233F7">
            <w:pPr>
              <w:jc w:val="both"/>
              <w:rPr>
                <w:bCs/>
                <w:szCs w:val="28"/>
              </w:rPr>
            </w:pPr>
            <w:r w:rsidRPr="009233F7">
              <w:rPr>
                <w:bCs/>
                <w:szCs w:val="28"/>
              </w:rPr>
              <w:t xml:space="preserve">Pliegos de Bases y Condiciones para Licitaciones públicas o Concursos de Precios, por cada ejemplar se cobrará </w:t>
            </w:r>
            <w:smartTag w:uri="urn:schemas-microsoft-com:office:smarttags" w:element="PersonName">
              <w:smartTagPr>
                <w:attr w:name="ProductID" w:val="la Tasa"/>
              </w:smartTagPr>
              <w:r w:rsidRPr="009233F7">
                <w:rPr>
                  <w:bCs/>
                  <w:szCs w:val="28"/>
                </w:rPr>
                <w:t>la Tasa</w:t>
              </w:r>
            </w:smartTag>
            <w:r w:rsidRPr="009233F7">
              <w:rPr>
                <w:bCs/>
                <w:szCs w:val="28"/>
              </w:rPr>
              <w:t xml:space="preserve"> uniforme del 0,5% o (cero, cinco por mil) del presupuesto Oficial. …</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tc>
      </w:tr>
      <w:tr w:rsidR="009233F7" w:rsidRPr="009233F7" w:rsidTr="00E60039">
        <w:tc>
          <w:tcPr>
            <w:tcW w:w="558" w:type="dxa"/>
          </w:tcPr>
          <w:p w:rsidR="009233F7" w:rsidRPr="009233F7" w:rsidRDefault="009233F7" w:rsidP="009233F7">
            <w:pPr>
              <w:jc w:val="both"/>
              <w:rPr>
                <w:bCs/>
                <w:szCs w:val="28"/>
              </w:rPr>
            </w:pPr>
            <w:r w:rsidRPr="009233F7">
              <w:rPr>
                <w:bCs/>
                <w:szCs w:val="28"/>
              </w:rPr>
              <w:t>13)</w:t>
            </w:r>
          </w:p>
        </w:tc>
        <w:tc>
          <w:tcPr>
            <w:tcW w:w="6600" w:type="dxa"/>
          </w:tcPr>
          <w:p w:rsidR="009233F7" w:rsidRPr="009233F7" w:rsidRDefault="009233F7" w:rsidP="009233F7">
            <w:pPr>
              <w:jc w:val="both"/>
              <w:rPr>
                <w:bCs/>
                <w:szCs w:val="28"/>
              </w:rPr>
            </w:pPr>
            <w:r w:rsidRPr="009233F7">
              <w:rPr>
                <w:bCs/>
                <w:szCs w:val="28"/>
              </w:rPr>
              <w:t>Solicitud de transferencia de negocio o cambio de firma o rubro………………………………</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$ 336,00.-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14)</w:t>
            </w:r>
          </w:p>
        </w:tc>
        <w:tc>
          <w:tcPr>
            <w:tcW w:w="6600" w:type="dxa"/>
          </w:tcPr>
          <w:p w:rsidR="009233F7" w:rsidRPr="009233F7" w:rsidRDefault="009233F7" w:rsidP="009233F7">
            <w:pPr>
              <w:jc w:val="both"/>
              <w:rPr>
                <w:bCs/>
                <w:szCs w:val="28"/>
              </w:rPr>
            </w:pPr>
            <w:r w:rsidRPr="009233F7">
              <w:rPr>
                <w:bCs/>
                <w:szCs w:val="28"/>
              </w:rPr>
              <w:t>Solicitud de alta y baja de comercio……………</w:t>
            </w:r>
            <w:r w:rsidR="005008B2">
              <w:rPr>
                <w:bCs/>
                <w:szCs w:val="28"/>
              </w:rPr>
              <w:t>…………</w:t>
            </w:r>
          </w:p>
        </w:tc>
        <w:tc>
          <w:tcPr>
            <w:tcW w:w="1701" w:type="dxa"/>
          </w:tcPr>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lastRenderedPageBreak/>
              <w:t>15)</w:t>
            </w:r>
          </w:p>
        </w:tc>
        <w:tc>
          <w:tcPr>
            <w:tcW w:w="6600" w:type="dxa"/>
          </w:tcPr>
          <w:p w:rsidR="009233F7" w:rsidRPr="009233F7" w:rsidRDefault="009233F7" w:rsidP="009233F7">
            <w:pPr>
              <w:jc w:val="both"/>
              <w:rPr>
                <w:bCs/>
                <w:szCs w:val="28"/>
              </w:rPr>
            </w:pPr>
            <w:r w:rsidRPr="009233F7">
              <w:rPr>
                <w:bCs/>
                <w:szCs w:val="28"/>
              </w:rPr>
              <w:t>Libreta de Seguridad e Higiene…………………</w:t>
            </w:r>
            <w:r w:rsidR="005008B2">
              <w:rPr>
                <w:bCs/>
                <w:szCs w:val="28"/>
              </w:rPr>
              <w:t>…………</w:t>
            </w:r>
          </w:p>
        </w:tc>
        <w:tc>
          <w:tcPr>
            <w:tcW w:w="1701" w:type="dxa"/>
          </w:tcPr>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16)</w:t>
            </w:r>
          </w:p>
        </w:tc>
        <w:tc>
          <w:tcPr>
            <w:tcW w:w="6600" w:type="dxa"/>
          </w:tcPr>
          <w:p w:rsidR="009233F7" w:rsidRPr="009233F7" w:rsidRDefault="009233F7" w:rsidP="009233F7">
            <w:pPr>
              <w:jc w:val="both"/>
              <w:rPr>
                <w:bCs/>
                <w:szCs w:val="28"/>
              </w:rPr>
            </w:pPr>
            <w:r w:rsidRPr="009233F7">
              <w:rPr>
                <w:bCs/>
                <w:szCs w:val="28"/>
              </w:rPr>
              <w:t>Solicitud y otorgamiento de habilitación de kioscos o similares en espacios públicos o donde se realicen espectáculos cuando el solicitante tenga fines comerciales…………………………</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17)</w:t>
            </w:r>
          </w:p>
        </w:tc>
        <w:tc>
          <w:tcPr>
            <w:tcW w:w="6600" w:type="dxa"/>
          </w:tcPr>
          <w:p w:rsidR="009233F7" w:rsidRPr="009233F7" w:rsidRDefault="009233F7" w:rsidP="009233F7">
            <w:pPr>
              <w:jc w:val="both"/>
              <w:rPr>
                <w:bCs/>
                <w:szCs w:val="28"/>
              </w:rPr>
            </w:pPr>
            <w:r w:rsidRPr="009233F7">
              <w:rPr>
                <w:bCs/>
                <w:szCs w:val="28"/>
              </w:rPr>
              <w:t>Por la solicitud de autorización y verificación técnica de unidades de transportes públicos de pasajeros:</w:t>
            </w:r>
          </w:p>
          <w:p w:rsidR="009233F7" w:rsidRPr="009233F7" w:rsidRDefault="009233F7" w:rsidP="001C115F">
            <w:pPr>
              <w:numPr>
                <w:ilvl w:val="0"/>
                <w:numId w:val="18"/>
              </w:numPr>
              <w:jc w:val="both"/>
              <w:rPr>
                <w:bCs/>
                <w:szCs w:val="28"/>
              </w:rPr>
            </w:pPr>
            <w:r w:rsidRPr="009233F7">
              <w:rPr>
                <w:bCs/>
                <w:szCs w:val="28"/>
              </w:rPr>
              <w:t>Por la habilitación o renovación de cada vehículo utilizado como micro-ómnibus, transporte escolar y similares……………</w:t>
            </w:r>
            <w:r w:rsidR="005008B2">
              <w:rPr>
                <w:bCs/>
                <w:szCs w:val="28"/>
              </w:rPr>
              <w:t>………………………………</w:t>
            </w:r>
          </w:p>
          <w:p w:rsidR="009233F7" w:rsidRPr="009233F7" w:rsidRDefault="009233F7" w:rsidP="001C115F">
            <w:pPr>
              <w:numPr>
                <w:ilvl w:val="0"/>
                <w:numId w:val="18"/>
              </w:numPr>
              <w:jc w:val="both"/>
              <w:rPr>
                <w:bCs/>
                <w:szCs w:val="28"/>
              </w:rPr>
            </w:pPr>
            <w:r w:rsidRPr="009233F7">
              <w:rPr>
                <w:bCs/>
                <w:szCs w:val="28"/>
              </w:rPr>
              <w:t>Por la transferencia de permisos habilitantes otorgados en el inciso anterior.</w:t>
            </w:r>
            <w:r w:rsidR="005008B2">
              <w:rPr>
                <w:bCs/>
                <w:szCs w:val="28"/>
              </w:rPr>
              <w:t xml:space="preserve"> ……………………</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$ 672,00.-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$ 336,00.-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18)</w:t>
            </w:r>
          </w:p>
        </w:tc>
        <w:tc>
          <w:tcPr>
            <w:tcW w:w="6600" w:type="dxa"/>
          </w:tcPr>
          <w:p w:rsidR="009233F7" w:rsidRPr="009233F7" w:rsidRDefault="009233F7" w:rsidP="009233F7">
            <w:pPr>
              <w:jc w:val="both"/>
              <w:rPr>
                <w:bCs/>
                <w:szCs w:val="28"/>
              </w:rPr>
            </w:pPr>
            <w:r w:rsidRPr="009233F7">
              <w:rPr>
                <w:bCs/>
                <w:szCs w:val="28"/>
              </w:rPr>
              <w:t>Por la solicitud y verificación técnica de unidades para ser destinadas a taxis y remises, se abonará por cada vehículo:</w:t>
            </w:r>
          </w:p>
          <w:p w:rsidR="009233F7" w:rsidRPr="009233F7" w:rsidRDefault="009233F7" w:rsidP="001C115F">
            <w:pPr>
              <w:numPr>
                <w:ilvl w:val="0"/>
                <w:numId w:val="19"/>
              </w:numPr>
              <w:jc w:val="both"/>
              <w:rPr>
                <w:bCs/>
                <w:szCs w:val="28"/>
              </w:rPr>
            </w:pPr>
            <w:r w:rsidRPr="009233F7">
              <w:rPr>
                <w:bCs/>
                <w:szCs w:val="28"/>
              </w:rPr>
              <w:t>Por la habilitación………………………</w:t>
            </w:r>
            <w:r w:rsidR="005008B2">
              <w:rPr>
                <w:bCs/>
                <w:szCs w:val="28"/>
              </w:rPr>
              <w:t>…………</w:t>
            </w:r>
          </w:p>
          <w:p w:rsidR="009233F7" w:rsidRPr="009233F7" w:rsidRDefault="009233F7" w:rsidP="001C115F">
            <w:pPr>
              <w:numPr>
                <w:ilvl w:val="0"/>
                <w:numId w:val="19"/>
              </w:numPr>
              <w:jc w:val="both"/>
              <w:rPr>
                <w:bCs/>
                <w:szCs w:val="28"/>
              </w:rPr>
            </w:pPr>
            <w:r w:rsidRPr="009233F7">
              <w:rPr>
                <w:bCs/>
                <w:szCs w:val="28"/>
              </w:rPr>
              <w:t>Por la transferencia de los permisos habilitantes otorgados en el inciso anterior.</w:t>
            </w:r>
            <w:r w:rsidR="005008B2">
              <w:rPr>
                <w:bCs/>
                <w:szCs w:val="28"/>
              </w:rPr>
              <w:t xml:space="preserve"> ……………………</w:t>
            </w:r>
          </w:p>
          <w:p w:rsidR="009233F7" w:rsidRPr="009233F7" w:rsidRDefault="009233F7" w:rsidP="001C115F">
            <w:pPr>
              <w:numPr>
                <w:ilvl w:val="0"/>
                <w:numId w:val="19"/>
              </w:numPr>
              <w:jc w:val="both"/>
              <w:rPr>
                <w:bCs/>
                <w:szCs w:val="28"/>
              </w:rPr>
            </w:pPr>
            <w:r w:rsidRPr="009233F7">
              <w:rPr>
                <w:bCs/>
                <w:szCs w:val="28"/>
              </w:rPr>
              <w:t>Por la solicitud y verificación técnica para renovación y/o mejoras de unidades previstas en los apartados 19 y 20………...</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19)</w:t>
            </w:r>
          </w:p>
        </w:tc>
        <w:tc>
          <w:tcPr>
            <w:tcW w:w="6600" w:type="dxa"/>
          </w:tcPr>
          <w:p w:rsidR="009233F7" w:rsidRPr="009233F7" w:rsidRDefault="009233F7" w:rsidP="009233F7">
            <w:pPr>
              <w:jc w:val="both"/>
              <w:rPr>
                <w:bCs/>
                <w:szCs w:val="28"/>
              </w:rPr>
            </w:pPr>
            <w:r w:rsidRPr="009233F7">
              <w:rPr>
                <w:bCs/>
                <w:szCs w:val="28"/>
              </w:rPr>
              <w:t>Por el otorgamiento de Libreta Sanitaria, cualquiera fuera su uso o certificación médica de su aptitud deportiva en práctica profesional……</w:t>
            </w:r>
            <w:r w:rsidR="005008B2">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20)</w:t>
            </w:r>
          </w:p>
        </w:tc>
        <w:tc>
          <w:tcPr>
            <w:tcW w:w="6600" w:type="dxa"/>
          </w:tcPr>
          <w:p w:rsidR="009233F7" w:rsidRPr="009233F7" w:rsidRDefault="009233F7" w:rsidP="009233F7">
            <w:pPr>
              <w:jc w:val="both"/>
              <w:rPr>
                <w:bCs/>
                <w:szCs w:val="28"/>
              </w:rPr>
            </w:pPr>
            <w:r w:rsidRPr="009233F7">
              <w:rPr>
                <w:bCs/>
                <w:szCs w:val="28"/>
              </w:rPr>
              <w:t>Por renovación de Libreta Sanitaria……………</w:t>
            </w:r>
            <w:r w:rsidR="005008B2">
              <w:rPr>
                <w:bCs/>
                <w:szCs w:val="28"/>
              </w:rPr>
              <w:t>………….</w:t>
            </w:r>
          </w:p>
        </w:tc>
        <w:tc>
          <w:tcPr>
            <w:tcW w:w="1701" w:type="dxa"/>
          </w:tcPr>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21)</w:t>
            </w:r>
          </w:p>
        </w:tc>
        <w:tc>
          <w:tcPr>
            <w:tcW w:w="6600" w:type="dxa"/>
          </w:tcPr>
          <w:p w:rsidR="009233F7" w:rsidRPr="009233F7" w:rsidRDefault="009233F7" w:rsidP="009233F7">
            <w:pPr>
              <w:jc w:val="both"/>
              <w:rPr>
                <w:bCs/>
                <w:szCs w:val="28"/>
              </w:rPr>
            </w:pPr>
            <w:r w:rsidRPr="009233F7">
              <w:rPr>
                <w:bCs/>
                <w:szCs w:val="28"/>
              </w:rPr>
              <w:t>Por duplicado de Libreta Sanitaria……………...</w:t>
            </w:r>
            <w:r w:rsidR="005008B2">
              <w:rPr>
                <w:bCs/>
                <w:szCs w:val="28"/>
              </w:rPr>
              <w:t>..................</w:t>
            </w:r>
          </w:p>
        </w:tc>
        <w:tc>
          <w:tcPr>
            <w:tcW w:w="1701" w:type="dxa"/>
          </w:tcPr>
          <w:p w:rsidR="009233F7" w:rsidRPr="009233F7" w:rsidRDefault="009233F7" w:rsidP="009233F7">
            <w:pPr>
              <w:jc w:val="both"/>
              <w:rPr>
                <w:bCs/>
                <w:szCs w:val="28"/>
              </w:rPr>
            </w:pPr>
            <w:r w:rsidRPr="009233F7">
              <w:rPr>
                <w:bCs/>
                <w:szCs w:val="28"/>
              </w:rPr>
              <w:t>$ 224,00.-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22)</w:t>
            </w:r>
          </w:p>
        </w:tc>
        <w:tc>
          <w:tcPr>
            <w:tcW w:w="6600" w:type="dxa"/>
          </w:tcPr>
          <w:p w:rsidR="009233F7" w:rsidRPr="009233F7" w:rsidRDefault="009233F7" w:rsidP="009233F7">
            <w:pPr>
              <w:jc w:val="both"/>
              <w:rPr>
                <w:bCs/>
                <w:szCs w:val="28"/>
              </w:rPr>
            </w:pPr>
            <w:r w:rsidRPr="009233F7">
              <w:rPr>
                <w:bCs/>
                <w:szCs w:val="28"/>
              </w:rPr>
              <w:t>Por derecho de iniciación de expedientes para la inscripción de productos alimenticios, en el Registro Provincial de Productos Alimentarios; por expediente iniciado, con registración de hasta cinco productos. ……</w:t>
            </w:r>
            <w:r w:rsidR="00E70B4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23)</w:t>
            </w:r>
          </w:p>
        </w:tc>
        <w:tc>
          <w:tcPr>
            <w:tcW w:w="6600" w:type="dxa"/>
          </w:tcPr>
          <w:p w:rsidR="009233F7" w:rsidRPr="009233F7" w:rsidRDefault="009233F7" w:rsidP="009233F7">
            <w:pPr>
              <w:jc w:val="both"/>
              <w:rPr>
                <w:bCs/>
                <w:szCs w:val="28"/>
              </w:rPr>
            </w:pPr>
            <w:r w:rsidRPr="009233F7">
              <w:rPr>
                <w:bCs/>
                <w:szCs w:val="28"/>
              </w:rPr>
              <w:t>Por certificación de numeración de edificios, formularios de planillas Obras Públicas………</w:t>
            </w:r>
            <w:r w:rsidR="00E70B4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$ 67,20.-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24)</w:t>
            </w:r>
          </w:p>
        </w:tc>
        <w:tc>
          <w:tcPr>
            <w:tcW w:w="6600" w:type="dxa"/>
          </w:tcPr>
          <w:p w:rsidR="009233F7" w:rsidRPr="009233F7" w:rsidRDefault="009233F7" w:rsidP="009233F7">
            <w:pPr>
              <w:jc w:val="both"/>
              <w:rPr>
                <w:bCs/>
                <w:szCs w:val="28"/>
              </w:rPr>
            </w:pPr>
            <w:r w:rsidRPr="009233F7">
              <w:rPr>
                <w:bCs/>
                <w:szCs w:val="28"/>
              </w:rPr>
              <w:t>Derecho de catastro y fraccionamiento de tierra, visación y aprobación de Planos de Mensura y/o división de inmuebles y/o toma de razón de transmisión de inmuebles o cualquier otro título:</w:t>
            </w:r>
          </w:p>
          <w:p w:rsidR="009233F7" w:rsidRPr="009233F7" w:rsidRDefault="009233F7" w:rsidP="001C115F">
            <w:pPr>
              <w:numPr>
                <w:ilvl w:val="0"/>
                <w:numId w:val="20"/>
              </w:numPr>
              <w:jc w:val="both"/>
              <w:rPr>
                <w:bCs/>
                <w:szCs w:val="28"/>
              </w:rPr>
            </w:pPr>
            <w:r w:rsidRPr="009233F7">
              <w:rPr>
                <w:bCs/>
                <w:szCs w:val="28"/>
              </w:rPr>
              <w:t>En zona rural, hasta 10 has………………</w:t>
            </w:r>
            <w:r w:rsidR="00E70B49">
              <w:rPr>
                <w:bCs/>
                <w:szCs w:val="28"/>
              </w:rPr>
              <w:t>…………</w:t>
            </w:r>
          </w:p>
          <w:p w:rsidR="009233F7" w:rsidRPr="009233F7" w:rsidRDefault="009233F7" w:rsidP="001C115F">
            <w:pPr>
              <w:numPr>
                <w:ilvl w:val="0"/>
                <w:numId w:val="20"/>
              </w:numPr>
              <w:jc w:val="both"/>
              <w:rPr>
                <w:bCs/>
                <w:szCs w:val="28"/>
              </w:rPr>
            </w:pPr>
            <w:r w:rsidRPr="009233F7">
              <w:rPr>
                <w:bCs/>
                <w:szCs w:val="28"/>
              </w:rPr>
              <w:t>En zona Rural, más de 10 has……………</w:t>
            </w:r>
            <w:r w:rsidR="00E70B49">
              <w:rPr>
                <w:bCs/>
                <w:szCs w:val="28"/>
              </w:rPr>
              <w:t>…………</w:t>
            </w:r>
          </w:p>
          <w:p w:rsidR="009233F7" w:rsidRPr="009233F7" w:rsidRDefault="009233F7" w:rsidP="001C115F">
            <w:pPr>
              <w:numPr>
                <w:ilvl w:val="0"/>
                <w:numId w:val="20"/>
              </w:numPr>
              <w:jc w:val="both"/>
              <w:rPr>
                <w:bCs/>
                <w:szCs w:val="28"/>
              </w:rPr>
            </w:pPr>
            <w:r w:rsidRPr="009233F7">
              <w:rPr>
                <w:bCs/>
                <w:szCs w:val="28"/>
              </w:rPr>
              <w:t>Más sobre excedente de 10 has…………...</w:t>
            </w:r>
            <w:r w:rsidR="00E70B4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p w:rsidR="009233F7" w:rsidRPr="009233F7" w:rsidRDefault="009233F7" w:rsidP="009233F7">
            <w:pPr>
              <w:jc w:val="both"/>
              <w:rPr>
                <w:bCs/>
                <w:szCs w:val="28"/>
              </w:rPr>
            </w:pPr>
            <w:r w:rsidRPr="009233F7">
              <w:rPr>
                <w:bCs/>
                <w:szCs w:val="28"/>
              </w:rPr>
              <w:t>$ 112,00.-</w:t>
            </w:r>
          </w:p>
          <w:p w:rsidR="009233F7" w:rsidRPr="009233F7" w:rsidRDefault="009233F7" w:rsidP="009233F7">
            <w:pPr>
              <w:jc w:val="both"/>
              <w:rPr>
                <w:bCs/>
                <w:szCs w:val="28"/>
              </w:rPr>
            </w:pPr>
            <w:r w:rsidRPr="009233F7">
              <w:rPr>
                <w:bCs/>
                <w:szCs w:val="28"/>
              </w:rPr>
              <w:t>$ 22,40.-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25)</w:t>
            </w:r>
          </w:p>
        </w:tc>
        <w:tc>
          <w:tcPr>
            <w:tcW w:w="6600" w:type="dxa"/>
          </w:tcPr>
          <w:p w:rsidR="009233F7" w:rsidRPr="009233F7" w:rsidRDefault="009233F7" w:rsidP="009233F7">
            <w:pPr>
              <w:jc w:val="both"/>
              <w:rPr>
                <w:bCs/>
                <w:szCs w:val="28"/>
              </w:rPr>
            </w:pPr>
            <w:r w:rsidRPr="009233F7">
              <w:rPr>
                <w:bCs/>
                <w:szCs w:val="28"/>
              </w:rPr>
              <w:t>En zona complementaria, por lote o toma de razón.</w:t>
            </w:r>
          </w:p>
          <w:p w:rsidR="009233F7" w:rsidRPr="009233F7" w:rsidRDefault="009233F7" w:rsidP="009233F7">
            <w:pPr>
              <w:jc w:val="both"/>
              <w:rPr>
                <w:bCs/>
                <w:szCs w:val="28"/>
              </w:rPr>
            </w:pPr>
            <w:r w:rsidRPr="009233F7">
              <w:rPr>
                <w:bCs/>
                <w:szCs w:val="28"/>
              </w:rPr>
              <w:t>Por cada copia del plano del archivo de Catastro Municipal………………………………………</w:t>
            </w:r>
            <w:r w:rsidR="00E70B49">
              <w:rPr>
                <w:bCs/>
                <w:szCs w:val="28"/>
              </w:rPr>
              <w:t>…………</w:t>
            </w:r>
          </w:p>
          <w:p w:rsidR="009233F7" w:rsidRPr="009233F7" w:rsidRDefault="009233F7" w:rsidP="009233F7">
            <w:pPr>
              <w:jc w:val="both"/>
              <w:rPr>
                <w:bCs/>
                <w:szCs w:val="28"/>
              </w:rPr>
            </w:pPr>
            <w:r w:rsidRPr="009233F7">
              <w:rPr>
                <w:bCs/>
                <w:szCs w:val="28"/>
              </w:rPr>
              <w:t>25.1. Planta urbana, tamaño grande……………</w:t>
            </w:r>
            <w:r w:rsidR="00E70B49">
              <w:rPr>
                <w:bCs/>
                <w:szCs w:val="28"/>
              </w:rPr>
              <w:t>…………</w:t>
            </w:r>
          </w:p>
          <w:p w:rsidR="009233F7" w:rsidRPr="009233F7" w:rsidRDefault="009233F7" w:rsidP="009233F7">
            <w:pPr>
              <w:jc w:val="both"/>
              <w:rPr>
                <w:bCs/>
                <w:szCs w:val="28"/>
              </w:rPr>
            </w:pPr>
            <w:r w:rsidRPr="009233F7">
              <w:rPr>
                <w:bCs/>
                <w:szCs w:val="28"/>
              </w:rPr>
              <w:t>25.2. Planta urbana, tamaño pequeño…………</w:t>
            </w:r>
            <w:r w:rsidR="00E70B49">
              <w:rPr>
                <w:bCs/>
                <w:szCs w:val="28"/>
              </w:rPr>
              <w:t>………….</w:t>
            </w:r>
          </w:p>
          <w:p w:rsidR="009233F7" w:rsidRPr="009233F7" w:rsidRDefault="009233F7" w:rsidP="009233F7">
            <w:pPr>
              <w:jc w:val="both"/>
              <w:rPr>
                <w:bCs/>
                <w:szCs w:val="28"/>
              </w:rPr>
            </w:pPr>
            <w:r w:rsidRPr="009233F7">
              <w:rPr>
                <w:bCs/>
                <w:szCs w:val="28"/>
              </w:rPr>
              <w:t>25.3. Plano Municipal Plastificado……………</w:t>
            </w:r>
            <w:r w:rsidR="00E70B49">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$ 80,00.-</w:t>
            </w:r>
          </w:p>
          <w:p w:rsidR="009233F7" w:rsidRPr="009233F7" w:rsidRDefault="009233F7" w:rsidP="009233F7">
            <w:pPr>
              <w:jc w:val="both"/>
              <w:rPr>
                <w:bCs/>
                <w:szCs w:val="28"/>
              </w:rPr>
            </w:pPr>
            <w:r w:rsidRPr="009233F7">
              <w:rPr>
                <w:bCs/>
                <w:szCs w:val="28"/>
              </w:rPr>
              <w:t>$ 56,00.-</w:t>
            </w:r>
          </w:p>
          <w:p w:rsidR="009233F7" w:rsidRPr="009233F7" w:rsidRDefault="009233F7" w:rsidP="009233F7">
            <w:pPr>
              <w:jc w:val="both"/>
              <w:rPr>
                <w:bCs/>
                <w:szCs w:val="28"/>
              </w:rPr>
            </w:pPr>
            <w:r w:rsidRPr="009233F7">
              <w:rPr>
                <w:bCs/>
                <w:szCs w:val="28"/>
              </w:rPr>
              <w:t>$ 28,00.-</w:t>
            </w:r>
          </w:p>
          <w:p w:rsidR="009233F7" w:rsidRPr="009233F7" w:rsidRDefault="009233F7" w:rsidP="009233F7">
            <w:pPr>
              <w:jc w:val="both"/>
              <w:rPr>
                <w:bCs/>
                <w:szCs w:val="28"/>
              </w:rPr>
            </w:pPr>
            <w:r w:rsidRPr="009233F7">
              <w:rPr>
                <w:bCs/>
                <w:szCs w:val="28"/>
              </w:rPr>
              <w:t>$ 336,00.-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26)</w:t>
            </w:r>
          </w:p>
        </w:tc>
        <w:tc>
          <w:tcPr>
            <w:tcW w:w="6600" w:type="dxa"/>
          </w:tcPr>
          <w:p w:rsidR="009233F7" w:rsidRPr="009233F7" w:rsidRDefault="009233F7" w:rsidP="009233F7">
            <w:pPr>
              <w:jc w:val="both"/>
              <w:rPr>
                <w:bCs/>
                <w:szCs w:val="28"/>
              </w:rPr>
            </w:pPr>
            <w:r w:rsidRPr="009233F7">
              <w:rPr>
                <w:bCs/>
                <w:szCs w:val="28"/>
              </w:rPr>
              <w:t>Por cada certificación referente a aperturas de calles y caminos en todo el Distrito, clausura, ensanches o desviaciones………………………</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27)</w:t>
            </w:r>
          </w:p>
        </w:tc>
        <w:tc>
          <w:tcPr>
            <w:tcW w:w="6600" w:type="dxa"/>
          </w:tcPr>
          <w:p w:rsidR="009233F7" w:rsidRPr="009233F7" w:rsidRDefault="009233F7" w:rsidP="009233F7">
            <w:pPr>
              <w:jc w:val="both"/>
              <w:rPr>
                <w:bCs/>
                <w:szCs w:val="28"/>
              </w:rPr>
            </w:pPr>
            <w:r w:rsidRPr="009233F7">
              <w:rPr>
                <w:bCs/>
                <w:szCs w:val="28"/>
              </w:rPr>
              <w:t>Por consultas de planchetas catastrales, planos de subdivisiones, Planos de Obras, construcción o empadronamiento y guía de padrón inmobiliario o municipal, etc., por cada consulta:</w:t>
            </w:r>
          </w:p>
          <w:p w:rsidR="009233F7" w:rsidRPr="009233F7" w:rsidRDefault="009233F7" w:rsidP="009233F7">
            <w:pPr>
              <w:jc w:val="both"/>
              <w:rPr>
                <w:bCs/>
                <w:szCs w:val="28"/>
              </w:rPr>
            </w:pPr>
            <w:r w:rsidRPr="009233F7">
              <w:rPr>
                <w:bCs/>
                <w:szCs w:val="28"/>
              </w:rPr>
              <w:t>27.1. Profesional………………………………..</w:t>
            </w:r>
          </w:p>
          <w:p w:rsidR="009233F7" w:rsidRPr="009233F7" w:rsidRDefault="009233F7" w:rsidP="009233F7">
            <w:pPr>
              <w:jc w:val="both"/>
              <w:rPr>
                <w:bCs/>
                <w:szCs w:val="28"/>
              </w:rPr>
            </w:pPr>
            <w:r w:rsidRPr="009233F7">
              <w:rPr>
                <w:bCs/>
                <w:szCs w:val="28"/>
              </w:rPr>
              <w:t>27.2. No profesional……………………………</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$ 56,00.-</w:t>
            </w:r>
          </w:p>
          <w:p w:rsidR="009233F7" w:rsidRPr="009233F7" w:rsidRDefault="009233F7" w:rsidP="009233F7">
            <w:pPr>
              <w:jc w:val="both"/>
              <w:rPr>
                <w:bCs/>
                <w:szCs w:val="28"/>
              </w:rPr>
            </w:pPr>
            <w:r w:rsidRPr="009233F7">
              <w:rPr>
                <w:bCs/>
                <w:szCs w:val="28"/>
              </w:rPr>
              <w:t>$ 67,20.-</w:t>
            </w:r>
          </w:p>
        </w:tc>
      </w:tr>
      <w:tr w:rsidR="009233F7" w:rsidRPr="009233F7" w:rsidTr="00E60039">
        <w:tc>
          <w:tcPr>
            <w:tcW w:w="558" w:type="dxa"/>
          </w:tcPr>
          <w:p w:rsidR="009233F7" w:rsidRPr="009233F7" w:rsidRDefault="009233F7" w:rsidP="009233F7">
            <w:pPr>
              <w:jc w:val="both"/>
              <w:rPr>
                <w:bCs/>
                <w:szCs w:val="28"/>
              </w:rPr>
            </w:pPr>
            <w:r w:rsidRPr="009233F7">
              <w:rPr>
                <w:bCs/>
                <w:szCs w:val="28"/>
              </w:rPr>
              <w:lastRenderedPageBreak/>
              <w:t>28)</w:t>
            </w:r>
          </w:p>
        </w:tc>
        <w:tc>
          <w:tcPr>
            <w:tcW w:w="6600" w:type="dxa"/>
          </w:tcPr>
          <w:p w:rsidR="009233F7" w:rsidRPr="009233F7" w:rsidRDefault="009233F7" w:rsidP="009233F7">
            <w:pPr>
              <w:jc w:val="both"/>
              <w:rPr>
                <w:bCs/>
                <w:szCs w:val="28"/>
              </w:rPr>
            </w:pPr>
            <w:r w:rsidRPr="009233F7">
              <w:rPr>
                <w:bCs/>
                <w:szCs w:val="28"/>
              </w:rPr>
              <w:t>Por inicio de Carpeta Técnica de obra…………</w:t>
            </w:r>
          </w:p>
        </w:tc>
        <w:tc>
          <w:tcPr>
            <w:tcW w:w="1701" w:type="dxa"/>
          </w:tcPr>
          <w:p w:rsidR="009233F7" w:rsidRPr="009233F7" w:rsidRDefault="009233F7" w:rsidP="009233F7">
            <w:pPr>
              <w:jc w:val="both"/>
              <w:rPr>
                <w:bCs/>
                <w:szCs w:val="28"/>
              </w:rPr>
            </w:pPr>
            <w:r w:rsidRPr="009233F7">
              <w:rPr>
                <w:bCs/>
                <w:szCs w:val="28"/>
              </w:rPr>
              <w:t>$ 67,20.-</w:t>
            </w:r>
          </w:p>
        </w:tc>
      </w:tr>
      <w:tr w:rsidR="009233F7" w:rsidRPr="009233F7" w:rsidTr="00E60039">
        <w:tc>
          <w:tcPr>
            <w:tcW w:w="558" w:type="dxa"/>
          </w:tcPr>
          <w:p w:rsidR="009233F7" w:rsidRPr="009233F7" w:rsidRDefault="009233F7" w:rsidP="009233F7">
            <w:pPr>
              <w:jc w:val="both"/>
              <w:rPr>
                <w:bCs/>
                <w:szCs w:val="28"/>
              </w:rPr>
            </w:pPr>
            <w:r w:rsidRPr="009233F7">
              <w:rPr>
                <w:bCs/>
                <w:szCs w:val="28"/>
              </w:rPr>
              <w:t>29)</w:t>
            </w:r>
          </w:p>
        </w:tc>
        <w:tc>
          <w:tcPr>
            <w:tcW w:w="6600" w:type="dxa"/>
          </w:tcPr>
          <w:p w:rsidR="009233F7" w:rsidRPr="009233F7" w:rsidRDefault="009233F7" w:rsidP="009233F7">
            <w:pPr>
              <w:jc w:val="both"/>
              <w:rPr>
                <w:bCs/>
                <w:szCs w:val="28"/>
              </w:rPr>
            </w:pPr>
            <w:r w:rsidRPr="009233F7">
              <w:rPr>
                <w:bCs/>
                <w:szCs w:val="28"/>
              </w:rPr>
              <w:t>Por certificación final de obras:</w:t>
            </w:r>
          </w:p>
          <w:p w:rsidR="009233F7" w:rsidRPr="009233F7" w:rsidRDefault="009233F7" w:rsidP="009233F7">
            <w:pPr>
              <w:jc w:val="both"/>
              <w:rPr>
                <w:bCs/>
                <w:szCs w:val="28"/>
              </w:rPr>
            </w:pPr>
            <w:r w:rsidRPr="009233F7">
              <w:rPr>
                <w:bCs/>
                <w:szCs w:val="28"/>
              </w:rPr>
              <w:t>29.1. Original…………………………………...</w:t>
            </w:r>
            <w:r w:rsidR="004B4146">
              <w:rPr>
                <w:bCs/>
                <w:szCs w:val="28"/>
              </w:rPr>
              <w:t>..................</w:t>
            </w:r>
          </w:p>
          <w:p w:rsidR="009233F7" w:rsidRPr="009233F7" w:rsidRDefault="009233F7" w:rsidP="009233F7">
            <w:pPr>
              <w:jc w:val="both"/>
              <w:rPr>
                <w:bCs/>
                <w:szCs w:val="28"/>
              </w:rPr>
            </w:pPr>
            <w:r w:rsidRPr="009233F7">
              <w:rPr>
                <w:bCs/>
                <w:szCs w:val="28"/>
              </w:rPr>
              <w:t>29.2. Duplicado………………………………</w:t>
            </w:r>
            <w:r w:rsidR="004B4146">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p w:rsidR="009233F7" w:rsidRPr="009233F7" w:rsidRDefault="009233F7" w:rsidP="009233F7">
            <w:pPr>
              <w:jc w:val="both"/>
              <w:rPr>
                <w:bCs/>
                <w:szCs w:val="28"/>
              </w:rPr>
            </w:pPr>
            <w:r w:rsidRPr="009233F7">
              <w:rPr>
                <w:bCs/>
                <w:szCs w:val="28"/>
              </w:rPr>
              <w:t>$ 112,00.-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30)</w:t>
            </w:r>
          </w:p>
        </w:tc>
        <w:tc>
          <w:tcPr>
            <w:tcW w:w="6600" w:type="dxa"/>
          </w:tcPr>
          <w:p w:rsidR="009233F7" w:rsidRPr="009233F7" w:rsidRDefault="009233F7" w:rsidP="009233F7">
            <w:pPr>
              <w:jc w:val="both"/>
              <w:rPr>
                <w:bCs/>
                <w:szCs w:val="28"/>
              </w:rPr>
            </w:pPr>
            <w:r w:rsidRPr="009233F7">
              <w:rPr>
                <w:bCs/>
                <w:szCs w:val="28"/>
              </w:rPr>
              <w:t>Derecho de visación de planos…………………</w:t>
            </w:r>
          </w:p>
        </w:tc>
        <w:tc>
          <w:tcPr>
            <w:tcW w:w="1701" w:type="dxa"/>
          </w:tcPr>
          <w:p w:rsidR="009233F7" w:rsidRPr="009233F7" w:rsidRDefault="009233F7" w:rsidP="009233F7">
            <w:pPr>
              <w:jc w:val="both"/>
              <w:rPr>
                <w:bCs/>
                <w:szCs w:val="28"/>
              </w:rPr>
            </w:pPr>
            <w:r w:rsidRPr="009233F7">
              <w:rPr>
                <w:bCs/>
                <w:szCs w:val="28"/>
              </w:rPr>
              <w:t>$ 56,00.-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31)</w:t>
            </w:r>
          </w:p>
        </w:tc>
        <w:tc>
          <w:tcPr>
            <w:tcW w:w="6600" w:type="dxa"/>
          </w:tcPr>
          <w:p w:rsidR="009233F7" w:rsidRPr="009233F7" w:rsidRDefault="009233F7" w:rsidP="009233F7">
            <w:pPr>
              <w:jc w:val="both"/>
              <w:rPr>
                <w:bCs/>
                <w:szCs w:val="28"/>
              </w:rPr>
            </w:pPr>
            <w:r w:rsidRPr="009233F7">
              <w:rPr>
                <w:bCs/>
                <w:szCs w:val="28"/>
              </w:rPr>
              <w:t>Por Cédula Municipal Catastral Ord. 2760/03 se abonara 1/6 del sueldo mínimo municipal categoría IV ingresante. Por cualquier otro servicio de los contemplados en el presente Capítulo y que no está taxativamente enumerado en el presente Artículo abonará la siguiente Tasa general…………………………………………</w:t>
            </w:r>
            <w:r w:rsidR="004B4146">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$ 56,00.-</w:t>
            </w:r>
          </w:p>
        </w:tc>
      </w:tr>
      <w:tr w:rsidR="009233F7" w:rsidRPr="009233F7" w:rsidTr="00E60039">
        <w:tc>
          <w:tcPr>
            <w:tcW w:w="558" w:type="dxa"/>
          </w:tcPr>
          <w:p w:rsidR="009233F7" w:rsidRPr="009233F7" w:rsidRDefault="009233F7" w:rsidP="009233F7">
            <w:pPr>
              <w:jc w:val="both"/>
              <w:rPr>
                <w:bCs/>
                <w:szCs w:val="28"/>
              </w:rPr>
            </w:pPr>
            <w:r w:rsidRPr="009233F7">
              <w:rPr>
                <w:bCs/>
                <w:szCs w:val="28"/>
              </w:rPr>
              <w:t>32)</w:t>
            </w:r>
          </w:p>
          <w:p w:rsidR="009233F7" w:rsidRPr="009233F7" w:rsidRDefault="009233F7" w:rsidP="009233F7">
            <w:pPr>
              <w:jc w:val="both"/>
              <w:rPr>
                <w:bCs/>
                <w:szCs w:val="28"/>
              </w:rPr>
            </w:pPr>
          </w:p>
        </w:tc>
        <w:tc>
          <w:tcPr>
            <w:tcW w:w="6600" w:type="dxa"/>
          </w:tcPr>
          <w:p w:rsidR="009233F7" w:rsidRPr="009233F7" w:rsidRDefault="009233F7" w:rsidP="009233F7">
            <w:pPr>
              <w:jc w:val="both"/>
              <w:rPr>
                <w:bCs/>
                <w:szCs w:val="28"/>
              </w:rPr>
            </w:pPr>
            <w:r w:rsidRPr="009233F7">
              <w:rPr>
                <w:bCs/>
                <w:szCs w:val="28"/>
              </w:rPr>
              <w:t xml:space="preserve">Por cada certificación que se despache con trámite urgente a solicitud del requirente, dentro de las 24 horas de haber sido solicitado, sobre la base de la posibilidad del cumplimiento del servicio se abonará el 50% más por </w:t>
            </w:r>
            <w:smartTag w:uri="urn:schemas-microsoft-com:office:smarttags" w:element="PersonName">
              <w:smartTagPr>
                <w:attr w:name="ProductID" w:val="la Tasa"/>
              </w:smartTagPr>
              <w:r w:rsidRPr="009233F7">
                <w:rPr>
                  <w:bCs/>
                  <w:szCs w:val="28"/>
                </w:rPr>
                <w:t>la Tasa</w:t>
              </w:r>
            </w:smartTag>
            <w:r w:rsidRPr="009233F7">
              <w:rPr>
                <w:bCs/>
                <w:szCs w:val="28"/>
              </w:rPr>
              <w:t xml:space="preserve"> del despacho, no más……………………………..</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tc>
      </w:tr>
      <w:tr w:rsidR="009233F7" w:rsidRPr="009233F7" w:rsidTr="00E60039">
        <w:tc>
          <w:tcPr>
            <w:tcW w:w="558" w:type="dxa"/>
          </w:tcPr>
          <w:p w:rsidR="009233F7" w:rsidRPr="009233F7" w:rsidRDefault="009233F7" w:rsidP="009233F7">
            <w:pPr>
              <w:jc w:val="both"/>
              <w:rPr>
                <w:bCs/>
                <w:szCs w:val="28"/>
              </w:rPr>
            </w:pPr>
            <w:r w:rsidRPr="009233F7">
              <w:rPr>
                <w:bCs/>
                <w:szCs w:val="28"/>
              </w:rPr>
              <w:t>33)</w:t>
            </w:r>
          </w:p>
        </w:tc>
        <w:tc>
          <w:tcPr>
            <w:tcW w:w="6600" w:type="dxa"/>
          </w:tcPr>
          <w:p w:rsidR="009233F7" w:rsidRPr="009233F7" w:rsidRDefault="009233F7" w:rsidP="009233F7">
            <w:pPr>
              <w:jc w:val="both"/>
              <w:rPr>
                <w:bCs/>
                <w:szCs w:val="28"/>
              </w:rPr>
            </w:pPr>
            <w:r w:rsidRPr="009233F7">
              <w:rPr>
                <w:bCs/>
                <w:szCs w:val="28"/>
              </w:rPr>
              <w:t>Por ejemplar de chapa Patente de Rodados Menores o solicitud de Duplicados de las mismas……………………………………</w:t>
            </w:r>
            <w:r w:rsidR="004B4146">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$ 266,00.-</w:t>
            </w:r>
          </w:p>
        </w:tc>
      </w:tr>
      <w:tr w:rsidR="009233F7" w:rsidRPr="009233F7" w:rsidTr="00E60039">
        <w:tc>
          <w:tcPr>
            <w:tcW w:w="558"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34)</w:t>
            </w:r>
          </w:p>
        </w:tc>
        <w:tc>
          <w:tcPr>
            <w:tcW w:w="6600"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Por el trámite de baja cualquiera sea el Motivo, correspondiente a la tasa por Patente de Rodados Menores……………………………...</w:t>
            </w:r>
            <w:r w:rsidR="004B4146">
              <w:rPr>
                <w:bCs/>
                <w:szCs w:val="28"/>
              </w:rPr>
              <w:t>....................................</w:t>
            </w:r>
          </w:p>
        </w:tc>
        <w:tc>
          <w:tcPr>
            <w:tcW w:w="1701"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rPr>
          <w:trHeight w:val="1395"/>
        </w:trPr>
        <w:tc>
          <w:tcPr>
            <w:tcW w:w="558"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35)</w:t>
            </w:r>
          </w:p>
        </w:tc>
        <w:tc>
          <w:tcPr>
            <w:tcW w:w="6600"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Por el trámite de la Inscripción y la Baja, cualquiera sea el Motivo, correspondiente a la tasa por Patente de Automotores………………</w:t>
            </w:r>
            <w:r w:rsidR="004B4146">
              <w:rPr>
                <w:bCs/>
                <w:szCs w:val="28"/>
              </w:rPr>
              <w:t>……………………………..</w:t>
            </w:r>
          </w:p>
        </w:tc>
        <w:tc>
          <w:tcPr>
            <w:tcW w:w="1701"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bl>
    <w:p w:rsidR="009233F7" w:rsidRPr="009233F7" w:rsidRDefault="009233F7" w:rsidP="009233F7">
      <w:pPr>
        <w:jc w:val="both"/>
        <w:rPr>
          <w:bCs/>
          <w:szCs w:val="28"/>
        </w:rPr>
      </w:pPr>
      <w:r w:rsidRPr="009233F7">
        <w:rPr>
          <w:b/>
          <w:bCs/>
          <w:i/>
          <w:iCs/>
          <w:szCs w:val="28"/>
        </w:rPr>
        <w:t xml:space="preserve">Artículo 58º: </w:t>
      </w:r>
      <w:r w:rsidRPr="009233F7">
        <w:rPr>
          <w:bCs/>
          <w:szCs w:val="28"/>
        </w:rPr>
        <w:t>Son responsables del pago de éste derecho los beneficiarios o peticionantes o destinatarios de toda actividad, acto, trámite o servicio de la administración.</w:t>
      </w:r>
      <w:r w:rsidR="004B4146">
        <w:rPr>
          <w:bCs/>
          <w:szCs w:val="28"/>
        </w:rPr>
        <w:t xml:space="preserve"> </w:t>
      </w:r>
      <w:r w:rsidRPr="009233F7">
        <w:rPr>
          <w:bCs/>
          <w:szCs w:val="28"/>
        </w:rPr>
        <w:t>En los casos de operaciones respecto a bienes inmuebles, operaciones comerciales o actuaciones judiciales serán solidariamente responsables el notario, abogado, contador y demás profesionales que actúen o intervengan.</w:t>
      </w:r>
      <w:r w:rsidR="004B4146">
        <w:rPr>
          <w:bCs/>
          <w:szCs w:val="28"/>
        </w:rPr>
        <w:t xml:space="preserve"> </w:t>
      </w:r>
      <w:r w:rsidRPr="009233F7">
        <w:rPr>
          <w:b/>
          <w:bCs/>
          <w:i/>
          <w:iCs/>
          <w:szCs w:val="28"/>
        </w:rPr>
        <w:t xml:space="preserve">Artículo 59º: </w:t>
      </w:r>
      <w:r w:rsidRPr="009233F7">
        <w:rPr>
          <w:bCs/>
          <w:szCs w:val="28"/>
        </w:rPr>
        <w:t>Los derechos se pagarán al presentarse la solicitud o documento, como condición para ser considerado. Cuando se trata de actividad o servicio que realice la administración de oficio, el derecho será efectivizado por el responsable dentro de los cinco días de la notificación pertinente.</w:t>
      </w:r>
      <w:r w:rsidR="004B4146">
        <w:rPr>
          <w:bCs/>
          <w:szCs w:val="28"/>
        </w:rPr>
        <w:t xml:space="preserve"> </w:t>
      </w:r>
      <w:r w:rsidRPr="009233F7">
        <w:rPr>
          <w:b/>
          <w:bCs/>
          <w:i/>
          <w:iCs/>
          <w:szCs w:val="28"/>
        </w:rPr>
        <w:t xml:space="preserve">Artículo 60º: </w:t>
      </w:r>
      <w:r w:rsidRPr="009233F7">
        <w:rPr>
          <w:bCs/>
          <w:szCs w:val="28"/>
        </w:rPr>
        <w:t>Los derechos se abonarán en la Tesorería Municipal o Delegaciones Municipales facultándose al Departamento Ejecutivo a fijar los recaudos y condiciones de pago.</w:t>
      </w:r>
      <w:r w:rsidR="004B4146">
        <w:rPr>
          <w:bCs/>
          <w:szCs w:val="28"/>
        </w:rPr>
        <w:t xml:space="preserve"> </w:t>
      </w:r>
      <w:r w:rsidRPr="009233F7">
        <w:rPr>
          <w:b/>
          <w:bCs/>
          <w:i/>
          <w:iCs/>
          <w:szCs w:val="28"/>
        </w:rPr>
        <w:t xml:space="preserve">Artículo 61º: </w:t>
      </w:r>
      <w:r w:rsidRPr="009233F7">
        <w:rPr>
          <w:bCs/>
          <w:szCs w:val="28"/>
        </w:rPr>
        <w:t>El desistimiento por el interesado en cualquier estado de la tramitación o de la resolución contraria al pedido no dará lugar a la devolución de los derechos pagados, los que se consideraran firmes, ni eximirá del pago de los que pudieran adecuarse.</w:t>
      </w:r>
      <w:r w:rsidR="004B4146">
        <w:rPr>
          <w:bCs/>
          <w:szCs w:val="28"/>
        </w:rPr>
        <w:t xml:space="preserve"> </w:t>
      </w:r>
      <w:r w:rsidRPr="009233F7">
        <w:rPr>
          <w:b/>
          <w:bCs/>
          <w:i/>
          <w:iCs/>
          <w:szCs w:val="28"/>
        </w:rPr>
        <w:t xml:space="preserve">Artículo 62º: </w:t>
      </w:r>
      <w:r w:rsidRPr="009233F7">
        <w:rPr>
          <w:bCs/>
          <w:szCs w:val="28"/>
        </w:rPr>
        <w:t>Los derechos abonados por diligenciamientos de oficios judiciales, certificados profesionales o particulares, sobre informe de deuda o cualquier otro concepto caducarán a los treinta (30) días a contar del último día del mes en que se efectuó el despacho, a cuyo vencimiento deberán abonarse nuevamente los derechos para la ampliación o liberación que se requiera.</w:t>
      </w:r>
      <w:r w:rsidR="004B4146">
        <w:rPr>
          <w:bCs/>
          <w:szCs w:val="28"/>
        </w:rPr>
        <w:t xml:space="preserve"> ……………………………………………………………………………..</w:t>
      </w:r>
    </w:p>
    <w:p w:rsidR="009233F7" w:rsidRPr="009233F7" w:rsidRDefault="004B4146" w:rsidP="009233F7">
      <w:pPr>
        <w:jc w:val="both"/>
        <w:rPr>
          <w:b/>
          <w:bCs/>
          <w:szCs w:val="28"/>
          <w:u w:val="single"/>
        </w:rPr>
      </w:pPr>
      <w:r>
        <w:rPr>
          <w:b/>
          <w:bCs/>
          <w:szCs w:val="28"/>
          <w:u w:val="single"/>
        </w:rPr>
        <w:t xml:space="preserve">CAPITULO </w:t>
      </w:r>
      <w:r w:rsidR="009233F7" w:rsidRPr="009233F7">
        <w:rPr>
          <w:b/>
          <w:bCs/>
          <w:szCs w:val="28"/>
          <w:u w:val="single"/>
        </w:rPr>
        <w:t>OCTAVO</w:t>
      </w:r>
    </w:p>
    <w:p w:rsidR="004B4146" w:rsidRDefault="00402F97" w:rsidP="009233F7">
      <w:pPr>
        <w:jc w:val="both"/>
        <w:rPr>
          <w:bCs/>
          <w:i/>
          <w:szCs w:val="28"/>
          <w:u w:val="single"/>
        </w:rPr>
      </w:pPr>
      <w:r>
        <w:rPr>
          <w:bCs/>
          <w:i/>
          <w:szCs w:val="28"/>
          <w:u w:val="single"/>
        </w:rPr>
        <w:t xml:space="preserve">DERECHOS DE </w:t>
      </w:r>
      <w:r w:rsidR="009233F7" w:rsidRPr="009233F7">
        <w:rPr>
          <w:bCs/>
          <w:i/>
          <w:szCs w:val="28"/>
          <w:u w:val="single"/>
        </w:rPr>
        <w:t>CONSTRUCCIÓN</w:t>
      </w:r>
    </w:p>
    <w:p w:rsidR="009233F7" w:rsidRPr="00D55C5B" w:rsidRDefault="009233F7" w:rsidP="009233F7">
      <w:pPr>
        <w:jc w:val="both"/>
        <w:rPr>
          <w:bCs/>
          <w:szCs w:val="28"/>
          <w:u w:val="single"/>
        </w:rPr>
      </w:pPr>
      <w:r w:rsidRPr="009233F7">
        <w:rPr>
          <w:b/>
          <w:bCs/>
          <w:i/>
          <w:iCs/>
          <w:szCs w:val="28"/>
        </w:rPr>
        <w:t xml:space="preserve">Artículo 63: </w:t>
      </w:r>
      <w:r w:rsidRPr="009233F7">
        <w:rPr>
          <w:bCs/>
          <w:szCs w:val="28"/>
        </w:rPr>
        <w:t xml:space="preserve">Los derechos establecidos en el presente Capítulo comprenden el estudio y aprobación de planos, permisos de alineación, nivel, inspección y habilitación de obras, así como también los demás servicios administrativos y técnicos especiales que conciernen a la construcción y a las demoliciones, como ser: Certificados catastrales, tramitaciones, estudios técnicos sobre instalaciones complementarias, ocupaciones </w:t>
      </w:r>
      <w:r w:rsidRPr="009233F7">
        <w:rPr>
          <w:bCs/>
          <w:szCs w:val="28"/>
        </w:rPr>
        <w:lastRenderedPageBreak/>
        <w:t>provisorias de espacios de veredas y otros similares, aunque a algunos se les asignen tarifas independientes de esta misma Ordenanza.</w:t>
      </w:r>
      <w:r w:rsidR="004B4146">
        <w:rPr>
          <w:bCs/>
          <w:szCs w:val="28"/>
        </w:rPr>
        <w:t xml:space="preserve"> </w:t>
      </w:r>
      <w:r w:rsidRPr="009233F7">
        <w:rPr>
          <w:bCs/>
          <w:szCs w:val="28"/>
        </w:rPr>
        <w:t>Tales tarifas se computarán al sólo efecto de posibilitar su liquidación cuando el servicio no estuviera involucrado en la Tasa General por corresponder a una instalación posterior a la obra y otros supuestos análogos.</w:t>
      </w:r>
      <w:r w:rsidR="004B4146">
        <w:rPr>
          <w:bCs/>
          <w:szCs w:val="28"/>
        </w:rPr>
        <w:t xml:space="preserve"> </w:t>
      </w:r>
      <w:r w:rsidRPr="009233F7">
        <w:rPr>
          <w:bCs/>
          <w:iCs/>
          <w:szCs w:val="28"/>
        </w:rPr>
        <w:t>La Base Imponible estará dada por los metros cuadrados de superficie cubierta y los metros cuadrados de superficie semicubierta de acuerdo al destino y tipo de construcción de la escala del Inciso a).En el caso de obras a construir, los derechos se liquidarán fijando la categoría de la escala en base a las características especificadas en planos y planillas. Estos derechos podrán ser reajustados en el caso que al finalizar la obra, ésta sea de una categoría mayor a la fijada anteriormente.</w:t>
      </w:r>
      <w:r w:rsidR="00D55C5B">
        <w:rPr>
          <w:bCs/>
          <w:szCs w:val="28"/>
        </w:rPr>
        <w:t xml:space="preserve"> …………………</w:t>
      </w:r>
    </w:p>
    <w:p w:rsidR="009233F7" w:rsidRPr="009233F7" w:rsidRDefault="009233F7" w:rsidP="009233F7">
      <w:pPr>
        <w:jc w:val="both"/>
        <w:rPr>
          <w:bCs/>
          <w:szCs w:val="28"/>
        </w:rPr>
      </w:pPr>
      <w:r w:rsidRPr="009233F7">
        <w:rPr>
          <w:bCs/>
          <w:szCs w:val="28"/>
        </w:rPr>
        <w:t>1- Tarifas a aplicar:</w:t>
      </w:r>
      <w:r w:rsidR="00D55C5B">
        <w:rPr>
          <w:bCs/>
          <w:szCs w:val="28"/>
        </w:rPr>
        <w:t xml:space="preserve"> </w:t>
      </w:r>
    </w:p>
    <w:p w:rsidR="009233F7" w:rsidRPr="009233F7" w:rsidRDefault="009233F7" w:rsidP="009233F7">
      <w:pPr>
        <w:jc w:val="both"/>
        <w:rPr>
          <w:b/>
          <w:bCs/>
          <w:szCs w:val="28"/>
        </w:rPr>
      </w:pPr>
      <w:r w:rsidRPr="009233F7">
        <w:rPr>
          <w:b/>
          <w:bCs/>
          <w:szCs w:val="28"/>
        </w:rPr>
        <w:t>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192"/>
        <w:gridCol w:w="960"/>
        <w:gridCol w:w="2442"/>
        <w:gridCol w:w="2835"/>
      </w:tblGrid>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u w:val="single"/>
              </w:rPr>
            </w:pPr>
            <w:r w:rsidRPr="009233F7">
              <w:rPr>
                <w:bCs/>
                <w:szCs w:val="28"/>
                <w:u w:val="single"/>
              </w:rPr>
              <w:t>DESTINO</w:t>
            </w:r>
          </w:p>
        </w:tc>
        <w:tc>
          <w:tcPr>
            <w:tcW w:w="960" w:type="dxa"/>
          </w:tcPr>
          <w:p w:rsidR="009233F7" w:rsidRPr="009233F7" w:rsidRDefault="009233F7" w:rsidP="009233F7">
            <w:pPr>
              <w:jc w:val="both"/>
              <w:rPr>
                <w:bCs/>
                <w:szCs w:val="28"/>
                <w:u w:val="single"/>
              </w:rPr>
            </w:pPr>
            <w:r w:rsidRPr="009233F7">
              <w:rPr>
                <w:bCs/>
                <w:szCs w:val="28"/>
                <w:u w:val="single"/>
              </w:rPr>
              <w:t>TIPO</w:t>
            </w:r>
          </w:p>
        </w:tc>
        <w:tc>
          <w:tcPr>
            <w:tcW w:w="2442" w:type="dxa"/>
          </w:tcPr>
          <w:p w:rsidR="009233F7" w:rsidRPr="009233F7" w:rsidRDefault="009233F7" w:rsidP="009233F7">
            <w:pPr>
              <w:jc w:val="both"/>
              <w:rPr>
                <w:bCs/>
                <w:szCs w:val="28"/>
                <w:u w:val="single"/>
              </w:rPr>
            </w:pPr>
            <w:r w:rsidRPr="009233F7">
              <w:rPr>
                <w:bCs/>
                <w:szCs w:val="28"/>
                <w:u w:val="single"/>
              </w:rPr>
              <w:t>SUP. CUBIERTA</w:t>
            </w:r>
          </w:p>
          <w:p w:rsidR="009233F7" w:rsidRPr="009233F7" w:rsidRDefault="009233F7" w:rsidP="009233F7">
            <w:pPr>
              <w:jc w:val="both"/>
              <w:rPr>
                <w:bCs/>
                <w:szCs w:val="28"/>
                <w:u w:val="single"/>
              </w:rPr>
            </w:pPr>
            <w:r w:rsidRPr="009233F7">
              <w:rPr>
                <w:bCs/>
                <w:szCs w:val="28"/>
                <w:u w:val="single"/>
              </w:rPr>
              <w:t>$ m2</w:t>
            </w:r>
          </w:p>
        </w:tc>
        <w:tc>
          <w:tcPr>
            <w:tcW w:w="2835" w:type="dxa"/>
          </w:tcPr>
          <w:p w:rsidR="009233F7" w:rsidRPr="009233F7" w:rsidRDefault="009233F7" w:rsidP="009233F7">
            <w:pPr>
              <w:jc w:val="both"/>
              <w:rPr>
                <w:bCs/>
                <w:szCs w:val="28"/>
                <w:u w:val="single"/>
              </w:rPr>
            </w:pPr>
            <w:r w:rsidRPr="009233F7">
              <w:rPr>
                <w:bCs/>
                <w:szCs w:val="28"/>
                <w:u w:val="single"/>
              </w:rPr>
              <w:t>SUP. SEMICUBIERTA</w:t>
            </w:r>
          </w:p>
          <w:p w:rsidR="009233F7" w:rsidRPr="009233F7" w:rsidRDefault="009233F7" w:rsidP="009233F7">
            <w:pPr>
              <w:jc w:val="both"/>
              <w:rPr>
                <w:bCs/>
                <w:szCs w:val="28"/>
                <w:u w:val="single"/>
              </w:rPr>
            </w:pPr>
            <w:r w:rsidRPr="009233F7">
              <w:rPr>
                <w:bCs/>
                <w:szCs w:val="28"/>
                <w:u w:val="single"/>
              </w:rPr>
              <w:t>$ m2</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r w:rsidRPr="009233F7">
              <w:rPr>
                <w:bCs/>
                <w:szCs w:val="28"/>
              </w:rPr>
              <w:t>VIVIENDA</w:t>
            </w:r>
          </w:p>
        </w:tc>
        <w:tc>
          <w:tcPr>
            <w:tcW w:w="960" w:type="dxa"/>
          </w:tcPr>
          <w:p w:rsidR="009233F7" w:rsidRPr="009233F7" w:rsidRDefault="009233F7" w:rsidP="009233F7">
            <w:pPr>
              <w:jc w:val="both"/>
              <w:rPr>
                <w:bCs/>
                <w:szCs w:val="28"/>
              </w:rPr>
            </w:pPr>
            <w:r w:rsidRPr="009233F7">
              <w:rPr>
                <w:bCs/>
                <w:szCs w:val="28"/>
              </w:rPr>
              <w:t>A</w:t>
            </w:r>
          </w:p>
        </w:tc>
        <w:tc>
          <w:tcPr>
            <w:tcW w:w="2442" w:type="dxa"/>
          </w:tcPr>
          <w:p w:rsidR="009233F7" w:rsidRPr="009233F7" w:rsidRDefault="009233F7" w:rsidP="009233F7">
            <w:pPr>
              <w:jc w:val="both"/>
              <w:rPr>
                <w:bCs/>
                <w:szCs w:val="28"/>
              </w:rPr>
            </w:pPr>
            <w:r w:rsidRPr="009233F7">
              <w:rPr>
                <w:bCs/>
                <w:szCs w:val="28"/>
              </w:rPr>
              <w:t>16,87.-</w:t>
            </w:r>
          </w:p>
        </w:tc>
        <w:tc>
          <w:tcPr>
            <w:tcW w:w="2835" w:type="dxa"/>
          </w:tcPr>
          <w:p w:rsidR="009233F7" w:rsidRPr="009233F7" w:rsidRDefault="009233F7" w:rsidP="009233F7">
            <w:pPr>
              <w:jc w:val="both"/>
              <w:rPr>
                <w:bCs/>
                <w:szCs w:val="28"/>
              </w:rPr>
            </w:pPr>
            <w:r w:rsidRPr="009233F7">
              <w:rPr>
                <w:bCs/>
                <w:szCs w:val="28"/>
              </w:rPr>
              <w:t>8,47.-</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B</w:t>
            </w:r>
          </w:p>
        </w:tc>
        <w:tc>
          <w:tcPr>
            <w:tcW w:w="2442" w:type="dxa"/>
          </w:tcPr>
          <w:p w:rsidR="009233F7" w:rsidRPr="009233F7" w:rsidRDefault="009233F7" w:rsidP="009233F7">
            <w:pPr>
              <w:jc w:val="both"/>
              <w:rPr>
                <w:bCs/>
                <w:szCs w:val="28"/>
              </w:rPr>
            </w:pPr>
            <w:r w:rsidRPr="009233F7">
              <w:rPr>
                <w:bCs/>
                <w:szCs w:val="28"/>
              </w:rPr>
              <w:t>13,63.-</w:t>
            </w:r>
          </w:p>
        </w:tc>
        <w:tc>
          <w:tcPr>
            <w:tcW w:w="2835" w:type="dxa"/>
          </w:tcPr>
          <w:p w:rsidR="009233F7" w:rsidRPr="009233F7" w:rsidRDefault="009233F7" w:rsidP="009233F7">
            <w:pPr>
              <w:jc w:val="both"/>
              <w:rPr>
                <w:bCs/>
                <w:szCs w:val="28"/>
              </w:rPr>
            </w:pPr>
            <w:r w:rsidRPr="009233F7">
              <w:rPr>
                <w:bCs/>
                <w:szCs w:val="28"/>
              </w:rPr>
              <w:t>6,90.-</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C</w:t>
            </w:r>
          </w:p>
        </w:tc>
        <w:tc>
          <w:tcPr>
            <w:tcW w:w="2442" w:type="dxa"/>
          </w:tcPr>
          <w:p w:rsidR="009233F7" w:rsidRPr="009233F7" w:rsidRDefault="009233F7" w:rsidP="009233F7">
            <w:pPr>
              <w:jc w:val="both"/>
              <w:rPr>
                <w:bCs/>
                <w:szCs w:val="28"/>
              </w:rPr>
            </w:pPr>
            <w:r w:rsidRPr="009233F7">
              <w:rPr>
                <w:bCs/>
                <w:szCs w:val="28"/>
              </w:rPr>
              <w:t>10,72.-</w:t>
            </w:r>
          </w:p>
        </w:tc>
        <w:tc>
          <w:tcPr>
            <w:tcW w:w="2835" w:type="dxa"/>
          </w:tcPr>
          <w:p w:rsidR="009233F7" w:rsidRPr="009233F7" w:rsidRDefault="009233F7" w:rsidP="009233F7">
            <w:pPr>
              <w:jc w:val="both"/>
              <w:rPr>
                <w:bCs/>
                <w:szCs w:val="28"/>
              </w:rPr>
            </w:pPr>
            <w:r w:rsidRPr="009233F7">
              <w:rPr>
                <w:bCs/>
                <w:szCs w:val="28"/>
              </w:rPr>
              <w:t>5,33.-</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D</w:t>
            </w:r>
          </w:p>
        </w:tc>
        <w:tc>
          <w:tcPr>
            <w:tcW w:w="2442" w:type="dxa"/>
          </w:tcPr>
          <w:p w:rsidR="009233F7" w:rsidRPr="009233F7" w:rsidRDefault="009233F7" w:rsidP="009233F7">
            <w:pPr>
              <w:jc w:val="both"/>
              <w:rPr>
                <w:bCs/>
                <w:szCs w:val="28"/>
              </w:rPr>
            </w:pPr>
            <w:r w:rsidRPr="009233F7">
              <w:rPr>
                <w:bCs/>
                <w:szCs w:val="28"/>
              </w:rPr>
              <w:t>8,02.-</w:t>
            </w:r>
          </w:p>
        </w:tc>
        <w:tc>
          <w:tcPr>
            <w:tcW w:w="2835" w:type="dxa"/>
          </w:tcPr>
          <w:p w:rsidR="009233F7" w:rsidRPr="009233F7" w:rsidRDefault="009233F7" w:rsidP="009233F7">
            <w:pPr>
              <w:jc w:val="both"/>
              <w:rPr>
                <w:bCs/>
                <w:szCs w:val="28"/>
              </w:rPr>
            </w:pPr>
            <w:r w:rsidRPr="009233F7">
              <w:rPr>
                <w:bCs/>
                <w:szCs w:val="28"/>
              </w:rPr>
              <w:t>4.-</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r w:rsidRPr="009233F7">
              <w:rPr>
                <w:bCs/>
                <w:szCs w:val="28"/>
              </w:rPr>
              <w:t>COMERCIOS</w:t>
            </w:r>
          </w:p>
        </w:tc>
        <w:tc>
          <w:tcPr>
            <w:tcW w:w="960" w:type="dxa"/>
          </w:tcPr>
          <w:p w:rsidR="009233F7" w:rsidRPr="009233F7" w:rsidRDefault="009233F7" w:rsidP="009233F7">
            <w:pPr>
              <w:jc w:val="both"/>
              <w:rPr>
                <w:bCs/>
                <w:szCs w:val="28"/>
              </w:rPr>
            </w:pPr>
            <w:r w:rsidRPr="009233F7">
              <w:rPr>
                <w:bCs/>
                <w:szCs w:val="28"/>
              </w:rPr>
              <w:t>A</w:t>
            </w:r>
          </w:p>
        </w:tc>
        <w:tc>
          <w:tcPr>
            <w:tcW w:w="2442" w:type="dxa"/>
          </w:tcPr>
          <w:p w:rsidR="009233F7" w:rsidRPr="009233F7" w:rsidRDefault="009233F7" w:rsidP="009233F7">
            <w:pPr>
              <w:jc w:val="both"/>
              <w:rPr>
                <w:bCs/>
                <w:szCs w:val="28"/>
              </w:rPr>
            </w:pPr>
            <w:r w:rsidRPr="009233F7">
              <w:rPr>
                <w:bCs/>
                <w:szCs w:val="28"/>
              </w:rPr>
              <w:t>10,48.-</w:t>
            </w:r>
          </w:p>
        </w:tc>
        <w:tc>
          <w:tcPr>
            <w:tcW w:w="2835" w:type="dxa"/>
          </w:tcPr>
          <w:p w:rsidR="009233F7" w:rsidRPr="009233F7" w:rsidRDefault="009233F7" w:rsidP="009233F7">
            <w:pPr>
              <w:jc w:val="both"/>
              <w:rPr>
                <w:bCs/>
                <w:szCs w:val="28"/>
              </w:rPr>
            </w:pPr>
            <w:r w:rsidRPr="009233F7">
              <w:rPr>
                <w:bCs/>
                <w:szCs w:val="28"/>
              </w:rPr>
              <w:t>5,1.-9</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B</w:t>
            </w:r>
          </w:p>
        </w:tc>
        <w:tc>
          <w:tcPr>
            <w:tcW w:w="2442" w:type="dxa"/>
          </w:tcPr>
          <w:p w:rsidR="009233F7" w:rsidRPr="009233F7" w:rsidRDefault="009233F7" w:rsidP="009233F7">
            <w:pPr>
              <w:jc w:val="both"/>
              <w:rPr>
                <w:bCs/>
                <w:szCs w:val="28"/>
              </w:rPr>
            </w:pPr>
            <w:r w:rsidRPr="009233F7">
              <w:rPr>
                <w:bCs/>
                <w:szCs w:val="28"/>
              </w:rPr>
              <w:t>9,59.-</w:t>
            </w:r>
          </w:p>
        </w:tc>
        <w:tc>
          <w:tcPr>
            <w:tcW w:w="2835" w:type="dxa"/>
          </w:tcPr>
          <w:p w:rsidR="009233F7" w:rsidRPr="009233F7" w:rsidRDefault="009233F7" w:rsidP="009233F7">
            <w:pPr>
              <w:jc w:val="both"/>
              <w:rPr>
                <w:bCs/>
                <w:szCs w:val="28"/>
              </w:rPr>
            </w:pPr>
            <w:r w:rsidRPr="009233F7">
              <w:rPr>
                <w:bCs/>
                <w:szCs w:val="28"/>
              </w:rPr>
              <w:t>4,67.-</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C</w:t>
            </w:r>
          </w:p>
        </w:tc>
        <w:tc>
          <w:tcPr>
            <w:tcW w:w="2442" w:type="dxa"/>
          </w:tcPr>
          <w:p w:rsidR="009233F7" w:rsidRPr="009233F7" w:rsidRDefault="009233F7" w:rsidP="009233F7">
            <w:pPr>
              <w:jc w:val="both"/>
              <w:rPr>
                <w:bCs/>
                <w:szCs w:val="28"/>
              </w:rPr>
            </w:pPr>
            <w:r w:rsidRPr="009233F7">
              <w:rPr>
                <w:bCs/>
                <w:szCs w:val="28"/>
              </w:rPr>
              <w:t>7,53.-</w:t>
            </w:r>
          </w:p>
        </w:tc>
        <w:tc>
          <w:tcPr>
            <w:tcW w:w="2835" w:type="dxa"/>
          </w:tcPr>
          <w:p w:rsidR="009233F7" w:rsidRPr="009233F7" w:rsidRDefault="009233F7" w:rsidP="009233F7">
            <w:pPr>
              <w:jc w:val="both"/>
              <w:rPr>
                <w:bCs/>
                <w:szCs w:val="28"/>
              </w:rPr>
            </w:pPr>
            <w:r w:rsidRPr="009233F7">
              <w:rPr>
                <w:bCs/>
                <w:szCs w:val="28"/>
              </w:rPr>
              <w:t>3,66.-</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D</w:t>
            </w:r>
          </w:p>
        </w:tc>
        <w:tc>
          <w:tcPr>
            <w:tcW w:w="2442" w:type="dxa"/>
          </w:tcPr>
          <w:p w:rsidR="009233F7" w:rsidRPr="009233F7" w:rsidRDefault="009233F7" w:rsidP="009233F7">
            <w:pPr>
              <w:jc w:val="both"/>
              <w:rPr>
                <w:bCs/>
                <w:szCs w:val="28"/>
              </w:rPr>
            </w:pPr>
            <w:r w:rsidRPr="009233F7">
              <w:rPr>
                <w:bCs/>
                <w:szCs w:val="28"/>
              </w:rPr>
              <w:t>6,90.-</w:t>
            </w:r>
          </w:p>
        </w:tc>
        <w:tc>
          <w:tcPr>
            <w:tcW w:w="2835" w:type="dxa"/>
          </w:tcPr>
          <w:p w:rsidR="009233F7" w:rsidRPr="009233F7" w:rsidRDefault="009233F7" w:rsidP="009233F7">
            <w:pPr>
              <w:jc w:val="both"/>
              <w:rPr>
                <w:bCs/>
                <w:szCs w:val="28"/>
              </w:rPr>
            </w:pPr>
            <w:r w:rsidRPr="009233F7">
              <w:rPr>
                <w:bCs/>
                <w:szCs w:val="28"/>
              </w:rPr>
              <w:t>3,44.-</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r w:rsidRPr="009233F7">
              <w:rPr>
                <w:bCs/>
                <w:szCs w:val="28"/>
              </w:rPr>
              <w:t>DEPOSITOS</w:t>
            </w:r>
          </w:p>
        </w:tc>
        <w:tc>
          <w:tcPr>
            <w:tcW w:w="960" w:type="dxa"/>
          </w:tcPr>
          <w:p w:rsidR="009233F7" w:rsidRPr="009233F7" w:rsidRDefault="009233F7" w:rsidP="009233F7">
            <w:pPr>
              <w:jc w:val="both"/>
              <w:rPr>
                <w:bCs/>
                <w:szCs w:val="28"/>
              </w:rPr>
            </w:pPr>
            <w:r w:rsidRPr="009233F7">
              <w:rPr>
                <w:bCs/>
                <w:szCs w:val="28"/>
              </w:rPr>
              <w:t>A</w:t>
            </w:r>
          </w:p>
        </w:tc>
        <w:tc>
          <w:tcPr>
            <w:tcW w:w="2442" w:type="dxa"/>
          </w:tcPr>
          <w:p w:rsidR="009233F7" w:rsidRPr="009233F7" w:rsidRDefault="009233F7" w:rsidP="009233F7">
            <w:pPr>
              <w:jc w:val="both"/>
              <w:rPr>
                <w:bCs/>
                <w:szCs w:val="28"/>
              </w:rPr>
            </w:pPr>
            <w:r w:rsidRPr="009233F7">
              <w:rPr>
                <w:bCs/>
                <w:szCs w:val="28"/>
              </w:rPr>
              <w:t>6,27.-</w:t>
            </w:r>
          </w:p>
        </w:tc>
        <w:tc>
          <w:tcPr>
            <w:tcW w:w="2835" w:type="dxa"/>
          </w:tcPr>
          <w:p w:rsidR="009233F7" w:rsidRPr="009233F7" w:rsidRDefault="009233F7" w:rsidP="009233F7">
            <w:pPr>
              <w:jc w:val="both"/>
              <w:rPr>
                <w:bCs/>
                <w:szCs w:val="28"/>
              </w:rPr>
            </w:pPr>
            <w:r w:rsidRPr="009233F7">
              <w:rPr>
                <w:bCs/>
                <w:szCs w:val="28"/>
              </w:rPr>
              <w:t>3,13.-</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B</w:t>
            </w:r>
          </w:p>
        </w:tc>
        <w:tc>
          <w:tcPr>
            <w:tcW w:w="2442" w:type="dxa"/>
          </w:tcPr>
          <w:p w:rsidR="009233F7" w:rsidRPr="009233F7" w:rsidRDefault="009233F7" w:rsidP="009233F7">
            <w:pPr>
              <w:jc w:val="both"/>
              <w:rPr>
                <w:bCs/>
                <w:szCs w:val="28"/>
              </w:rPr>
            </w:pPr>
            <w:r w:rsidRPr="009233F7">
              <w:rPr>
                <w:bCs/>
                <w:szCs w:val="28"/>
              </w:rPr>
              <w:t>5,01.-</w:t>
            </w:r>
          </w:p>
        </w:tc>
        <w:tc>
          <w:tcPr>
            <w:tcW w:w="2835" w:type="dxa"/>
          </w:tcPr>
          <w:p w:rsidR="009233F7" w:rsidRPr="009233F7" w:rsidRDefault="009233F7" w:rsidP="009233F7">
            <w:pPr>
              <w:jc w:val="both"/>
              <w:rPr>
                <w:bCs/>
                <w:szCs w:val="28"/>
              </w:rPr>
            </w:pPr>
            <w:r w:rsidRPr="009233F7">
              <w:rPr>
                <w:bCs/>
                <w:szCs w:val="28"/>
              </w:rPr>
              <w:t>2,50.-</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C</w:t>
            </w:r>
          </w:p>
        </w:tc>
        <w:tc>
          <w:tcPr>
            <w:tcW w:w="2442" w:type="dxa"/>
          </w:tcPr>
          <w:p w:rsidR="009233F7" w:rsidRPr="009233F7" w:rsidRDefault="009233F7" w:rsidP="009233F7">
            <w:pPr>
              <w:jc w:val="both"/>
              <w:rPr>
                <w:bCs/>
                <w:szCs w:val="28"/>
              </w:rPr>
            </w:pPr>
            <w:r w:rsidRPr="009233F7">
              <w:rPr>
                <w:bCs/>
                <w:szCs w:val="28"/>
              </w:rPr>
              <w:t>3,76.-</w:t>
            </w:r>
          </w:p>
        </w:tc>
        <w:tc>
          <w:tcPr>
            <w:tcW w:w="2835" w:type="dxa"/>
          </w:tcPr>
          <w:p w:rsidR="009233F7" w:rsidRPr="009233F7" w:rsidRDefault="009233F7" w:rsidP="009233F7">
            <w:pPr>
              <w:jc w:val="both"/>
              <w:rPr>
                <w:bCs/>
                <w:szCs w:val="28"/>
              </w:rPr>
            </w:pPr>
            <w:r w:rsidRPr="009233F7">
              <w:rPr>
                <w:bCs/>
                <w:szCs w:val="28"/>
              </w:rPr>
              <w:t>1,87.-</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D</w:t>
            </w:r>
          </w:p>
        </w:tc>
        <w:tc>
          <w:tcPr>
            <w:tcW w:w="2442" w:type="dxa"/>
          </w:tcPr>
          <w:p w:rsidR="009233F7" w:rsidRPr="009233F7" w:rsidRDefault="009233F7" w:rsidP="009233F7">
            <w:pPr>
              <w:jc w:val="both"/>
              <w:rPr>
                <w:bCs/>
                <w:szCs w:val="28"/>
              </w:rPr>
            </w:pPr>
            <w:r w:rsidRPr="009233F7">
              <w:rPr>
                <w:bCs/>
                <w:szCs w:val="28"/>
              </w:rPr>
              <w:t>1,26.-</w:t>
            </w:r>
          </w:p>
        </w:tc>
        <w:tc>
          <w:tcPr>
            <w:tcW w:w="2835" w:type="dxa"/>
          </w:tcPr>
          <w:p w:rsidR="009233F7" w:rsidRPr="009233F7" w:rsidRDefault="009233F7" w:rsidP="009233F7">
            <w:pPr>
              <w:jc w:val="both"/>
              <w:rPr>
                <w:bCs/>
                <w:szCs w:val="28"/>
              </w:rPr>
            </w:pPr>
            <w:r w:rsidRPr="009233F7">
              <w:rPr>
                <w:bCs/>
                <w:szCs w:val="28"/>
              </w:rPr>
              <w:t>0,63.-</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r w:rsidRPr="009233F7">
              <w:rPr>
                <w:bCs/>
                <w:szCs w:val="28"/>
              </w:rPr>
              <w:t>INDUSTRIAS</w:t>
            </w:r>
          </w:p>
        </w:tc>
        <w:tc>
          <w:tcPr>
            <w:tcW w:w="960" w:type="dxa"/>
          </w:tcPr>
          <w:p w:rsidR="009233F7" w:rsidRPr="009233F7" w:rsidRDefault="009233F7" w:rsidP="009233F7">
            <w:pPr>
              <w:jc w:val="both"/>
              <w:rPr>
                <w:bCs/>
                <w:szCs w:val="28"/>
              </w:rPr>
            </w:pPr>
            <w:r w:rsidRPr="009233F7">
              <w:rPr>
                <w:bCs/>
                <w:szCs w:val="28"/>
              </w:rPr>
              <w:t>A</w:t>
            </w:r>
          </w:p>
        </w:tc>
        <w:tc>
          <w:tcPr>
            <w:tcW w:w="2442" w:type="dxa"/>
          </w:tcPr>
          <w:p w:rsidR="009233F7" w:rsidRPr="009233F7" w:rsidRDefault="009233F7" w:rsidP="009233F7">
            <w:pPr>
              <w:jc w:val="both"/>
              <w:rPr>
                <w:bCs/>
                <w:szCs w:val="28"/>
              </w:rPr>
            </w:pPr>
            <w:r w:rsidRPr="009233F7">
              <w:rPr>
                <w:bCs/>
                <w:szCs w:val="28"/>
              </w:rPr>
              <w:t>11,28.-</w:t>
            </w:r>
          </w:p>
        </w:tc>
        <w:tc>
          <w:tcPr>
            <w:tcW w:w="2835" w:type="dxa"/>
          </w:tcPr>
          <w:p w:rsidR="009233F7" w:rsidRPr="009233F7" w:rsidRDefault="009233F7" w:rsidP="009233F7">
            <w:pPr>
              <w:jc w:val="both"/>
              <w:rPr>
                <w:bCs/>
                <w:szCs w:val="28"/>
              </w:rPr>
            </w:pPr>
            <w:r w:rsidRPr="009233F7">
              <w:rPr>
                <w:bCs/>
                <w:szCs w:val="28"/>
              </w:rPr>
              <w:t>4,95.-</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B</w:t>
            </w:r>
          </w:p>
        </w:tc>
        <w:tc>
          <w:tcPr>
            <w:tcW w:w="2442" w:type="dxa"/>
          </w:tcPr>
          <w:p w:rsidR="009233F7" w:rsidRPr="009233F7" w:rsidRDefault="009233F7" w:rsidP="009233F7">
            <w:pPr>
              <w:jc w:val="both"/>
              <w:rPr>
                <w:bCs/>
                <w:szCs w:val="28"/>
              </w:rPr>
            </w:pPr>
            <w:r w:rsidRPr="009233F7">
              <w:rPr>
                <w:bCs/>
                <w:szCs w:val="28"/>
              </w:rPr>
              <w:t>7,35.-</w:t>
            </w:r>
          </w:p>
        </w:tc>
        <w:tc>
          <w:tcPr>
            <w:tcW w:w="2835" w:type="dxa"/>
          </w:tcPr>
          <w:p w:rsidR="009233F7" w:rsidRPr="009233F7" w:rsidRDefault="009233F7" w:rsidP="009233F7">
            <w:pPr>
              <w:jc w:val="both"/>
              <w:rPr>
                <w:bCs/>
                <w:szCs w:val="28"/>
              </w:rPr>
            </w:pPr>
            <w:r w:rsidRPr="009233F7">
              <w:rPr>
                <w:bCs/>
                <w:szCs w:val="28"/>
              </w:rPr>
              <w:t>3,62.-</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C</w:t>
            </w:r>
          </w:p>
        </w:tc>
        <w:tc>
          <w:tcPr>
            <w:tcW w:w="2442" w:type="dxa"/>
          </w:tcPr>
          <w:p w:rsidR="009233F7" w:rsidRPr="009233F7" w:rsidRDefault="009233F7" w:rsidP="009233F7">
            <w:pPr>
              <w:jc w:val="both"/>
              <w:rPr>
                <w:bCs/>
                <w:szCs w:val="28"/>
              </w:rPr>
            </w:pPr>
            <w:r w:rsidRPr="009233F7">
              <w:rPr>
                <w:bCs/>
                <w:szCs w:val="28"/>
              </w:rPr>
              <w:t>4,88.-</w:t>
            </w:r>
          </w:p>
        </w:tc>
        <w:tc>
          <w:tcPr>
            <w:tcW w:w="2835" w:type="dxa"/>
          </w:tcPr>
          <w:p w:rsidR="009233F7" w:rsidRPr="009233F7" w:rsidRDefault="009233F7" w:rsidP="009233F7">
            <w:pPr>
              <w:jc w:val="both"/>
              <w:rPr>
                <w:bCs/>
                <w:szCs w:val="28"/>
              </w:rPr>
            </w:pPr>
            <w:r w:rsidRPr="009233F7">
              <w:rPr>
                <w:bCs/>
                <w:szCs w:val="28"/>
              </w:rPr>
              <w:t>2,43.-</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D</w:t>
            </w:r>
          </w:p>
        </w:tc>
        <w:tc>
          <w:tcPr>
            <w:tcW w:w="2442" w:type="dxa"/>
          </w:tcPr>
          <w:p w:rsidR="009233F7" w:rsidRPr="009233F7" w:rsidRDefault="009233F7" w:rsidP="009233F7">
            <w:pPr>
              <w:jc w:val="both"/>
              <w:rPr>
                <w:bCs/>
                <w:szCs w:val="28"/>
              </w:rPr>
            </w:pPr>
            <w:r w:rsidRPr="009233F7">
              <w:rPr>
                <w:bCs/>
                <w:szCs w:val="28"/>
              </w:rPr>
              <w:t>1,26.-</w:t>
            </w:r>
          </w:p>
        </w:tc>
        <w:tc>
          <w:tcPr>
            <w:tcW w:w="2835" w:type="dxa"/>
          </w:tcPr>
          <w:p w:rsidR="009233F7" w:rsidRPr="009233F7" w:rsidRDefault="009233F7" w:rsidP="009233F7">
            <w:pPr>
              <w:jc w:val="both"/>
              <w:rPr>
                <w:bCs/>
                <w:szCs w:val="28"/>
              </w:rPr>
            </w:pPr>
            <w:r w:rsidRPr="009233F7">
              <w:rPr>
                <w:bCs/>
                <w:szCs w:val="28"/>
              </w:rPr>
              <w:t>0,63.-</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r w:rsidRPr="009233F7">
              <w:rPr>
                <w:bCs/>
                <w:szCs w:val="28"/>
              </w:rPr>
              <w:t>SALA DE</w:t>
            </w:r>
          </w:p>
          <w:p w:rsidR="009233F7" w:rsidRPr="009233F7" w:rsidRDefault="009233F7" w:rsidP="009233F7">
            <w:pPr>
              <w:jc w:val="both"/>
              <w:rPr>
                <w:bCs/>
                <w:szCs w:val="28"/>
              </w:rPr>
            </w:pPr>
            <w:r w:rsidRPr="009233F7">
              <w:rPr>
                <w:bCs/>
                <w:szCs w:val="28"/>
              </w:rPr>
              <w:t>ESPECTÁCULOS</w:t>
            </w:r>
          </w:p>
        </w:tc>
        <w:tc>
          <w:tcPr>
            <w:tcW w:w="960" w:type="dxa"/>
          </w:tcPr>
          <w:p w:rsidR="009233F7" w:rsidRPr="009233F7" w:rsidRDefault="009233F7" w:rsidP="009233F7">
            <w:pPr>
              <w:jc w:val="both"/>
              <w:rPr>
                <w:bCs/>
                <w:szCs w:val="28"/>
              </w:rPr>
            </w:pPr>
            <w:r w:rsidRPr="009233F7">
              <w:rPr>
                <w:bCs/>
                <w:szCs w:val="28"/>
              </w:rPr>
              <w:t>A</w:t>
            </w:r>
          </w:p>
        </w:tc>
        <w:tc>
          <w:tcPr>
            <w:tcW w:w="2442" w:type="dxa"/>
          </w:tcPr>
          <w:p w:rsidR="009233F7" w:rsidRPr="009233F7" w:rsidRDefault="009233F7" w:rsidP="009233F7">
            <w:pPr>
              <w:jc w:val="both"/>
              <w:rPr>
                <w:bCs/>
                <w:szCs w:val="28"/>
              </w:rPr>
            </w:pPr>
            <w:r w:rsidRPr="009233F7">
              <w:rPr>
                <w:bCs/>
                <w:szCs w:val="28"/>
              </w:rPr>
              <w:t>11,22.-</w:t>
            </w:r>
          </w:p>
        </w:tc>
        <w:tc>
          <w:tcPr>
            <w:tcW w:w="2835" w:type="dxa"/>
          </w:tcPr>
          <w:p w:rsidR="009233F7" w:rsidRPr="009233F7" w:rsidRDefault="009233F7" w:rsidP="009233F7">
            <w:pPr>
              <w:jc w:val="both"/>
              <w:rPr>
                <w:bCs/>
                <w:szCs w:val="28"/>
              </w:rPr>
            </w:pPr>
            <w:r w:rsidRPr="009233F7">
              <w:rPr>
                <w:bCs/>
                <w:szCs w:val="28"/>
              </w:rPr>
              <w:t>5,57.-</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B</w:t>
            </w:r>
          </w:p>
        </w:tc>
        <w:tc>
          <w:tcPr>
            <w:tcW w:w="2442" w:type="dxa"/>
          </w:tcPr>
          <w:p w:rsidR="009233F7" w:rsidRPr="009233F7" w:rsidRDefault="009233F7" w:rsidP="009233F7">
            <w:pPr>
              <w:jc w:val="both"/>
              <w:rPr>
                <w:bCs/>
                <w:szCs w:val="28"/>
              </w:rPr>
            </w:pPr>
            <w:r w:rsidRPr="009233F7">
              <w:rPr>
                <w:bCs/>
                <w:szCs w:val="28"/>
              </w:rPr>
              <w:t>8,70.-</w:t>
            </w:r>
          </w:p>
        </w:tc>
        <w:tc>
          <w:tcPr>
            <w:tcW w:w="2835" w:type="dxa"/>
          </w:tcPr>
          <w:p w:rsidR="009233F7" w:rsidRPr="009233F7" w:rsidRDefault="009233F7" w:rsidP="009233F7">
            <w:pPr>
              <w:jc w:val="both"/>
              <w:rPr>
                <w:bCs/>
                <w:szCs w:val="28"/>
              </w:rPr>
            </w:pPr>
            <w:r w:rsidRPr="009233F7">
              <w:rPr>
                <w:bCs/>
                <w:szCs w:val="28"/>
              </w:rPr>
              <w:t>4,32.-</w:t>
            </w:r>
          </w:p>
        </w:tc>
      </w:tr>
      <w:tr w:rsidR="009233F7" w:rsidRPr="009233F7" w:rsidTr="00E60039">
        <w:tc>
          <w:tcPr>
            <w:tcW w:w="430" w:type="dxa"/>
          </w:tcPr>
          <w:p w:rsidR="009233F7" w:rsidRPr="009233F7" w:rsidRDefault="009233F7" w:rsidP="009233F7">
            <w:pPr>
              <w:jc w:val="both"/>
              <w:rPr>
                <w:bCs/>
                <w:szCs w:val="28"/>
              </w:rPr>
            </w:pPr>
          </w:p>
        </w:tc>
        <w:tc>
          <w:tcPr>
            <w:tcW w:w="2192" w:type="dxa"/>
          </w:tcPr>
          <w:p w:rsidR="009233F7" w:rsidRPr="009233F7" w:rsidRDefault="009233F7" w:rsidP="009233F7">
            <w:pPr>
              <w:jc w:val="both"/>
              <w:rPr>
                <w:bCs/>
                <w:szCs w:val="28"/>
              </w:rPr>
            </w:pPr>
          </w:p>
        </w:tc>
        <w:tc>
          <w:tcPr>
            <w:tcW w:w="960" w:type="dxa"/>
          </w:tcPr>
          <w:p w:rsidR="009233F7" w:rsidRPr="009233F7" w:rsidRDefault="009233F7" w:rsidP="009233F7">
            <w:pPr>
              <w:jc w:val="both"/>
              <w:rPr>
                <w:bCs/>
                <w:szCs w:val="28"/>
              </w:rPr>
            </w:pPr>
            <w:r w:rsidRPr="009233F7">
              <w:rPr>
                <w:bCs/>
                <w:szCs w:val="28"/>
              </w:rPr>
              <w:t>C</w:t>
            </w:r>
          </w:p>
        </w:tc>
        <w:tc>
          <w:tcPr>
            <w:tcW w:w="2442" w:type="dxa"/>
          </w:tcPr>
          <w:p w:rsidR="009233F7" w:rsidRPr="009233F7" w:rsidRDefault="009233F7" w:rsidP="009233F7">
            <w:pPr>
              <w:jc w:val="both"/>
              <w:rPr>
                <w:bCs/>
                <w:szCs w:val="28"/>
              </w:rPr>
            </w:pPr>
            <w:r w:rsidRPr="009233F7">
              <w:rPr>
                <w:bCs/>
                <w:szCs w:val="28"/>
              </w:rPr>
              <w:t>7,14.-</w:t>
            </w:r>
          </w:p>
        </w:tc>
        <w:tc>
          <w:tcPr>
            <w:tcW w:w="2835" w:type="dxa"/>
          </w:tcPr>
          <w:p w:rsidR="009233F7" w:rsidRPr="009233F7" w:rsidRDefault="009233F7" w:rsidP="009233F7">
            <w:pPr>
              <w:jc w:val="both"/>
              <w:rPr>
                <w:bCs/>
                <w:szCs w:val="28"/>
              </w:rPr>
            </w:pPr>
            <w:r w:rsidRPr="009233F7">
              <w:rPr>
                <w:bCs/>
                <w:szCs w:val="28"/>
              </w:rPr>
              <w:t>3,58.-</w:t>
            </w:r>
          </w:p>
        </w:tc>
      </w:tr>
      <w:tr w:rsidR="009233F7" w:rsidRPr="009233F7" w:rsidTr="00E60039">
        <w:tc>
          <w:tcPr>
            <w:tcW w:w="430"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p>
        </w:tc>
        <w:tc>
          <w:tcPr>
            <w:tcW w:w="2192"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GALPONES</w:t>
            </w:r>
          </w:p>
        </w:tc>
        <w:tc>
          <w:tcPr>
            <w:tcW w:w="960"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p>
        </w:tc>
        <w:tc>
          <w:tcPr>
            <w:tcW w:w="2442"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7,50.-</w:t>
            </w:r>
          </w:p>
        </w:tc>
        <w:tc>
          <w:tcPr>
            <w:tcW w:w="2835"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7,50.-</w:t>
            </w:r>
          </w:p>
        </w:tc>
      </w:tr>
    </w:tbl>
    <w:p w:rsidR="009233F7" w:rsidRPr="009233F7" w:rsidRDefault="009233F7" w:rsidP="009233F7">
      <w:pPr>
        <w:jc w:val="both"/>
        <w:rPr>
          <w:b/>
          <w:bCs/>
          <w:i/>
          <w:iCs/>
          <w:szCs w:val="28"/>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7437"/>
        <w:gridCol w:w="1272"/>
      </w:tblGrid>
      <w:tr w:rsidR="009233F7" w:rsidRPr="009233F7" w:rsidTr="00E60039">
        <w:trPr>
          <w:cantSplit/>
        </w:trPr>
        <w:tc>
          <w:tcPr>
            <w:tcW w:w="430" w:type="dxa"/>
          </w:tcPr>
          <w:p w:rsidR="009233F7" w:rsidRPr="009233F7" w:rsidRDefault="009233F7" w:rsidP="009233F7">
            <w:pPr>
              <w:jc w:val="both"/>
              <w:rPr>
                <w:bCs/>
                <w:szCs w:val="28"/>
              </w:rPr>
            </w:pPr>
            <w:r w:rsidRPr="009233F7">
              <w:rPr>
                <w:bCs/>
                <w:szCs w:val="28"/>
              </w:rPr>
              <w:t>b)</w:t>
            </w:r>
          </w:p>
        </w:tc>
        <w:tc>
          <w:tcPr>
            <w:tcW w:w="7437" w:type="dxa"/>
          </w:tcPr>
          <w:p w:rsidR="009233F7" w:rsidRPr="009233F7" w:rsidRDefault="009233F7" w:rsidP="009233F7">
            <w:pPr>
              <w:jc w:val="both"/>
              <w:rPr>
                <w:bCs/>
                <w:szCs w:val="28"/>
              </w:rPr>
            </w:pPr>
            <w:r w:rsidRPr="009233F7">
              <w:rPr>
                <w:bCs/>
                <w:szCs w:val="28"/>
              </w:rPr>
              <w:t>Cuando se trata de construcciones a las que corresponda tributar sobre valuación y que por su índole no puedan ser valuadas conforme a lo previsto precedentemente, el gravamen se determinará de acuerdo al valor estimado de la misma. Las obras a empadronar se liquidarán en base a la planilla de revalúo actualizadas.</w:t>
            </w:r>
          </w:p>
        </w:tc>
        <w:tc>
          <w:tcPr>
            <w:tcW w:w="1272" w:type="dxa"/>
          </w:tcPr>
          <w:p w:rsidR="009233F7" w:rsidRPr="009233F7" w:rsidRDefault="009233F7" w:rsidP="009233F7">
            <w:pPr>
              <w:jc w:val="both"/>
              <w:rPr>
                <w:bCs/>
                <w:szCs w:val="28"/>
              </w:rPr>
            </w:pPr>
          </w:p>
        </w:tc>
      </w:tr>
      <w:tr w:rsidR="009233F7" w:rsidRPr="009233F7" w:rsidTr="00E60039">
        <w:trPr>
          <w:cantSplit/>
        </w:trPr>
        <w:tc>
          <w:tcPr>
            <w:tcW w:w="430" w:type="dxa"/>
          </w:tcPr>
          <w:p w:rsidR="009233F7" w:rsidRPr="009233F7" w:rsidRDefault="009233F7" w:rsidP="009233F7">
            <w:pPr>
              <w:jc w:val="both"/>
              <w:rPr>
                <w:bCs/>
                <w:szCs w:val="28"/>
              </w:rPr>
            </w:pPr>
            <w:r w:rsidRPr="009233F7">
              <w:rPr>
                <w:bCs/>
                <w:szCs w:val="28"/>
              </w:rPr>
              <w:t>c)</w:t>
            </w:r>
          </w:p>
        </w:tc>
        <w:tc>
          <w:tcPr>
            <w:tcW w:w="7437" w:type="dxa"/>
          </w:tcPr>
          <w:p w:rsidR="009233F7" w:rsidRPr="009233F7" w:rsidRDefault="009233F7" w:rsidP="009233F7">
            <w:pPr>
              <w:jc w:val="both"/>
              <w:rPr>
                <w:bCs/>
                <w:szCs w:val="28"/>
              </w:rPr>
            </w:pPr>
            <w:r w:rsidRPr="009233F7">
              <w:rPr>
                <w:bCs/>
                <w:i/>
                <w:iCs/>
                <w:szCs w:val="28"/>
                <w:u w:val="single"/>
              </w:rPr>
              <w:t>Refacciones (que no se consideren ampliaciones)</w:t>
            </w:r>
            <w:r w:rsidRPr="009233F7">
              <w:rPr>
                <w:bCs/>
                <w:i/>
                <w:iCs/>
                <w:szCs w:val="28"/>
              </w:rPr>
              <w:t>.</w:t>
            </w:r>
          </w:p>
          <w:p w:rsidR="009233F7" w:rsidRPr="009233F7" w:rsidRDefault="009233F7" w:rsidP="009233F7">
            <w:pPr>
              <w:jc w:val="both"/>
              <w:rPr>
                <w:bCs/>
                <w:szCs w:val="28"/>
              </w:rPr>
            </w:pPr>
            <w:r w:rsidRPr="009233F7">
              <w:rPr>
                <w:bCs/>
                <w:szCs w:val="28"/>
              </w:rPr>
              <w:t>En caso de refacciones se exigirá una Declaración Jurada  del monto de las obras realizadas, aplicándose por derecho de construcción el 1% del valor de las mismas, tasa mínima………………………….…</w:t>
            </w:r>
            <w:r w:rsidR="004B4146">
              <w:rPr>
                <w:bCs/>
                <w:szCs w:val="28"/>
              </w:rPr>
              <w:t>……………………………..</w:t>
            </w:r>
          </w:p>
        </w:tc>
        <w:tc>
          <w:tcPr>
            <w:tcW w:w="1272"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tc>
      </w:tr>
      <w:tr w:rsidR="009233F7" w:rsidRPr="009233F7" w:rsidTr="00E60039">
        <w:trPr>
          <w:cantSplit/>
        </w:trPr>
        <w:tc>
          <w:tcPr>
            <w:tcW w:w="430" w:type="dxa"/>
          </w:tcPr>
          <w:p w:rsidR="009233F7" w:rsidRPr="009233F7" w:rsidRDefault="009233F7" w:rsidP="009233F7">
            <w:pPr>
              <w:jc w:val="both"/>
              <w:rPr>
                <w:bCs/>
                <w:szCs w:val="28"/>
              </w:rPr>
            </w:pPr>
            <w:r w:rsidRPr="009233F7">
              <w:rPr>
                <w:bCs/>
                <w:szCs w:val="28"/>
              </w:rPr>
              <w:lastRenderedPageBreak/>
              <w:t>d)</w:t>
            </w:r>
          </w:p>
        </w:tc>
        <w:tc>
          <w:tcPr>
            <w:tcW w:w="7437" w:type="dxa"/>
          </w:tcPr>
          <w:p w:rsidR="009233F7" w:rsidRPr="009233F7" w:rsidRDefault="009233F7" w:rsidP="009233F7">
            <w:pPr>
              <w:jc w:val="both"/>
              <w:rPr>
                <w:bCs/>
                <w:szCs w:val="28"/>
              </w:rPr>
            </w:pPr>
            <w:r w:rsidRPr="009233F7">
              <w:rPr>
                <w:bCs/>
                <w:i/>
                <w:iCs/>
                <w:szCs w:val="28"/>
                <w:u w:val="single"/>
              </w:rPr>
              <w:t>Edificaciones especiales</w:t>
            </w:r>
            <w:r w:rsidRPr="009233F7">
              <w:rPr>
                <w:bCs/>
                <w:i/>
                <w:iCs/>
                <w:szCs w:val="28"/>
              </w:rPr>
              <w:t>:</w:t>
            </w:r>
          </w:p>
          <w:p w:rsidR="009233F7" w:rsidRPr="004B4146" w:rsidRDefault="009233F7" w:rsidP="009233F7">
            <w:pPr>
              <w:jc w:val="both"/>
              <w:rPr>
                <w:bCs/>
                <w:szCs w:val="28"/>
              </w:rPr>
            </w:pPr>
            <w:r w:rsidRPr="009233F7">
              <w:rPr>
                <w:bCs/>
                <w:szCs w:val="28"/>
              </w:rPr>
              <w:t>En los casos de refacciones, instalaciones o mejoras que no aumenten la superficie cubierta, construcciones e instalaciones cubiertas que no puedan ser computadas por metro cuadrado de superficie, tales como criaderos de conejos, aves domésticas, cerdos, etc., piletas industriales, piletas de natación, instalaciones técnicas, mecánicas e inflamables, etc., abonarán una tasa del uno por ciento (1%), del total a invertir en la obra.</w:t>
            </w:r>
            <w:r w:rsidR="004B4146">
              <w:rPr>
                <w:bCs/>
                <w:szCs w:val="28"/>
              </w:rPr>
              <w:t xml:space="preserve"> </w:t>
            </w:r>
            <w:r w:rsidRPr="009233F7">
              <w:rPr>
                <w:bCs/>
                <w:szCs w:val="28"/>
              </w:rPr>
              <w:t xml:space="preserve">Si se tratara de bóvedas, bóvedas-nicheras y/o nicheras en el cementerio, el cinco por ciento (5%), del total a invertir en la obra. </w:t>
            </w:r>
            <w:r w:rsidR="004B4146">
              <w:rPr>
                <w:bCs/>
                <w:szCs w:val="28"/>
              </w:rPr>
              <w:t xml:space="preserve"> </w:t>
            </w:r>
            <w:r w:rsidRPr="009233F7">
              <w:rPr>
                <w:bCs/>
                <w:szCs w:val="28"/>
              </w:rPr>
              <w:t>Este monto deberá ser denunciado por el profesional interviniente y/o propietario o arrendatario, reservándose la Municipalidad el derecho de tasar de oficio los montos a invertir cuando tal declaración no se ajuste a la realidad y así también el derecho a requerir elementos de juicio necesarios.</w:t>
            </w:r>
            <w:r w:rsidR="004B4146">
              <w:rPr>
                <w:bCs/>
                <w:szCs w:val="28"/>
              </w:rPr>
              <w:t xml:space="preserve"> </w:t>
            </w:r>
            <w:r w:rsidR="004B4146" w:rsidRPr="009233F7">
              <w:rPr>
                <w:bCs/>
                <w:szCs w:val="28"/>
              </w:rPr>
              <w:t>Establéese</w:t>
            </w:r>
            <w:r w:rsidRPr="009233F7">
              <w:rPr>
                <w:bCs/>
                <w:szCs w:val="28"/>
              </w:rPr>
              <w:t xml:space="preserve"> un derecho mínimo por cavidad, si se trata de bóvedas nicheras de:………………………………</w:t>
            </w:r>
            <w:r w:rsidR="004B4146">
              <w:rPr>
                <w:bCs/>
                <w:szCs w:val="28"/>
              </w:rPr>
              <w:t>………….</w:t>
            </w:r>
          </w:p>
        </w:tc>
        <w:tc>
          <w:tcPr>
            <w:tcW w:w="1272"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$ 133.-</w:t>
            </w:r>
          </w:p>
        </w:tc>
      </w:tr>
      <w:tr w:rsidR="009233F7" w:rsidRPr="009233F7" w:rsidTr="00E60039">
        <w:trPr>
          <w:cantSplit/>
        </w:trPr>
        <w:tc>
          <w:tcPr>
            <w:tcW w:w="430" w:type="dxa"/>
          </w:tcPr>
          <w:p w:rsidR="009233F7" w:rsidRPr="009233F7" w:rsidRDefault="009233F7" w:rsidP="009233F7">
            <w:pPr>
              <w:jc w:val="both"/>
              <w:rPr>
                <w:bCs/>
                <w:szCs w:val="28"/>
              </w:rPr>
            </w:pPr>
            <w:r w:rsidRPr="009233F7">
              <w:rPr>
                <w:bCs/>
                <w:szCs w:val="28"/>
              </w:rPr>
              <w:t>e)</w:t>
            </w:r>
          </w:p>
        </w:tc>
        <w:tc>
          <w:tcPr>
            <w:tcW w:w="7437" w:type="dxa"/>
          </w:tcPr>
          <w:p w:rsidR="009233F7" w:rsidRPr="009233F7" w:rsidRDefault="009233F7" w:rsidP="009233F7">
            <w:pPr>
              <w:jc w:val="both"/>
              <w:rPr>
                <w:bCs/>
                <w:szCs w:val="28"/>
              </w:rPr>
            </w:pPr>
            <w:r w:rsidRPr="009233F7">
              <w:rPr>
                <w:bCs/>
                <w:szCs w:val="28"/>
              </w:rPr>
              <w:t xml:space="preserve">Por la presentación de planos fuera de término, empadronamiento o incorporación, se abonará una multa de acuerdo a la siguiente escala, tomando como base imponible </w:t>
            </w:r>
            <w:smartTag w:uri="urn:schemas-microsoft-com:office:smarttags" w:element="PersonName">
              <w:smartTagPr>
                <w:attr w:name="ProductID" w:val="la Tasa"/>
              </w:smartTagPr>
              <w:r w:rsidRPr="009233F7">
                <w:rPr>
                  <w:bCs/>
                  <w:szCs w:val="28"/>
                </w:rPr>
                <w:t>la Tasa</w:t>
              </w:r>
            </w:smartTag>
            <w:r w:rsidRPr="009233F7">
              <w:rPr>
                <w:bCs/>
                <w:szCs w:val="28"/>
              </w:rPr>
              <w:t xml:space="preserve"> que le hubiese correspondido abonar:</w:t>
            </w:r>
          </w:p>
          <w:p w:rsidR="009233F7" w:rsidRPr="009233F7" w:rsidRDefault="009233F7" w:rsidP="009233F7">
            <w:pPr>
              <w:jc w:val="both"/>
              <w:rPr>
                <w:bCs/>
                <w:szCs w:val="28"/>
              </w:rPr>
            </w:pPr>
            <w:r w:rsidRPr="009233F7">
              <w:rPr>
                <w:bCs/>
                <w:szCs w:val="28"/>
              </w:rPr>
              <w:t>e)1. Las comprendidas en el Inciso a);</w:t>
            </w:r>
          </w:p>
          <w:p w:rsidR="009233F7" w:rsidRPr="009233F7" w:rsidRDefault="009233F7" w:rsidP="001C115F">
            <w:pPr>
              <w:numPr>
                <w:ilvl w:val="0"/>
                <w:numId w:val="21"/>
              </w:numPr>
              <w:jc w:val="both"/>
              <w:rPr>
                <w:bCs/>
                <w:szCs w:val="28"/>
              </w:rPr>
            </w:pPr>
            <w:r w:rsidRPr="009233F7">
              <w:rPr>
                <w:bCs/>
                <w:szCs w:val="28"/>
              </w:rPr>
              <w:t xml:space="preserve">Hasta </w:t>
            </w:r>
            <w:smartTag w:uri="urn:schemas-microsoft-com:office:smarttags" w:element="metricconverter">
              <w:smartTagPr>
                <w:attr w:name="ProductID" w:val="30 m2"/>
              </w:smartTagPr>
              <w:r w:rsidRPr="009233F7">
                <w:rPr>
                  <w:bCs/>
                  <w:szCs w:val="28"/>
                </w:rPr>
                <w:t>30 m2</w:t>
              </w:r>
            </w:smartTag>
            <w:r w:rsidRPr="009233F7">
              <w:rPr>
                <w:bCs/>
                <w:szCs w:val="28"/>
              </w:rPr>
              <w:t>. de superficie cubierta, multa de.......</w:t>
            </w:r>
            <w:r w:rsidR="004B4146">
              <w:rPr>
                <w:bCs/>
                <w:szCs w:val="28"/>
              </w:rPr>
              <w:t>...................</w:t>
            </w:r>
          </w:p>
          <w:p w:rsidR="009233F7" w:rsidRPr="009233F7" w:rsidRDefault="009233F7" w:rsidP="001C115F">
            <w:pPr>
              <w:numPr>
                <w:ilvl w:val="0"/>
                <w:numId w:val="21"/>
              </w:numPr>
              <w:jc w:val="both"/>
              <w:rPr>
                <w:bCs/>
                <w:szCs w:val="28"/>
              </w:rPr>
            </w:pPr>
            <w:r w:rsidRPr="009233F7">
              <w:rPr>
                <w:bCs/>
                <w:szCs w:val="28"/>
              </w:rPr>
              <w:t xml:space="preserve">De </w:t>
            </w:r>
            <w:smartTag w:uri="urn:schemas-microsoft-com:office:smarttags" w:element="metricconverter">
              <w:smartTagPr>
                <w:attr w:name="ProductID" w:val="30,01 a"/>
              </w:smartTagPr>
              <w:r w:rsidRPr="009233F7">
                <w:rPr>
                  <w:bCs/>
                  <w:szCs w:val="28"/>
                </w:rPr>
                <w:t>30,01 a</w:t>
              </w:r>
            </w:smartTag>
            <w:r w:rsidRPr="009233F7">
              <w:rPr>
                <w:bCs/>
                <w:szCs w:val="28"/>
              </w:rPr>
              <w:t xml:space="preserve"> </w:t>
            </w:r>
            <w:smartTag w:uri="urn:schemas-microsoft-com:office:smarttags" w:element="metricconverter">
              <w:smartTagPr>
                <w:attr w:name="ProductID" w:val="50 m2"/>
              </w:smartTagPr>
              <w:r w:rsidRPr="009233F7">
                <w:rPr>
                  <w:bCs/>
                  <w:szCs w:val="28"/>
                </w:rPr>
                <w:t>50 m2</w:t>
              </w:r>
            </w:smartTag>
            <w:r w:rsidRPr="009233F7">
              <w:rPr>
                <w:bCs/>
                <w:szCs w:val="28"/>
              </w:rPr>
              <w:t>. de superficie cubie</w:t>
            </w:r>
            <w:r w:rsidR="004B4146">
              <w:rPr>
                <w:bCs/>
                <w:szCs w:val="28"/>
              </w:rPr>
              <w:t>rta, multa de…………</w:t>
            </w:r>
          </w:p>
          <w:p w:rsidR="009233F7" w:rsidRPr="009233F7" w:rsidRDefault="009233F7" w:rsidP="001C115F">
            <w:pPr>
              <w:numPr>
                <w:ilvl w:val="0"/>
                <w:numId w:val="21"/>
              </w:numPr>
              <w:jc w:val="both"/>
              <w:rPr>
                <w:bCs/>
                <w:szCs w:val="28"/>
              </w:rPr>
            </w:pPr>
            <w:r w:rsidRPr="009233F7">
              <w:rPr>
                <w:bCs/>
                <w:szCs w:val="28"/>
              </w:rPr>
              <w:t xml:space="preserve">Más de </w:t>
            </w:r>
            <w:smartTag w:uri="urn:schemas-microsoft-com:office:smarttags" w:element="metricconverter">
              <w:smartTagPr>
                <w:attr w:name="ProductID" w:val="50,01 m2"/>
              </w:smartTagPr>
              <w:r w:rsidRPr="009233F7">
                <w:rPr>
                  <w:bCs/>
                  <w:szCs w:val="28"/>
                </w:rPr>
                <w:t>50,01 m2</w:t>
              </w:r>
            </w:smartTag>
            <w:r w:rsidRPr="009233F7">
              <w:rPr>
                <w:bCs/>
                <w:szCs w:val="28"/>
              </w:rPr>
              <w:t xml:space="preserve"> de superficie cubie</w:t>
            </w:r>
            <w:r w:rsidR="004B4146">
              <w:rPr>
                <w:bCs/>
                <w:szCs w:val="28"/>
              </w:rPr>
              <w:t>rta, multa de…………</w:t>
            </w:r>
          </w:p>
          <w:p w:rsidR="009233F7" w:rsidRPr="009233F7" w:rsidRDefault="009233F7" w:rsidP="009233F7">
            <w:pPr>
              <w:jc w:val="both"/>
              <w:rPr>
                <w:bCs/>
                <w:szCs w:val="28"/>
              </w:rPr>
            </w:pPr>
            <w:r w:rsidRPr="009233F7">
              <w:rPr>
                <w:bCs/>
                <w:szCs w:val="28"/>
              </w:rPr>
              <w:t>e)2. Las correspondientes a los Incisos b) y c);</w:t>
            </w:r>
          </w:p>
          <w:p w:rsidR="009233F7" w:rsidRPr="009233F7" w:rsidRDefault="009233F7" w:rsidP="001C115F">
            <w:pPr>
              <w:numPr>
                <w:ilvl w:val="0"/>
                <w:numId w:val="22"/>
              </w:numPr>
              <w:jc w:val="both"/>
              <w:rPr>
                <w:bCs/>
                <w:szCs w:val="28"/>
              </w:rPr>
            </w:pPr>
            <w:r w:rsidRPr="009233F7">
              <w:rPr>
                <w:bCs/>
                <w:szCs w:val="28"/>
              </w:rPr>
              <w:t>Multa de....................</w:t>
            </w:r>
            <w:r w:rsidR="004B4146">
              <w:rPr>
                <w:bCs/>
                <w:szCs w:val="28"/>
              </w:rPr>
              <w:t>.......................................................................</w:t>
            </w:r>
          </w:p>
        </w:tc>
        <w:tc>
          <w:tcPr>
            <w:tcW w:w="1272"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100%</w:t>
            </w:r>
          </w:p>
          <w:p w:rsidR="009233F7" w:rsidRPr="009233F7" w:rsidRDefault="009233F7" w:rsidP="009233F7">
            <w:pPr>
              <w:jc w:val="both"/>
              <w:rPr>
                <w:bCs/>
                <w:szCs w:val="28"/>
              </w:rPr>
            </w:pPr>
            <w:r w:rsidRPr="009233F7">
              <w:rPr>
                <w:bCs/>
                <w:szCs w:val="28"/>
              </w:rPr>
              <w:t>200%</w:t>
            </w:r>
          </w:p>
          <w:p w:rsidR="009233F7" w:rsidRPr="009233F7" w:rsidRDefault="009233F7" w:rsidP="009233F7">
            <w:pPr>
              <w:jc w:val="both"/>
              <w:rPr>
                <w:bCs/>
                <w:szCs w:val="28"/>
              </w:rPr>
            </w:pPr>
            <w:r w:rsidRPr="009233F7">
              <w:rPr>
                <w:bCs/>
                <w:szCs w:val="28"/>
              </w:rPr>
              <w:t>400%</w:t>
            </w:r>
          </w:p>
          <w:p w:rsidR="009233F7" w:rsidRPr="009233F7" w:rsidRDefault="009233F7" w:rsidP="009233F7">
            <w:pPr>
              <w:jc w:val="both"/>
              <w:rPr>
                <w:bCs/>
                <w:szCs w:val="28"/>
              </w:rPr>
            </w:pPr>
          </w:p>
          <w:p w:rsidR="004B4146" w:rsidRDefault="004B4146" w:rsidP="009233F7">
            <w:pPr>
              <w:jc w:val="both"/>
              <w:rPr>
                <w:bCs/>
                <w:szCs w:val="28"/>
              </w:rPr>
            </w:pPr>
          </w:p>
          <w:p w:rsidR="009233F7" w:rsidRPr="009233F7" w:rsidRDefault="009233F7" w:rsidP="009233F7">
            <w:pPr>
              <w:jc w:val="both"/>
              <w:rPr>
                <w:bCs/>
                <w:szCs w:val="28"/>
              </w:rPr>
            </w:pPr>
            <w:r w:rsidRPr="009233F7">
              <w:rPr>
                <w:bCs/>
                <w:szCs w:val="28"/>
              </w:rPr>
              <w:t>100%</w:t>
            </w:r>
          </w:p>
        </w:tc>
      </w:tr>
      <w:tr w:rsidR="009233F7" w:rsidRPr="009233F7" w:rsidTr="00E60039">
        <w:trPr>
          <w:cantSplit/>
        </w:trPr>
        <w:tc>
          <w:tcPr>
            <w:tcW w:w="430" w:type="dxa"/>
          </w:tcPr>
          <w:p w:rsidR="009233F7" w:rsidRPr="009233F7" w:rsidRDefault="009233F7" w:rsidP="009233F7">
            <w:pPr>
              <w:jc w:val="both"/>
              <w:rPr>
                <w:bCs/>
                <w:szCs w:val="28"/>
              </w:rPr>
            </w:pPr>
          </w:p>
        </w:tc>
        <w:tc>
          <w:tcPr>
            <w:tcW w:w="7437" w:type="dxa"/>
          </w:tcPr>
          <w:p w:rsidR="009233F7" w:rsidRPr="009233F7" w:rsidRDefault="009233F7" w:rsidP="009233F7">
            <w:pPr>
              <w:jc w:val="both"/>
              <w:rPr>
                <w:bCs/>
                <w:i/>
                <w:iCs/>
                <w:szCs w:val="28"/>
              </w:rPr>
            </w:pPr>
            <w:r w:rsidRPr="009233F7">
              <w:rPr>
                <w:bCs/>
                <w:i/>
                <w:iCs/>
                <w:szCs w:val="28"/>
                <w:u w:val="single"/>
              </w:rPr>
              <w:t>Alícuota</w:t>
            </w:r>
            <w:r w:rsidRPr="009233F7">
              <w:rPr>
                <w:bCs/>
                <w:i/>
                <w:iCs/>
                <w:szCs w:val="28"/>
              </w:rPr>
              <w:t>:</w:t>
            </w:r>
          </w:p>
          <w:p w:rsidR="009233F7" w:rsidRPr="009233F7" w:rsidRDefault="009233F7" w:rsidP="009233F7">
            <w:pPr>
              <w:jc w:val="both"/>
              <w:rPr>
                <w:bCs/>
                <w:szCs w:val="28"/>
              </w:rPr>
            </w:pPr>
            <w:r w:rsidRPr="009233F7">
              <w:rPr>
                <w:bCs/>
                <w:szCs w:val="28"/>
              </w:rPr>
              <w:t>Proporcional sobre el “valor de la obra” para cualquier tipo de construcción (cero coma cuatro por ciento)…</w:t>
            </w:r>
            <w:r w:rsidR="004B4146">
              <w:rPr>
                <w:bCs/>
                <w:szCs w:val="28"/>
              </w:rPr>
              <w:t>…………………..</w:t>
            </w:r>
          </w:p>
        </w:tc>
        <w:tc>
          <w:tcPr>
            <w:tcW w:w="1272"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0,4%</w:t>
            </w:r>
          </w:p>
        </w:tc>
      </w:tr>
    </w:tbl>
    <w:p w:rsidR="009233F7" w:rsidRPr="009233F7" w:rsidRDefault="009233F7" w:rsidP="009233F7">
      <w:pPr>
        <w:jc w:val="both"/>
        <w:rPr>
          <w:bCs/>
          <w:szCs w:val="28"/>
        </w:rPr>
      </w:pPr>
      <w:r w:rsidRPr="009233F7">
        <w:rPr>
          <w:b/>
          <w:bCs/>
          <w:i/>
          <w:iCs/>
          <w:szCs w:val="28"/>
        </w:rPr>
        <w:t xml:space="preserve">Artículo 64º: </w:t>
      </w:r>
      <w:r w:rsidRPr="009233F7">
        <w:rPr>
          <w:bCs/>
          <w:szCs w:val="28"/>
        </w:rPr>
        <w:t>En el derecho del Artículo anterior se encuentra comprendido el derecho de inspección de medianeras y el derecho de fijación de línea municipal.</w:t>
      </w:r>
    </w:p>
    <w:p w:rsidR="009233F7" w:rsidRPr="009233F7" w:rsidRDefault="009233F7" w:rsidP="009233F7">
      <w:pPr>
        <w:jc w:val="both"/>
        <w:rPr>
          <w:bCs/>
          <w:szCs w:val="28"/>
        </w:rPr>
      </w:pPr>
      <w:r w:rsidRPr="009233F7">
        <w:rPr>
          <w:bCs/>
          <w:szCs w:val="28"/>
        </w:rPr>
        <w:t>Cuando estos servicios se prestan sin que medie construcción alguna, se cobrarán las siguientes Tasas a partir del primer día del mes de Mayo de 2016:</w:t>
      </w:r>
      <w:r w:rsidR="004B4146">
        <w:rPr>
          <w:bCs/>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
        <w:gridCol w:w="6337"/>
        <w:gridCol w:w="1701"/>
      </w:tblGrid>
      <w:tr w:rsidR="009233F7" w:rsidRPr="009233F7" w:rsidTr="00E60039">
        <w:tc>
          <w:tcPr>
            <w:tcW w:w="537" w:type="dxa"/>
          </w:tcPr>
          <w:p w:rsidR="009233F7" w:rsidRPr="009233F7" w:rsidRDefault="009233F7" w:rsidP="009233F7">
            <w:pPr>
              <w:jc w:val="both"/>
              <w:rPr>
                <w:bCs/>
                <w:szCs w:val="28"/>
              </w:rPr>
            </w:pPr>
            <w:r w:rsidRPr="009233F7">
              <w:rPr>
                <w:bCs/>
                <w:szCs w:val="28"/>
              </w:rPr>
              <w:t>1)</w:t>
            </w:r>
          </w:p>
        </w:tc>
        <w:tc>
          <w:tcPr>
            <w:tcW w:w="6337" w:type="dxa"/>
          </w:tcPr>
          <w:p w:rsidR="009233F7" w:rsidRPr="009233F7" w:rsidRDefault="009233F7" w:rsidP="009233F7">
            <w:pPr>
              <w:jc w:val="both"/>
              <w:rPr>
                <w:bCs/>
                <w:szCs w:val="28"/>
              </w:rPr>
            </w:pPr>
            <w:r w:rsidRPr="009233F7">
              <w:rPr>
                <w:bCs/>
                <w:szCs w:val="28"/>
              </w:rPr>
              <w:t>Por derecho de inspección de medianeras.</w:t>
            </w:r>
          </w:p>
        </w:tc>
        <w:tc>
          <w:tcPr>
            <w:tcW w:w="1701" w:type="dxa"/>
          </w:tcPr>
          <w:p w:rsidR="009233F7" w:rsidRPr="009233F7" w:rsidRDefault="009233F7" w:rsidP="009233F7">
            <w:pPr>
              <w:jc w:val="both"/>
              <w:rPr>
                <w:bCs/>
                <w:szCs w:val="28"/>
              </w:rPr>
            </w:pPr>
            <w:r w:rsidRPr="009233F7">
              <w:rPr>
                <w:bCs/>
                <w:szCs w:val="28"/>
              </w:rPr>
              <w:t>$ 336,00.-</w:t>
            </w:r>
          </w:p>
        </w:tc>
      </w:tr>
      <w:tr w:rsidR="009233F7" w:rsidRPr="009233F7" w:rsidTr="00E60039">
        <w:tc>
          <w:tcPr>
            <w:tcW w:w="537" w:type="dxa"/>
          </w:tcPr>
          <w:p w:rsidR="009233F7" w:rsidRPr="009233F7" w:rsidRDefault="009233F7" w:rsidP="009233F7">
            <w:pPr>
              <w:jc w:val="both"/>
              <w:rPr>
                <w:bCs/>
                <w:szCs w:val="28"/>
              </w:rPr>
            </w:pPr>
            <w:r w:rsidRPr="009233F7">
              <w:rPr>
                <w:bCs/>
                <w:szCs w:val="28"/>
              </w:rPr>
              <w:t>2)</w:t>
            </w:r>
          </w:p>
        </w:tc>
        <w:tc>
          <w:tcPr>
            <w:tcW w:w="6337" w:type="dxa"/>
          </w:tcPr>
          <w:p w:rsidR="009233F7" w:rsidRPr="009233F7" w:rsidRDefault="009233F7" w:rsidP="009233F7">
            <w:pPr>
              <w:jc w:val="both"/>
              <w:rPr>
                <w:bCs/>
                <w:szCs w:val="28"/>
              </w:rPr>
            </w:pPr>
            <w:r w:rsidRPr="009233F7">
              <w:rPr>
                <w:bCs/>
                <w:szCs w:val="28"/>
              </w:rPr>
              <w:t>Por derecho de fijación de línea municipal.</w:t>
            </w:r>
          </w:p>
        </w:tc>
        <w:tc>
          <w:tcPr>
            <w:tcW w:w="1701" w:type="dxa"/>
          </w:tcPr>
          <w:p w:rsidR="009233F7" w:rsidRPr="009233F7" w:rsidRDefault="009233F7" w:rsidP="009233F7">
            <w:pPr>
              <w:jc w:val="both"/>
              <w:rPr>
                <w:bCs/>
                <w:szCs w:val="28"/>
              </w:rPr>
            </w:pPr>
            <w:r w:rsidRPr="009233F7">
              <w:rPr>
                <w:bCs/>
                <w:szCs w:val="28"/>
              </w:rPr>
              <w:t>$ 336,00.-</w:t>
            </w:r>
          </w:p>
        </w:tc>
      </w:tr>
    </w:tbl>
    <w:p w:rsidR="009233F7" w:rsidRPr="009233F7" w:rsidRDefault="009233F7" w:rsidP="009233F7">
      <w:pPr>
        <w:jc w:val="both"/>
        <w:rPr>
          <w:bCs/>
          <w:szCs w:val="28"/>
        </w:rPr>
      </w:pPr>
      <w:r w:rsidRPr="009233F7">
        <w:rPr>
          <w:bCs/>
          <w:szCs w:val="28"/>
        </w:rPr>
        <w:t>El derecho de copia heliográfica de plano será determinado por el Departamento Ejecutivo de acuerdo al precio de los materiales y gastos que integran el costo de las mismas.</w:t>
      </w:r>
      <w:r w:rsidR="004B4146">
        <w:rPr>
          <w:bCs/>
          <w:szCs w:val="28"/>
        </w:rPr>
        <w:t xml:space="preserve"> </w:t>
      </w:r>
      <w:r w:rsidRPr="009233F7">
        <w:rPr>
          <w:b/>
          <w:bCs/>
          <w:i/>
          <w:iCs/>
          <w:szCs w:val="28"/>
        </w:rPr>
        <w:t xml:space="preserve">Artículo 65º. </w:t>
      </w:r>
      <w:r w:rsidRPr="009233F7">
        <w:rPr>
          <w:bCs/>
          <w:szCs w:val="28"/>
        </w:rPr>
        <w:t>En el caso de presentación de planos de obras, los derechos deberán ser ingresados al momento de la presentación de la carpeta de obra a los valores vigentes a la fecha de pago y los demás servicios contemplados en este Capítulo serán satisfechos al momento de requerirse los mismos a valores del momento.</w:t>
      </w:r>
      <w:r w:rsidR="004B4146">
        <w:rPr>
          <w:bCs/>
          <w:szCs w:val="28"/>
        </w:rPr>
        <w:t xml:space="preserve"> </w:t>
      </w:r>
      <w:r w:rsidRPr="009233F7">
        <w:rPr>
          <w:b/>
          <w:bCs/>
          <w:i/>
          <w:iCs/>
          <w:szCs w:val="28"/>
        </w:rPr>
        <w:t>Artículo 66º:</w:t>
      </w:r>
      <w:r w:rsidRPr="009233F7">
        <w:rPr>
          <w:bCs/>
          <w:i/>
          <w:iCs/>
          <w:szCs w:val="28"/>
        </w:rPr>
        <w:t xml:space="preserve"> </w:t>
      </w:r>
      <w:r w:rsidRPr="009233F7">
        <w:rPr>
          <w:bCs/>
          <w:szCs w:val="28"/>
        </w:rPr>
        <w:t>No obstante lo dispuesto en el Artículo anterior, el Departamento Ejecutivo queda facultado para establecer la forma de pago de los derechos hasta un máximo de cuatro (4) cuotas mensuales, consecutivas, sin intereses y con carácter general, un anticipo de acuerdo al destino de la construcción.</w:t>
      </w:r>
      <w:r w:rsidR="004B4146">
        <w:rPr>
          <w:bCs/>
          <w:szCs w:val="28"/>
        </w:rPr>
        <w:t xml:space="preserve"> </w:t>
      </w:r>
      <w:r w:rsidRPr="009233F7">
        <w:rPr>
          <w:b/>
          <w:bCs/>
          <w:i/>
          <w:iCs/>
          <w:szCs w:val="28"/>
        </w:rPr>
        <w:t xml:space="preserve">Artículo 67º: </w:t>
      </w:r>
      <w:r w:rsidRPr="009233F7">
        <w:rPr>
          <w:bCs/>
          <w:szCs w:val="28"/>
        </w:rPr>
        <w:t>En el supuesto contemplado del Artículo anterior, el pago del anticipo no implica la aprobación o permiso automático, ni tampoco posterior, si no se verifica el cumplimiento de las obligaciones asumidas por el contribuyente. La falta de pago de las condiciones que se establezcan en el respectivo plan implicará la suspensión automática del permiso de edificación y autoriza, por lo tanto, a la paralización inmediata de la obra.</w:t>
      </w:r>
      <w:r w:rsidR="004B4146">
        <w:rPr>
          <w:bCs/>
          <w:szCs w:val="28"/>
        </w:rPr>
        <w:t xml:space="preserve"> </w:t>
      </w:r>
      <w:r w:rsidRPr="009233F7">
        <w:rPr>
          <w:bCs/>
          <w:szCs w:val="28"/>
        </w:rPr>
        <w:t xml:space="preserve">El incumplimiento por parte del obligado del plan de pagos, a más de la consecuencia señalada, hará aplicable el régimen de actualizaciones de </w:t>
      </w:r>
      <w:r w:rsidRPr="009233F7">
        <w:rPr>
          <w:bCs/>
          <w:szCs w:val="28"/>
        </w:rPr>
        <w:lastRenderedPageBreak/>
        <w:t>deudas vigentes a la fecha del incumplimiento y del efectivo pago de las sumas adeudadas y facultará a la Municipalidad a iniciar las acciones judiciales por vía de apremio para el cobro de las sumas adeudadas.</w:t>
      </w:r>
      <w:r w:rsidR="004B4146">
        <w:rPr>
          <w:bCs/>
          <w:szCs w:val="28"/>
        </w:rPr>
        <w:t xml:space="preserve"> </w:t>
      </w:r>
      <w:r w:rsidRPr="009233F7">
        <w:rPr>
          <w:b/>
          <w:bCs/>
          <w:i/>
          <w:iCs/>
          <w:szCs w:val="28"/>
        </w:rPr>
        <w:t xml:space="preserve">Artículo 68º: </w:t>
      </w:r>
      <w:r w:rsidRPr="009233F7">
        <w:rPr>
          <w:bCs/>
          <w:szCs w:val="28"/>
        </w:rPr>
        <w:t>El plano visado será entregado previa notificación de los derechos de construcción y pago total o retiro del plan de facilidades debidamente suscripto por el deudor.</w:t>
      </w:r>
      <w:r w:rsidR="00100EC4">
        <w:rPr>
          <w:bCs/>
          <w:szCs w:val="28"/>
        </w:rPr>
        <w:t xml:space="preserve"> </w:t>
      </w:r>
      <w:r w:rsidRPr="009233F7">
        <w:rPr>
          <w:b/>
          <w:bCs/>
          <w:i/>
          <w:iCs/>
          <w:szCs w:val="28"/>
        </w:rPr>
        <w:t xml:space="preserve">Artículo 69º: </w:t>
      </w:r>
      <w:r w:rsidRPr="009233F7">
        <w:rPr>
          <w:bCs/>
          <w:szCs w:val="28"/>
        </w:rPr>
        <w:t xml:space="preserve">Cuando se comprobara la ejecución de obras o trabajos sin haberse obtenido el permiso ni abonado los derechos correspondientes, éstos sufrirán un recargo del treinta y cinco por ciento (35%), sobre el monto de los derechos emitidos vigentes al momento del efectivo pago, sin perjuicio de disponer la paralización de la obra y demás sanciones contravencionales por la ejecución sin permiso contempladas en la legislación municipal vigente en la materia. </w:t>
      </w:r>
      <w:r w:rsidRPr="009233F7">
        <w:rPr>
          <w:b/>
          <w:bCs/>
          <w:i/>
          <w:iCs/>
          <w:szCs w:val="28"/>
        </w:rPr>
        <w:t xml:space="preserve">Artículo 70º: </w:t>
      </w:r>
      <w:r w:rsidRPr="009233F7">
        <w:rPr>
          <w:bCs/>
          <w:szCs w:val="28"/>
        </w:rPr>
        <w:t>Son contribuyentes de los derechos a que se refiere este Capítulo los propietarios y responsables solidarios, los ingenieros, arquitectos, maestros mayores de obras o constructores intervinientes. Los propietarios no podrán liberarse de su compromiso alegando haber entregado fondos a estos para el pago o haber incluido los derechos en el precio de la obra o servicio contratado.</w:t>
      </w:r>
      <w:r w:rsidR="00100EC4">
        <w:rPr>
          <w:bCs/>
          <w:szCs w:val="28"/>
        </w:rPr>
        <w:t xml:space="preserve"> …………………………………………………………………………..</w:t>
      </w:r>
    </w:p>
    <w:p w:rsidR="009233F7" w:rsidRPr="009233F7" w:rsidRDefault="009233F7" w:rsidP="009233F7">
      <w:pPr>
        <w:jc w:val="both"/>
        <w:rPr>
          <w:b/>
          <w:bCs/>
          <w:szCs w:val="28"/>
          <w:u w:val="single"/>
        </w:rPr>
      </w:pPr>
      <w:r w:rsidRPr="009233F7">
        <w:rPr>
          <w:b/>
          <w:bCs/>
          <w:szCs w:val="28"/>
          <w:u w:val="single"/>
        </w:rPr>
        <w:t>CAPITULO NOVENO</w:t>
      </w:r>
    </w:p>
    <w:p w:rsidR="009233F7" w:rsidRPr="009233F7" w:rsidRDefault="009233F7" w:rsidP="009233F7">
      <w:pPr>
        <w:jc w:val="both"/>
        <w:rPr>
          <w:bCs/>
          <w:i/>
          <w:szCs w:val="28"/>
          <w:u w:val="single"/>
        </w:rPr>
      </w:pPr>
      <w:r w:rsidRPr="009233F7">
        <w:rPr>
          <w:bCs/>
          <w:i/>
          <w:szCs w:val="28"/>
          <w:u w:val="single"/>
        </w:rPr>
        <w:t>DERECHO POR HABILITACION DE ANTENAS</w:t>
      </w:r>
    </w:p>
    <w:p w:rsidR="009233F7" w:rsidRPr="009233F7" w:rsidRDefault="009233F7" w:rsidP="009233F7">
      <w:pPr>
        <w:jc w:val="both"/>
        <w:rPr>
          <w:bCs/>
          <w:szCs w:val="28"/>
        </w:rPr>
      </w:pPr>
      <w:r w:rsidRPr="009233F7">
        <w:rPr>
          <w:b/>
          <w:bCs/>
          <w:i/>
          <w:iCs/>
          <w:szCs w:val="28"/>
        </w:rPr>
        <w:t xml:space="preserve">Artículo 71º: </w:t>
      </w:r>
      <w:r w:rsidRPr="009233F7">
        <w:rPr>
          <w:bCs/>
          <w:szCs w:val="28"/>
        </w:rPr>
        <w:t>Por el estudio y análisis de planos, documentación técnica, informes, inspección, como así también por los demás servicios administrativos, técnicos o especiales, que deban prestarse para el otorgamiento de la factibilidad de localización y permiso de instalación de antenas de telefonía celular, radiofrecuencia, radiodifusión y tele y radiocomunicaciones, y sus estructuras soporte, que tengan permiso municipal según Ordenanza regulatoria de dichos permisos, y siempre que las mismas estén vinculadas a actividades con fines lucrativos y/o comerciales, se abonarán los importes que al efecto se establecen en esta Ordenanza.</w:t>
      </w:r>
      <w:r w:rsidR="00100EC4">
        <w:rPr>
          <w:bCs/>
          <w:szCs w:val="28"/>
        </w:rPr>
        <w:t xml:space="preserve"> </w:t>
      </w:r>
      <w:r w:rsidRPr="009233F7">
        <w:rPr>
          <w:bCs/>
          <w:szCs w:val="28"/>
        </w:rPr>
        <w:t>En el caso de aquellas antenas descriptas anteriormente existentes a la promulgación de la presente Ordenanza, se deberá solicitar la ratificación de la factibilidad de localización e instalación correspondiente.</w:t>
      </w:r>
      <w:r w:rsidR="00100EC4">
        <w:rPr>
          <w:bCs/>
          <w:szCs w:val="28"/>
        </w:rPr>
        <w:t xml:space="preserve"> </w:t>
      </w:r>
      <w:r w:rsidRPr="009233F7">
        <w:rPr>
          <w:b/>
          <w:bCs/>
          <w:i/>
          <w:iCs/>
          <w:szCs w:val="28"/>
        </w:rPr>
        <w:t xml:space="preserve">Artículo 72º: </w:t>
      </w:r>
      <w:r w:rsidRPr="009233F7">
        <w:rPr>
          <w:bCs/>
          <w:szCs w:val="28"/>
        </w:rPr>
        <w:t>Constituye la Base Imponible cada antena y estructura de soporte por la que se requiera el otorgamiento de la factibilidad de localización y permiso de instalación de antenas de telefonía celular, radiofrecuencia, radiodifusión y tele y radiocomunicaciones, según Ordenanza regulatoria de dichos permisos y conforme a lo establecido en la presente Ordenanza.</w:t>
      </w:r>
      <w:r w:rsidR="00100EC4">
        <w:rPr>
          <w:bCs/>
          <w:szCs w:val="28"/>
        </w:rPr>
        <w:t xml:space="preserve"> </w:t>
      </w:r>
      <w:r w:rsidRPr="009233F7">
        <w:rPr>
          <w:b/>
          <w:bCs/>
          <w:i/>
          <w:iCs/>
          <w:szCs w:val="28"/>
        </w:rPr>
        <w:t xml:space="preserve">Artículo 73º: </w:t>
      </w:r>
      <w:r w:rsidRPr="009233F7">
        <w:rPr>
          <w:bCs/>
          <w:szCs w:val="28"/>
        </w:rPr>
        <w:t>Son responsables de estos derechos y están obligados al pago, las personas físicas o jurídicas solicitantes de la factibilidad de localización y permiso de instalación.</w:t>
      </w:r>
      <w:r w:rsidR="00100EC4">
        <w:rPr>
          <w:bCs/>
          <w:szCs w:val="28"/>
        </w:rPr>
        <w:t xml:space="preserve"> </w:t>
      </w:r>
      <w:r w:rsidRPr="009233F7">
        <w:rPr>
          <w:b/>
          <w:bCs/>
          <w:i/>
          <w:iCs/>
          <w:szCs w:val="28"/>
        </w:rPr>
        <w:t xml:space="preserve">Artículo 74º: </w:t>
      </w:r>
      <w:r w:rsidRPr="009233F7">
        <w:rPr>
          <w:bCs/>
          <w:szCs w:val="28"/>
        </w:rPr>
        <w:t>El pago del Derecho por Habilitación de Antenas se hará efectivo y por única vez al momento de la solicitud de factibilidad y permiso de instalación en la forma que establezca el Departamento Ejecutivo, según las siguientes categorías a partir del primer día del mes de Mayo de 2016:</w:t>
      </w:r>
      <w:r w:rsidR="00100EC4">
        <w:rPr>
          <w:bCs/>
          <w:szCs w:val="28"/>
        </w:rPr>
        <w:t xml:space="preserve"> ……………………………………………………………………</w:t>
      </w:r>
    </w:p>
    <w:p w:rsidR="009233F7" w:rsidRPr="009233F7" w:rsidRDefault="009233F7" w:rsidP="009233F7">
      <w:pPr>
        <w:jc w:val="both"/>
        <w:rPr>
          <w:bCs/>
          <w:szCs w:val="28"/>
        </w:rPr>
      </w:pPr>
      <w:r w:rsidRPr="009233F7">
        <w:rPr>
          <w:bCs/>
          <w:szCs w:val="28"/>
        </w:rPr>
        <w:t>1) Empresas privadas, para uso propio............................$ 420,00.-</w:t>
      </w:r>
      <w:r w:rsidR="00D55C5B">
        <w:rPr>
          <w:bCs/>
          <w:szCs w:val="28"/>
        </w:rPr>
        <w:t xml:space="preserve"> </w:t>
      </w:r>
    </w:p>
    <w:p w:rsidR="009233F7" w:rsidRPr="009233F7" w:rsidRDefault="009233F7" w:rsidP="009233F7">
      <w:pPr>
        <w:jc w:val="both"/>
        <w:rPr>
          <w:bCs/>
          <w:szCs w:val="28"/>
        </w:rPr>
      </w:pPr>
      <w:r w:rsidRPr="009233F7">
        <w:rPr>
          <w:bCs/>
          <w:szCs w:val="28"/>
        </w:rPr>
        <w:t>2) Empresas de TV por cable y/o radios..................... $ 2.100,00.-</w:t>
      </w:r>
    </w:p>
    <w:p w:rsidR="009233F7" w:rsidRPr="009233F7" w:rsidRDefault="009233F7" w:rsidP="009233F7">
      <w:pPr>
        <w:jc w:val="both"/>
        <w:rPr>
          <w:bCs/>
          <w:szCs w:val="28"/>
        </w:rPr>
      </w:pPr>
      <w:r w:rsidRPr="009233F7">
        <w:rPr>
          <w:bCs/>
          <w:szCs w:val="28"/>
        </w:rPr>
        <w:t>3) Empresas de telefonía tradicional y/o celular.......$ 14.000,00.-</w:t>
      </w:r>
    </w:p>
    <w:p w:rsidR="009233F7" w:rsidRPr="009233F7" w:rsidRDefault="009233F7" w:rsidP="009233F7">
      <w:pPr>
        <w:jc w:val="both"/>
        <w:rPr>
          <w:bCs/>
          <w:szCs w:val="28"/>
        </w:rPr>
      </w:pPr>
      <w:r w:rsidRPr="009233F7">
        <w:rPr>
          <w:bCs/>
          <w:szCs w:val="28"/>
        </w:rPr>
        <w:t>4) Empresas servidoras de Internet satelital...............$ 14.000,00.-</w:t>
      </w:r>
    </w:p>
    <w:p w:rsidR="009233F7" w:rsidRPr="009233F7" w:rsidRDefault="009233F7" w:rsidP="009233F7">
      <w:pPr>
        <w:jc w:val="both"/>
        <w:rPr>
          <w:bCs/>
          <w:szCs w:val="28"/>
        </w:rPr>
      </w:pPr>
      <w:r w:rsidRPr="009233F7">
        <w:rPr>
          <w:bCs/>
          <w:szCs w:val="28"/>
        </w:rPr>
        <w:t>5) Oficiales y radioaficionados. ....................................... ..Sin cargo</w:t>
      </w:r>
      <w:r w:rsidR="00D55C5B">
        <w:rPr>
          <w:bCs/>
          <w:szCs w:val="28"/>
        </w:rPr>
        <w:t>.-</w:t>
      </w:r>
    </w:p>
    <w:p w:rsidR="009233F7" w:rsidRPr="009233F7" w:rsidRDefault="009233F7" w:rsidP="009233F7">
      <w:pPr>
        <w:jc w:val="both"/>
        <w:rPr>
          <w:b/>
          <w:bCs/>
          <w:szCs w:val="28"/>
          <w:u w:val="single"/>
        </w:rPr>
      </w:pPr>
      <w:r w:rsidRPr="009233F7">
        <w:rPr>
          <w:b/>
          <w:bCs/>
          <w:szCs w:val="28"/>
          <w:u w:val="single"/>
        </w:rPr>
        <w:t>CAPITULO DECIMO</w:t>
      </w:r>
    </w:p>
    <w:p w:rsidR="009233F7" w:rsidRPr="009233F7" w:rsidRDefault="009233F7" w:rsidP="009233F7">
      <w:pPr>
        <w:jc w:val="both"/>
        <w:rPr>
          <w:bCs/>
          <w:i/>
          <w:szCs w:val="28"/>
          <w:u w:val="single"/>
        </w:rPr>
      </w:pPr>
      <w:r w:rsidRPr="009233F7">
        <w:rPr>
          <w:bCs/>
          <w:i/>
          <w:szCs w:val="28"/>
          <w:u w:val="single"/>
        </w:rPr>
        <w:t>TASA POR INSPECCION DE ANTENAS</w:t>
      </w:r>
    </w:p>
    <w:p w:rsidR="009233F7" w:rsidRPr="009233F7" w:rsidRDefault="009233F7" w:rsidP="009233F7">
      <w:pPr>
        <w:jc w:val="both"/>
        <w:rPr>
          <w:bCs/>
          <w:szCs w:val="28"/>
        </w:rPr>
      </w:pPr>
      <w:r w:rsidRPr="009233F7">
        <w:rPr>
          <w:b/>
          <w:bCs/>
          <w:i/>
          <w:iCs/>
          <w:szCs w:val="28"/>
        </w:rPr>
        <w:t xml:space="preserve">Artículo 75º: </w:t>
      </w:r>
      <w:r w:rsidRPr="009233F7">
        <w:rPr>
          <w:bCs/>
          <w:szCs w:val="28"/>
        </w:rPr>
        <w:t>Por los servicios de inspección destinados a verificar la conservación, mantenimiento y condiciones de funcionamiento de las antenas que sean de estricta competencia Municipal, de telefonía celular, radiofrecuencia, radiodifusión y tele y radiocomunicaciones, y sus estructuras soporte, que tengan permiso municipal según Ordenanza regulatoria de dichos permisos, y siempre que las mismas estén vinculadas a actividades con fines lucrativos y/o comerciales, se abonarán los importes que al efecto se establecen en la presente ordenanza.</w:t>
      </w:r>
      <w:r w:rsidR="00100EC4">
        <w:rPr>
          <w:bCs/>
          <w:szCs w:val="28"/>
        </w:rPr>
        <w:t xml:space="preserve"> </w:t>
      </w:r>
      <w:r w:rsidRPr="009233F7">
        <w:rPr>
          <w:b/>
          <w:bCs/>
          <w:i/>
          <w:iCs/>
          <w:szCs w:val="28"/>
        </w:rPr>
        <w:t xml:space="preserve">Artículo 76º: </w:t>
      </w:r>
      <w:r w:rsidRPr="009233F7">
        <w:rPr>
          <w:bCs/>
          <w:szCs w:val="28"/>
        </w:rPr>
        <w:t xml:space="preserve">La tasa por inspección se abonará por cada antena y estructura de soporte autorizada, en forma mensual, </w:t>
      </w:r>
      <w:r w:rsidRPr="009233F7">
        <w:rPr>
          <w:bCs/>
          <w:szCs w:val="28"/>
        </w:rPr>
        <w:lastRenderedPageBreak/>
        <w:t>conforme a lo establecido por la presente Ordenanza, según las siguientes categorías a partir del primer día del mes de Mayo de 2016:</w:t>
      </w:r>
      <w:r w:rsidR="00100EC4">
        <w:rPr>
          <w:bCs/>
          <w:szCs w:val="28"/>
        </w:rPr>
        <w:t xml:space="preserve"> ……………………………………..</w:t>
      </w:r>
    </w:p>
    <w:p w:rsidR="009233F7" w:rsidRPr="009233F7" w:rsidRDefault="009233F7" w:rsidP="009233F7">
      <w:pPr>
        <w:jc w:val="both"/>
        <w:rPr>
          <w:bCs/>
          <w:szCs w:val="28"/>
        </w:rPr>
      </w:pPr>
      <w:r w:rsidRPr="009233F7">
        <w:rPr>
          <w:bCs/>
          <w:szCs w:val="28"/>
        </w:rPr>
        <w:t>1) Empresas privadas, para uso propio.......</w:t>
      </w:r>
      <w:r w:rsidR="00100EC4">
        <w:rPr>
          <w:bCs/>
          <w:szCs w:val="28"/>
        </w:rPr>
        <w:t>...................... $ 42,00………………………</w:t>
      </w:r>
    </w:p>
    <w:p w:rsidR="009233F7" w:rsidRPr="009233F7" w:rsidRDefault="009233F7" w:rsidP="009233F7">
      <w:pPr>
        <w:jc w:val="both"/>
        <w:rPr>
          <w:bCs/>
          <w:szCs w:val="28"/>
        </w:rPr>
      </w:pPr>
      <w:r w:rsidRPr="009233F7">
        <w:rPr>
          <w:bCs/>
          <w:szCs w:val="28"/>
        </w:rPr>
        <w:t>2) Empresas de TV por cable y/o radios...</w:t>
      </w:r>
      <w:r w:rsidR="00100EC4">
        <w:rPr>
          <w:bCs/>
          <w:szCs w:val="28"/>
        </w:rPr>
        <w:t>......................$ 420,00………………………</w:t>
      </w:r>
    </w:p>
    <w:p w:rsidR="009233F7" w:rsidRPr="009233F7" w:rsidRDefault="009233F7" w:rsidP="009233F7">
      <w:pPr>
        <w:jc w:val="both"/>
        <w:rPr>
          <w:bCs/>
          <w:szCs w:val="28"/>
        </w:rPr>
      </w:pPr>
      <w:r w:rsidRPr="009233F7">
        <w:rPr>
          <w:bCs/>
          <w:szCs w:val="28"/>
        </w:rPr>
        <w:t>3) Empresas de telefonía tradicional y</w:t>
      </w:r>
      <w:r w:rsidR="00100EC4">
        <w:rPr>
          <w:bCs/>
          <w:szCs w:val="28"/>
        </w:rPr>
        <w:t>/o celular..........$ 2.100,00……………………..</w:t>
      </w:r>
    </w:p>
    <w:p w:rsidR="009233F7" w:rsidRPr="009233F7" w:rsidRDefault="009233F7" w:rsidP="009233F7">
      <w:pPr>
        <w:jc w:val="both"/>
        <w:rPr>
          <w:bCs/>
          <w:szCs w:val="28"/>
        </w:rPr>
      </w:pPr>
      <w:r w:rsidRPr="009233F7">
        <w:rPr>
          <w:bCs/>
          <w:szCs w:val="28"/>
        </w:rPr>
        <w:t>4) Empresas servidoras de Internet satelital.................$ 2.1</w:t>
      </w:r>
      <w:r w:rsidR="00100EC4">
        <w:rPr>
          <w:bCs/>
          <w:szCs w:val="28"/>
        </w:rPr>
        <w:t>00,00……………………..</w:t>
      </w:r>
    </w:p>
    <w:p w:rsidR="009233F7" w:rsidRPr="009233F7" w:rsidRDefault="009233F7" w:rsidP="009233F7">
      <w:pPr>
        <w:jc w:val="both"/>
        <w:rPr>
          <w:bCs/>
          <w:szCs w:val="28"/>
        </w:rPr>
      </w:pPr>
      <w:r w:rsidRPr="009233F7">
        <w:rPr>
          <w:bCs/>
          <w:szCs w:val="28"/>
        </w:rPr>
        <w:t xml:space="preserve">5) Oficiales y radioaficionados............................................Sin </w:t>
      </w:r>
      <w:r w:rsidR="00100EC4" w:rsidRPr="009233F7">
        <w:rPr>
          <w:bCs/>
          <w:szCs w:val="28"/>
        </w:rPr>
        <w:t>cargo</w:t>
      </w:r>
      <w:r w:rsidR="00100EC4">
        <w:rPr>
          <w:bCs/>
          <w:szCs w:val="28"/>
        </w:rPr>
        <w:t>…………………….</w:t>
      </w:r>
    </w:p>
    <w:p w:rsidR="009233F7" w:rsidRPr="009233F7" w:rsidRDefault="009233F7" w:rsidP="009233F7">
      <w:pPr>
        <w:jc w:val="both"/>
        <w:rPr>
          <w:b/>
          <w:bCs/>
          <w:szCs w:val="28"/>
          <w:u w:val="single"/>
        </w:rPr>
      </w:pPr>
      <w:r w:rsidRPr="009233F7">
        <w:rPr>
          <w:b/>
          <w:bCs/>
          <w:szCs w:val="28"/>
          <w:u w:val="single"/>
        </w:rPr>
        <w:t>CAPITULO DECIMO PRIMERO</w:t>
      </w:r>
    </w:p>
    <w:p w:rsidR="009233F7" w:rsidRPr="009233F7" w:rsidRDefault="009233F7" w:rsidP="009233F7">
      <w:pPr>
        <w:jc w:val="both"/>
        <w:rPr>
          <w:bCs/>
          <w:i/>
          <w:szCs w:val="28"/>
          <w:u w:val="single"/>
        </w:rPr>
      </w:pPr>
      <w:r w:rsidRPr="009233F7">
        <w:rPr>
          <w:bCs/>
          <w:i/>
          <w:szCs w:val="28"/>
          <w:u w:val="single"/>
        </w:rPr>
        <w:t>DERECHO  POR  OCUPACIÓN  O  USO  DE  ESPACIOS  PUBLICOS</w:t>
      </w:r>
    </w:p>
    <w:p w:rsidR="009233F7" w:rsidRPr="009233F7" w:rsidRDefault="009233F7" w:rsidP="009233F7">
      <w:pPr>
        <w:jc w:val="both"/>
        <w:rPr>
          <w:bCs/>
          <w:szCs w:val="28"/>
        </w:rPr>
      </w:pPr>
      <w:r w:rsidRPr="009233F7">
        <w:rPr>
          <w:b/>
          <w:bCs/>
          <w:i/>
          <w:iCs/>
          <w:szCs w:val="28"/>
        </w:rPr>
        <w:t xml:space="preserve">Artículo 77º: </w:t>
      </w:r>
      <w:r w:rsidRPr="009233F7">
        <w:rPr>
          <w:bCs/>
          <w:szCs w:val="28"/>
        </w:rPr>
        <w:t>Por los conceptos que a continuación se detallan se abonarán los derechos que al efecto se establecen:</w:t>
      </w:r>
      <w:r w:rsidR="00100EC4">
        <w:rPr>
          <w:bCs/>
          <w:szCs w:val="28"/>
        </w:rPr>
        <w:t xml:space="preserve"> ………………………………………………..</w:t>
      </w:r>
    </w:p>
    <w:p w:rsidR="009233F7" w:rsidRPr="009233F7" w:rsidRDefault="009233F7" w:rsidP="001C115F">
      <w:pPr>
        <w:numPr>
          <w:ilvl w:val="0"/>
          <w:numId w:val="23"/>
        </w:numPr>
        <w:jc w:val="both"/>
        <w:rPr>
          <w:bCs/>
          <w:szCs w:val="28"/>
        </w:rPr>
      </w:pPr>
      <w:r w:rsidRPr="009233F7">
        <w:rPr>
          <w:bCs/>
          <w:szCs w:val="28"/>
        </w:rPr>
        <w:t>La ocupación y/o uso del espacio aéreo, subterráneo, superficie, por particulares o empresas de servicios públicos con cables, cañerías, cámaras u otras instalaciones de cualquier clase en las condiciones que permite la legislación vigente, con excepción de la ocupación de letreros en la vía pública.</w:t>
      </w:r>
    </w:p>
    <w:p w:rsidR="009233F7" w:rsidRPr="009233F7" w:rsidRDefault="009233F7" w:rsidP="001C115F">
      <w:pPr>
        <w:numPr>
          <w:ilvl w:val="0"/>
          <w:numId w:val="23"/>
        </w:numPr>
        <w:jc w:val="both"/>
        <w:rPr>
          <w:bCs/>
          <w:szCs w:val="28"/>
        </w:rPr>
      </w:pPr>
      <w:r w:rsidRPr="009233F7">
        <w:rPr>
          <w:bCs/>
          <w:szCs w:val="28"/>
        </w:rPr>
        <w:t>La ocupación y/o uso de la superficie con mesas y sillas, kioscos o instalaciones análogas, ferias o puestos.</w:t>
      </w:r>
      <w:r w:rsidR="00100EC4">
        <w:rPr>
          <w:bCs/>
          <w:szCs w:val="28"/>
        </w:rPr>
        <w:t xml:space="preserve"> …………………………………………………….</w:t>
      </w:r>
    </w:p>
    <w:p w:rsidR="009233F7" w:rsidRPr="009233F7" w:rsidRDefault="009233F7" w:rsidP="001C115F">
      <w:pPr>
        <w:numPr>
          <w:ilvl w:val="0"/>
          <w:numId w:val="23"/>
        </w:numPr>
        <w:jc w:val="both"/>
        <w:rPr>
          <w:bCs/>
          <w:szCs w:val="28"/>
        </w:rPr>
      </w:pPr>
      <w:r w:rsidRPr="009233F7">
        <w:rPr>
          <w:bCs/>
          <w:szCs w:val="28"/>
        </w:rPr>
        <w:t xml:space="preserve">La ocupación de espacios públicos por cualquier medio permitido. </w:t>
      </w:r>
      <w:r w:rsidR="00100EC4">
        <w:rPr>
          <w:bCs/>
          <w:szCs w:val="28"/>
        </w:rPr>
        <w:t>…………..</w:t>
      </w:r>
    </w:p>
    <w:p w:rsidR="009233F7" w:rsidRPr="009233F7" w:rsidRDefault="009233F7" w:rsidP="009233F7">
      <w:pPr>
        <w:jc w:val="both"/>
        <w:rPr>
          <w:bCs/>
          <w:szCs w:val="28"/>
        </w:rPr>
      </w:pPr>
      <w:r w:rsidRPr="009233F7">
        <w:rPr>
          <w:b/>
          <w:bCs/>
          <w:i/>
          <w:iCs/>
          <w:szCs w:val="28"/>
        </w:rPr>
        <w:t xml:space="preserve">Artículo 78º: </w:t>
      </w:r>
      <w:r w:rsidRPr="009233F7">
        <w:rPr>
          <w:bCs/>
          <w:szCs w:val="28"/>
        </w:rPr>
        <w:t>Se establecen los siguientes derechos:</w:t>
      </w:r>
      <w:r w:rsidR="00100EC4">
        <w:rPr>
          <w:bCs/>
          <w:szCs w:val="28"/>
        </w:rPr>
        <w:t xml:space="preserve"> ………………………………….</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11"/>
        <w:gridCol w:w="6592"/>
        <w:gridCol w:w="1559"/>
      </w:tblGrid>
      <w:tr w:rsidR="009233F7" w:rsidRPr="009233F7" w:rsidTr="00E60039">
        <w:trPr>
          <w:trHeight w:val="897"/>
        </w:trPr>
        <w:tc>
          <w:tcPr>
            <w:tcW w:w="413" w:type="dxa"/>
          </w:tcPr>
          <w:p w:rsidR="009233F7" w:rsidRPr="009233F7" w:rsidRDefault="009233F7" w:rsidP="009233F7">
            <w:pPr>
              <w:jc w:val="both"/>
              <w:rPr>
                <w:bCs/>
                <w:szCs w:val="28"/>
              </w:rPr>
            </w:pPr>
            <w:r w:rsidRPr="009233F7">
              <w:rPr>
                <w:bCs/>
                <w:szCs w:val="28"/>
              </w:rPr>
              <w:t>a)</w:t>
            </w:r>
          </w:p>
        </w:tc>
        <w:tc>
          <w:tcPr>
            <w:tcW w:w="6603" w:type="dxa"/>
            <w:gridSpan w:val="2"/>
          </w:tcPr>
          <w:p w:rsidR="009233F7" w:rsidRPr="009233F7" w:rsidRDefault="009233F7" w:rsidP="009233F7">
            <w:pPr>
              <w:jc w:val="both"/>
              <w:rPr>
                <w:bCs/>
                <w:szCs w:val="28"/>
              </w:rPr>
            </w:pPr>
            <w:r w:rsidRPr="009233F7">
              <w:rPr>
                <w:bCs/>
                <w:szCs w:val="28"/>
              </w:rPr>
              <w:t>Kiosco o puesto para la venta de cualquier clase de artículo, por mes, pago adelantado………....</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w:t>
            </w:r>
          </w:p>
        </w:tc>
      </w:tr>
      <w:tr w:rsidR="009233F7" w:rsidRPr="009233F7" w:rsidTr="00E60039">
        <w:trPr>
          <w:trHeight w:val="897"/>
        </w:trPr>
        <w:tc>
          <w:tcPr>
            <w:tcW w:w="413" w:type="dxa"/>
          </w:tcPr>
          <w:p w:rsidR="009233F7" w:rsidRPr="009233F7" w:rsidRDefault="009233F7" w:rsidP="009233F7">
            <w:pPr>
              <w:jc w:val="both"/>
              <w:rPr>
                <w:bCs/>
                <w:szCs w:val="28"/>
              </w:rPr>
            </w:pPr>
            <w:r w:rsidRPr="009233F7">
              <w:rPr>
                <w:bCs/>
                <w:szCs w:val="28"/>
              </w:rPr>
              <w:t>b)</w:t>
            </w:r>
          </w:p>
        </w:tc>
        <w:tc>
          <w:tcPr>
            <w:tcW w:w="6603" w:type="dxa"/>
            <w:gridSpan w:val="2"/>
          </w:tcPr>
          <w:p w:rsidR="009233F7" w:rsidRPr="009233F7" w:rsidRDefault="009233F7" w:rsidP="009233F7">
            <w:pPr>
              <w:jc w:val="both"/>
              <w:rPr>
                <w:bCs/>
                <w:szCs w:val="28"/>
              </w:rPr>
            </w:pPr>
            <w:r w:rsidRPr="009233F7">
              <w:rPr>
                <w:bCs/>
                <w:szCs w:val="28"/>
              </w:rPr>
              <w:t>Por la ocupación de veredas con mesas y sillas, se abonará previa autorización, por mes y por mesa…………………………………………</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$ 12,60.-</w:t>
            </w:r>
          </w:p>
        </w:tc>
      </w:tr>
      <w:tr w:rsidR="009233F7" w:rsidRPr="009233F7" w:rsidTr="00E60039">
        <w:trPr>
          <w:trHeight w:val="3220"/>
        </w:trPr>
        <w:tc>
          <w:tcPr>
            <w:tcW w:w="413" w:type="dxa"/>
          </w:tcPr>
          <w:p w:rsidR="009233F7" w:rsidRPr="009233F7" w:rsidRDefault="009233F7" w:rsidP="009233F7">
            <w:pPr>
              <w:jc w:val="both"/>
              <w:rPr>
                <w:bCs/>
                <w:szCs w:val="28"/>
              </w:rPr>
            </w:pPr>
            <w:r w:rsidRPr="009233F7">
              <w:rPr>
                <w:bCs/>
                <w:szCs w:val="28"/>
              </w:rPr>
              <w:t>c)</w:t>
            </w:r>
          </w:p>
        </w:tc>
        <w:tc>
          <w:tcPr>
            <w:tcW w:w="6603" w:type="dxa"/>
            <w:gridSpan w:val="2"/>
          </w:tcPr>
          <w:p w:rsidR="009233F7" w:rsidRPr="009233F7" w:rsidRDefault="009233F7" w:rsidP="009233F7">
            <w:pPr>
              <w:jc w:val="both"/>
              <w:rPr>
                <w:bCs/>
                <w:szCs w:val="28"/>
              </w:rPr>
            </w:pPr>
            <w:r w:rsidRPr="009233F7">
              <w:rPr>
                <w:bCs/>
                <w:szCs w:val="28"/>
              </w:rPr>
              <w:t>Por los derechos establecidos en el Inciso a) del Artículo anterior se abonará:</w:t>
            </w:r>
          </w:p>
          <w:p w:rsidR="009233F7" w:rsidRPr="009233F7" w:rsidRDefault="009233F7" w:rsidP="001C115F">
            <w:pPr>
              <w:numPr>
                <w:ilvl w:val="0"/>
                <w:numId w:val="24"/>
              </w:numPr>
              <w:jc w:val="both"/>
              <w:rPr>
                <w:bCs/>
                <w:szCs w:val="28"/>
              </w:rPr>
            </w:pPr>
            <w:r w:rsidRPr="009233F7">
              <w:rPr>
                <w:bCs/>
                <w:szCs w:val="28"/>
              </w:rPr>
              <w:t>En instalaciones aéreas permanentes, por usuario y/o abonado, por año……………</w:t>
            </w:r>
            <w:r w:rsidR="00100EC4">
              <w:rPr>
                <w:bCs/>
                <w:szCs w:val="28"/>
              </w:rPr>
              <w:t>………………</w:t>
            </w:r>
          </w:p>
          <w:p w:rsidR="009233F7" w:rsidRPr="009233F7" w:rsidRDefault="009233F7" w:rsidP="001C115F">
            <w:pPr>
              <w:numPr>
                <w:ilvl w:val="0"/>
                <w:numId w:val="24"/>
              </w:numPr>
              <w:jc w:val="both"/>
              <w:rPr>
                <w:bCs/>
                <w:szCs w:val="28"/>
              </w:rPr>
            </w:pPr>
            <w:r w:rsidRPr="009233F7">
              <w:rPr>
                <w:bCs/>
                <w:szCs w:val="28"/>
              </w:rPr>
              <w:t>En instalaciones subterráneas permanentes, por usuario y/o abonados, por año..............................</w:t>
            </w:r>
            <w:r w:rsidR="00100EC4">
              <w:rPr>
                <w:bCs/>
                <w:szCs w:val="28"/>
              </w:rPr>
              <w:t>......</w:t>
            </w:r>
          </w:p>
          <w:p w:rsidR="009233F7" w:rsidRPr="009233F7" w:rsidRDefault="009233F7" w:rsidP="001C115F">
            <w:pPr>
              <w:numPr>
                <w:ilvl w:val="0"/>
                <w:numId w:val="24"/>
              </w:numPr>
              <w:jc w:val="both"/>
              <w:rPr>
                <w:bCs/>
                <w:szCs w:val="28"/>
              </w:rPr>
            </w:pPr>
            <w:r w:rsidRPr="009233F7">
              <w:rPr>
                <w:bCs/>
                <w:szCs w:val="28"/>
              </w:rPr>
              <w:t>En instalaciones temporarias, por metro lineal y por día…………………………</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$ 15,40.-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$ 12,60.-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tc>
      </w:tr>
      <w:tr w:rsidR="009233F7" w:rsidRPr="009233F7" w:rsidTr="00E60039">
        <w:trPr>
          <w:trHeight w:val="1276"/>
        </w:trPr>
        <w:tc>
          <w:tcPr>
            <w:tcW w:w="413" w:type="dxa"/>
          </w:tcPr>
          <w:p w:rsidR="009233F7" w:rsidRPr="009233F7" w:rsidRDefault="009233F7" w:rsidP="009233F7">
            <w:pPr>
              <w:jc w:val="both"/>
              <w:rPr>
                <w:bCs/>
                <w:szCs w:val="28"/>
              </w:rPr>
            </w:pPr>
            <w:r w:rsidRPr="009233F7">
              <w:rPr>
                <w:bCs/>
                <w:szCs w:val="28"/>
              </w:rPr>
              <w:t>d)</w:t>
            </w:r>
          </w:p>
        </w:tc>
        <w:tc>
          <w:tcPr>
            <w:tcW w:w="6603" w:type="dxa"/>
            <w:gridSpan w:val="2"/>
          </w:tcPr>
          <w:p w:rsidR="009233F7" w:rsidRPr="009233F7" w:rsidRDefault="009233F7" w:rsidP="009233F7">
            <w:pPr>
              <w:jc w:val="both"/>
              <w:rPr>
                <w:bCs/>
                <w:szCs w:val="28"/>
              </w:rPr>
            </w:pPr>
            <w:r w:rsidRPr="009233F7">
              <w:rPr>
                <w:bCs/>
                <w:szCs w:val="28"/>
              </w:rPr>
              <w:t>Por instalar cantinas en ferias y otros lugares autorizados por la Municipalidad, con expendido de bebidas, por día……………………………</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tc>
      </w:tr>
      <w:tr w:rsidR="009233F7" w:rsidRPr="009233F7" w:rsidTr="00E60039">
        <w:trPr>
          <w:trHeight w:val="881"/>
        </w:trPr>
        <w:tc>
          <w:tcPr>
            <w:tcW w:w="413" w:type="dxa"/>
          </w:tcPr>
          <w:p w:rsidR="009233F7" w:rsidRPr="009233F7" w:rsidRDefault="009233F7" w:rsidP="009233F7">
            <w:pPr>
              <w:jc w:val="both"/>
              <w:rPr>
                <w:bCs/>
                <w:szCs w:val="28"/>
              </w:rPr>
            </w:pPr>
            <w:r w:rsidRPr="009233F7">
              <w:rPr>
                <w:bCs/>
                <w:szCs w:val="28"/>
              </w:rPr>
              <w:t>e)</w:t>
            </w:r>
          </w:p>
        </w:tc>
        <w:tc>
          <w:tcPr>
            <w:tcW w:w="6603" w:type="dxa"/>
            <w:gridSpan w:val="2"/>
          </w:tcPr>
          <w:p w:rsidR="009233F7" w:rsidRPr="009233F7" w:rsidRDefault="009233F7" w:rsidP="009233F7">
            <w:pPr>
              <w:jc w:val="both"/>
              <w:rPr>
                <w:bCs/>
                <w:szCs w:val="28"/>
              </w:rPr>
            </w:pPr>
            <w:r w:rsidRPr="009233F7">
              <w:rPr>
                <w:bCs/>
                <w:szCs w:val="28"/>
              </w:rPr>
              <w:t>Por instalar mesas en cantinas y/o parrillas ambulantes, por día…………………………</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tc>
      </w:tr>
      <w:tr w:rsidR="009233F7" w:rsidRPr="009233F7" w:rsidTr="00E60039">
        <w:trPr>
          <w:trHeight w:val="1292"/>
        </w:trPr>
        <w:tc>
          <w:tcPr>
            <w:tcW w:w="413" w:type="dxa"/>
          </w:tcPr>
          <w:p w:rsidR="009233F7" w:rsidRPr="009233F7" w:rsidRDefault="009233F7" w:rsidP="009233F7">
            <w:pPr>
              <w:jc w:val="both"/>
              <w:rPr>
                <w:bCs/>
                <w:szCs w:val="28"/>
              </w:rPr>
            </w:pPr>
            <w:r w:rsidRPr="009233F7">
              <w:rPr>
                <w:bCs/>
                <w:szCs w:val="28"/>
              </w:rPr>
              <w:t>f)</w:t>
            </w:r>
          </w:p>
        </w:tc>
        <w:tc>
          <w:tcPr>
            <w:tcW w:w="6603" w:type="dxa"/>
            <w:gridSpan w:val="2"/>
          </w:tcPr>
          <w:p w:rsidR="009233F7" w:rsidRPr="009233F7" w:rsidRDefault="009233F7" w:rsidP="009233F7">
            <w:pPr>
              <w:jc w:val="both"/>
              <w:rPr>
                <w:bCs/>
                <w:szCs w:val="28"/>
              </w:rPr>
            </w:pPr>
            <w:r w:rsidRPr="009233F7">
              <w:rPr>
                <w:bCs/>
                <w:szCs w:val="28"/>
              </w:rPr>
              <w:t>Por venta de flores en puestos fijos, en lugares y formas que determina el Municipio por puesto y por mes……………………………………</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w:t>
            </w:r>
          </w:p>
        </w:tc>
      </w:tr>
      <w:tr w:rsidR="009233F7" w:rsidRPr="009233F7" w:rsidTr="00E60039">
        <w:trPr>
          <w:trHeight w:val="1002"/>
        </w:trPr>
        <w:tc>
          <w:tcPr>
            <w:tcW w:w="413" w:type="dxa"/>
          </w:tcPr>
          <w:p w:rsidR="009233F7" w:rsidRPr="009233F7" w:rsidRDefault="009233F7" w:rsidP="009233F7">
            <w:pPr>
              <w:jc w:val="both"/>
              <w:rPr>
                <w:bCs/>
                <w:szCs w:val="28"/>
              </w:rPr>
            </w:pPr>
            <w:r w:rsidRPr="009233F7">
              <w:rPr>
                <w:bCs/>
                <w:szCs w:val="28"/>
              </w:rPr>
              <w:t>g)</w:t>
            </w:r>
          </w:p>
        </w:tc>
        <w:tc>
          <w:tcPr>
            <w:tcW w:w="6603" w:type="dxa"/>
            <w:gridSpan w:val="2"/>
          </w:tcPr>
          <w:p w:rsidR="009233F7" w:rsidRPr="009233F7" w:rsidRDefault="009233F7" w:rsidP="009233F7">
            <w:pPr>
              <w:jc w:val="both"/>
              <w:rPr>
                <w:bCs/>
                <w:szCs w:val="28"/>
              </w:rPr>
            </w:pPr>
            <w:r w:rsidRPr="009233F7">
              <w:rPr>
                <w:bCs/>
                <w:szCs w:val="28"/>
              </w:rPr>
              <w:t>Por permiso de estacionamiento exclusivo, por año y por metro autorizado……………………</w:t>
            </w:r>
            <w:r w:rsidR="00100EC4">
              <w:rPr>
                <w:bCs/>
                <w:szCs w:val="28"/>
              </w:rPr>
              <w:t>……………………</w:t>
            </w:r>
          </w:p>
          <w:p w:rsidR="009233F7" w:rsidRPr="009233F7" w:rsidRDefault="009233F7" w:rsidP="009233F7">
            <w:pPr>
              <w:jc w:val="both"/>
              <w:rPr>
                <w:bCs/>
                <w:szCs w:val="28"/>
              </w:rPr>
            </w:pPr>
            <w:r w:rsidRPr="009233F7">
              <w:rPr>
                <w:bCs/>
                <w:szCs w:val="28"/>
              </w:rPr>
              <w:t>Más insumos correspondientes a la señalización del mismo.</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w:t>
            </w:r>
          </w:p>
          <w:p w:rsidR="009233F7" w:rsidRPr="009233F7" w:rsidRDefault="009233F7" w:rsidP="009233F7">
            <w:pPr>
              <w:jc w:val="both"/>
              <w:rPr>
                <w:bCs/>
                <w:szCs w:val="28"/>
              </w:rPr>
            </w:pPr>
          </w:p>
        </w:tc>
      </w:tr>
      <w:tr w:rsidR="009233F7" w:rsidRPr="009233F7" w:rsidTr="00E60039">
        <w:trPr>
          <w:trHeight w:val="1671"/>
        </w:trPr>
        <w:tc>
          <w:tcPr>
            <w:tcW w:w="413" w:type="dxa"/>
          </w:tcPr>
          <w:p w:rsidR="009233F7" w:rsidRPr="009233F7" w:rsidRDefault="009233F7" w:rsidP="009233F7">
            <w:pPr>
              <w:jc w:val="both"/>
              <w:rPr>
                <w:bCs/>
                <w:szCs w:val="28"/>
              </w:rPr>
            </w:pPr>
            <w:r w:rsidRPr="009233F7">
              <w:rPr>
                <w:bCs/>
                <w:szCs w:val="28"/>
              </w:rPr>
              <w:lastRenderedPageBreak/>
              <w:t xml:space="preserve">h) </w:t>
            </w:r>
          </w:p>
        </w:tc>
        <w:tc>
          <w:tcPr>
            <w:tcW w:w="6603" w:type="dxa"/>
            <w:gridSpan w:val="2"/>
          </w:tcPr>
          <w:p w:rsidR="009233F7" w:rsidRPr="009233F7" w:rsidRDefault="009233F7" w:rsidP="009233F7">
            <w:pPr>
              <w:jc w:val="both"/>
              <w:rPr>
                <w:bCs/>
                <w:szCs w:val="28"/>
              </w:rPr>
            </w:pPr>
            <w:r w:rsidRPr="009233F7">
              <w:rPr>
                <w:bCs/>
                <w:szCs w:val="28"/>
              </w:rPr>
              <w:t xml:space="preserve">Por cada permiso de utilización de calles o fracción en Sección Quintas, Chacras o ensanches de Ejido se abonará por semestre y cada </w:t>
            </w:r>
            <w:smartTag w:uri="urn:schemas-microsoft-com:office:smarttags" w:element="metricconverter">
              <w:smartTagPr>
                <w:attr w:name="ProductID" w:val="100 metros"/>
              </w:smartTagPr>
              <w:r w:rsidRPr="009233F7">
                <w:rPr>
                  <w:bCs/>
                  <w:szCs w:val="28"/>
                </w:rPr>
                <w:t>100 metros</w:t>
              </w:r>
            </w:smartTag>
            <w:r w:rsidRPr="009233F7">
              <w:rPr>
                <w:bCs/>
                <w:szCs w:val="28"/>
              </w:rPr>
              <w:t xml:space="preserve"> lineales………………</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w:t>
            </w:r>
          </w:p>
        </w:tc>
      </w:tr>
      <w:tr w:rsidR="009233F7" w:rsidRPr="009233F7" w:rsidTr="00E60039">
        <w:trPr>
          <w:trHeight w:val="897"/>
        </w:trPr>
        <w:tc>
          <w:tcPr>
            <w:tcW w:w="413" w:type="dxa"/>
          </w:tcPr>
          <w:p w:rsidR="009233F7" w:rsidRPr="009233F7" w:rsidRDefault="009233F7" w:rsidP="009233F7">
            <w:pPr>
              <w:jc w:val="both"/>
              <w:rPr>
                <w:bCs/>
                <w:szCs w:val="28"/>
              </w:rPr>
            </w:pPr>
            <w:r w:rsidRPr="009233F7">
              <w:rPr>
                <w:bCs/>
                <w:szCs w:val="28"/>
              </w:rPr>
              <w:t>i)</w:t>
            </w:r>
          </w:p>
        </w:tc>
        <w:tc>
          <w:tcPr>
            <w:tcW w:w="6603" w:type="dxa"/>
            <w:gridSpan w:val="2"/>
          </w:tcPr>
          <w:p w:rsidR="009233F7" w:rsidRPr="009233F7" w:rsidRDefault="009233F7" w:rsidP="009233F7">
            <w:pPr>
              <w:jc w:val="both"/>
              <w:rPr>
                <w:bCs/>
                <w:szCs w:val="28"/>
              </w:rPr>
            </w:pPr>
            <w:r w:rsidRPr="009233F7">
              <w:rPr>
                <w:bCs/>
                <w:szCs w:val="28"/>
              </w:rPr>
              <w:t>Por casos de ocupación extraordinaria y no contemplada, por día…………………………</w:t>
            </w:r>
            <w:r w:rsidR="00100EC4">
              <w:rPr>
                <w:bCs/>
                <w:szCs w:val="28"/>
              </w:rPr>
              <w:t>…………………………</w:t>
            </w:r>
          </w:p>
        </w:tc>
        <w:tc>
          <w:tcPr>
            <w:tcW w:w="1559"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w:t>
            </w:r>
          </w:p>
        </w:tc>
      </w:tr>
      <w:tr w:rsidR="009233F7" w:rsidRPr="009233F7" w:rsidTr="00E60039">
        <w:trPr>
          <w:trHeight w:val="555"/>
        </w:trPr>
        <w:tc>
          <w:tcPr>
            <w:tcW w:w="424" w:type="dxa"/>
            <w:gridSpan w:val="2"/>
          </w:tcPr>
          <w:p w:rsidR="009233F7" w:rsidRPr="009233F7" w:rsidRDefault="009233F7" w:rsidP="009233F7">
            <w:pPr>
              <w:jc w:val="both"/>
              <w:rPr>
                <w:bCs/>
                <w:iCs/>
                <w:szCs w:val="28"/>
              </w:rPr>
            </w:pPr>
            <w:r w:rsidRPr="009233F7">
              <w:rPr>
                <w:bCs/>
                <w:iCs/>
                <w:szCs w:val="28"/>
              </w:rPr>
              <w:t>j)</w:t>
            </w:r>
          </w:p>
        </w:tc>
        <w:tc>
          <w:tcPr>
            <w:tcW w:w="6592" w:type="dxa"/>
          </w:tcPr>
          <w:p w:rsidR="009233F7" w:rsidRPr="009233F7" w:rsidRDefault="009233F7" w:rsidP="009233F7">
            <w:pPr>
              <w:jc w:val="both"/>
              <w:rPr>
                <w:bCs/>
                <w:iCs/>
                <w:szCs w:val="28"/>
              </w:rPr>
            </w:pPr>
            <w:r w:rsidRPr="009233F7">
              <w:rPr>
                <w:bCs/>
                <w:iCs/>
                <w:szCs w:val="28"/>
              </w:rPr>
              <w:t>Por permiso de ocupación de vereda con artículos cuya exposición no se oponga a ninguna legislación vigente y se realice con fines comerciales, abonarán previa autorización por mes y por metro lineal. Teniendo como condición dejar un espacio de un metro para la circulación de los peatones……………………</w:t>
            </w:r>
            <w:r w:rsidR="00100EC4">
              <w:rPr>
                <w:bCs/>
                <w:iCs/>
                <w:szCs w:val="28"/>
              </w:rPr>
              <w:t>…………………………….</w:t>
            </w:r>
          </w:p>
        </w:tc>
        <w:tc>
          <w:tcPr>
            <w:tcW w:w="1559" w:type="dxa"/>
          </w:tcPr>
          <w:p w:rsidR="009233F7" w:rsidRPr="009233F7" w:rsidRDefault="009233F7" w:rsidP="009233F7">
            <w:pPr>
              <w:jc w:val="both"/>
              <w:rPr>
                <w:bCs/>
                <w:iCs/>
                <w:szCs w:val="28"/>
              </w:rPr>
            </w:pPr>
          </w:p>
          <w:p w:rsidR="009233F7" w:rsidRPr="009233F7" w:rsidRDefault="009233F7" w:rsidP="009233F7">
            <w:pPr>
              <w:jc w:val="both"/>
              <w:rPr>
                <w:bCs/>
                <w:iCs/>
                <w:szCs w:val="28"/>
              </w:rPr>
            </w:pPr>
          </w:p>
          <w:p w:rsidR="009233F7" w:rsidRPr="009233F7" w:rsidRDefault="009233F7" w:rsidP="009233F7">
            <w:pPr>
              <w:jc w:val="both"/>
              <w:rPr>
                <w:bCs/>
                <w:iCs/>
                <w:szCs w:val="28"/>
              </w:rPr>
            </w:pPr>
          </w:p>
          <w:p w:rsidR="009233F7" w:rsidRPr="009233F7" w:rsidRDefault="009233F7" w:rsidP="009233F7">
            <w:pPr>
              <w:jc w:val="both"/>
              <w:rPr>
                <w:bCs/>
                <w:iCs/>
                <w:szCs w:val="28"/>
              </w:rPr>
            </w:pPr>
          </w:p>
          <w:p w:rsidR="009233F7" w:rsidRPr="009233F7" w:rsidRDefault="009233F7" w:rsidP="009233F7">
            <w:pPr>
              <w:jc w:val="both"/>
              <w:rPr>
                <w:bCs/>
                <w:iCs/>
                <w:szCs w:val="28"/>
              </w:rPr>
            </w:pPr>
          </w:p>
          <w:p w:rsidR="009233F7" w:rsidRPr="009233F7" w:rsidRDefault="009233F7" w:rsidP="009233F7">
            <w:pPr>
              <w:jc w:val="both"/>
              <w:rPr>
                <w:bCs/>
                <w:iCs/>
                <w:szCs w:val="28"/>
              </w:rPr>
            </w:pPr>
            <w:r w:rsidRPr="009233F7">
              <w:rPr>
                <w:bCs/>
                <w:iCs/>
                <w:szCs w:val="28"/>
              </w:rPr>
              <w:t>$ 18.-</w:t>
            </w:r>
          </w:p>
        </w:tc>
      </w:tr>
    </w:tbl>
    <w:p w:rsidR="009233F7" w:rsidRPr="009233F7" w:rsidRDefault="009233F7" w:rsidP="009233F7">
      <w:pPr>
        <w:jc w:val="both"/>
        <w:rPr>
          <w:bCs/>
          <w:szCs w:val="28"/>
        </w:rPr>
      </w:pPr>
      <w:r w:rsidRPr="009233F7">
        <w:rPr>
          <w:b/>
          <w:bCs/>
          <w:i/>
          <w:iCs/>
          <w:szCs w:val="28"/>
        </w:rPr>
        <w:t xml:space="preserve">Artículo 79: </w:t>
      </w:r>
      <w:r w:rsidRPr="009233F7">
        <w:rPr>
          <w:bCs/>
          <w:szCs w:val="28"/>
        </w:rPr>
        <w:t>Previo al uso, ocupación, instalación y realización de obra, deberá solicitarse el correspondiente permiso al Departamento Ejecutivo, quién podrá acordarlo o negarlo al solicitante de acuerdo con las normas que reglamenten su ejercicio.</w:t>
      </w:r>
      <w:r w:rsidR="00100EC4">
        <w:rPr>
          <w:bCs/>
          <w:szCs w:val="28"/>
        </w:rPr>
        <w:t xml:space="preserve"> </w:t>
      </w:r>
      <w:r w:rsidRPr="009233F7">
        <w:rPr>
          <w:b/>
          <w:bCs/>
          <w:i/>
          <w:iCs/>
          <w:szCs w:val="28"/>
        </w:rPr>
        <w:t xml:space="preserve">Artículo 80º: </w:t>
      </w:r>
      <w:r w:rsidRPr="009233F7">
        <w:rPr>
          <w:bCs/>
          <w:szCs w:val="28"/>
        </w:rPr>
        <w:t>Por casos de ocupación y/o uso autorizado la falta de pago dará lugar a la caducidad del permiso y en su caso, al secuestro de los elementos colocados en la vía pública, lo que no serán restituidos hasta tanto no se dé cumplimiento a las obligaciones, multas y gastos originados.</w:t>
      </w:r>
      <w:r w:rsidR="00215B0B">
        <w:rPr>
          <w:bCs/>
          <w:szCs w:val="28"/>
        </w:rPr>
        <w:t xml:space="preserve"> </w:t>
      </w:r>
      <w:r w:rsidRPr="009233F7">
        <w:rPr>
          <w:b/>
          <w:bCs/>
          <w:i/>
          <w:iCs/>
          <w:szCs w:val="28"/>
        </w:rPr>
        <w:t xml:space="preserve">Artículo 81º: </w:t>
      </w:r>
      <w:r w:rsidRPr="009233F7">
        <w:rPr>
          <w:bCs/>
          <w:szCs w:val="28"/>
        </w:rPr>
        <w:t>Serán responsables de los derechos establecidos en el presente Capítulo, los permisionarios y solidariamente los ocupantes o usuarios.</w:t>
      </w:r>
      <w:r w:rsidR="00215B0B">
        <w:rPr>
          <w:bCs/>
          <w:szCs w:val="28"/>
        </w:rPr>
        <w:t xml:space="preserve"> …………………………………………….</w:t>
      </w:r>
    </w:p>
    <w:p w:rsidR="009233F7" w:rsidRPr="009233F7" w:rsidRDefault="009233F7" w:rsidP="009233F7">
      <w:pPr>
        <w:jc w:val="both"/>
        <w:rPr>
          <w:b/>
          <w:bCs/>
          <w:szCs w:val="28"/>
          <w:u w:val="single"/>
        </w:rPr>
      </w:pPr>
      <w:r w:rsidRPr="009233F7">
        <w:rPr>
          <w:b/>
          <w:bCs/>
          <w:szCs w:val="28"/>
          <w:u w:val="single"/>
        </w:rPr>
        <w:t>CAPITULO  DECIMO SEGUNDO</w:t>
      </w:r>
    </w:p>
    <w:p w:rsidR="009233F7" w:rsidRPr="009233F7" w:rsidRDefault="009233F7" w:rsidP="009233F7">
      <w:pPr>
        <w:jc w:val="both"/>
        <w:rPr>
          <w:bCs/>
          <w:i/>
          <w:szCs w:val="28"/>
          <w:u w:val="single"/>
        </w:rPr>
      </w:pPr>
      <w:r w:rsidRPr="009233F7">
        <w:rPr>
          <w:bCs/>
          <w:i/>
          <w:szCs w:val="28"/>
          <w:u w:val="single"/>
        </w:rPr>
        <w:t>DERECHOS  PARA  REALIZAR  ESPECTACULOS  PUBLICOS</w:t>
      </w:r>
    </w:p>
    <w:p w:rsidR="009233F7" w:rsidRPr="009233F7" w:rsidRDefault="009233F7" w:rsidP="009233F7">
      <w:pPr>
        <w:jc w:val="both"/>
        <w:rPr>
          <w:bCs/>
          <w:szCs w:val="28"/>
        </w:rPr>
      </w:pPr>
      <w:r w:rsidRPr="009233F7">
        <w:rPr>
          <w:b/>
          <w:bCs/>
          <w:i/>
          <w:iCs/>
          <w:szCs w:val="28"/>
        </w:rPr>
        <w:t xml:space="preserve">Artículo 82º: </w:t>
      </w:r>
      <w:r w:rsidRPr="009233F7">
        <w:rPr>
          <w:bCs/>
          <w:szCs w:val="28"/>
        </w:rPr>
        <w:t>Por la realización de funciones circenses, bailes en clubes, agrupaciones, confiterías bailables, espectáculos hípicos y similares y en general todo espectáculo público, se abonarán los derechos que al efecto se establecen a partir del primer día del mes de Mayo de 2016:</w:t>
      </w:r>
      <w:r w:rsidR="00215B0B">
        <w:rPr>
          <w:bCs/>
          <w:szCs w:val="28"/>
        </w:rPr>
        <w:t xml:space="preserve"> </w:t>
      </w: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533"/>
        <w:gridCol w:w="1701"/>
      </w:tblGrid>
      <w:tr w:rsidR="009233F7" w:rsidRPr="009233F7" w:rsidTr="00E60039">
        <w:tc>
          <w:tcPr>
            <w:tcW w:w="413" w:type="dxa"/>
          </w:tcPr>
          <w:p w:rsidR="009233F7" w:rsidRPr="009233F7" w:rsidRDefault="009233F7" w:rsidP="009233F7">
            <w:pPr>
              <w:jc w:val="both"/>
              <w:rPr>
                <w:bCs/>
                <w:szCs w:val="28"/>
              </w:rPr>
            </w:pPr>
            <w:r w:rsidRPr="009233F7">
              <w:rPr>
                <w:bCs/>
                <w:szCs w:val="28"/>
              </w:rPr>
              <w:t>a)</w:t>
            </w:r>
          </w:p>
        </w:tc>
        <w:tc>
          <w:tcPr>
            <w:tcW w:w="6533" w:type="dxa"/>
          </w:tcPr>
          <w:p w:rsidR="009233F7" w:rsidRPr="009233F7" w:rsidRDefault="009233F7" w:rsidP="009233F7">
            <w:pPr>
              <w:jc w:val="both"/>
              <w:rPr>
                <w:bCs/>
                <w:szCs w:val="28"/>
              </w:rPr>
            </w:pPr>
            <w:r w:rsidRPr="009233F7">
              <w:rPr>
                <w:bCs/>
                <w:szCs w:val="28"/>
              </w:rPr>
              <w:t>Por cada baile, matinée o similares y espectáculos públicos en general se pagará una cuota fija equivalente a diez entradas, cuando ésta supere el monto mínimo que a continuación se fija:</w:t>
            </w:r>
          </w:p>
          <w:p w:rsidR="009233F7" w:rsidRPr="009233F7" w:rsidRDefault="009233F7" w:rsidP="009233F7">
            <w:pPr>
              <w:jc w:val="both"/>
              <w:rPr>
                <w:bCs/>
                <w:szCs w:val="28"/>
              </w:rPr>
            </w:pPr>
            <w:r w:rsidRPr="009233F7">
              <w:rPr>
                <w:bCs/>
                <w:szCs w:val="28"/>
              </w:rPr>
              <w:t>a)1. Mínimo............................................................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$ 1050.-</w:t>
            </w:r>
          </w:p>
        </w:tc>
      </w:tr>
      <w:tr w:rsidR="009233F7" w:rsidRPr="009233F7" w:rsidTr="00E60039">
        <w:tc>
          <w:tcPr>
            <w:tcW w:w="413" w:type="dxa"/>
          </w:tcPr>
          <w:p w:rsidR="009233F7" w:rsidRPr="009233F7" w:rsidRDefault="009233F7" w:rsidP="009233F7">
            <w:pPr>
              <w:jc w:val="both"/>
              <w:rPr>
                <w:bCs/>
                <w:szCs w:val="28"/>
              </w:rPr>
            </w:pPr>
            <w:r w:rsidRPr="009233F7">
              <w:rPr>
                <w:bCs/>
                <w:szCs w:val="28"/>
              </w:rPr>
              <w:t>b)</w:t>
            </w:r>
          </w:p>
        </w:tc>
        <w:tc>
          <w:tcPr>
            <w:tcW w:w="6533" w:type="dxa"/>
          </w:tcPr>
          <w:p w:rsidR="009233F7" w:rsidRPr="009233F7" w:rsidRDefault="009233F7" w:rsidP="009233F7">
            <w:pPr>
              <w:jc w:val="both"/>
              <w:rPr>
                <w:bCs/>
                <w:szCs w:val="28"/>
              </w:rPr>
            </w:pPr>
            <w:r w:rsidRPr="009233F7">
              <w:rPr>
                <w:bCs/>
                <w:szCs w:val="28"/>
              </w:rPr>
              <w:t>Bailes, matinés o similares y espectáculos públicos en general, realizados por Cooperadoras Escolares reconocidas por el Consejo Escolar, y por Sociedades de Fomento y Asociaciones de Bomberos Voluntarios debidamente reconocidas como Entidades de Bien Público………………………………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w:t>
            </w:r>
          </w:p>
        </w:tc>
      </w:tr>
      <w:tr w:rsidR="009233F7" w:rsidRPr="009233F7" w:rsidTr="00E60039">
        <w:tc>
          <w:tcPr>
            <w:tcW w:w="413" w:type="dxa"/>
          </w:tcPr>
          <w:p w:rsidR="009233F7" w:rsidRPr="009233F7" w:rsidRDefault="009233F7" w:rsidP="009233F7">
            <w:pPr>
              <w:jc w:val="both"/>
              <w:rPr>
                <w:bCs/>
                <w:szCs w:val="28"/>
              </w:rPr>
            </w:pPr>
            <w:r w:rsidRPr="009233F7">
              <w:rPr>
                <w:bCs/>
                <w:szCs w:val="28"/>
              </w:rPr>
              <w:t>c)</w:t>
            </w:r>
          </w:p>
        </w:tc>
        <w:tc>
          <w:tcPr>
            <w:tcW w:w="6533" w:type="dxa"/>
          </w:tcPr>
          <w:p w:rsidR="009233F7" w:rsidRPr="009233F7" w:rsidRDefault="009233F7" w:rsidP="009233F7">
            <w:pPr>
              <w:jc w:val="both"/>
              <w:rPr>
                <w:bCs/>
                <w:szCs w:val="28"/>
              </w:rPr>
            </w:pPr>
            <w:r w:rsidRPr="009233F7">
              <w:rPr>
                <w:bCs/>
                <w:szCs w:val="28"/>
              </w:rPr>
              <w:t>Por cada baile y cada espectáculo público animados por orquestas, conjuntos, solistas o profesionales que actúen en el mismo, cualquiera sea su actividad, de reconocida trayectoria nacional o internacional, organizado por particulares, con venta de entradas, pagarán el 5% de lo que surja del valor de las entradas vendidas y/o personas concurrentes:</w:t>
            </w:r>
          </w:p>
          <w:p w:rsidR="009233F7" w:rsidRPr="009233F7" w:rsidRDefault="009233F7" w:rsidP="009233F7">
            <w:pPr>
              <w:jc w:val="both"/>
              <w:rPr>
                <w:bCs/>
                <w:szCs w:val="28"/>
              </w:rPr>
            </w:pPr>
            <w:r w:rsidRPr="009233F7">
              <w:rPr>
                <w:bCs/>
                <w:szCs w:val="28"/>
              </w:rPr>
              <w:t>c)1. Mínimo...............................................................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d)</w:t>
            </w:r>
          </w:p>
        </w:tc>
        <w:tc>
          <w:tcPr>
            <w:tcW w:w="6533" w:type="dxa"/>
          </w:tcPr>
          <w:p w:rsidR="009233F7" w:rsidRPr="009233F7" w:rsidRDefault="009233F7" w:rsidP="009233F7">
            <w:pPr>
              <w:jc w:val="both"/>
              <w:rPr>
                <w:bCs/>
                <w:szCs w:val="28"/>
              </w:rPr>
            </w:pPr>
            <w:r w:rsidRPr="009233F7">
              <w:rPr>
                <w:bCs/>
                <w:szCs w:val="28"/>
              </w:rPr>
              <w:t>Exhibición de películas en cines, por día de función………………………………………..</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tc>
      </w:tr>
      <w:tr w:rsidR="009233F7" w:rsidRPr="009233F7" w:rsidTr="00E60039">
        <w:tc>
          <w:tcPr>
            <w:tcW w:w="413" w:type="dxa"/>
          </w:tcPr>
          <w:p w:rsidR="009233F7" w:rsidRPr="009233F7" w:rsidRDefault="009233F7" w:rsidP="009233F7">
            <w:pPr>
              <w:jc w:val="both"/>
              <w:rPr>
                <w:bCs/>
                <w:szCs w:val="28"/>
              </w:rPr>
            </w:pPr>
            <w:r w:rsidRPr="009233F7">
              <w:rPr>
                <w:bCs/>
                <w:szCs w:val="28"/>
              </w:rPr>
              <w:t>e)</w:t>
            </w:r>
          </w:p>
        </w:tc>
        <w:tc>
          <w:tcPr>
            <w:tcW w:w="6533" w:type="dxa"/>
          </w:tcPr>
          <w:p w:rsidR="009233F7" w:rsidRPr="009233F7" w:rsidRDefault="009233F7" w:rsidP="009233F7">
            <w:pPr>
              <w:jc w:val="both"/>
              <w:rPr>
                <w:bCs/>
                <w:szCs w:val="28"/>
              </w:rPr>
            </w:pPr>
            <w:r w:rsidRPr="009233F7">
              <w:rPr>
                <w:bCs/>
                <w:szCs w:val="28"/>
              </w:rPr>
              <w:t>Confiterías bailables o similares por espectáculo:</w:t>
            </w:r>
          </w:p>
          <w:p w:rsidR="009233F7" w:rsidRPr="009233F7" w:rsidRDefault="009233F7" w:rsidP="009233F7">
            <w:pPr>
              <w:jc w:val="both"/>
              <w:rPr>
                <w:bCs/>
                <w:szCs w:val="28"/>
              </w:rPr>
            </w:pPr>
            <w:r w:rsidRPr="009233F7">
              <w:rPr>
                <w:bCs/>
                <w:szCs w:val="28"/>
              </w:rPr>
              <w:t xml:space="preserve">e)1. Con la participación de artistas, conjuntos, orquestas o solistas profesionales de reconocida trayectoria artística </w:t>
            </w:r>
            <w:r w:rsidRPr="009233F7">
              <w:rPr>
                <w:bCs/>
                <w:szCs w:val="28"/>
              </w:rPr>
              <w:lastRenderedPageBreak/>
              <w:t>nacional o internacional, con ventas de entradas, pagarán el 5% de lo que surja del valor de las entradas vendidas y/o personas concurrentes.</w:t>
            </w:r>
          </w:p>
          <w:p w:rsidR="009233F7" w:rsidRPr="009233F7" w:rsidRDefault="009233F7" w:rsidP="009233F7">
            <w:pPr>
              <w:jc w:val="both"/>
              <w:rPr>
                <w:bCs/>
                <w:szCs w:val="28"/>
              </w:rPr>
            </w:pPr>
            <w:r w:rsidRPr="009233F7">
              <w:rPr>
                <w:bCs/>
                <w:szCs w:val="28"/>
              </w:rPr>
              <w:t>e) 1.1. Mínimo.......................................................</w:t>
            </w:r>
            <w:r w:rsidR="009F7D65">
              <w:rPr>
                <w:bCs/>
                <w:szCs w:val="28"/>
              </w:rPr>
              <w:t>.......................</w:t>
            </w:r>
          </w:p>
          <w:p w:rsidR="009233F7" w:rsidRPr="009233F7" w:rsidRDefault="009233F7" w:rsidP="009233F7">
            <w:pPr>
              <w:jc w:val="both"/>
              <w:rPr>
                <w:bCs/>
                <w:szCs w:val="28"/>
              </w:rPr>
            </w:pPr>
            <w:r w:rsidRPr="009233F7">
              <w:rPr>
                <w:bCs/>
                <w:szCs w:val="28"/>
              </w:rPr>
              <w:t>e)2. Sin participación de los enunciados en el inciso anterior o que empleen discos, cd, DVD o similares, con ventas de entradas, pagarán el 3% de lo que surja del valor de las entradas vendidas y/o personas concurrentes.</w:t>
            </w:r>
          </w:p>
          <w:p w:rsidR="009233F7" w:rsidRPr="009233F7" w:rsidRDefault="009233F7" w:rsidP="009233F7">
            <w:pPr>
              <w:jc w:val="both"/>
              <w:rPr>
                <w:bCs/>
                <w:szCs w:val="28"/>
              </w:rPr>
            </w:pPr>
            <w:r w:rsidRPr="009233F7">
              <w:rPr>
                <w:bCs/>
                <w:szCs w:val="28"/>
              </w:rPr>
              <w:t>e) 2.1. Mínimo............................................................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$ 750.-</w:t>
            </w:r>
          </w:p>
        </w:tc>
      </w:tr>
      <w:tr w:rsidR="009233F7" w:rsidRPr="009233F7" w:rsidTr="00E60039">
        <w:tc>
          <w:tcPr>
            <w:tcW w:w="413" w:type="dxa"/>
          </w:tcPr>
          <w:p w:rsidR="009233F7" w:rsidRPr="009233F7" w:rsidRDefault="009233F7" w:rsidP="009233F7">
            <w:pPr>
              <w:jc w:val="both"/>
              <w:rPr>
                <w:bCs/>
                <w:szCs w:val="28"/>
              </w:rPr>
            </w:pPr>
            <w:r w:rsidRPr="009233F7">
              <w:rPr>
                <w:bCs/>
                <w:szCs w:val="28"/>
              </w:rPr>
              <w:lastRenderedPageBreak/>
              <w:t>f)</w:t>
            </w:r>
          </w:p>
        </w:tc>
        <w:tc>
          <w:tcPr>
            <w:tcW w:w="6533" w:type="dxa"/>
          </w:tcPr>
          <w:p w:rsidR="009233F7" w:rsidRPr="009233F7" w:rsidRDefault="009233F7" w:rsidP="009233F7">
            <w:pPr>
              <w:jc w:val="both"/>
              <w:rPr>
                <w:bCs/>
                <w:szCs w:val="28"/>
              </w:rPr>
            </w:pPr>
            <w:r w:rsidRPr="009233F7">
              <w:rPr>
                <w:bCs/>
                <w:szCs w:val="28"/>
              </w:rPr>
              <w:t>Por cada espectáculo automovilístico, donde intervengan categorías “zonales” o “promocionales”, el valor de treinta entradas, cuando supere el monto mínimo que a continuación se fija:</w:t>
            </w:r>
          </w:p>
          <w:p w:rsidR="009233F7" w:rsidRPr="009233F7" w:rsidRDefault="009233F7" w:rsidP="009233F7">
            <w:pPr>
              <w:jc w:val="both"/>
              <w:rPr>
                <w:bCs/>
                <w:szCs w:val="28"/>
              </w:rPr>
            </w:pPr>
            <w:r w:rsidRPr="009233F7">
              <w:rPr>
                <w:bCs/>
                <w:szCs w:val="28"/>
              </w:rPr>
              <w:t>f)1. Mínimo...............................................................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g)</w:t>
            </w:r>
          </w:p>
        </w:tc>
        <w:tc>
          <w:tcPr>
            <w:tcW w:w="6533" w:type="dxa"/>
          </w:tcPr>
          <w:p w:rsidR="009233F7" w:rsidRPr="009233F7" w:rsidRDefault="009233F7" w:rsidP="009233F7">
            <w:pPr>
              <w:jc w:val="both"/>
              <w:rPr>
                <w:bCs/>
                <w:szCs w:val="28"/>
              </w:rPr>
            </w:pPr>
            <w:r w:rsidRPr="009233F7">
              <w:rPr>
                <w:bCs/>
                <w:szCs w:val="28"/>
              </w:rPr>
              <w:t>Por cada espectáculo automovilístico, donde intervengan categorías de alcance Nacional, “T.C.”, etc., el valor de cincuenta entradas, cuando ésta supere el monto que a continuación se fija:</w:t>
            </w:r>
          </w:p>
          <w:p w:rsidR="009233F7" w:rsidRPr="009233F7" w:rsidRDefault="009233F7" w:rsidP="009233F7">
            <w:pPr>
              <w:jc w:val="both"/>
              <w:rPr>
                <w:bCs/>
                <w:szCs w:val="28"/>
              </w:rPr>
            </w:pPr>
            <w:r w:rsidRPr="009233F7">
              <w:rPr>
                <w:bCs/>
                <w:szCs w:val="28"/>
              </w:rPr>
              <w:t>g)1. Mínimo...............................................................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$ 800.-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h)</w:t>
            </w:r>
          </w:p>
        </w:tc>
        <w:tc>
          <w:tcPr>
            <w:tcW w:w="6533" w:type="dxa"/>
          </w:tcPr>
          <w:p w:rsidR="009233F7" w:rsidRPr="009233F7" w:rsidRDefault="009233F7" w:rsidP="009233F7">
            <w:pPr>
              <w:jc w:val="both"/>
              <w:rPr>
                <w:bCs/>
                <w:szCs w:val="28"/>
              </w:rPr>
            </w:pPr>
            <w:r w:rsidRPr="009233F7">
              <w:rPr>
                <w:bCs/>
                <w:szCs w:val="28"/>
              </w:rPr>
              <w:t>Parque de diversiones, circos y similares:</w:t>
            </w:r>
          </w:p>
          <w:p w:rsidR="009233F7" w:rsidRPr="009233F7" w:rsidRDefault="009233F7" w:rsidP="009233F7">
            <w:pPr>
              <w:jc w:val="both"/>
              <w:rPr>
                <w:bCs/>
                <w:szCs w:val="28"/>
              </w:rPr>
            </w:pPr>
            <w:r w:rsidRPr="009233F7">
              <w:rPr>
                <w:bCs/>
                <w:szCs w:val="28"/>
              </w:rPr>
              <w:t xml:space="preserve">h)1. Sin cobro de entradas, cuota </w:t>
            </w:r>
            <w:r w:rsidR="009F7D65">
              <w:rPr>
                <w:bCs/>
                <w:szCs w:val="28"/>
              </w:rPr>
              <w:t>fija por función………</w:t>
            </w:r>
          </w:p>
          <w:p w:rsidR="009233F7" w:rsidRPr="009233F7" w:rsidRDefault="009233F7" w:rsidP="009233F7">
            <w:pPr>
              <w:jc w:val="both"/>
              <w:rPr>
                <w:bCs/>
                <w:szCs w:val="28"/>
              </w:rPr>
            </w:pPr>
            <w:r w:rsidRPr="009233F7">
              <w:rPr>
                <w:bCs/>
                <w:szCs w:val="28"/>
              </w:rPr>
              <w:t>h)2. Con cobro de entradas y por función, se cobrará una cuota fija equivalente al valor de veinte cuando ésta supere el monto mínimo que se fija a continuación:</w:t>
            </w:r>
          </w:p>
          <w:p w:rsidR="009233F7" w:rsidRPr="009233F7" w:rsidRDefault="009233F7" w:rsidP="009233F7">
            <w:pPr>
              <w:jc w:val="both"/>
              <w:rPr>
                <w:bCs/>
                <w:szCs w:val="28"/>
              </w:rPr>
            </w:pPr>
            <w:r w:rsidRPr="009233F7">
              <w:rPr>
                <w:bCs/>
                <w:szCs w:val="28"/>
              </w:rPr>
              <w:t>h) 2.1. Mínimo..........................................................</w:t>
            </w:r>
            <w:r w:rsidR="009F7D6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$ 80.-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w:t>
            </w:r>
          </w:p>
        </w:tc>
      </w:tr>
    </w:tbl>
    <w:p w:rsidR="009233F7" w:rsidRPr="009233F7" w:rsidRDefault="009233F7" w:rsidP="009233F7">
      <w:pPr>
        <w:jc w:val="both"/>
        <w:rPr>
          <w:bCs/>
          <w:szCs w:val="28"/>
        </w:rPr>
      </w:pPr>
      <w:r w:rsidRPr="009233F7">
        <w:rPr>
          <w:b/>
          <w:bCs/>
          <w:i/>
          <w:iCs/>
          <w:szCs w:val="28"/>
        </w:rPr>
        <w:t xml:space="preserve">Artículo 83º: </w:t>
      </w:r>
      <w:r w:rsidRPr="009233F7">
        <w:rPr>
          <w:bCs/>
          <w:szCs w:val="28"/>
        </w:rPr>
        <w:t>Son contribuyentes de los derechos de este Capítulo los espectadores o concurrentes que presencien o participen de los espectáculos y los organizadores, empresarios o entidades patrocinantes.</w:t>
      </w:r>
      <w:r w:rsidR="009F7D65">
        <w:rPr>
          <w:bCs/>
          <w:szCs w:val="28"/>
        </w:rPr>
        <w:t xml:space="preserve"> </w:t>
      </w:r>
      <w:r w:rsidRPr="009233F7">
        <w:rPr>
          <w:b/>
          <w:bCs/>
          <w:i/>
          <w:iCs/>
          <w:szCs w:val="28"/>
        </w:rPr>
        <w:t>Artículo 84º</w:t>
      </w:r>
      <w:r w:rsidR="009F7D65">
        <w:rPr>
          <w:bCs/>
          <w:szCs w:val="28"/>
        </w:rPr>
        <w:t xml:space="preserve">: </w:t>
      </w:r>
      <w:r w:rsidRPr="009233F7">
        <w:rPr>
          <w:bCs/>
          <w:szCs w:val="28"/>
        </w:rPr>
        <w:t>Serán responsables solidarios como agentes de percepción los organizadores, empresarios o entidades patrocinantes.</w:t>
      </w:r>
      <w:r w:rsidR="009F7D65">
        <w:rPr>
          <w:bCs/>
          <w:szCs w:val="28"/>
        </w:rPr>
        <w:t xml:space="preserve"> </w:t>
      </w:r>
      <w:r w:rsidRPr="009233F7">
        <w:rPr>
          <w:b/>
          <w:bCs/>
          <w:i/>
          <w:iCs/>
          <w:szCs w:val="28"/>
        </w:rPr>
        <w:t xml:space="preserve">Artículo 85º: </w:t>
      </w:r>
      <w:r w:rsidRPr="009233F7">
        <w:rPr>
          <w:bCs/>
          <w:szCs w:val="28"/>
        </w:rPr>
        <w:t>Tratándose de espectáculos en los que medie pago de entradas la base imponible será el valor de la entrada por persona concurrente.</w:t>
      </w:r>
      <w:r w:rsidR="009F7D65">
        <w:rPr>
          <w:bCs/>
          <w:szCs w:val="28"/>
        </w:rPr>
        <w:t xml:space="preserve"> </w:t>
      </w:r>
      <w:r w:rsidRPr="009233F7">
        <w:rPr>
          <w:b/>
          <w:bCs/>
          <w:i/>
          <w:iCs/>
          <w:szCs w:val="28"/>
        </w:rPr>
        <w:t xml:space="preserve">Artículo 86º: </w:t>
      </w:r>
      <w:r w:rsidRPr="009233F7">
        <w:rPr>
          <w:bCs/>
          <w:szCs w:val="28"/>
        </w:rPr>
        <w:t>Cuando los derechos son establecidos sobre el valor de la entrada el contribuyente lo abonará conjuntamente con el valor neto de cada entrada.</w:t>
      </w:r>
      <w:r w:rsidR="009F7D65">
        <w:rPr>
          <w:bCs/>
          <w:szCs w:val="28"/>
        </w:rPr>
        <w:t xml:space="preserve"> </w:t>
      </w:r>
      <w:r w:rsidRPr="009233F7">
        <w:rPr>
          <w:bCs/>
          <w:szCs w:val="28"/>
        </w:rPr>
        <w:t>Tratándose de entradas de favor, se abonará en el momento de recibirlas o usarlas.</w:t>
      </w:r>
      <w:r w:rsidR="009F7D65">
        <w:rPr>
          <w:bCs/>
          <w:szCs w:val="28"/>
        </w:rPr>
        <w:t xml:space="preserve"> </w:t>
      </w:r>
      <w:r w:rsidRPr="009233F7">
        <w:rPr>
          <w:b/>
          <w:bCs/>
          <w:i/>
          <w:iCs/>
          <w:szCs w:val="28"/>
        </w:rPr>
        <w:t xml:space="preserve">Artículo 87º: </w:t>
      </w:r>
      <w:r w:rsidRPr="009233F7">
        <w:rPr>
          <w:bCs/>
          <w:szCs w:val="28"/>
        </w:rPr>
        <w:t>En los casos del Artículo anterior los agentes de percepción deberán ajustarse al siguiente procedimiento, normas y obligaciones:</w:t>
      </w:r>
      <w:r w:rsidR="009F7D65">
        <w:rPr>
          <w:bCs/>
          <w:szCs w:val="28"/>
        </w:rPr>
        <w:t xml:space="preserve"> </w:t>
      </w:r>
      <w:r w:rsidRPr="009233F7">
        <w:rPr>
          <w:bCs/>
          <w:szCs w:val="28"/>
        </w:rPr>
        <w:t>a) Con la antelación que fijará el Departamento Ejecutivo presentarán ante la autoridad administrativa municipal una solicitud de permiso de espectáculo público, en la cual consignará, como mínimo, lugar, fecha y horario de realización, los artistas intervinientes o modalidades de un espectáculo según las categorías establecidas en este Capítulo y el precio de la entrada.</w:t>
      </w:r>
      <w:r w:rsidR="009F7D65">
        <w:rPr>
          <w:bCs/>
          <w:szCs w:val="28"/>
        </w:rPr>
        <w:t xml:space="preserve"> </w:t>
      </w:r>
      <w:r w:rsidRPr="009233F7">
        <w:rPr>
          <w:bCs/>
          <w:szCs w:val="28"/>
        </w:rPr>
        <w:t>b) Presentará, en la oportunidad señalada en el inciso anterior, para el control, sellado y/o perforación respectiva, los talonarios de entradas numeradas correlativamente.</w:t>
      </w:r>
      <w:r w:rsidR="009F7D65">
        <w:rPr>
          <w:bCs/>
          <w:szCs w:val="28"/>
        </w:rPr>
        <w:t xml:space="preserve"> </w:t>
      </w:r>
      <w:r w:rsidRPr="009233F7">
        <w:rPr>
          <w:bCs/>
          <w:szCs w:val="28"/>
        </w:rPr>
        <w:t>c) El derecho correspondiente deberá cobrarse junto con la entrada respectiva o consumición con derecho al espectáculo o tarjeta donde conjuntamente con la entrada se involucra importe, comida y/o bebida.</w:t>
      </w:r>
      <w:r w:rsidR="009F7D65">
        <w:rPr>
          <w:bCs/>
          <w:szCs w:val="28"/>
        </w:rPr>
        <w:t xml:space="preserve"> </w:t>
      </w:r>
      <w:r w:rsidRPr="009233F7">
        <w:rPr>
          <w:bCs/>
          <w:szCs w:val="28"/>
        </w:rPr>
        <w:t>Cuando la entrada, tarjeta o consumición involucre comida o bebida, aún en el caso de que el valor de estos últimos se discrimine, el derecho respectivo se liquidará sobre el cuarenta por ciento (40%), del valor total de la misma.</w:t>
      </w:r>
      <w:r w:rsidR="009F7D65">
        <w:rPr>
          <w:bCs/>
          <w:szCs w:val="28"/>
        </w:rPr>
        <w:t xml:space="preserve"> </w:t>
      </w:r>
      <w:r w:rsidRPr="009233F7">
        <w:rPr>
          <w:b/>
          <w:bCs/>
          <w:i/>
          <w:iCs/>
          <w:szCs w:val="28"/>
        </w:rPr>
        <w:t xml:space="preserve">Artículo 88º: </w:t>
      </w:r>
      <w:r w:rsidRPr="009233F7">
        <w:rPr>
          <w:bCs/>
          <w:szCs w:val="28"/>
        </w:rPr>
        <w:t xml:space="preserve">En el caso de espectáculos en que el derecho correspondiente se determina en base al valor y número de entradas vendidas, el agente de percepción deberá abonar el mínimo fijado en esta ordenanza al momento de la presentación de solicitud de permiso. Una vez efectuado el espectáculo el agente de percepción dentro de los cinco (5) días siguientes al mismo presentará la planilla y resumen correspondiente y en base a las constancias de la misma se determinará y se abonará el </w:t>
      </w:r>
      <w:r w:rsidRPr="009233F7">
        <w:rPr>
          <w:bCs/>
          <w:szCs w:val="28"/>
        </w:rPr>
        <w:lastRenderedPageBreak/>
        <w:t>correspondiente derecho, con deducción del importe mínimo satisfecho con anterioridad en el supuesto de que el monto a satisfacer sea superior a éste, en caso contrario el pago del importe mínimo se considerará como definitivo.</w:t>
      </w:r>
      <w:r w:rsidR="009F7D65">
        <w:rPr>
          <w:bCs/>
          <w:szCs w:val="28"/>
        </w:rPr>
        <w:t xml:space="preserve"> </w:t>
      </w:r>
      <w:r w:rsidRPr="009233F7">
        <w:rPr>
          <w:bCs/>
          <w:szCs w:val="28"/>
        </w:rPr>
        <w:t>La falta de cumplimiento de esta obligación dará lugar a la no autorización y sellado o perforado de entradas para el siguiente espectáculo y hasta que el agente de percepción no regularice la situación se mantendrá vigente esta prohibición.</w:t>
      </w:r>
      <w:r w:rsidR="009F7D65">
        <w:rPr>
          <w:bCs/>
          <w:szCs w:val="28"/>
        </w:rPr>
        <w:t xml:space="preserve"> </w:t>
      </w:r>
      <w:r w:rsidRPr="009233F7">
        <w:rPr>
          <w:bCs/>
          <w:szCs w:val="28"/>
        </w:rPr>
        <w:t>En caso de surgir diferencia entre las constancias de la planilla presentada por el responsable y las verificaciones practicadas por el inspector municipal respecto al número de entradas vendidas o de personas concurrentes, se estará a lo que éste diga en su constancia de control.</w:t>
      </w:r>
      <w:r w:rsidR="009F7D65">
        <w:rPr>
          <w:bCs/>
          <w:szCs w:val="28"/>
        </w:rPr>
        <w:t xml:space="preserve"> </w:t>
      </w:r>
      <w:r w:rsidRPr="009233F7">
        <w:rPr>
          <w:b/>
          <w:bCs/>
          <w:i/>
          <w:iCs/>
          <w:szCs w:val="28"/>
        </w:rPr>
        <w:t xml:space="preserve">Artículo 89º: </w:t>
      </w:r>
      <w:r w:rsidRPr="009233F7">
        <w:rPr>
          <w:bCs/>
          <w:szCs w:val="28"/>
        </w:rPr>
        <w:t>En todos los demás supuestos no contemplados en el artículo anterior, los correspondientes derechos serán abonados al momento de la presentación de la respectiva solicitud de autorización de espectáculo.</w:t>
      </w:r>
      <w:r w:rsidR="009F7D65">
        <w:rPr>
          <w:bCs/>
          <w:szCs w:val="28"/>
        </w:rPr>
        <w:t xml:space="preserve"> </w:t>
      </w:r>
      <w:r w:rsidRPr="009233F7">
        <w:rPr>
          <w:bCs/>
          <w:szCs w:val="28"/>
        </w:rPr>
        <w:t>Sin este pago no se dará curso a trámite alguno.</w:t>
      </w:r>
      <w:r w:rsidR="009F7D65">
        <w:rPr>
          <w:bCs/>
          <w:szCs w:val="28"/>
        </w:rPr>
        <w:t xml:space="preserve"> ……………………………………………………………………</w:t>
      </w:r>
    </w:p>
    <w:p w:rsidR="009233F7" w:rsidRPr="009233F7" w:rsidRDefault="00402F97" w:rsidP="009233F7">
      <w:pPr>
        <w:jc w:val="both"/>
        <w:rPr>
          <w:b/>
          <w:bCs/>
          <w:szCs w:val="28"/>
          <w:u w:val="single"/>
        </w:rPr>
      </w:pPr>
      <w:r>
        <w:rPr>
          <w:b/>
          <w:bCs/>
          <w:szCs w:val="28"/>
          <w:u w:val="single"/>
        </w:rPr>
        <w:t xml:space="preserve">CAPITULO DECIMO </w:t>
      </w:r>
      <w:r w:rsidR="009233F7" w:rsidRPr="009233F7">
        <w:rPr>
          <w:b/>
          <w:bCs/>
          <w:szCs w:val="28"/>
          <w:u w:val="single"/>
        </w:rPr>
        <w:t>TERCERO</w:t>
      </w:r>
    </w:p>
    <w:p w:rsidR="009233F7" w:rsidRPr="009233F7" w:rsidRDefault="00402F97" w:rsidP="009233F7">
      <w:pPr>
        <w:jc w:val="both"/>
        <w:rPr>
          <w:bCs/>
          <w:i/>
          <w:szCs w:val="28"/>
          <w:u w:val="single"/>
        </w:rPr>
      </w:pPr>
      <w:r>
        <w:rPr>
          <w:bCs/>
          <w:i/>
          <w:szCs w:val="28"/>
          <w:u w:val="single"/>
        </w:rPr>
        <w:t xml:space="preserve">PATENTES Y </w:t>
      </w:r>
      <w:r w:rsidR="009233F7" w:rsidRPr="009233F7">
        <w:rPr>
          <w:bCs/>
          <w:i/>
          <w:szCs w:val="28"/>
          <w:u w:val="single"/>
        </w:rPr>
        <w:t>RODADOS MENORES</w:t>
      </w:r>
    </w:p>
    <w:p w:rsidR="009233F7" w:rsidRPr="009233F7" w:rsidRDefault="009233F7" w:rsidP="009233F7">
      <w:pPr>
        <w:jc w:val="both"/>
        <w:rPr>
          <w:bCs/>
          <w:szCs w:val="28"/>
        </w:rPr>
      </w:pPr>
      <w:r w:rsidRPr="009233F7">
        <w:rPr>
          <w:b/>
          <w:bCs/>
          <w:i/>
          <w:iCs/>
          <w:szCs w:val="28"/>
        </w:rPr>
        <w:t xml:space="preserve">Artículo 90º: </w:t>
      </w:r>
      <w:r w:rsidRPr="009233F7">
        <w:rPr>
          <w:bCs/>
          <w:szCs w:val="28"/>
        </w:rPr>
        <w:t xml:space="preserve">Por los vehículos radicados en el Partido que utilicen la vía pública no comprendidos en el Impuesto Provincial a los Automotores o en el vigente en otras jurisdicciones se abonarán los importes que al efecto se establecen en esta Ordenanza. </w:t>
      </w:r>
      <w:r w:rsidRPr="009233F7">
        <w:rPr>
          <w:b/>
          <w:bCs/>
          <w:i/>
          <w:iCs/>
          <w:szCs w:val="28"/>
        </w:rPr>
        <w:t xml:space="preserve">Artículo 91º: </w:t>
      </w:r>
      <w:r w:rsidRPr="009233F7">
        <w:rPr>
          <w:bCs/>
          <w:szCs w:val="28"/>
        </w:rPr>
        <w:t>A los efectos de lo dispuesto en el presente Capítulo los vehículos se categorizan así:</w:t>
      </w:r>
      <w:r w:rsidR="009F7D65">
        <w:rPr>
          <w:bCs/>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3720"/>
        <w:gridCol w:w="4709"/>
      </w:tblGrid>
      <w:tr w:rsidR="009233F7" w:rsidRPr="009233F7" w:rsidTr="00E60039">
        <w:tc>
          <w:tcPr>
            <w:tcW w:w="550" w:type="dxa"/>
          </w:tcPr>
          <w:p w:rsidR="009233F7" w:rsidRPr="009233F7" w:rsidRDefault="009233F7" w:rsidP="009233F7">
            <w:pPr>
              <w:jc w:val="both"/>
              <w:rPr>
                <w:bCs/>
                <w:szCs w:val="28"/>
              </w:rPr>
            </w:pPr>
            <w:r w:rsidRPr="009233F7">
              <w:rPr>
                <w:bCs/>
                <w:szCs w:val="28"/>
              </w:rPr>
              <w:t>1)</w:t>
            </w:r>
          </w:p>
        </w:tc>
        <w:tc>
          <w:tcPr>
            <w:tcW w:w="8429" w:type="dxa"/>
            <w:gridSpan w:val="2"/>
          </w:tcPr>
          <w:p w:rsidR="009233F7" w:rsidRPr="009233F7" w:rsidRDefault="009233F7" w:rsidP="009233F7">
            <w:pPr>
              <w:jc w:val="both"/>
              <w:rPr>
                <w:bCs/>
                <w:szCs w:val="28"/>
              </w:rPr>
            </w:pPr>
            <w:r w:rsidRPr="009233F7">
              <w:rPr>
                <w:bCs/>
                <w:szCs w:val="28"/>
              </w:rPr>
              <w:t>Motocicletas, motonetas, ciclomotores y similares con o sin sidecar; según modelo, año y potencia:</w:t>
            </w:r>
          </w:p>
        </w:tc>
      </w:tr>
      <w:tr w:rsidR="009233F7" w:rsidRPr="009233F7" w:rsidTr="00E60039">
        <w:trPr>
          <w:cantSplit/>
        </w:trPr>
        <w:tc>
          <w:tcPr>
            <w:tcW w:w="4270" w:type="dxa"/>
            <w:gridSpan w:val="2"/>
          </w:tcPr>
          <w:p w:rsidR="009233F7" w:rsidRPr="009233F7" w:rsidRDefault="009233F7" w:rsidP="009233F7">
            <w:pPr>
              <w:jc w:val="both"/>
              <w:rPr>
                <w:bCs/>
                <w:i/>
                <w:iCs/>
                <w:szCs w:val="28"/>
                <w:u w:val="single"/>
              </w:rPr>
            </w:pPr>
          </w:p>
          <w:p w:rsidR="009233F7" w:rsidRPr="009233F7" w:rsidRDefault="009233F7" w:rsidP="009233F7">
            <w:pPr>
              <w:jc w:val="both"/>
              <w:rPr>
                <w:bCs/>
                <w:i/>
                <w:iCs/>
                <w:szCs w:val="28"/>
                <w:u w:val="single"/>
              </w:rPr>
            </w:pPr>
            <w:r w:rsidRPr="009233F7">
              <w:rPr>
                <w:bCs/>
                <w:i/>
                <w:iCs/>
                <w:szCs w:val="28"/>
                <w:u w:val="single"/>
              </w:rPr>
              <w:t>Categoría</w:t>
            </w:r>
          </w:p>
        </w:tc>
        <w:tc>
          <w:tcPr>
            <w:tcW w:w="4709" w:type="dxa"/>
          </w:tcPr>
          <w:p w:rsidR="009233F7" w:rsidRPr="009233F7" w:rsidRDefault="009233F7" w:rsidP="009233F7">
            <w:pPr>
              <w:jc w:val="both"/>
              <w:rPr>
                <w:bCs/>
                <w:i/>
                <w:iCs/>
                <w:szCs w:val="28"/>
                <w:u w:val="single"/>
              </w:rPr>
            </w:pPr>
          </w:p>
          <w:p w:rsidR="009233F7" w:rsidRPr="009233F7" w:rsidRDefault="009233F7" w:rsidP="009233F7">
            <w:pPr>
              <w:jc w:val="both"/>
              <w:rPr>
                <w:bCs/>
                <w:i/>
                <w:iCs/>
                <w:szCs w:val="28"/>
                <w:u w:val="single"/>
              </w:rPr>
            </w:pPr>
            <w:r w:rsidRPr="009233F7">
              <w:rPr>
                <w:bCs/>
                <w:i/>
                <w:iCs/>
                <w:szCs w:val="28"/>
                <w:u w:val="single"/>
              </w:rPr>
              <w:t>Cilindrada</w:t>
            </w:r>
          </w:p>
        </w:tc>
      </w:tr>
      <w:tr w:rsidR="009233F7" w:rsidRPr="009233F7" w:rsidTr="00E60039">
        <w:trPr>
          <w:cantSplit/>
        </w:trPr>
        <w:tc>
          <w:tcPr>
            <w:tcW w:w="4270" w:type="dxa"/>
            <w:gridSpan w:val="2"/>
          </w:tcPr>
          <w:p w:rsidR="009233F7" w:rsidRPr="009233F7" w:rsidRDefault="009233F7" w:rsidP="009233F7">
            <w:pPr>
              <w:jc w:val="both"/>
              <w:rPr>
                <w:bCs/>
                <w:szCs w:val="28"/>
              </w:rPr>
            </w:pPr>
            <w:r w:rsidRPr="009233F7">
              <w:rPr>
                <w:bCs/>
                <w:szCs w:val="28"/>
              </w:rPr>
              <w:t>1ra.</w:t>
            </w:r>
          </w:p>
        </w:tc>
        <w:tc>
          <w:tcPr>
            <w:tcW w:w="4709" w:type="dxa"/>
          </w:tcPr>
          <w:p w:rsidR="009233F7" w:rsidRPr="009233F7" w:rsidRDefault="009233F7" w:rsidP="009233F7">
            <w:pPr>
              <w:jc w:val="both"/>
              <w:rPr>
                <w:bCs/>
                <w:szCs w:val="28"/>
              </w:rPr>
            </w:pPr>
            <w:r w:rsidRPr="009233F7">
              <w:rPr>
                <w:bCs/>
                <w:szCs w:val="28"/>
              </w:rPr>
              <w:t>Hasta 100 c. c.</w:t>
            </w:r>
          </w:p>
        </w:tc>
      </w:tr>
      <w:tr w:rsidR="009233F7" w:rsidRPr="009233F7" w:rsidTr="00E60039">
        <w:trPr>
          <w:cantSplit/>
        </w:trPr>
        <w:tc>
          <w:tcPr>
            <w:tcW w:w="4270" w:type="dxa"/>
            <w:gridSpan w:val="2"/>
          </w:tcPr>
          <w:p w:rsidR="009233F7" w:rsidRPr="009233F7" w:rsidRDefault="009233F7" w:rsidP="009233F7">
            <w:pPr>
              <w:jc w:val="both"/>
              <w:rPr>
                <w:bCs/>
                <w:szCs w:val="28"/>
              </w:rPr>
            </w:pPr>
            <w:r w:rsidRPr="009233F7">
              <w:rPr>
                <w:bCs/>
                <w:szCs w:val="28"/>
              </w:rPr>
              <w:t>2da.</w:t>
            </w:r>
          </w:p>
        </w:tc>
        <w:tc>
          <w:tcPr>
            <w:tcW w:w="4709" w:type="dxa"/>
          </w:tcPr>
          <w:p w:rsidR="009233F7" w:rsidRPr="009233F7" w:rsidRDefault="009233F7" w:rsidP="009233F7">
            <w:pPr>
              <w:jc w:val="both"/>
              <w:rPr>
                <w:bCs/>
                <w:szCs w:val="28"/>
              </w:rPr>
            </w:pPr>
            <w:r w:rsidRPr="009233F7">
              <w:rPr>
                <w:bCs/>
                <w:szCs w:val="28"/>
              </w:rPr>
              <w:t xml:space="preserve">De </w:t>
            </w:r>
            <w:smartTag w:uri="urn:schemas-microsoft-com:office:smarttags" w:element="metricconverter">
              <w:smartTagPr>
                <w:attr w:name="ProductID" w:val="101 a"/>
              </w:smartTagPr>
              <w:r w:rsidRPr="009233F7">
                <w:rPr>
                  <w:bCs/>
                  <w:szCs w:val="28"/>
                </w:rPr>
                <w:t>101 a</w:t>
              </w:r>
            </w:smartTag>
            <w:r w:rsidRPr="009233F7">
              <w:rPr>
                <w:bCs/>
                <w:szCs w:val="28"/>
              </w:rPr>
              <w:t xml:space="preserve"> 150 c. c. </w:t>
            </w:r>
          </w:p>
        </w:tc>
      </w:tr>
      <w:tr w:rsidR="009233F7" w:rsidRPr="009233F7" w:rsidTr="00E60039">
        <w:trPr>
          <w:cantSplit/>
        </w:trPr>
        <w:tc>
          <w:tcPr>
            <w:tcW w:w="4270" w:type="dxa"/>
            <w:gridSpan w:val="2"/>
          </w:tcPr>
          <w:p w:rsidR="009233F7" w:rsidRPr="009233F7" w:rsidRDefault="009233F7" w:rsidP="009233F7">
            <w:pPr>
              <w:jc w:val="both"/>
              <w:rPr>
                <w:bCs/>
                <w:szCs w:val="28"/>
              </w:rPr>
            </w:pPr>
            <w:r w:rsidRPr="009233F7">
              <w:rPr>
                <w:bCs/>
                <w:szCs w:val="28"/>
              </w:rPr>
              <w:t>3ra.</w:t>
            </w:r>
          </w:p>
        </w:tc>
        <w:tc>
          <w:tcPr>
            <w:tcW w:w="4709" w:type="dxa"/>
          </w:tcPr>
          <w:p w:rsidR="009233F7" w:rsidRPr="009233F7" w:rsidRDefault="009233F7" w:rsidP="009233F7">
            <w:pPr>
              <w:jc w:val="both"/>
              <w:rPr>
                <w:bCs/>
                <w:szCs w:val="28"/>
              </w:rPr>
            </w:pPr>
            <w:r w:rsidRPr="009233F7">
              <w:rPr>
                <w:bCs/>
                <w:szCs w:val="28"/>
              </w:rPr>
              <w:t xml:space="preserve">De </w:t>
            </w:r>
            <w:smartTag w:uri="urn:schemas-microsoft-com:office:smarttags" w:element="metricconverter">
              <w:smartTagPr>
                <w:attr w:name="ProductID" w:val="151 a"/>
              </w:smartTagPr>
              <w:r w:rsidRPr="009233F7">
                <w:rPr>
                  <w:bCs/>
                  <w:szCs w:val="28"/>
                </w:rPr>
                <w:t>151 a</w:t>
              </w:r>
            </w:smartTag>
            <w:r w:rsidRPr="009233F7">
              <w:rPr>
                <w:bCs/>
                <w:szCs w:val="28"/>
              </w:rPr>
              <w:t xml:space="preserve"> 300 c. c.</w:t>
            </w:r>
          </w:p>
        </w:tc>
      </w:tr>
      <w:tr w:rsidR="009233F7" w:rsidRPr="009233F7" w:rsidTr="00E60039">
        <w:trPr>
          <w:cantSplit/>
        </w:trPr>
        <w:tc>
          <w:tcPr>
            <w:tcW w:w="4270" w:type="dxa"/>
            <w:gridSpan w:val="2"/>
          </w:tcPr>
          <w:p w:rsidR="009233F7" w:rsidRPr="009233F7" w:rsidRDefault="009233F7" w:rsidP="009233F7">
            <w:pPr>
              <w:jc w:val="both"/>
              <w:rPr>
                <w:bCs/>
                <w:szCs w:val="28"/>
              </w:rPr>
            </w:pPr>
            <w:r w:rsidRPr="009233F7">
              <w:rPr>
                <w:bCs/>
                <w:szCs w:val="28"/>
              </w:rPr>
              <w:t>4ta.</w:t>
            </w:r>
          </w:p>
        </w:tc>
        <w:tc>
          <w:tcPr>
            <w:tcW w:w="4709" w:type="dxa"/>
          </w:tcPr>
          <w:p w:rsidR="009233F7" w:rsidRPr="009233F7" w:rsidRDefault="009233F7" w:rsidP="009233F7">
            <w:pPr>
              <w:jc w:val="both"/>
              <w:rPr>
                <w:bCs/>
                <w:szCs w:val="28"/>
              </w:rPr>
            </w:pPr>
            <w:r w:rsidRPr="009233F7">
              <w:rPr>
                <w:bCs/>
                <w:szCs w:val="28"/>
              </w:rPr>
              <w:t xml:space="preserve">De </w:t>
            </w:r>
            <w:smartTag w:uri="urn:schemas-microsoft-com:office:smarttags" w:element="metricconverter">
              <w:smartTagPr>
                <w:attr w:name="ProductID" w:val="301 a"/>
              </w:smartTagPr>
              <w:r w:rsidRPr="009233F7">
                <w:rPr>
                  <w:bCs/>
                  <w:szCs w:val="28"/>
                </w:rPr>
                <w:t>301 a</w:t>
              </w:r>
            </w:smartTag>
            <w:r w:rsidRPr="009233F7">
              <w:rPr>
                <w:bCs/>
                <w:szCs w:val="28"/>
              </w:rPr>
              <w:t xml:space="preserve"> 500 c. c.</w:t>
            </w:r>
          </w:p>
        </w:tc>
      </w:tr>
      <w:tr w:rsidR="009233F7" w:rsidRPr="009233F7" w:rsidTr="00E60039">
        <w:trPr>
          <w:cantSplit/>
        </w:trPr>
        <w:tc>
          <w:tcPr>
            <w:tcW w:w="4270" w:type="dxa"/>
            <w:gridSpan w:val="2"/>
          </w:tcPr>
          <w:p w:rsidR="009233F7" w:rsidRPr="009233F7" w:rsidRDefault="009233F7" w:rsidP="009233F7">
            <w:pPr>
              <w:jc w:val="both"/>
              <w:rPr>
                <w:bCs/>
                <w:szCs w:val="28"/>
              </w:rPr>
            </w:pPr>
            <w:r w:rsidRPr="009233F7">
              <w:rPr>
                <w:bCs/>
                <w:szCs w:val="28"/>
              </w:rPr>
              <w:t>5ta.</w:t>
            </w:r>
          </w:p>
        </w:tc>
        <w:tc>
          <w:tcPr>
            <w:tcW w:w="4709" w:type="dxa"/>
          </w:tcPr>
          <w:p w:rsidR="009233F7" w:rsidRPr="009233F7" w:rsidRDefault="009233F7" w:rsidP="009233F7">
            <w:pPr>
              <w:jc w:val="both"/>
              <w:rPr>
                <w:bCs/>
                <w:szCs w:val="28"/>
              </w:rPr>
            </w:pPr>
            <w:r w:rsidRPr="009233F7">
              <w:rPr>
                <w:bCs/>
                <w:szCs w:val="28"/>
              </w:rPr>
              <w:t xml:space="preserve">De </w:t>
            </w:r>
            <w:smartTag w:uri="urn:schemas-microsoft-com:office:smarttags" w:element="metricconverter">
              <w:smartTagPr>
                <w:attr w:name="ProductID" w:val="501 a"/>
              </w:smartTagPr>
              <w:r w:rsidRPr="009233F7">
                <w:rPr>
                  <w:bCs/>
                  <w:szCs w:val="28"/>
                </w:rPr>
                <w:t>501 a</w:t>
              </w:r>
            </w:smartTag>
            <w:r w:rsidRPr="009233F7">
              <w:rPr>
                <w:bCs/>
                <w:szCs w:val="28"/>
              </w:rPr>
              <w:t xml:space="preserve"> 750 c. c.</w:t>
            </w:r>
          </w:p>
        </w:tc>
      </w:tr>
      <w:tr w:rsidR="009233F7" w:rsidRPr="009233F7" w:rsidTr="00E60039">
        <w:trPr>
          <w:cantSplit/>
        </w:trPr>
        <w:tc>
          <w:tcPr>
            <w:tcW w:w="4270" w:type="dxa"/>
            <w:gridSpan w:val="2"/>
          </w:tcPr>
          <w:p w:rsidR="009233F7" w:rsidRPr="009233F7" w:rsidRDefault="009233F7" w:rsidP="009233F7">
            <w:pPr>
              <w:jc w:val="both"/>
              <w:rPr>
                <w:bCs/>
                <w:szCs w:val="28"/>
              </w:rPr>
            </w:pPr>
            <w:r w:rsidRPr="009233F7">
              <w:rPr>
                <w:bCs/>
                <w:szCs w:val="28"/>
              </w:rPr>
              <w:t>6ta.</w:t>
            </w:r>
          </w:p>
        </w:tc>
        <w:tc>
          <w:tcPr>
            <w:tcW w:w="4709" w:type="dxa"/>
          </w:tcPr>
          <w:p w:rsidR="009233F7" w:rsidRPr="009233F7" w:rsidRDefault="009233F7" w:rsidP="009233F7">
            <w:pPr>
              <w:jc w:val="both"/>
              <w:rPr>
                <w:bCs/>
                <w:szCs w:val="28"/>
              </w:rPr>
            </w:pPr>
            <w:r w:rsidRPr="009233F7">
              <w:rPr>
                <w:bCs/>
                <w:szCs w:val="28"/>
              </w:rPr>
              <w:t>Más de 751 c. c.</w:t>
            </w:r>
          </w:p>
        </w:tc>
      </w:tr>
    </w:tbl>
    <w:p w:rsidR="009233F7" w:rsidRPr="009233F7" w:rsidRDefault="009233F7" w:rsidP="009233F7">
      <w:pPr>
        <w:jc w:val="both"/>
        <w:rPr>
          <w:bCs/>
          <w:szCs w:val="28"/>
        </w:rPr>
      </w:pPr>
      <w:r w:rsidRPr="009233F7">
        <w:rPr>
          <w:b/>
          <w:bCs/>
          <w:i/>
          <w:iCs/>
          <w:szCs w:val="28"/>
        </w:rPr>
        <w:t xml:space="preserve">Artículo 92º: </w:t>
      </w:r>
      <w:r w:rsidRPr="009233F7">
        <w:rPr>
          <w:bCs/>
          <w:szCs w:val="28"/>
        </w:rPr>
        <w:t>La base imponible está dada sobre la unidad de vehículo que tributará la tasa que se fija a continuación conforme al siguiente cuadro a partir de Abril de 2016:</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010"/>
        <w:gridCol w:w="1297"/>
        <w:gridCol w:w="1103"/>
        <w:gridCol w:w="1200"/>
        <w:gridCol w:w="1200"/>
        <w:gridCol w:w="1200"/>
        <w:gridCol w:w="1392"/>
      </w:tblGrid>
      <w:tr w:rsidR="009233F7" w:rsidRPr="009233F7" w:rsidTr="00E60039">
        <w:tc>
          <w:tcPr>
            <w:tcW w:w="740" w:type="dxa"/>
          </w:tcPr>
          <w:p w:rsidR="009233F7" w:rsidRPr="009233F7" w:rsidRDefault="009233F7" w:rsidP="009233F7">
            <w:pPr>
              <w:jc w:val="both"/>
              <w:rPr>
                <w:bCs/>
                <w:szCs w:val="28"/>
              </w:rPr>
            </w:pPr>
            <w:r w:rsidRPr="009233F7">
              <w:rPr>
                <w:bCs/>
                <w:szCs w:val="28"/>
              </w:rPr>
              <w:t>1)</w:t>
            </w:r>
          </w:p>
        </w:tc>
        <w:tc>
          <w:tcPr>
            <w:tcW w:w="8402" w:type="dxa"/>
            <w:gridSpan w:val="7"/>
          </w:tcPr>
          <w:p w:rsidR="009233F7" w:rsidRPr="009233F7" w:rsidRDefault="009233F7" w:rsidP="009233F7">
            <w:pPr>
              <w:jc w:val="both"/>
              <w:rPr>
                <w:bCs/>
                <w:szCs w:val="28"/>
              </w:rPr>
            </w:pPr>
            <w:r w:rsidRPr="009233F7">
              <w:rPr>
                <w:bCs/>
                <w:szCs w:val="28"/>
              </w:rPr>
              <w:t>Motocicletas, motonetas y ciclomotores y similares, con o sin sidecar:</w:t>
            </w:r>
          </w:p>
        </w:tc>
      </w:tr>
      <w:tr w:rsidR="009233F7" w:rsidRPr="009233F7" w:rsidTr="00E60039">
        <w:tc>
          <w:tcPr>
            <w:tcW w:w="1750" w:type="dxa"/>
            <w:gridSpan w:val="2"/>
            <w:tcBorders>
              <w:top w:val="single" w:sz="4" w:space="0" w:color="auto"/>
              <w:left w:val="single" w:sz="4" w:space="0" w:color="auto"/>
              <w:bottom w:val="nil"/>
              <w:right w:val="single" w:sz="4" w:space="0" w:color="auto"/>
            </w:tcBorders>
          </w:tcPr>
          <w:p w:rsidR="009233F7" w:rsidRPr="009233F7" w:rsidRDefault="009233F7" w:rsidP="009233F7">
            <w:pPr>
              <w:jc w:val="both"/>
              <w:rPr>
                <w:bCs/>
                <w:szCs w:val="28"/>
              </w:rPr>
            </w:pPr>
            <w:r w:rsidRPr="009233F7">
              <w:rPr>
                <w:bCs/>
                <w:i/>
                <w:iCs/>
                <w:szCs w:val="28"/>
                <w:u w:val="single"/>
              </w:rPr>
              <w:t>Año</w:t>
            </w:r>
          </w:p>
        </w:tc>
        <w:tc>
          <w:tcPr>
            <w:tcW w:w="7392" w:type="dxa"/>
            <w:gridSpan w:val="6"/>
            <w:tcBorders>
              <w:left w:val="single" w:sz="4" w:space="0" w:color="auto"/>
            </w:tcBorders>
          </w:tcPr>
          <w:p w:rsidR="009233F7" w:rsidRPr="009233F7" w:rsidRDefault="009233F7" w:rsidP="009233F7">
            <w:pPr>
              <w:jc w:val="both"/>
              <w:rPr>
                <w:bCs/>
                <w:i/>
                <w:iCs/>
                <w:szCs w:val="28"/>
                <w:u w:val="single"/>
              </w:rPr>
            </w:pPr>
            <w:r w:rsidRPr="009233F7">
              <w:rPr>
                <w:bCs/>
                <w:i/>
                <w:iCs/>
                <w:szCs w:val="28"/>
                <w:u w:val="single"/>
              </w:rPr>
              <w:t>Categoría</w:t>
            </w:r>
          </w:p>
        </w:tc>
      </w:tr>
      <w:tr w:rsidR="009233F7" w:rsidRPr="009233F7" w:rsidTr="00E60039">
        <w:trPr>
          <w:cantSplit/>
        </w:trPr>
        <w:tc>
          <w:tcPr>
            <w:tcW w:w="1750" w:type="dxa"/>
            <w:gridSpan w:val="2"/>
            <w:tcBorders>
              <w:top w:val="nil"/>
              <w:left w:val="single" w:sz="4" w:space="0" w:color="auto"/>
              <w:bottom w:val="single" w:sz="4" w:space="0" w:color="auto"/>
              <w:right w:val="single" w:sz="4" w:space="0" w:color="auto"/>
            </w:tcBorders>
          </w:tcPr>
          <w:p w:rsidR="009233F7" w:rsidRPr="009233F7" w:rsidRDefault="009233F7" w:rsidP="009233F7">
            <w:pPr>
              <w:jc w:val="both"/>
              <w:rPr>
                <w:bCs/>
                <w:i/>
                <w:iCs/>
                <w:szCs w:val="28"/>
                <w:u w:val="single"/>
              </w:rPr>
            </w:pPr>
          </w:p>
        </w:tc>
        <w:tc>
          <w:tcPr>
            <w:tcW w:w="1297" w:type="dxa"/>
            <w:tcBorders>
              <w:left w:val="single" w:sz="4" w:space="0" w:color="auto"/>
            </w:tcBorders>
          </w:tcPr>
          <w:p w:rsidR="009233F7" w:rsidRPr="009233F7" w:rsidRDefault="009233F7" w:rsidP="009233F7">
            <w:pPr>
              <w:jc w:val="both"/>
              <w:rPr>
                <w:bCs/>
                <w:i/>
                <w:iCs/>
                <w:szCs w:val="28"/>
                <w:u w:val="single"/>
              </w:rPr>
            </w:pPr>
            <w:r w:rsidRPr="009233F7">
              <w:rPr>
                <w:bCs/>
                <w:i/>
                <w:iCs/>
                <w:szCs w:val="28"/>
                <w:u w:val="single"/>
              </w:rPr>
              <w:t>1ra.</w:t>
            </w:r>
          </w:p>
        </w:tc>
        <w:tc>
          <w:tcPr>
            <w:tcW w:w="1103" w:type="dxa"/>
          </w:tcPr>
          <w:p w:rsidR="009233F7" w:rsidRPr="009233F7" w:rsidRDefault="009233F7" w:rsidP="009233F7">
            <w:pPr>
              <w:jc w:val="both"/>
              <w:rPr>
                <w:bCs/>
                <w:i/>
                <w:iCs/>
                <w:szCs w:val="28"/>
                <w:u w:val="single"/>
              </w:rPr>
            </w:pPr>
            <w:r w:rsidRPr="009233F7">
              <w:rPr>
                <w:bCs/>
                <w:i/>
                <w:iCs/>
                <w:szCs w:val="28"/>
                <w:u w:val="single"/>
              </w:rPr>
              <w:t>2da.</w:t>
            </w:r>
          </w:p>
        </w:tc>
        <w:tc>
          <w:tcPr>
            <w:tcW w:w="1200" w:type="dxa"/>
          </w:tcPr>
          <w:p w:rsidR="009233F7" w:rsidRPr="009233F7" w:rsidRDefault="009233F7" w:rsidP="009233F7">
            <w:pPr>
              <w:jc w:val="both"/>
              <w:rPr>
                <w:bCs/>
                <w:i/>
                <w:iCs/>
                <w:szCs w:val="28"/>
                <w:u w:val="single"/>
              </w:rPr>
            </w:pPr>
            <w:r w:rsidRPr="009233F7">
              <w:rPr>
                <w:bCs/>
                <w:i/>
                <w:iCs/>
                <w:szCs w:val="28"/>
                <w:u w:val="single"/>
              </w:rPr>
              <w:t>3ra.</w:t>
            </w:r>
          </w:p>
        </w:tc>
        <w:tc>
          <w:tcPr>
            <w:tcW w:w="1200" w:type="dxa"/>
          </w:tcPr>
          <w:p w:rsidR="009233F7" w:rsidRPr="009233F7" w:rsidRDefault="009233F7" w:rsidP="009233F7">
            <w:pPr>
              <w:jc w:val="both"/>
              <w:rPr>
                <w:bCs/>
                <w:i/>
                <w:iCs/>
                <w:szCs w:val="28"/>
                <w:u w:val="single"/>
              </w:rPr>
            </w:pPr>
            <w:r w:rsidRPr="009233F7">
              <w:rPr>
                <w:bCs/>
                <w:i/>
                <w:iCs/>
                <w:szCs w:val="28"/>
                <w:u w:val="single"/>
              </w:rPr>
              <w:t>4ta.</w:t>
            </w:r>
          </w:p>
        </w:tc>
        <w:tc>
          <w:tcPr>
            <w:tcW w:w="1200" w:type="dxa"/>
          </w:tcPr>
          <w:p w:rsidR="009233F7" w:rsidRPr="009233F7" w:rsidRDefault="009233F7" w:rsidP="009233F7">
            <w:pPr>
              <w:jc w:val="both"/>
              <w:rPr>
                <w:bCs/>
                <w:i/>
                <w:iCs/>
                <w:szCs w:val="28"/>
                <w:u w:val="single"/>
              </w:rPr>
            </w:pPr>
            <w:r w:rsidRPr="009233F7">
              <w:rPr>
                <w:bCs/>
                <w:i/>
                <w:iCs/>
                <w:szCs w:val="28"/>
                <w:u w:val="single"/>
              </w:rPr>
              <w:t>5ta.</w:t>
            </w:r>
          </w:p>
        </w:tc>
        <w:tc>
          <w:tcPr>
            <w:tcW w:w="1392" w:type="dxa"/>
          </w:tcPr>
          <w:p w:rsidR="009233F7" w:rsidRPr="009233F7" w:rsidRDefault="009233F7" w:rsidP="009233F7">
            <w:pPr>
              <w:jc w:val="both"/>
              <w:rPr>
                <w:bCs/>
                <w:i/>
                <w:iCs/>
                <w:szCs w:val="28"/>
                <w:u w:val="single"/>
              </w:rPr>
            </w:pPr>
            <w:r w:rsidRPr="009233F7">
              <w:rPr>
                <w:bCs/>
                <w:i/>
                <w:iCs/>
                <w:szCs w:val="28"/>
                <w:u w:val="single"/>
              </w:rPr>
              <w:t>6ta.</w:t>
            </w:r>
          </w:p>
        </w:tc>
      </w:tr>
      <w:tr w:rsidR="009233F7" w:rsidRPr="009233F7" w:rsidTr="00E60039">
        <w:trPr>
          <w:cantSplit/>
        </w:trPr>
        <w:tc>
          <w:tcPr>
            <w:tcW w:w="1750" w:type="dxa"/>
            <w:gridSpan w:val="2"/>
            <w:tcBorders>
              <w:top w:val="single" w:sz="4" w:space="0" w:color="auto"/>
            </w:tcBorders>
          </w:tcPr>
          <w:p w:rsidR="009233F7" w:rsidRPr="009233F7" w:rsidRDefault="009233F7" w:rsidP="009233F7">
            <w:pPr>
              <w:jc w:val="both"/>
              <w:rPr>
                <w:bCs/>
                <w:i/>
                <w:iCs/>
                <w:szCs w:val="28"/>
                <w:u w:val="single"/>
              </w:rPr>
            </w:pPr>
            <w:r w:rsidRPr="009233F7">
              <w:rPr>
                <w:bCs/>
                <w:szCs w:val="28"/>
              </w:rPr>
              <w:t>Modelos del año en curso.</w:t>
            </w:r>
          </w:p>
        </w:tc>
        <w:tc>
          <w:tcPr>
            <w:tcW w:w="1297" w:type="dxa"/>
          </w:tcPr>
          <w:p w:rsidR="009233F7" w:rsidRPr="009233F7" w:rsidRDefault="009233F7" w:rsidP="009233F7">
            <w:pPr>
              <w:jc w:val="both"/>
              <w:rPr>
                <w:bCs/>
                <w:i/>
                <w:iCs/>
                <w:szCs w:val="28"/>
                <w:u w:val="single"/>
              </w:rPr>
            </w:pPr>
            <w:r w:rsidRPr="009233F7">
              <w:rPr>
                <w:bCs/>
                <w:szCs w:val="28"/>
              </w:rPr>
              <w:t>$ 106,40</w:t>
            </w:r>
          </w:p>
        </w:tc>
        <w:tc>
          <w:tcPr>
            <w:tcW w:w="1103" w:type="dxa"/>
          </w:tcPr>
          <w:p w:rsidR="009233F7" w:rsidRPr="009233F7" w:rsidRDefault="009233F7" w:rsidP="009233F7">
            <w:pPr>
              <w:jc w:val="both"/>
              <w:rPr>
                <w:bCs/>
                <w:i/>
                <w:iCs/>
                <w:szCs w:val="28"/>
                <w:u w:val="single"/>
              </w:rPr>
            </w:pPr>
            <w:r w:rsidRPr="009233F7">
              <w:rPr>
                <w:bCs/>
                <w:szCs w:val="28"/>
              </w:rPr>
              <w:t>$134,40</w:t>
            </w:r>
          </w:p>
        </w:tc>
        <w:tc>
          <w:tcPr>
            <w:tcW w:w="1200" w:type="dxa"/>
          </w:tcPr>
          <w:p w:rsidR="009233F7" w:rsidRPr="009233F7" w:rsidRDefault="009233F7" w:rsidP="009233F7">
            <w:pPr>
              <w:jc w:val="both"/>
              <w:rPr>
                <w:bCs/>
                <w:szCs w:val="28"/>
              </w:rPr>
            </w:pPr>
            <w:r w:rsidRPr="009233F7">
              <w:rPr>
                <w:bCs/>
                <w:szCs w:val="28"/>
              </w:rPr>
              <w:t>$161,00</w:t>
            </w:r>
          </w:p>
        </w:tc>
        <w:tc>
          <w:tcPr>
            <w:tcW w:w="1200" w:type="dxa"/>
          </w:tcPr>
          <w:p w:rsidR="009233F7" w:rsidRPr="009233F7" w:rsidRDefault="009233F7" w:rsidP="009233F7">
            <w:pPr>
              <w:jc w:val="both"/>
              <w:rPr>
                <w:bCs/>
                <w:szCs w:val="28"/>
              </w:rPr>
            </w:pPr>
            <w:r w:rsidRPr="009233F7">
              <w:rPr>
                <w:bCs/>
                <w:szCs w:val="28"/>
              </w:rPr>
              <w:t>$189,00</w:t>
            </w:r>
          </w:p>
        </w:tc>
        <w:tc>
          <w:tcPr>
            <w:tcW w:w="1200" w:type="dxa"/>
          </w:tcPr>
          <w:p w:rsidR="009233F7" w:rsidRPr="009233F7" w:rsidRDefault="009233F7" w:rsidP="009233F7">
            <w:pPr>
              <w:jc w:val="both"/>
              <w:rPr>
                <w:bCs/>
                <w:szCs w:val="28"/>
              </w:rPr>
            </w:pPr>
            <w:r w:rsidRPr="009233F7">
              <w:rPr>
                <w:bCs/>
                <w:szCs w:val="28"/>
              </w:rPr>
              <w:t>$217,00</w:t>
            </w:r>
          </w:p>
        </w:tc>
        <w:tc>
          <w:tcPr>
            <w:tcW w:w="1392" w:type="dxa"/>
          </w:tcPr>
          <w:p w:rsidR="009233F7" w:rsidRPr="009233F7" w:rsidRDefault="009233F7" w:rsidP="009233F7">
            <w:pPr>
              <w:jc w:val="both"/>
              <w:rPr>
                <w:bCs/>
                <w:szCs w:val="28"/>
              </w:rPr>
            </w:pPr>
            <w:r w:rsidRPr="009233F7">
              <w:rPr>
                <w:bCs/>
                <w:szCs w:val="28"/>
              </w:rPr>
              <w:t>$ 245,00</w:t>
            </w:r>
          </w:p>
        </w:tc>
      </w:tr>
      <w:tr w:rsidR="009233F7" w:rsidRPr="009233F7" w:rsidTr="00E60039">
        <w:trPr>
          <w:cantSplit/>
        </w:trPr>
        <w:tc>
          <w:tcPr>
            <w:tcW w:w="1750" w:type="dxa"/>
            <w:gridSpan w:val="2"/>
          </w:tcPr>
          <w:p w:rsidR="009233F7" w:rsidRPr="009233F7" w:rsidRDefault="009233F7" w:rsidP="009233F7">
            <w:pPr>
              <w:jc w:val="both"/>
              <w:rPr>
                <w:bCs/>
                <w:i/>
                <w:iCs/>
                <w:szCs w:val="28"/>
                <w:u w:val="single"/>
              </w:rPr>
            </w:pPr>
            <w:r w:rsidRPr="009233F7">
              <w:rPr>
                <w:bCs/>
                <w:szCs w:val="28"/>
              </w:rPr>
              <w:t>Modelos anteriores al año en curso hasta 10 años.</w:t>
            </w:r>
          </w:p>
        </w:tc>
        <w:tc>
          <w:tcPr>
            <w:tcW w:w="1297" w:type="dxa"/>
          </w:tcPr>
          <w:p w:rsidR="009233F7" w:rsidRPr="009233F7" w:rsidRDefault="009233F7" w:rsidP="009233F7">
            <w:pPr>
              <w:jc w:val="both"/>
              <w:rPr>
                <w:bCs/>
                <w:i/>
                <w:iCs/>
                <w:szCs w:val="28"/>
                <w:u w:val="single"/>
              </w:rPr>
            </w:pPr>
            <w:r w:rsidRPr="009233F7">
              <w:rPr>
                <w:bCs/>
                <w:szCs w:val="28"/>
              </w:rPr>
              <w:t>$ 8,40</w:t>
            </w:r>
          </w:p>
        </w:tc>
        <w:tc>
          <w:tcPr>
            <w:tcW w:w="1103" w:type="dxa"/>
          </w:tcPr>
          <w:p w:rsidR="009233F7" w:rsidRPr="009233F7" w:rsidRDefault="009233F7" w:rsidP="009233F7">
            <w:pPr>
              <w:jc w:val="both"/>
              <w:rPr>
                <w:bCs/>
                <w:i/>
                <w:iCs/>
                <w:szCs w:val="28"/>
                <w:u w:val="single"/>
              </w:rPr>
            </w:pPr>
            <w:r w:rsidRPr="009233F7">
              <w:rPr>
                <w:bCs/>
                <w:szCs w:val="28"/>
              </w:rPr>
              <w:t>$ 9,80</w:t>
            </w:r>
          </w:p>
        </w:tc>
        <w:tc>
          <w:tcPr>
            <w:tcW w:w="1200" w:type="dxa"/>
          </w:tcPr>
          <w:p w:rsidR="009233F7" w:rsidRPr="009233F7" w:rsidRDefault="009233F7" w:rsidP="009233F7">
            <w:pPr>
              <w:jc w:val="both"/>
              <w:rPr>
                <w:bCs/>
                <w:i/>
                <w:iCs/>
                <w:szCs w:val="28"/>
                <w:u w:val="single"/>
              </w:rPr>
            </w:pPr>
            <w:r w:rsidRPr="009233F7">
              <w:rPr>
                <w:bCs/>
                <w:szCs w:val="28"/>
              </w:rPr>
              <w:t>$ 11,90</w:t>
            </w:r>
          </w:p>
        </w:tc>
        <w:tc>
          <w:tcPr>
            <w:tcW w:w="1200" w:type="dxa"/>
          </w:tcPr>
          <w:p w:rsidR="009233F7" w:rsidRPr="009233F7" w:rsidRDefault="009233F7" w:rsidP="009233F7">
            <w:pPr>
              <w:jc w:val="both"/>
              <w:rPr>
                <w:bCs/>
                <w:i/>
                <w:iCs/>
                <w:szCs w:val="28"/>
                <w:u w:val="single"/>
              </w:rPr>
            </w:pPr>
            <w:r w:rsidRPr="009233F7">
              <w:rPr>
                <w:bCs/>
                <w:szCs w:val="28"/>
              </w:rPr>
              <w:t xml:space="preserve">$ 14,00 </w:t>
            </w:r>
          </w:p>
        </w:tc>
        <w:tc>
          <w:tcPr>
            <w:tcW w:w="1200" w:type="dxa"/>
          </w:tcPr>
          <w:p w:rsidR="009233F7" w:rsidRPr="009233F7" w:rsidRDefault="009233F7" w:rsidP="009233F7">
            <w:pPr>
              <w:jc w:val="both"/>
              <w:rPr>
                <w:bCs/>
                <w:i/>
                <w:iCs/>
                <w:szCs w:val="28"/>
                <w:u w:val="single"/>
              </w:rPr>
            </w:pPr>
            <w:r w:rsidRPr="009233F7">
              <w:rPr>
                <w:bCs/>
                <w:szCs w:val="28"/>
              </w:rPr>
              <w:t>$ 16,01</w:t>
            </w:r>
          </w:p>
        </w:tc>
        <w:tc>
          <w:tcPr>
            <w:tcW w:w="1392" w:type="dxa"/>
          </w:tcPr>
          <w:p w:rsidR="009233F7" w:rsidRPr="009233F7" w:rsidRDefault="009233F7" w:rsidP="009233F7">
            <w:pPr>
              <w:jc w:val="both"/>
              <w:rPr>
                <w:bCs/>
                <w:i/>
                <w:iCs/>
                <w:szCs w:val="28"/>
                <w:u w:val="single"/>
              </w:rPr>
            </w:pPr>
            <w:r w:rsidRPr="009233F7">
              <w:rPr>
                <w:bCs/>
                <w:szCs w:val="28"/>
              </w:rPr>
              <w:t>$ 18,20</w:t>
            </w:r>
          </w:p>
        </w:tc>
      </w:tr>
      <w:tr w:rsidR="009233F7" w:rsidRPr="009233F7" w:rsidTr="00E60039">
        <w:trPr>
          <w:cantSplit/>
        </w:trPr>
        <w:tc>
          <w:tcPr>
            <w:tcW w:w="1750" w:type="dxa"/>
            <w:gridSpan w:val="2"/>
          </w:tcPr>
          <w:p w:rsidR="009233F7" w:rsidRPr="009233F7" w:rsidRDefault="009233F7" w:rsidP="009233F7">
            <w:pPr>
              <w:jc w:val="both"/>
              <w:rPr>
                <w:bCs/>
                <w:i/>
                <w:iCs/>
                <w:szCs w:val="28"/>
                <w:u w:val="single"/>
              </w:rPr>
            </w:pPr>
            <w:r w:rsidRPr="009233F7">
              <w:rPr>
                <w:bCs/>
                <w:szCs w:val="28"/>
              </w:rPr>
              <w:t>Modelos de más de 10 años del año en curso.</w:t>
            </w:r>
          </w:p>
        </w:tc>
        <w:tc>
          <w:tcPr>
            <w:tcW w:w="1297" w:type="dxa"/>
          </w:tcPr>
          <w:p w:rsidR="009233F7" w:rsidRPr="009233F7" w:rsidRDefault="009233F7" w:rsidP="009233F7">
            <w:pPr>
              <w:jc w:val="both"/>
              <w:rPr>
                <w:bCs/>
                <w:i/>
                <w:iCs/>
                <w:szCs w:val="28"/>
                <w:u w:val="single"/>
              </w:rPr>
            </w:pPr>
            <w:r w:rsidRPr="009233F7">
              <w:rPr>
                <w:bCs/>
                <w:szCs w:val="28"/>
              </w:rPr>
              <w:t>$ 28,00</w:t>
            </w:r>
          </w:p>
        </w:tc>
        <w:tc>
          <w:tcPr>
            <w:tcW w:w="1103" w:type="dxa"/>
          </w:tcPr>
          <w:p w:rsidR="009233F7" w:rsidRPr="009233F7" w:rsidRDefault="009233F7" w:rsidP="009233F7">
            <w:pPr>
              <w:jc w:val="both"/>
              <w:rPr>
                <w:bCs/>
                <w:i/>
                <w:iCs/>
                <w:szCs w:val="28"/>
                <w:u w:val="single"/>
              </w:rPr>
            </w:pPr>
            <w:r w:rsidRPr="009233F7">
              <w:rPr>
                <w:bCs/>
                <w:szCs w:val="28"/>
              </w:rPr>
              <w:t>$ 33,60</w:t>
            </w:r>
          </w:p>
        </w:tc>
        <w:tc>
          <w:tcPr>
            <w:tcW w:w="1200" w:type="dxa"/>
          </w:tcPr>
          <w:p w:rsidR="009233F7" w:rsidRPr="009233F7" w:rsidRDefault="009233F7" w:rsidP="009233F7">
            <w:pPr>
              <w:jc w:val="both"/>
              <w:rPr>
                <w:bCs/>
                <w:i/>
                <w:iCs/>
                <w:szCs w:val="28"/>
                <w:u w:val="single"/>
              </w:rPr>
            </w:pPr>
            <w:r w:rsidRPr="009233F7">
              <w:rPr>
                <w:bCs/>
                <w:szCs w:val="28"/>
              </w:rPr>
              <w:t>$ 42,00</w:t>
            </w:r>
          </w:p>
        </w:tc>
        <w:tc>
          <w:tcPr>
            <w:tcW w:w="1200" w:type="dxa"/>
          </w:tcPr>
          <w:p w:rsidR="009233F7" w:rsidRPr="009233F7" w:rsidRDefault="009233F7" w:rsidP="009233F7">
            <w:pPr>
              <w:jc w:val="both"/>
              <w:rPr>
                <w:bCs/>
                <w:i/>
                <w:iCs/>
                <w:szCs w:val="28"/>
                <w:u w:val="single"/>
              </w:rPr>
            </w:pPr>
            <w:r w:rsidRPr="009233F7">
              <w:rPr>
                <w:bCs/>
                <w:szCs w:val="28"/>
              </w:rPr>
              <w:t>$ 49,00</w:t>
            </w:r>
          </w:p>
        </w:tc>
        <w:tc>
          <w:tcPr>
            <w:tcW w:w="1200" w:type="dxa"/>
          </w:tcPr>
          <w:p w:rsidR="009233F7" w:rsidRPr="009233F7" w:rsidRDefault="009233F7" w:rsidP="009233F7">
            <w:pPr>
              <w:jc w:val="both"/>
              <w:rPr>
                <w:bCs/>
                <w:i/>
                <w:iCs/>
                <w:szCs w:val="28"/>
                <w:u w:val="single"/>
              </w:rPr>
            </w:pPr>
            <w:r w:rsidRPr="009233F7">
              <w:rPr>
                <w:bCs/>
                <w:szCs w:val="28"/>
              </w:rPr>
              <w:t>$ 56,00</w:t>
            </w:r>
          </w:p>
        </w:tc>
        <w:tc>
          <w:tcPr>
            <w:tcW w:w="1392" w:type="dxa"/>
          </w:tcPr>
          <w:p w:rsidR="009233F7" w:rsidRPr="009233F7" w:rsidRDefault="009233F7" w:rsidP="009233F7">
            <w:pPr>
              <w:jc w:val="both"/>
              <w:rPr>
                <w:bCs/>
                <w:i/>
                <w:iCs/>
                <w:szCs w:val="28"/>
                <w:u w:val="single"/>
              </w:rPr>
            </w:pPr>
            <w:r w:rsidRPr="009233F7">
              <w:rPr>
                <w:bCs/>
                <w:szCs w:val="28"/>
              </w:rPr>
              <w:t>$ 63,00</w:t>
            </w:r>
          </w:p>
        </w:tc>
      </w:tr>
    </w:tbl>
    <w:p w:rsidR="009233F7" w:rsidRPr="009233F7" w:rsidRDefault="009F7D65" w:rsidP="009233F7">
      <w:pPr>
        <w:jc w:val="both"/>
        <w:rPr>
          <w:bCs/>
          <w:szCs w:val="28"/>
        </w:rPr>
      </w:pPr>
      <w:r>
        <w:rPr>
          <w:b/>
          <w:bCs/>
          <w:i/>
          <w:iCs/>
          <w:szCs w:val="28"/>
        </w:rPr>
        <w:t xml:space="preserve">Artículo 93º: </w:t>
      </w:r>
      <w:r w:rsidR="009233F7" w:rsidRPr="009233F7">
        <w:rPr>
          <w:bCs/>
          <w:szCs w:val="28"/>
        </w:rPr>
        <w:t>La Tasa por Patente de Rodados Menores se cobrará por semestre en el tiempo y forma que determine el Departamento Ejecutivo para cada categoría de vehículo.</w:t>
      </w:r>
      <w:r>
        <w:rPr>
          <w:bCs/>
          <w:szCs w:val="28"/>
        </w:rPr>
        <w:t xml:space="preserve"> </w:t>
      </w:r>
      <w:r w:rsidR="009233F7" w:rsidRPr="009233F7">
        <w:rPr>
          <w:b/>
          <w:bCs/>
          <w:i/>
          <w:iCs/>
          <w:szCs w:val="28"/>
        </w:rPr>
        <w:t xml:space="preserve">Artículo 94º: </w:t>
      </w:r>
      <w:r w:rsidR="009233F7" w:rsidRPr="009233F7">
        <w:rPr>
          <w:bCs/>
          <w:szCs w:val="28"/>
        </w:rPr>
        <w:t>Por cada chapa patente o duplicado se abonará el importe que determine el Departamento Ejecutivo, no pudiendo ser inferior al 20% del valor de patentamiento de la categoría a que corresponda.</w:t>
      </w:r>
      <w:r>
        <w:rPr>
          <w:bCs/>
          <w:szCs w:val="28"/>
        </w:rPr>
        <w:t xml:space="preserve"> </w:t>
      </w:r>
      <w:r w:rsidR="009233F7" w:rsidRPr="009233F7">
        <w:rPr>
          <w:b/>
          <w:bCs/>
          <w:i/>
          <w:iCs/>
          <w:szCs w:val="28"/>
        </w:rPr>
        <w:t xml:space="preserve">Artículo 95º. </w:t>
      </w:r>
      <w:r w:rsidR="009233F7" w:rsidRPr="009233F7">
        <w:rPr>
          <w:bCs/>
          <w:szCs w:val="28"/>
        </w:rPr>
        <w:t>A efectos del cómputo de años de antigüedad se tomará como fecha de iniciación al primero de Enero del año siguiente al de la fabricación, construcción, o en su defecto de adquisición del bien.</w:t>
      </w:r>
      <w:r>
        <w:rPr>
          <w:bCs/>
          <w:szCs w:val="28"/>
        </w:rPr>
        <w:t xml:space="preserve"> </w:t>
      </w:r>
      <w:r>
        <w:rPr>
          <w:b/>
          <w:bCs/>
          <w:i/>
          <w:iCs/>
          <w:szCs w:val="28"/>
        </w:rPr>
        <w:t>Artículo 96º:</w:t>
      </w:r>
      <w:r w:rsidR="009233F7" w:rsidRPr="009233F7">
        <w:rPr>
          <w:b/>
          <w:bCs/>
          <w:i/>
          <w:iCs/>
          <w:szCs w:val="28"/>
        </w:rPr>
        <w:t xml:space="preserve"> </w:t>
      </w:r>
      <w:r w:rsidR="009233F7" w:rsidRPr="009233F7">
        <w:rPr>
          <w:bCs/>
          <w:szCs w:val="28"/>
        </w:rPr>
        <w:t xml:space="preserve">El pago de la Tasa es requisito previo para obtener la chapa de </w:t>
      </w:r>
      <w:r w:rsidR="009233F7" w:rsidRPr="009233F7">
        <w:rPr>
          <w:bCs/>
          <w:szCs w:val="28"/>
        </w:rPr>
        <w:lastRenderedPageBreak/>
        <w:t>identificación o la que correspondiese en su caso.- Los representantes, consignatarios o vendedores o agentes autorizados para la venta de los vehículos alcanzados para esta Tasa están obligados a asegurar el pago de la Tasa respectiva por parte del adquirente, suministrando la documentación necesaria al efecto. A tales fines dichos responsables deberán exigir a los compradores de cada vehículo la presentación de la declaración jurada o título de propiedad y comprobantes de pago de la Tasa antes de hacer la entrega de las unidades vendidas asumiendo en caso contrario el carácter de deudores solidarios por las sumas que resultasen por el incumplimiento de las obligaciones establecidas precedentemente, sus actualizaciones y adicionales. En caso de que el vendedor no cumpliera con las obligaciones precedentes, el comprador queda obligado a su cumplimiento bajo las responsabilidades a que se refiere esta Ordenanza y toda aquella que legisle en materia de mora e incumplimiento.</w:t>
      </w:r>
      <w:r>
        <w:rPr>
          <w:bCs/>
          <w:szCs w:val="28"/>
        </w:rPr>
        <w:t xml:space="preserve"> </w:t>
      </w:r>
      <w:r w:rsidR="009233F7" w:rsidRPr="009233F7">
        <w:rPr>
          <w:bCs/>
          <w:szCs w:val="28"/>
        </w:rPr>
        <w:t>Previa a toda inscripción de dominio de nueva unidad o transferencia, el Registro Nacional de la Propiedad del Automotor deberá exigir el certificado municipal de libre deuda correspondiente. En tales supuestos dicha repartición cumplirá el carácter de agente de información.</w:t>
      </w:r>
      <w:r>
        <w:rPr>
          <w:bCs/>
          <w:szCs w:val="28"/>
        </w:rPr>
        <w:t xml:space="preserve"> </w:t>
      </w:r>
      <w:r w:rsidR="009233F7" w:rsidRPr="009233F7">
        <w:rPr>
          <w:b/>
          <w:bCs/>
          <w:i/>
          <w:iCs/>
          <w:szCs w:val="28"/>
        </w:rPr>
        <w:t xml:space="preserve">Artículo 97º: </w:t>
      </w:r>
      <w:r w:rsidR="009233F7" w:rsidRPr="009233F7">
        <w:rPr>
          <w:bCs/>
          <w:szCs w:val="28"/>
        </w:rPr>
        <w:t>Los vehículos comprendidos en este Capítulo no podrán circular si no cuentan en lugar visible con la respectiva chapa patente que acredite el pago de la Tasa o el recibo de pago de la última cuota cobrada. En caso de infracción a esta obligación, a más de las multas, el vehículo podrá ser retenido por la Municipalidad hasta tanto no se regularice la situación.</w:t>
      </w:r>
      <w:r>
        <w:rPr>
          <w:bCs/>
          <w:szCs w:val="28"/>
        </w:rPr>
        <w:t xml:space="preserve"> </w:t>
      </w:r>
      <w:r w:rsidR="009233F7" w:rsidRPr="009233F7">
        <w:rPr>
          <w:b/>
          <w:bCs/>
          <w:i/>
          <w:iCs/>
          <w:szCs w:val="28"/>
        </w:rPr>
        <w:t xml:space="preserve">Artículo 98º: </w:t>
      </w:r>
      <w:r w:rsidR="009233F7" w:rsidRPr="009233F7">
        <w:rPr>
          <w:bCs/>
          <w:szCs w:val="28"/>
        </w:rPr>
        <w:t>Son responsables del pago los propietarios de los vehículos.</w:t>
      </w:r>
      <w:r>
        <w:rPr>
          <w:bCs/>
          <w:szCs w:val="28"/>
        </w:rPr>
        <w:t xml:space="preserve"> ……………………………………………</w:t>
      </w:r>
      <w:r w:rsidR="00D55C5B">
        <w:rPr>
          <w:bCs/>
          <w:szCs w:val="28"/>
        </w:rPr>
        <w:t>…………………………..</w:t>
      </w:r>
    </w:p>
    <w:p w:rsidR="009233F7" w:rsidRPr="009233F7" w:rsidRDefault="00402F97" w:rsidP="009233F7">
      <w:pPr>
        <w:jc w:val="both"/>
        <w:rPr>
          <w:b/>
          <w:bCs/>
          <w:szCs w:val="28"/>
          <w:u w:val="single"/>
        </w:rPr>
      </w:pPr>
      <w:r>
        <w:rPr>
          <w:b/>
          <w:bCs/>
          <w:szCs w:val="28"/>
          <w:u w:val="single"/>
        </w:rPr>
        <w:t xml:space="preserve">CAPITULO DECIMO </w:t>
      </w:r>
      <w:r w:rsidR="009233F7" w:rsidRPr="009233F7">
        <w:rPr>
          <w:b/>
          <w:bCs/>
          <w:szCs w:val="28"/>
          <w:u w:val="single"/>
        </w:rPr>
        <w:t>CUARTO</w:t>
      </w:r>
    </w:p>
    <w:p w:rsidR="009233F7" w:rsidRPr="009233F7" w:rsidRDefault="009233F7" w:rsidP="009233F7">
      <w:pPr>
        <w:jc w:val="both"/>
        <w:rPr>
          <w:bCs/>
          <w:i/>
          <w:szCs w:val="28"/>
          <w:u w:val="single"/>
        </w:rPr>
      </w:pPr>
      <w:r w:rsidRPr="009233F7">
        <w:rPr>
          <w:bCs/>
          <w:i/>
          <w:szCs w:val="28"/>
          <w:u w:val="single"/>
        </w:rPr>
        <w:t>PATENTE DE AUTOMOTORES</w:t>
      </w:r>
    </w:p>
    <w:p w:rsidR="009233F7" w:rsidRPr="009233F7" w:rsidRDefault="009233F7" w:rsidP="009233F7">
      <w:pPr>
        <w:jc w:val="both"/>
        <w:rPr>
          <w:bCs/>
          <w:szCs w:val="28"/>
        </w:rPr>
      </w:pPr>
      <w:r w:rsidRPr="009233F7">
        <w:rPr>
          <w:b/>
          <w:bCs/>
          <w:i/>
          <w:iCs/>
          <w:szCs w:val="28"/>
        </w:rPr>
        <w:t xml:space="preserve">Artículo 99º: </w:t>
      </w:r>
      <w:r w:rsidRPr="009233F7">
        <w:rPr>
          <w:bCs/>
          <w:szCs w:val="28"/>
        </w:rPr>
        <w:t xml:space="preserve">De acuerdo a lo establecido en los Artículos </w:t>
      </w:r>
      <w:smartTag w:uri="urn:schemas-microsoft-com:office:smarttags" w:element="metricconverter">
        <w:smartTagPr>
          <w:attr w:name="ProductID" w:val="11 a"/>
        </w:smartTagPr>
        <w:r w:rsidRPr="009233F7">
          <w:rPr>
            <w:bCs/>
            <w:szCs w:val="28"/>
          </w:rPr>
          <w:t>11 a</w:t>
        </w:r>
      </w:smartTag>
      <w:r w:rsidRPr="009233F7">
        <w:rPr>
          <w:bCs/>
          <w:szCs w:val="28"/>
        </w:rPr>
        <w:t xml:space="preserve"> 17 de la Ley 13.010, de conformidad con lo normado en el Artículo 50 de la Ley 13.003, el Decreto 226/03, y todas aquellas leyes y/o decretos modificatorios, la Patente de Automotores, se abonará de acuerdo a las escalas determinadas por la Provincia de Buenos Aires en las distintas normativas, la Ley Impositiva vigente y sus modificatorias. </w:t>
      </w:r>
      <w:r w:rsidRPr="009233F7">
        <w:rPr>
          <w:b/>
          <w:bCs/>
          <w:i/>
          <w:iCs/>
          <w:szCs w:val="28"/>
        </w:rPr>
        <w:t xml:space="preserve">Artículo 100: </w:t>
      </w:r>
      <w:r w:rsidRPr="009233F7">
        <w:rPr>
          <w:bCs/>
          <w:szCs w:val="28"/>
        </w:rPr>
        <w:t>Los valores establecidos son anuales, se cobrará dicho importe anual dividido en tres cuotas en el tiempo y forma que determine el Departamento Ejecutivo.</w:t>
      </w:r>
      <w:r w:rsidR="00FB4464">
        <w:rPr>
          <w:bCs/>
          <w:szCs w:val="28"/>
        </w:rPr>
        <w:t xml:space="preserve"> ……………</w:t>
      </w:r>
    </w:p>
    <w:p w:rsidR="009233F7" w:rsidRPr="009233F7" w:rsidRDefault="00C150D3" w:rsidP="009233F7">
      <w:pPr>
        <w:jc w:val="both"/>
        <w:rPr>
          <w:b/>
          <w:bCs/>
          <w:szCs w:val="28"/>
          <w:u w:val="single"/>
        </w:rPr>
      </w:pPr>
      <w:r>
        <w:rPr>
          <w:b/>
          <w:bCs/>
          <w:szCs w:val="28"/>
          <w:u w:val="single"/>
        </w:rPr>
        <w:t xml:space="preserve">CAPITULO DECIMO </w:t>
      </w:r>
      <w:r w:rsidR="009233F7" w:rsidRPr="009233F7">
        <w:rPr>
          <w:b/>
          <w:bCs/>
          <w:szCs w:val="28"/>
          <w:u w:val="single"/>
        </w:rPr>
        <w:t>QUINTO</w:t>
      </w:r>
    </w:p>
    <w:p w:rsidR="009233F7" w:rsidRPr="009233F7" w:rsidRDefault="00FB4464" w:rsidP="009233F7">
      <w:pPr>
        <w:jc w:val="both"/>
        <w:rPr>
          <w:bCs/>
          <w:i/>
          <w:szCs w:val="28"/>
          <w:u w:val="single"/>
        </w:rPr>
      </w:pPr>
      <w:r>
        <w:rPr>
          <w:bCs/>
          <w:i/>
          <w:szCs w:val="28"/>
          <w:u w:val="single"/>
        </w:rPr>
        <w:t xml:space="preserve">TASA </w:t>
      </w:r>
      <w:r w:rsidR="009233F7" w:rsidRPr="009233F7">
        <w:rPr>
          <w:bCs/>
          <w:i/>
          <w:szCs w:val="28"/>
          <w:u w:val="single"/>
        </w:rPr>
        <w:t>POR</w:t>
      </w:r>
      <w:r>
        <w:rPr>
          <w:bCs/>
          <w:i/>
          <w:szCs w:val="28"/>
          <w:u w:val="single"/>
        </w:rPr>
        <w:t xml:space="preserve"> CONTROL DE MARCAS Y </w:t>
      </w:r>
      <w:r w:rsidR="009233F7" w:rsidRPr="009233F7">
        <w:rPr>
          <w:bCs/>
          <w:i/>
          <w:szCs w:val="28"/>
          <w:u w:val="single"/>
        </w:rPr>
        <w:t>SEÑALES</w:t>
      </w:r>
    </w:p>
    <w:p w:rsidR="009233F7" w:rsidRPr="009233F7" w:rsidRDefault="009233F7" w:rsidP="009233F7">
      <w:pPr>
        <w:jc w:val="both"/>
        <w:rPr>
          <w:bCs/>
          <w:szCs w:val="28"/>
        </w:rPr>
      </w:pPr>
      <w:r w:rsidRPr="009233F7">
        <w:rPr>
          <w:b/>
          <w:bCs/>
          <w:i/>
          <w:iCs/>
          <w:szCs w:val="28"/>
        </w:rPr>
        <w:t xml:space="preserve">Artículo 101º. </w:t>
      </w:r>
      <w:r w:rsidRPr="009233F7">
        <w:rPr>
          <w:bCs/>
          <w:szCs w:val="28"/>
        </w:rPr>
        <w:t>Por los servicios de expedición de permisos de marcas y señales, reducciones, archivos, remisión a feria, certificado de adquisición y guías así como la inscripción de boletos de Marcas Nuevas, Renovadas, transferencias, duplicados y rectificaciones, cambios o adiciones, se abonarán los importes que al efecto se establecen:</w:t>
      </w:r>
      <w:r w:rsidR="00FB4464">
        <w:rPr>
          <w:bCs/>
          <w:szCs w:val="28"/>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3600"/>
        <w:gridCol w:w="1320"/>
        <w:gridCol w:w="1264"/>
        <w:gridCol w:w="1256"/>
        <w:gridCol w:w="1294"/>
      </w:tblGrid>
      <w:tr w:rsidR="009233F7" w:rsidRPr="009233F7" w:rsidTr="00E60039">
        <w:tc>
          <w:tcPr>
            <w:tcW w:w="4150" w:type="dxa"/>
            <w:gridSpan w:val="2"/>
          </w:tcPr>
          <w:p w:rsidR="009233F7" w:rsidRPr="009233F7" w:rsidRDefault="009233F7" w:rsidP="009233F7">
            <w:pPr>
              <w:jc w:val="both"/>
              <w:rPr>
                <w:bCs/>
                <w:i/>
                <w:iCs/>
                <w:szCs w:val="28"/>
              </w:rPr>
            </w:pPr>
          </w:p>
          <w:p w:rsidR="009233F7" w:rsidRPr="009233F7" w:rsidRDefault="009233F7" w:rsidP="009233F7">
            <w:pPr>
              <w:jc w:val="both"/>
              <w:rPr>
                <w:bCs/>
                <w:i/>
                <w:iCs/>
                <w:szCs w:val="28"/>
              </w:rPr>
            </w:pPr>
            <w:r w:rsidRPr="009233F7">
              <w:rPr>
                <w:bCs/>
                <w:i/>
                <w:iCs/>
                <w:szCs w:val="28"/>
              </w:rPr>
              <w:t>Documentación por transacción.</w:t>
            </w:r>
          </w:p>
          <w:p w:rsidR="009233F7" w:rsidRPr="009233F7" w:rsidRDefault="009233F7" w:rsidP="009233F7">
            <w:pPr>
              <w:jc w:val="both"/>
              <w:rPr>
                <w:bCs/>
                <w:i/>
                <w:iCs/>
                <w:szCs w:val="28"/>
              </w:rPr>
            </w:pPr>
          </w:p>
        </w:tc>
        <w:tc>
          <w:tcPr>
            <w:tcW w:w="1320" w:type="dxa"/>
          </w:tcPr>
          <w:p w:rsidR="009233F7" w:rsidRPr="009233F7" w:rsidRDefault="009233F7" w:rsidP="009233F7">
            <w:pPr>
              <w:jc w:val="both"/>
              <w:rPr>
                <w:bCs/>
                <w:i/>
                <w:iCs/>
                <w:szCs w:val="28"/>
              </w:rPr>
            </w:pPr>
            <w:r w:rsidRPr="009233F7">
              <w:rPr>
                <w:bCs/>
                <w:i/>
                <w:iCs/>
                <w:szCs w:val="28"/>
              </w:rPr>
              <w:t>Ganado</w:t>
            </w:r>
          </w:p>
          <w:p w:rsidR="009233F7" w:rsidRPr="009233F7" w:rsidRDefault="009233F7" w:rsidP="009233F7">
            <w:pPr>
              <w:jc w:val="both"/>
              <w:rPr>
                <w:bCs/>
                <w:i/>
                <w:iCs/>
                <w:szCs w:val="28"/>
              </w:rPr>
            </w:pPr>
            <w:r w:rsidRPr="009233F7">
              <w:rPr>
                <w:bCs/>
                <w:i/>
                <w:iCs/>
                <w:szCs w:val="28"/>
              </w:rPr>
              <w:t>Bovino y Equino</w:t>
            </w:r>
          </w:p>
        </w:tc>
        <w:tc>
          <w:tcPr>
            <w:tcW w:w="1264" w:type="dxa"/>
          </w:tcPr>
          <w:p w:rsidR="009233F7" w:rsidRPr="009233F7" w:rsidRDefault="009233F7" w:rsidP="009233F7">
            <w:pPr>
              <w:jc w:val="both"/>
              <w:rPr>
                <w:bCs/>
                <w:i/>
                <w:iCs/>
                <w:szCs w:val="28"/>
              </w:rPr>
            </w:pPr>
            <w:r w:rsidRPr="009233F7">
              <w:rPr>
                <w:bCs/>
                <w:i/>
                <w:iCs/>
                <w:szCs w:val="28"/>
              </w:rPr>
              <w:t>Ganado</w:t>
            </w:r>
          </w:p>
          <w:p w:rsidR="009233F7" w:rsidRPr="009233F7" w:rsidRDefault="009233F7" w:rsidP="009233F7">
            <w:pPr>
              <w:jc w:val="both"/>
              <w:rPr>
                <w:bCs/>
                <w:szCs w:val="28"/>
              </w:rPr>
            </w:pPr>
            <w:r w:rsidRPr="009233F7">
              <w:rPr>
                <w:bCs/>
                <w:i/>
                <w:iCs/>
                <w:szCs w:val="28"/>
              </w:rPr>
              <w:t>Ovino</w:t>
            </w:r>
          </w:p>
        </w:tc>
        <w:tc>
          <w:tcPr>
            <w:tcW w:w="2550" w:type="dxa"/>
            <w:gridSpan w:val="2"/>
          </w:tcPr>
          <w:p w:rsidR="009233F7" w:rsidRPr="009233F7" w:rsidRDefault="009233F7" w:rsidP="009233F7">
            <w:pPr>
              <w:jc w:val="both"/>
              <w:rPr>
                <w:bCs/>
                <w:i/>
                <w:iCs/>
                <w:szCs w:val="28"/>
                <w:u w:val="single"/>
              </w:rPr>
            </w:pPr>
          </w:p>
          <w:p w:rsidR="009233F7" w:rsidRPr="009233F7" w:rsidRDefault="009233F7" w:rsidP="009233F7">
            <w:pPr>
              <w:jc w:val="both"/>
              <w:rPr>
                <w:bCs/>
                <w:i/>
                <w:iCs/>
                <w:szCs w:val="28"/>
              </w:rPr>
            </w:pPr>
            <w:r w:rsidRPr="009233F7">
              <w:rPr>
                <w:bCs/>
                <w:i/>
                <w:iCs/>
                <w:szCs w:val="28"/>
              </w:rPr>
              <w:t>Porcinos</w:t>
            </w:r>
          </w:p>
        </w:tc>
      </w:tr>
      <w:tr w:rsidR="009233F7" w:rsidRPr="009233F7" w:rsidTr="00E60039">
        <w:tc>
          <w:tcPr>
            <w:tcW w:w="4150" w:type="dxa"/>
            <w:gridSpan w:val="2"/>
          </w:tcPr>
          <w:p w:rsidR="009233F7" w:rsidRPr="009233F7" w:rsidRDefault="009233F7" w:rsidP="009233F7">
            <w:pPr>
              <w:jc w:val="both"/>
              <w:rPr>
                <w:bCs/>
                <w:i/>
                <w:iCs/>
                <w:szCs w:val="28"/>
                <w:u w:val="single"/>
              </w:rPr>
            </w:pPr>
            <w:r w:rsidRPr="009233F7">
              <w:rPr>
                <w:bCs/>
                <w:i/>
                <w:iCs/>
                <w:szCs w:val="28"/>
                <w:u w:val="single"/>
              </w:rPr>
              <w:t>Movimientos.</w:t>
            </w:r>
          </w:p>
        </w:tc>
        <w:tc>
          <w:tcPr>
            <w:tcW w:w="1320" w:type="dxa"/>
          </w:tcPr>
          <w:p w:rsidR="009233F7" w:rsidRPr="009233F7" w:rsidRDefault="009233F7" w:rsidP="009233F7">
            <w:pPr>
              <w:jc w:val="both"/>
              <w:rPr>
                <w:bCs/>
                <w:i/>
                <w:iCs/>
                <w:szCs w:val="28"/>
                <w:u w:val="single"/>
              </w:rPr>
            </w:pPr>
            <w:r w:rsidRPr="009233F7">
              <w:rPr>
                <w:bCs/>
                <w:i/>
                <w:iCs/>
                <w:szCs w:val="28"/>
                <w:u w:val="single"/>
              </w:rPr>
              <w:t>Monto por Cabeza</w:t>
            </w:r>
          </w:p>
        </w:tc>
        <w:tc>
          <w:tcPr>
            <w:tcW w:w="1264" w:type="dxa"/>
          </w:tcPr>
          <w:p w:rsidR="009233F7" w:rsidRPr="009233F7" w:rsidRDefault="009233F7" w:rsidP="009233F7">
            <w:pPr>
              <w:jc w:val="both"/>
              <w:rPr>
                <w:bCs/>
                <w:i/>
                <w:iCs/>
                <w:szCs w:val="28"/>
                <w:u w:val="single"/>
              </w:rPr>
            </w:pPr>
            <w:r w:rsidRPr="009233F7">
              <w:rPr>
                <w:bCs/>
                <w:i/>
                <w:iCs/>
                <w:szCs w:val="28"/>
                <w:u w:val="single"/>
              </w:rPr>
              <w:t>Monto por Cabeza</w:t>
            </w:r>
          </w:p>
        </w:tc>
        <w:tc>
          <w:tcPr>
            <w:tcW w:w="1256" w:type="dxa"/>
          </w:tcPr>
          <w:p w:rsidR="009233F7" w:rsidRPr="009233F7" w:rsidRDefault="009233F7" w:rsidP="009233F7">
            <w:pPr>
              <w:jc w:val="both"/>
              <w:rPr>
                <w:bCs/>
                <w:i/>
                <w:iCs/>
                <w:szCs w:val="28"/>
                <w:u w:val="single"/>
              </w:rPr>
            </w:pPr>
            <w:r w:rsidRPr="009233F7">
              <w:rPr>
                <w:bCs/>
                <w:i/>
                <w:iCs/>
                <w:szCs w:val="28"/>
                <w:u w:val="single"/>
              </w:rPr>
              <w:t xml:space="preserve">De hasta </w:t>
            </w:r>
            <w:smartTag w:uri="urn:schemas-microsoft-com:office:smarttags" w:element="metricconverter">
              <w:smartTagPr>
                <w:attr w:name="ProductID" w:val="15 Kg"/>
              </w:smartTagPr>
              <w:r w:rsidRPr="009233F7">
                <w:rPr>
                  <w:bCs/>
                  <w:i/>
                  <w:iCs/>
                  <w:szCs w:val="28"/>
                  <w:u w:val="single"/>
                </w:rPr>
                <w:t>15 Kg</w:t>
              </w:r>
            </w:smartTag>
            <w:r w:rsidRPr="009233F7">
              <w:rPr>
                <w:bCs/>
                <w:i/>
                <w:iCs/>
                <w:szCs w:val="28"/>
                <w:u w:val="single"/>
              </w:rPr>
              <w:t>.</w:t>
            </w:r>
          </w:p>
        </w:tc>
        <w:tc>
          <w:tcPr>
            <w:tcW w:w="1294" w:type="dxa"/>
          </w:tcPr>
          <w:p w:rsidR="009233F7" w:rsidRPr="009233F7" w:rsidRDefault="009233F7" w:rsidP="009233F7">
            <w:pPr>
              <w:jc w:val="both"/>
              <w:rPr>
                <w:bCs/>
                <w:i/>
                <w:iCs/>
                <w:szCs w:val="28"/>
                <w:u w:val="single"/>
              </w:rPr>
            </w:pPr>
            <w:r w:rsidRPr="009233F7">
              <w:rPr>
                <w:bCs/>
                <w:i/>
                <w:iCs/>
                <w:szCs w:val="28"/>
                <w:u w:val="single"/>
              </w:rPr>
              <w:t xml:space="preserve">Más de </w:t>
            </w:r>
            <w:smartTag w:uri="urn:schemas-microsoft-com:office:smarttags" w:element="metricconverter">
              <w:smartTagPr>
                <w:attr w:name="ProductID" w:val="15 Kg"/>
              </w:smartTagPr>
              <w:r w:rsidRPr="009233F7">
                <w:rPr>
                  <w:bCs/>
                  <w:i/>
                  <w:iCs/>
                  <w:szCs w:val="28"/>
                  <w:u w:val="single"/>
                </w:rPr>
                <w:t>15 Kg</w:t>
              </w:r>
            </w:smartTag>
            <w:r w:rsidRPr="009233F7">
              <w:rPr>
                <w:bCs/>
                <w:i/>
                <w:iCs/>
                <w:szCs w:val="28"/>
                <w:u w:val="single"/>
              </w:rPr>
              <w:t>.</w:t>
            </w:r>
          </w:p>
        </w:tc>
      </w:tr>
      <w:tr w:rsidR="009233F7" w:rsidRPr="009233F7" w:rsidTr="00E60039">
        <w:tc>
          <w:tcPr>
            <w:tcW w:w="550" w:type="dxa"/>
          </w:tcPr>
          <w:p w:rsidR="009233F7" w:rsidRPr="009233F7" w:rsidRDefault="009233F7" w:rsidP="009233F7">
            <w:pPr>
              <w:jc w:val="both"/>
              <w:rPr>
                <w:bCs/>
                <w:szCs w:val="28"/>
              </w:rPr>
            </w:pPr>
            <w:r w:rsidRPr="009233F7">
              <w:rPr>
                <w:bCs/>
                <w:szCs w:val="28"/>
              </w:rPr>
              <w:t>a)</w:t>
            </w:r>
          </w:p>
        </w:tc>
        <w:tc>
          <w:tcPr>
            <w:tcW w:w="3600" w:type="dxa"/>
          </w:tcPr>
          <w:p w:rsidR="009233F7" w:rsidRPr="009233F7" w:rsidRDefault="009233F7" w:rsidP="009233F7">
            <w:pPr>
              <w:jc w:val="both"/>
              <w:rPr>
                <w:bCs/>
                <w:szCs w:val="28"/>
              </w:rPr>
            </w:pPr>
            <w:r w:rsidRPr="009233F7">
              <w:rPr>
                <w:bCs/>
                <w:szCs w:val="28"/>
              </w:rPr>
              <w:t>Certificado de Adquisición…………</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r>
      <w:tr w:rsidR="009233F7" w:rsidRPr="009233F7" w:rsidTr="00E60039">
        <w:tc>
          <w:tcPr>
            <w:tcW w:w="550" w:type="dxa"/>
          </w:tcPr>
          <w:p w:rsidR="009233F7" w:rsidRPr="009233F7" w:rsidRDefault="009233F7" w:rsidP="009233F7">
            <w:pPr>
              <w:jc w:val="both"/>
              <w:rPr>
                <w:bCs/>
                <w:szCs w:val="28"/>
              </w:rPr>
            </w:pPr>
            <w:r w:rsidRPr="009233F7">
              <w:rPr>
                <w:bCs/>
                <w:szCs w:val="28"/>
              </w:rPr>
              <w:t>b)</w:t>
            </w:r>
          </w:p>
        </w:tc>
        <w:tc>
          <w:tcPr>
            <w:tcW w:w="3600" w:type="dxa"/>
          </w:tcPr>
          <w:p w:rsidR="009233F7" w:rsidRPr="009233F7" w:rsidRDefault="009233F7" w:rsidP="009233F7">
            <w:pPr>
              <w:jc w:val="both"/>
              <w:rPr>
                <w:bCs/>
                <w:szCs w:val="28"/>
              </w:rPr>
            </w:pPr>
            <w:r w:rsidRPr="009233F7">
              <w:rPr>
                <w:bCs/>
                <w:szCs w:val="28"/>
              </w:rPr>
              <w:t>Venta particular de productor de otro Partido.</w:t>
            </w:r>
          </w:p>
          <w:p w:rsidR="009233F7" w:rsidRPr="009233F7" w:rsidRDefault="009233F7" w:rsidP="009233F7">
            <w:pPr>
              <w:jc w:val="both"/>
              <w:rPr>
                <w:bCs/>
                <w:szCs w:val="28"/>
              </w:rPr>
            </w:pPr>
            <w:r w:rsidRPr="009233F7">
              <w:rPr>
                <w:bCs/>
                <w:szCs w:val="28"/>
              </w:rPr>
              <w:t>b.1) Guía……………</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t>c)</w:t>
            </w:r>
          </w:p>
        </w:tc>
        <w:tc>
          <w:tcPr>
            <w:tcW w:w="3600" w:type="dxa"/>
          </w:tcPr>
          <w:p w:rsidR="009233F7" w:rsidRPr="009233F7" w:rsidRDefault="009233F7" w:rsidP="009233F7">
            <w:pPr>
              <w:jc w:val="both"/>
              <w:rPr>
                <w:bCs/>
                <w:szCs w:val="28"/>
              </w:rPr>
            </w:pPr>
            <w:r w:rsidRPr="009233F7">
              <w:rPr>
                <w:bCs/>
                <w:szCs w:val="28"/>
              </w:rPr>
              <w:t>Venta particular de productor a frigorífico o matadero.</w:t>
            </w:r>
          </w:p>
          <w:p w:rsidR="009233F7" w:rsidRPr="009233F7" w:rsidRDefault="009233F7" w:rsidP="009233F7">
            <w:pPr>
              <w:jc w:val="both"/>
              <w:rPr>
                <w:bCs/>
                <w:szCs w:val="28"/>
              </w:rPr>
            </w:pPr>
            <w:r w:rsidRPr="009233F7">
              <w:rPr>
                <w:bCs/>
                <w:szCs w:val="28"/>
              </w:rPr>
              <w:t>Guía....................................</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t>d)</w:t>
            </w:r>
          </w:p>
        </w:tc>
        <w:tc>
          <w:tcPr>
            <w:tcW w:w="3600" w:type="dxa"/>
          </w:tcPr>
          <w:p w:rsidR="009233F7" w:rsidRPr="009233F7" w:rsidRDefault="009233F7" w:rsidP="009233F7">
            <w:pPr>
              <w:jc w:val="both"/>
              <w:rPr>
                <w:bCs/>
                <w:szCs w:val="28"/>
              </w:rPr>
            </w:pPr>
            <w:r w:rsidRPr="009233F7">
              <w:rPr>
                <w:bCs/>
                <w:szCs w:val="28"/>
              </w:rPr>
              <w:t>Consignado de productor a Mercado de Liniers o remate feria de otros partidos</w:t>
            </w:r>
            <w:r w:rsidR="00FB4464">
              <w:rPr>
                <w:bCs/>
                <w:szCs w:val="28"/>
              </w:rPr>
              <w:t xml:space="preserve"> </w:t>
            </w:r>
          </w:p>
          <w:p w:rsidR="009233F7" w:rsidRPr="009233F7" w:rsidRDefault="009233F7" w:rsidP="009233F7">
            <w:pPr>
              <w:jc w:val="both"/>
              <w:rPr>
                <w:bCs/>
                <w:szCs w:val="28"/>
              </w:rPr>
            </w:pPr>
            <w:r w:rsidRPr="009233F7">
              <w:rPr>
                <w:bCs/>
                <w:szCs w:val="28"/>
              </w:rPr>
              <w:lastRenderedPageBreak/>
              <w:t>Guía……………………</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$ 14.-</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lastRenderedPageBreak/>
              <w:t>e)</w:t>
            </w:r>
          </w:p>
        </w:tc>
        <w:tc>
          <w:tcPr>
            <w:tcW w:w="3600" w:type="dxa"/>
          </w:tcPr>
          <w:p w:rsidR="009233F7" w:rsidRPr="009233F7" w:rsidRDefault="009233F7" w:rsidP="009233F7">
            <w:pPr>
              <w:jc w:val="both"/>
              <w:rPr>
                <w:bCs/>
                <w:szCs w:val="28"/>
              </w:rPr>
            </w:pPr>
            <w:r w:rsidRPr="009233F7">
              <w:rPr>
                <w:bCs/>
                <w:szCs w:val="28"/>
              </w:rPr>
              <w:t>Consignado remate feria del partido</w:t>
            </w:r>
          </w:p>
          <w:p w:rsidR="009233F7" w:rsidRPr="009233F7" w:rsidRDefault="009233F7" w:rsidP="009233F7">
            <w:pPr>
              <w:jc w:val="both"/>
              <w:rPr>
                <w:bCs/>
                <w:szCs w:val="28"/>
              </w:rPr>
            </w:pPr>
            <w:r w:rsidRPr="009233F7">
              <w:rPr>
                <w:bCs/>
                <w:szCs w:val="28"/>
              </w:rPr>
              <w:t>e.1) Remisión…………</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r>
      <w:tr w:rsidR="009233F7" w:rsidRPr="009233F7" w:rsidTr="00E60039">
        <w:tc>
          <w:tcPr>
            <w:tcW w:w="550" w:type="dxa"/>
          </w:tcPr>
          <w:p w:rsidR="009233F7" w:rsidRPr="009233F7" w:rsidRDefault="009233F7" w:rsidP="009233F7">
            <w:pPr>
              <w:jc w:val="both"/>
              <w:rPr>
                <w:bCs/>
                <w:szCs w:val="28"/>
              </w:rPr>
            </w:pPr>
            <w:r w:rsidRPr="009233F7">
              <w:rPr>
                <w:bCs/>
                <w:szCs w:val="28"/>
              </w:rPr>
              <w:t>f)</w:t>
            </w:r>
          </w:p>
        </w:tc>
        <w:tc>
          <w:tcPr>
            <w:tcW w:w="3600" w:type="dxa"/>
          </w:tcPr>
          <w:p w:rsidR="009233F7" w:rsidRPr="009233F7" w:rsidRDefault="009233F7" w:rsidP="009233F7">
            <w:pPr>
              <w:jc w:val="both"/>
              <w:rPr>
                <w:bCs/>
                <w:szCs w:val="28"/>
              </w:rPr>
            </w:pPr>
            <w:r w:rsidRPr="009233F7">
              <w:rPr>
                <w:bCs/>
                <w:szCs w:val="28"/>
              </w:rPr>
              <w:t>Consignado a otros partidos</w:t>
            </w:r>
          </w:p>
          <w:p w:rsidR="009233F7" w:rsidRPr="009233F7" w:rsidRDefault="009233F7" w:rsidP="009233F7">
            <w:pPr>
              <w:jc w:val="both"/>
              <w:rPr>
                <w:bCs/>
                <w:szCs w:val="28"/>
              </w:rPr>
            </w:pPr>
            <w:r w:rsidRPr="009233F7">
              <w:rPr>
                <w:bCs/>
                <w:szCs w:val="28"/>
              </w:rPr>
              <w:t>Guía……………………</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w:t>
            </w:r>
          </w:p>
        </w:tc>
        <w:tc>
          <w:tcPr>
            <w:tcW w:w="1264" w:type="dxa"/>
          </w:tcPr>
          <w:p w:rsidR="009233F7" w:rsidRPr="009233F7" w:rsidRDefault="009233F7" w:rsidP="009233F7">
            <w:pPr>
              <w:jc w:val="both"/>
              <w:rPr>
                <w:bCs/>
                <w:szCs w:val="28"/>
              </w:rPr>
            </w:pPr>
          </w:p>
          <w:p w:rsidR="009233F7" w:rsidRPr="009233F7" w:rsidRDefault="00FB4464" w:rsidP="009233F7">
            <w:pPr>
              <w:jc w:val="both"/>
              <w:rPr>
                <w:bCs/>
                <w:szCs w:val="28"/>
              </w:rPr>
            </w:pPr>
            <w:r>
              <w:rPr>
                <w:bCs/>
                <w:szCs w:val="28"/>
              </w:rPr>
              <w:t>$</w:t>
            </w:r>
            <w:r w:rsidR="009233F7" w:rsidRPr="009233F7">
              <w:rPr>
                <w:bCs/>
                <w:szCs w:val="28"/>
              </w:rPr>
              <w:t xml:space="preserve">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t>g)</w:t>
            </w:r>
          </w:p>
        </w:tc>
        <w:tc>
          <w:tcPr>
            <w:tcW w:w="3600" w:type="dxa"/>
          </w:tcPr>
          <w:p w:rsidR="009233F7" w:rsidRPr="009233F7" w:rsidRDefault="009233F7" w:rsidP="009233F7">
            <w:pPr>
              <w:jc w:val="both"/>
              <w:rPr>
                <w:bCs/>
                <w:szCs w:val="28"/>
              </w:rPr>
            </w:pPr>
            <w:r w:rsidRPr="009233F7">
              <w:rPr>
                <w:bCs/>
                <w:szCs w:val="28"/>
              </w:rPr>
              <w:t>Venta de productor en remate feria de otros Partidos.</w:t>
            </w:r>
          </w:p>
          <w:p w:rsidR="009233F7" w:rsidRPr="009233F7" w:rsidRDefault="009233F7" w:rsidP="009233F7">
            <w:pPr>
              <w:jc w:val="both"/>
              <w:rPr>
                <w:bCs/>
                <w:szCs w:val="28"/>
              </w:rPr>
            </w:pPr>
            <w:r w:rsidRPr="009233F7">
              <w:rPr>
                <w:bCs/>
                <w:szCs w:val="28"/>
              </w:rPr>
              <w:t>Guía…………………</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t>h)</w:t>
            </w:r>
          </w:p>
        </w:tc>
        <w:tc>
          <w:tcPr>
            <w:tcW w:w="3600" w:type="dxa"/>
          </w:tcPr>
          <w:p w:rsidR="009233F7" w:rsidRPr="009233F7" w:rsidRDefault="009233F7" w:rsidP="009233F7">
            <w:pPr>
              <w:jc w:val="both"/>
              <w:rPr>
                <w:bCs/>
                <w:szCs w:val="28"/>
              </w:rPr>
            </w:pPr>
            <w:r w:rsidRPr="009233F7">
              <w:rPr>
                <w:bCs/>
                <w:szCs w:val="28"/>
              </w:rPr>
              <w:t>Guía para traslado fuera de la Provincia.</w:t>
            </w:r>
          </w:p>
          <w:p w:rsidR="009233F7" w:rsidRPr="009233F7" w:rsidRDefault="009233F7" w:rsidP="009233F7">
            <w:pPr>
              <w:jc w:val="both"/>
              <w:rPr>
                <w:bCs/>
                <w:szCs w:val="28"/>
              </w:rPr>
            </w:pPr>
            <w:r w:rsidRPr="009233F7">
              <w:rPr>
                <w:bCs/>
                <w:szCs w:val="28"/>
              </w:rPr>
              <w:t>h.1) Guía………………</w:t>
            </w:r>
            <w:r w:rsidR="00FB4464">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t>i)</w:t>
            </w:r>
          </w:p>
        </w:tc>
        <w:tc>
          <w:tcPr>
            <w:tcW w:w="3600" w:type="dxa"/>
          </w:tcPr>
          <w:p w:rsidR="009233F7" w:rsidRPr="009233F7" w:rsidRDefault="009233F7" w:rsidP="009233F7">
            <w:pPr>
              <w:jc w:val="both"/>
              <w:rPr>
                <w:bCs/>
                <w:szCs w:val="28"/>
              </w:rPr>
            </w:pPr>
            <w:r w:rsidRPr="009233F7">
              <w:rPr>
                <w:bCs/>
                <w:szCs w:val="28"/>
              </w:rPr>
              <w:t>Guías a nombre del propio productor para traslado a otro Partido…</w:t>
            </w:r>
            <w:r w:rsidR="00677C4B">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r w:rsidR="009233F7" w:rsidRPr="009233F7" w:rsidTr="00E60039">
        <w:tc>
          <w:tcPr>
            <w:tcW w:w="550" w:type="dxa"/>
          </w:tcPr>
          <w:p w:rsidR="009233F7" w:rsidRPr="009233F7" w:rsidRDefault="009233F7" w:rsidP="009233F7">
            <w:pPr>
              <w:jc w:val="both"/>
              <w:rPr>
                <w:bCs/>
                <w:szCs w:val="28"/>
              </w:rPr>
            </w:pPr>
            <w:r w:rsidRPr="009233F7">
              <w:rPr>
                <w:bCs/>
                <w:szCs w:val="28"/>
              </w:rPr>
              <w:t>j)</w:t>
            </w:r>
          </w:p>
        </w:tc>
        <w:tc>
          <w:tcPr>
            <w:tcW w:w="3600" w:type="dxa"/>
          </w:tcPr>
          <w:p w:rsidR="009233F7" w:rsidRPr="009233F7" w:rsidRDefault="009233F7" w:rsidP="009233F7">
            <w:pPr>
              <w:jc w:val="both"/>
              <w:rPr>
                <w:bCs/>
                <w:szCs w:val="28"/>
              </w:rPr>
            </w:pPr>
            <w:r w:rsidRPr="009233F7">
              <w:rPr>
                <w:bCs/>
                <w:szCs w:val="28"/>
              </w:rPr>
              <w:t>Remisión a feria………...</w:t>
            </w:r>
            <w:r w:rsidR="00677C4B">
              <w:rPr>
                <w:bCs/>
                <w:szCs w:val="28"/>
              </w:rPr>
              <w:t>..........</w:t>
            </w:r>
          </w:p>
        </w:tc>
        <w:tc>
          <w:tcPr>
            <w:tcW w:w="1320" w:type="dxa"/>
          </w:tcPr>
          <w:p w:rsidR="009233F7" w:rsidRPr="009233F7" w:rsidRDefault="009233F7" w:rsidP="009233F7">
            <w:pPr>
              <w:jc w:val="both"/>
              <w:rPr>
                <w:bCs/>
                <w:szCs w:val="28"/>
              </w:rPr>
            </w:pPr>
            <w:r w:rsidRPr="009233F7">
              <w:rPr>
                <w:bCs/>
                <w:szCs w:val="28"/>
              </w:rPr>
              <w:t>$ 4,20.-</w:t>
            </w:r>
          </w:p>
        </w:tc>
        <w:tc>
          <w:tcPr>
            <w:tcW w:w="1264" w:type="dxa"/>
          </w:tcPr>
          <w:p w:rsidR="009233F7" w:rsidRPr="009233F7" w:rsidRDefault="009233F7" w:rsidP="009233F7">
            <w:pPr>
              <w:jc w:val="both"/>
              <w:rPr>
                <w:bCs/>
                <w:szCs w:val="28"/>
              </w:rPr>
            </w:pPr>
            <w:r w:rsidRPr="009233F7">
              <w:rPr>
                <w:bCs/>
                <w:szCs w:val="28"/>
              </w:rPr>
              <w:t>$ 4,20.-</w:t>
            </w:r>
          </w:p>
        </w:tc>
        <w:tc>
          <w:tcPr>
            <w:tcW w:w="1256" w:type="dxa"/>
          </w:tcPr>
          <w:p w:rsidR="009233F7" w:rsidRPr="009233F7" w:rsidRDefault="009233F7" w:rsidP="009233F7">
            <w:pPr>
              <w:jc w:val="both"/>
              <w:rPr>
                <w:bCs/>
                <w:szCs w:val="28"/>
              </w:rPr>
            </w:pPr>
            <w:r w:rsidRPr="009233F7">
              <w:rPr>
                <w:bCs/>
                <w:szCs w:val="28"/>
              </w:rPr>
              <w:t>$ 4,20.-</w:t>
            </w:r>
          </w:p>
        </w:tc>
        <w:tc>
          <w:tcPr>
            <w:tcW w:w="1294" w:type="dxa"/>
          </w:tcPr>
          <w:p w:rsidR="009233F7" w:rsidRPr="009233F7" w:rsidRDefault="009233F7" w:rsidP="009233F7">
            <w:pPr>
              <w:jc w:val="both"/>
              <w:rPr>
                <w:bCs/>
                <w:szCs w:val="28"/>
              </w:rPr>
            </w:pPr>
            <w:r w:rsidRPr="009233F7">
              <w:rPr>
                <w:bCs/>
                <w:szCs w:val="28"/>
              </w:rPr>
              <w:t>$ 4,20.-</w:t>
            </w:r>
          </w:p>
        </w:tc>
      </w:tr>
      <w:tr w:rsidR="009233F7" w:rsidRPr="009233F7" w:rsidTr="00E60039">
        <w:tc>
          <w:tcPr>
            <w:tcW w:w="550" w:type="dxa"/>
            <w:tcBorders>
              <w:bottom w:val="single" w:sz="4" w:space="0" w:color="auto"/>
            </w:tcBorders>
          </w:tcPr>
          <w:p w:rsidR="009233F7" w:rsidRPr="009233F7" w:rsidRDefault="009233F7" w:rsidP="009233F7">
            <w:pPr>
              <w:jc w:val="both"/>
              <w:rPr>
                <w:bCs/>
                <w:szCs w:val="28"/>
              </w:rPr>
            </w:pPr>
            <w:r w:rsidRPr="009233F7">
              <w:rPr>
                <w:bCs/>
                <w:szCs w:val="28"/>
              </w:rPr>
              <w:t>k)</w:t>
            </w:r>
          </w:p>
        </w:tc>
        <w:tc>
          <w:tcPr>
            <w:tcW w:w="3600" w:type="dxa"/>
            <w:tcBorders>
              <w:bottom w:val="single" w:sz="4" w:space="0" w:color="auto"/>
            </w:tcBorders>
          </w:tcPr>
          <w:p w:rsidR="009233F7" w:rsidRPr="009233F7" w:rsidRDefault="009233F7" w:rsidP="009233F7">
            <w:pPr>
              <w:jc w:val="both"/>
              <w:rPr>
                <w:bCs/>
                <w:szCs w:val="28"/>
              </w:rPr>
            </w:pPr>
            <w:r w:rsidRPr="009233F7">
              <w:rPr>
                <w:bCs/>
                <w:szCs w:val="28"/>
              </w:rPr>
              <w:t>Permiso o Reducción de Marcas, Señales y Archivos de guías……</w:t>
            </w:r>
            <w:r w:rsidR="00677C4B">
              <w:rPr>
                <w:bCs/>
                <w:szCs w:val="28"/>
              </w:rPr>
              <w:t>…………………….</w:t>
            </w:r>
          </w:p>
        </w:tc>
        <w:tc>
          <w:tcPr>
            <w:tcW w:w="1320" w:type="dxa"/>
            <w:tcBorders>
              <w:bottom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w:t>
            </w:r>
          </w:p>
        </w:tc>
        <w:tc>
          <w:tcPr>
            <w:tcW w:w="1264" w:type="dxa"/>
            <w:tcBorders>
              <w:bottom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w:t>
            </w:r>
          </w:p>
        </w:tc>
        <w:tc>
          <w:tcPr>
            <w:tcW w:w="1256" w:type="dxa"/>
            <w:tcBorders>
              <w:bottom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w:t>
            </w:r>
          </w:p>
        </w:tc>
        <w:tc>
          <w:tcPr>
            <w:tcW w:w="1294" w:type="dxa"/>
            <w:tcBorders>
              <w:bottom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w:t>
            </w:r>
          </w:p>
        </w:tc>
      </w:tr>
      <w:tr w:rsidR="009233F7" w:rsidRPr="009233F7" w:rsidTr="00E60039">
        <w:tc>
          <w:tcPr>
            <w:tcW w:w="550" w:type="dxa"/>
          </w:tcPr>
          <w:p w:rsidR="009233F7" w:rsidRPr="009233F7" w:rsidRDefault="009233F7" w:rsidP="009233F7">
            <w:pPr>
              <w:jc w:val="both"/>
              <w:rPr>
                <w:bCs/>
                <w:szCs w:val="28"/>
              </w:rPr>
            </w:pPr>
            <w:r w:rsidRPr="009233F7">
              <w:rPr>
                <w:bCs/>
                <w:szCs w:val="28"/>
              </w:rPr>
              <w:t>l)</w:t>
            </w:r>
          </w:p>
        </w:tc>
        <w:tc>
          <w:tcPr>
            <w:tcW w:w="3600" w:type="dxa"/>
          </w:tcPr>
          <w:p w:rsidR="009233F7" w:rsidRPr="009233F7" w:rsidRDefault="009233F7" w:rsidP="009233F7">
            <w:pPr>
              <w:jc w:val="both"/>
              <w:rPr>
                <w:bCs/>
                <w:szCs w:val="28"/>
              </w:rPr>
            </w:pPr>
            <w:r w:rsidRPr="009233F7">
              <w:rPr>
                <w:bCs/>
                <w:szCs w:val="28"/>
              </w:rPr>
              <w:t>Guía de cueros………</w:t>
            </w:r>
          </w:p>
        </w:tc>
        <w:tc>
          <w:tcPr>
            <w:tcW w:w="1320" w:type="dxa"/>
          </w:tcPr>
          <w:p w:rsidR="009233F7" w:rsidRPr="009233F7" w:rsidRDefault="009233F7" w:rsidP="009233F7">
            <w:pPr>
              <w:jc w:val="both"/>
              <w:rPr>
                <w:bCs/>
                <w:szCs w:val="28"/>
              </w:rPr>
            </w:pPr>
            <w:r w:rsidRPr="009233F7">
              <w:rPr>
                <w:bCs/>
                <w:szCs w:val="28"/>
              </w:rPr>
              <w:t>$ 7.-</w:t>
            </w:r>
          </w:p>
        </w:tc>
        <w:tc>
          <w:tcPr>
            <w:tcW w:w="1264" w:type="dxa"/>
          </w:tcPr>
          <w:p w:rsidR="009233F7" w:rsidRPr="009233F7" w:rsidRDefault="009233F7" w:rsidP="009233F7">
            <w:pPr>
              <w:jc w:val="both"/>
              <w:rPr>
                <w:bCs/>
                <w:szCs w:val="28"/>
              </w:rPr>
            </w:pPr>
            <w:r w:rsidRPr="009233F7">
              <w:rPr>
                <w:bCs/>
                <w:szCs w:val="28"/>
              </w:rPr>
              <w:t>$ 0,21.-</w:t>
            </w:r>
          </w:p>
        </w:tc>
        <w:tc>
          <w:tcPr>
            <w:tcW w:w="1256" w:type="dxa"/>
          </w:tcPr>
          <w:p w:rsidR="009233F7" w:rsidRPr="009233F7" w:rsidRDefault="009233F7" w:rsidP="009233F7">
            <w:pPr>
              <w:jc w:val="both"/>
              <w:rPr>
                <w:bCs/>
                <w:szCs w:val="28"/>
              </w:rPr>
            </w:pPr>
            <w:r w:rsidRPr="009233F7">
              <w:rPr>
                <w:bCs/>
                <w:szCs w:val="28"/>
              </w:rPr>
              <w:t>$ 0,21.-</w:t>
            </w:r>
          </w:p>
        </w:tc>
        <w:tc>
          <w:tcPr>
            <w:tcW w:w="1294" w:type="dxa"/>
          </w:tcPr>
          <w:p w:rsidR="009233F7" w:rsidRPr="009233F7" w:rsidRDefault="009233F7" w:rsidP="009233F7">
            <w:pPr>
              <w:jc w:val="both"/>
              <w:rPr>
                <w:bCs/>
                <w:szCs w:val="28"/>
              </w:rPr>
            </w:pPr>
            <w:r w:rsidRPr="009233F7">
              <w:rPr>
                <w:bCs/>
                <w:szCs w:val="28"/>
              </w:rPr>
              <w:t>$ 0,42.-</w:t>
            </w:r>
          </w:p>
        </w:tc>
      </w:tr>
      <w:tr w:rsidR="009233F7" w:rsidRPr="009233F7" w:rsidTr="00E60039">
        <w:tc>
          <w:tcPr>
            <w:tcW w:w="550" w:type="dxa"/>
          </w:tcPr>
          <w:p w:rsidR="009233F7" w:rsidRPr="009233F7" w:rsidRDefault="009233F7" w:rsidP="009233F7">
            <w:pPr>
              <w:jc w:val="both"/>
              <w:rPr>
                <w:bCs/>
                <w:szCs w:val="28"/>
              </w:rPr>
            </w:pPr>
            <w:r w:rsidRPr="009233F7">
              <w:rPr>
                <w:bCs/>
                <w:szCs w:val="28"/>
              </w:rPr>
              <w:t>m)</w:t>
            </w:r>
          </w:p>
        </w:tc>
        <w:tc>
          <w:tcPr>
            <w:tcW w:w="3600" w:type="dxa"/>
          </w:tcPr>
          <w:p w:rsidR="009233F7" w:rsidRPr="009233F7" w:rsidRDefault="009233F7" w:rsidP="009233F7">
            <w:pPr>
              <w:jc w:val="both"/>
              <w:rPr>
                <w:bCs/>
                <w:szCs w:val="28"/>
              </w:rPr>
            </w:pPr>
            <w:r w:rsidRPr="009233F7">
              <w:rPr>
                <w:bCs/>
                <w:szCs w:val="28"/>
              </w:rPr>
              <w:t xml:space="preserve">Guía única de traslado de hacienda mayor y menor, </w:t>
            </w:r>
            <w:r w:rsidR="00677C4B" w:rsidRPr="009233F7">
              <w:rPr>
                <w:bCs/>
                <w:szCs w:val="28"/>
              </w:rPr>
              <w:t>bovina, equina, ovina, porcina</w:t>
            </w:r>
            <w:r w:rsidRPr="009233F7">
              <w:rPr>
                <w:bCs/>
                <w:szCs w:val="28"/>
              </w:rPr>
              <w:t>.</w:t>
            </w:r>
          </w:p>
          <w:p w:rsidR="009233F7" w:rsidRPr="009233F7" w:rsidRDefault="009233F7" w:rsidP="009233F7">
            <w:pPr>
              <w:jc w:val="both"/>
              <w:rPr>
                <w:bCs/>
                <w:szCs w:val="28"/>
              </w:rPr>
            </w:pPr>
            <w:r w:rsidRPr="009233F7">
              <w:rPr>
                <w:bCs/>
                <w:szCs w:val="28"/>
              </w:rPr>
              <w:t>Por guía..............................</w:t>
            </w:r>
            <w:r w:rsidR="00677C4B">
              <w:rPr>
                <w:bCs/>
                <w:szCs w:val="28"/>
              </w:rPr>
              <w:t>...........</w:t>
            </w:r>
          </w:p>
        </w:tc>
        <w:tc>
          <w:tcPr>
            <w:tcW w:w="1320"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c>
          <w:tcPr>
            <w:tcW w:w="126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c>
          <w:tcPr>
            <w:tcW w:w="1256"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c>
          <w:tcPr>
            <w:tcW w:w="129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w:t>
            </w:r>
          </w:p>
        </w:tc>
      </w:tr>
    </w:tbl>
    <w:p w:rsidR="009233F7" w:rsidRPr="009233F7" w:rsidRDefault="009233F7" w:rsidP="009233F7">
      <w:pPr>
        <w:jc w:val="both"/>
        <w:rPr>
          <w:bCs/>
          <w:szCs w:val="28"/>
        </w:rPr>
      </w:pPr>
      <w:r w:rsidRPr="009233F7">
        <w:rPr>
          <w:bCs/>
          <w:szCs w:val="28"/>
        </w:rPr>
        <w:t>Deberá ser abonado en oportunidad de extender la guía respectiva de los animales marcados o señalados.</w:t>
      </w:r>
      <w:r w:rsidR="00677C4B">
        <w:rPr>
          <w:bCs/>
          <w:szCs w:val="28"/>
        </w:rPr>
        <w:t xml:space="preserve"> </w:t>
      </w:r>
      <w:r w:rsidRPr="009233F7">
        <w:rPr>
          <w:bCs/>
          <w:szCs w:val="28"/>
        </w:rPr>
        <w:t>Los agentes de retención inscriptos como tales en este Municipio deberán ingresar la suma percibida o retenida en la fecha y oportunidad que fije el Departamento Ejecutivo.</w:t>
      </w:r>
      <w:r w:rsidR="00677C4B">
        <w:rPr>
          <w:bCs/>
          <w:szCs w:val="28"/>
        </w:rPr>
        <w:t xml:space="preserve"> </w:t>
      </w:r>
      <w:r w:rsidRPr="009233F7">
        <w:rPr>
          <w:bCs/>
          <w:szCs w:val="28"/>
        </w:rPr>
        <w:t>Los montos establecidos en este Artículo sufrirán un recargo del 10% si son solicitados y otorgados fuera del horario administrativo.</w:t>
      </w:r>
      <w:r w:rsidR="00677C4B">
        <w:rPr>
          <w:bCs/>
          <w:szCs w:val="28"/>
        </w:rPr>
        <w:t xml:space="preserve"> ……</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5768"/>
        <w:gridCol w:w="1275"/>
        <w:gridCol w:w="1560"/>
      </w:tblGrid>
      <w:tr w:rsidR="009233F7" w:rsidRPr="009233F7" w:rsidTr="00E60039">
        <w:trPr>
          <w:cantSplit/>
        </w:trPr>
        <w:tc>
          <w:tcPr>
            <w:tcW w:w="6238" w:type="dxa"/>
            <w:gridSpan w:val="2"/>
          </w:tcPr>
          <w:p w:rsidR="009233F7" w:rsidRPr="009233F7" w:rsidRDefault="009233F7" w:rsidP="009233F7">
            <w:pPr>
              <w:jc w:val="both"/>
              <w:rPr>
                <w:b/>
                <w:bCs/>
                <w:i/>
                <w:iCs/>
                <w:szCs w:val="28"/>
                <w:u w:val="single"/>
              </w:rPr>
            </w:pPr>
            <w:r w:rsidRPr="009233F7">
              <w:rPr>
                <w:b/>
                <w:bCs/>
                <w:i/>
                <w:iCs/>
                <w:szCs w:val="28"/>
                <w:u w:val="single"/>
              </w:rPr>
              <w:t>Tasas fijas sin considerar el número de animales.</w:t>
            </w:r>
          </w:p>
          <w:p w:rsidR="009233F7" w:rsidRPr="009233F7" w:rsidRDefault="009233F7" w:rsidP="009233F7">
            <w:pPr>
              <w:jc w:val="both"/>
              <w:rPr>
                <w:b/>
                <w:bCs/>
                <w:i/>
                <w:iCs/>
                <w:szCs w:val="28"/>
                <w:u w:val="single"/>
              </w:rPr>
            </w:pPr>
          </w:p>
        </w:tc>
        <w:tc>
          <w:tcPr>
            <w:tcW w:w="1275" w:type="dxa"/>
          </w:tcPr>
          <w:p w:rsidR="009233F7" w:rsidRPr="009233F7" w:rsidRDefault="009233F7" w:rsidP="009233F7">
            <w:pPr>
              <w:jc w:val="both"/>
              <w:rPr>
                <w:bCs/>
                <w:szCs w:val="28"/>
              </w:rPr>
            </w:pPr>
          </w:p>
          <w:p w:rsidR="009233F7" w:rsidRPr="009233F7" w:rsidRDefault="009233F7" w:rsidP="009233F7">
            <w:pPr>
              <w:jc w:val="both"/>
              <w:rPr>
                <w:bCs/>
                <w:i/>
                <w:iCs/>
                <w:szCs w:val="28"/>
                <w:u w:val="single"/>
              </w:rPr>
            </w:pPr>
            <w:r w:rsidRPr="009233F7">
              <w:rPr>
                <w:bCs/>
                <w:i/>
                <w:iCs/>
                <w:szCs w:val="28"/>
                <w:u w:val="single"/>
              </w:rPr>
              <w:t>Marcas</w:t>
            </w:r>
          </w:p>
        </w:tc>
        <w:tc>
          <w:tcPr>
            <w:tcW w:w="1560" w:type="dxa"/>
          </w:tcPr>
          <w:p w:rsidR="009233F7" w:rsidRPr="009233F7" w:rsidRDefault="009233F7" w:rsidP="009233F7">
            <w:pPr>
              <w:jc w:val="both"/>
              <w:rPr>
                <w:bCs/>
                <w:i/>
                <w:iCs/>
                <w:szCs w:val="28"/>
                <w:u w:val="single"/>
              </w:rPr>
            </w:pPr>
          </w:p>
          <w:p w:rsidR="009233F7" w:rsidRPr="009233F7" w:rsidRDefault="009233F7" w:rsidP="009233F7">
            <w:pPr>
              <w:jc w:val="both"/>
              <w:rPr>
                <w:bCs/>
                <w:i/>
                <w:iCs/>
                <w:szCs w:val="28"/>
                <w:u w:val="single"/>
              </w:rPr>
            </w:pPr>
            <w:r w:rsidRPr="009233F7">
              <w:rPr>
                <w:bCs/>
                <w:i/>
                <w:iCs/>
                <w:szCs w:val="28"/>
                <w:u w:val="single"/>
              </w:rPr>
              <w:t>Señales</w:t>
            </w:r>
          </w:p>
        </w:tc>
      </w:tr>
      <w:tr w:rsidR="009233F7" w:rsidRPr="009233F7" w:rsidTr="00E60039">
        <w:tc>
          <w:tcPr>
            <w:tcW w:w="470" w:type="dxa"/>
          </w:tcPr>
          <w:p w:rsidR="009233F7" w:rsidRPr="009233F7" w:rsidRDefault="009233F7" w:rsidP="009233F7">
            <w:pPr>
              <w:jc w:val="both"/>
              <w:rPr>
                <w:bCs/>
                <w:szCs w:val="28"/>
              </w:rPr>
            </w:pPr>
            <w:r w:rsidRPr="009233F7">
              <w:rPr>
                <w:bCs/>
                <w:szCs w:val="28"/>
              </w:rPr>
              <w:t>A)</w:t>
            </w:r>
          </w:p>
        </w:tc>
        <w:tc>
          <w:tcPr>
            <w:tcW w:w="5768" w:type="dxa"/>
          </w:tcPr>
          <w:p w:rsidR="009233F7" w:rsidRPr="009233F7" w:rsidRDefault="009233F7" w:rsidP="009233F7">
            <w:pPr>
              <w:jc w:val="both"/>
              <w:rPr>
                <w:bCs/>
                <w:szCs w:val="28"/>
              </w:rPr>
            </w:pPr>
            <w:r w:rsidRPr="009233F7">
              <w:rPr>
                <w:bCs/>
                <w:szCs w:val="28"/>
                <w:u w:val="single"/>
              </w:rPr>
              <w:t>Correspondiente a Marcas y Señales.</w:t>
            </w:r>
          </w:p>
          <w:p w:rsidR="009233F7" w:rsidRPr="009233F7" w:rsidRDefault="009233F7" w:rsidP="001C115F">
            <w:pPr>
              <w:numPr>
                <w:ilvl w:val="0"/>
                <w:numId w:val="25"/>
              </w:numPr>
              <w:jc w:val="both"/>
              <w:rPr>
                <w:bCs/>
                <w:szCs w:val="28"/>
              </w:rPr>
            </w:pPr>
            <w:r w:rsidRPr="009233F7">
              <w:rPr>
                <w:bCs/>
                <w:szCs w:val="28"/>
              </w:rPr>
              <w:t>Inscripción de boletos de marcas y señales……………………………</w:t>
            </w:r>
            <w:r w:rsidR="00677C4B">
              <w:rPr>
                <w:bCs/>
                <w:szCs w:val="28"/>
              </w:rPr>
              <w:t>………..</w:t>
            </w:r>
          </w:p>
          <w:p w:rsidR="009233F7" w:rsidRPr="009233F7" w:rsidRDefault="009233F7" w:rsidP="001C115F">
            <w:pPr>
              <w:numPr>
                <w:ilvl w:val="0"/>
                <w:numId w:val="25"/>
              </w:numPr>
              <w:jc w:val="both"/>
              <w:rPr>
                <w:bCs/>
                <w:szCs w:val="28"/>
              </w:rPr>
            </w:pPr>
            <w:r w:rsidRPr="009233F7">
              <w:rPr>
                <w:bCs/>
                <w:szCs w:val="28"/>
              </w:rPr>
              <w:t>Inscripción de transferencias de marcas y señales…………………</w:t>
            </w:r>
            <w:r w:rsidR="00677C4B">
              <w:rPr>
                <w:bCs/>
                <w:szCs w:val="28"/>
              </w:rPr>
              <w:t>…………………..</w:t>
            </w:r>
          </w:p>
          <w:p w:rsidR="009233F7" w:rsidRPr="009233F7" w:rsidRDefault="009233F7" w:rsidP="001C115F">
            <w:pPr>
              <w:numPr>
                <w:ilvl w:val="0"/>
                <w:numId w:val="25"/>
              </w:numPr>
              <w:jc w:val="both"/>
              <w:rPr>
                <w:bCs/>
                <w:szCs w:val="28"/>
              </w:rPr>
            </w:pPr>
            <w:r w:rsidRPr="009233F7">
              <w:rPr>
                <w:bCs/>
                <w:szCs w:val="28"/>
              </w:rPr>
              <w:t>Toma de razón de duplicado de marcas y señales…………………</w:t>
            </w:r>
            <w:r w:rsidR="00677C4B">
              <w:rPr>
                <w:bCs/>
                <w:szCs w:val="28"/>
              </w:rPr>
              <w:t>…………………</w:t>
            </w:r>
          </w:p>
          <w:p w:rsidR="009233F7" w:rsidRPr="009233F7" w:rsidRDefault="009233F7" w:rsidP="001C115F">
            <w:pPr>
              <w:numPr>
                <w:ilvl w:val="0"/>
                <w:numId w:val="25"/>
              </w:numPr>
              <w:jc w:val="both"/>
              <w:rPr>
                <w:bCs/>
                <w:szCs w:val="28"/>
              </w:rPr>
            </w:pPr>
            <w:r w:rsidRPr="009233F7">
              <w:rPr>
                <w:bCs/>
                <w:szCs w:val="28"/>
              </w:rPr>
              <w:t>Toma de razón de rectificaciones, cambios o adiciones de marcas y señales renovadas………………</w:t>
            </w:r>
            <w:r w:rsidR="00677C4B">
              <w:rPr>
                <w:bCs/>
                <w:szCs w:val="28"/>
              </w:rPr>
              <w:t>………………….</w:t>
            </w:r>
          </w:p>
          <w:p w:rsidR="009233F7" w:rsidRPr="009233F7" w:rsidRDefault="009233F7" w:rsidP="001C115F">
            <w:pPr>
              <w:numPr>
                <w:ilvl w:val="0"/>
                <w:numId w:val="25"/>
              </w:numPr>
              <w:jc w:val="both"/>
              <w:rPr>
                <w:bCs/>
                <w:szCs w:val="28"/>
              </w:rPr>
            </w:pPr>
            <w:r w:rsidRPr="009233F7">
              <w:rPr>
                <w:bCs/>
                <w:szCs w:val="28"/>
              </w:rPr>
              <w:t>Inscripciones de marcas y señales renovadas…………………………</w:t>
            </w:r>
            <w:r w:rsidR="00677C4B">
              <w:rPr>
                <w:bCs/>
                <w:szCs w:val="28"/>
              </w:rPr>
              <w:t>……….</w:t>
            </w:r>
          </w:p>
        </w:tc>
        <w:tc>
          <w:tcPr>
            <w:tcW w:w="1275" w:type="dxa"/>
            <w:tcBorders>
              <w:bottom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w:t>
            </w:r>
          </w:p>
          <w:p w:rsidR="009233F7" w:rsidRPr="009233F7" w:rsidRDefault="009233F7" w:rsidP="009233F7">
            <w:pPr>
              <w:jc w:val="both"/>
              <w:rPr>
                <w:bCs/>
                <w:szCs w:val="28"/>
              </w:rPr>
            </w:pPr>
          </w:p>
        </w:tc>
        <w:tc>
          <w:tcPr>
            <w:tcW w:w="1560" w:type="dxa"/>
            <w:tcBorders>
              <w:bottom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$ 134,40.-</w:t>
            </w:r>
          </w:p>
        </w:tc>
      </w:tr>
      <w:tr w:rsidR="009233F7" w:rsidRPr="009233F7" w:rsidTr="00E60039">
        <w:tc>
          <w:tcPr>
            <w:tcW w:w="470" w:type="dxa"/>
          </w:tcPr>
          <w:p w:rsidR="009233F7" w:rsidRPr="009233F7" w:rsidRDefault="009233F7" w:rsidP="009233F7">
            <w:pPr>
              <w:jc w:val="both"/>
              <w:rPr>
                <w:bCs/>
                <w:szCs w:val="28"/>
              </w:rPr>
            </w:pPr>
            <w:r w:rsidRPr="009233F7">
              <w:rPr>
                <w:bCs/>
                <w:szCs w:val="28"/>
              </w:rPr>
              <w:t>B)</w:t>
            </w:r>
          </w:p>
        </w:tc>
        <w:tc>
          <w:tcPr>
            <w:tcW w:w="5768" w:type="dxa"/>
            <w:tcBorders>
              <w:right w:val="single" w:sz="4" w:space="0" w:color="auto"/>
            </w:tcBorders>
          </w:tcPr>
          <w:p w:rsidR="009233F7" w:rsidRPr="009233F7" w:rsidRDefault="009233F7" w:rsidP="009233F7">
            <w:pPr>
              <w:jc w:val="both"/>
              <w:rPr>
                <w:bCs/>
                <w:szCs w:val="28"/>
              </w:rPr>
            </w:pPr>
            <w:r w:rsidRPr="009233F7">
              <w:rPr>
                <w:bCs/>
                <w:szCs w:val="28"/>
                <w:u w:val="single"/>
              </w:rPr>
              <w:t>Correspondientes a formularios o duplicados de certificados, guías o permisos</w:t>
            </w:r>
          </w:p>
          <w:p w:rsidR="009233F7" w:rsidRPr="009233F7" w:rsidRDefault="009233F7" w:rsidP="001C115F">
            <w:pPr>
              <w:numPr>
                <w:ilvl w:val="0"/>
                <w:numId w:val="26"/>
              </w:numPr>
              <w:jc w:val="both"/>
              <w:rPr>
                <w:bCs/>
                <w:szCs w:val="28"/>
              </w:rPr>
            </w:pPr>
            <w:r w:rsidRPr="009233F7">
              <w:rPr>
                <w:bCs/>
                <w:szCs w:val="28"/>
              </w:rPr>
              <w:t>Formularios de certificados de guías y permisos………………………</w:t>
            </w:r>
            <w:r w:rsidR="00677C4B">
              <w:rPr>
                <w:bCs/>
                <w:szCs w:val="28"/>
              </w:rPr>
              <w:t>……………</w:t>
            </w:r>
          </w:p>
          <w:p w:rsidR="009233F7" w:rsidRPr="009233F7" w:rsidRDefault="009233F7" w:rsidP="001C115F">
            <w:pPr>
              <w:numPr>
                <w:ilvl w:val="0"/>
                <w:numId w:val="26"/>
              </w:numPr>
              <w:jc w:val="both"/>
              <w:rPr>
                <w:bCs/>
                <w:szCs w:val="28"/>
              </w:rPr>
            </w:pPr>
            <w:r w:rsidRPr="009233F7">
              <w:rPr>
                <w:bCs/>
                <w:szCs w:val="28"/>
              </w:rPr>
              <w:t>Duplicados de certificados de guías.</w:t>
            </w:r>
            <w:r w:rsidR="00677C4B">
              <w:rPr>
                <w:bCs/>
                <w:szCs w:val="28"/>
              </w:rPr>
              <w:t xml:space="preserve"> ………</w:t>
            </w:r>
          </w:p>
          <w:p w:rsidR="009233F7" w:rsidRPr="009233F7" w:rsidRDefault="009233F7" w:rsidP="001C115F">
            <w:pPr>
              <w:numPr>
                <w:ilvl w:val="0"/>
                <w:numId w:val="26"/>
              </w:numPr>
              <w:jc w:val="both"/>
              <w:rPr>
                <w:bCs/>
                <w:szCs w:val="28"/>
              </w:rPr>
            </w:pPr>
            <w:r w:rsidRPr="009233F7">
              <w:rPr>
                <w:bCs/>
                <w:szCs w:val="28"/>
              </w:rPr>
              <w:t>Renovación de guías x Formulario…</w:t>
            </w:r>
            <w:r w:rsidR="00677C4B">
              <w:rPr>
                <w:bCs/>
                <w:szCs w:val="28"/>
              </w:rPr>
              <w:t>………</w:t>
            </w:r>
          </w:p>
          <w:p w:rsidR="009233F7" w:rsidRPr="009233F7" w:rsidRDefault="009233F7" w:rsidP="001C115F">
            <w:pPr>
              <w:numPr>
                <w:ilvl w:val="0"/>
                <w:numId w:val="26"/>
              </w:numPr>
              <w:jc w:val="both"/>
              <w:rPr>
                <w:bCs/>
                <w:szCs w:val="28"/>
              </w:rPr>
            </w:pPr>
            <w:r w:rsidRPr="009233F7">
              <w:rPr>
                <w:bCs/>
                <w:szCs w:val="28"/>
              </w:rPr>
              <w:t>Certificado de defunción x formulario...........</w:t>
            </w:r>
          </w:p>
        </w:tc>
        <w:tc>
          <w:tcPr>
            <w:tcW w:w="1275" w:type="dxa"/>
            <w:tcBorders>
              <w:top w:val="single" w:sz="4" w:space="0" w:color="auto"/>
              <w:left w:val="single" w:sz="4" w:space="0" w:color="auto"/>
              <w:bottom w:val="single" w:sz="4" w:space="0" w:color="auto"/>
              <w:right w:val="nil"/>
            </w:tcBorders>
          </w:tcPr>
          <w:p w:rsidR="009233F7" w:rsidRPr="009233F7" w:rsidRDefault="009233F7" w:rsidP="009233F7">
            <w:pPr>
              <w:jc w:val="both"/>
              <w:rPr>
                <w:bCs/>
                <w:szCs w:val="28"/>
              </w:rPr>
            </w:pPr>
          </w:p>
        </w:tc>
        <w:tc>
          <w:tcPr>
            <w:tcW w:w="1560" w:type="dxa"/>
            <w:tcBorders>
              <w:top w:val="single" w:sz="4" w:space="0" w:color="auto"/>
              <w:left w:val="nil"/>
              <w:bottom w:val="single" w:sz="4" w:space="0" w:color="auto"/>
              <w:right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p>
          <w:p w:rsidR="00677C4B" w:rsidRDefault="00677C4B" w:rsidP="009233F7">
            <w:pPr>
              <w:jc w:val="both"/>
              <w:rPr>
                <w:bCs/>
                <w:szCs w:val="28"/>
              </w:rPr>
            </w:pPr>
          </w:p>
          <w:p w:rsidR="009233F7" w:rsidRPr="009233F7" w:rsidRDefault="009233F7" w:rsidP="009233F7">
            <w:pPr>
              <w:jc w:val="both"/>
              <w:rPr>
                <w:bCs/>
                <w:szCs w:val="28"/>
              </w:rPr>
            </w:pPr>
            <w:r w:rsidRPr="009233F7">
              <w:rPr>
                <w:bCs/>
                <w:szCs w:val="28"/>
              </w:rPr>
              <w:t>$ 7.-</w:t>
            </w:r>
          </w:p>
          <w:p w:rsidR="009233F7" w:rsidRPr="009233F7" w:rsidRDefault="009233F7" w:rsidP="009233F7">
            <w:pPr>
              <w:jc w:val="both"/>
              <w:rPr>
                <w:bCs/>
                <w:szCs w:val="28"/>
              </w:rPr>
            </w:pPr>
            <w:r w:rsidRPr="009233F7">
              <w:rPr>
                <w:bCs/>
                <w:szCs w:val="28"/>
              </w:rPr>
              <w:t>$ 24,40.-</w:t>
            </w:r>
          </w:p>
          <w:p w:rsidR="009233F7" w:rsidRPr="009233F7" w:rsidRDefault="009233F7" w:rsidP="009233F7">
            <w:pPr>
              <w:jc w:val="both"/>
              <w:rPr>
                <w:bCs/>
                <w:szCs w:val="28"/>
              </w:rPr>
            </w:pPr>
            <w:r w:rsidRPr="009233F7">
              <w:rPr>
                <w:bCs/>
                <w:szCs w:val="28"/>
              </w:rPr>
              <w:t>$ 24,40.-</w:t>
            </w:r>
          </w:p>
          <w:p w:rsidR="009233F7" w:rsidRPr="009233F7" w:rsidRDefault="009233F7" w:rsidP="009233F7">
            <w:pPr>
              <w:jc w:val="both"/>
              <w:rPr>
                <w:bCs/>
                <w:szCs w:val="28"/>
              </w:rPr>
            </w:pPr>
            <w:r w:rsidRPr="009233F7">
              <w:rPr>
                <w:bCs/>
                <w:szCs w:val="28"/>
              </w:rPr>
              <w:t>$ 24,40.-</w:t>
            </w:r>
          </w:p>
        </w:tc>
      </w:tr>
    </w:tbl>
    <w:p w:rsidR="009233F7" w:rsidRPr="009233F7" w:rsidRDefault="009233F7" w:rsidP="009233F7">
      <w:pPr>
        <w:jc w:val="both"/>
        <w:rPr>
          <w:bCs/>
          <w:szCs w:val="28"/>
        </w:rPr>
      </w:pPr>
      <w:r w:rsidRPr="009233F7">
        <w:rPr>
          <w:b/>
          <w:bCs/>
          <w:i/>
          <w:iCs/>
          <w:szCs w:val="28"/>
        </w:rPr>
        <w:t xml:space="preserve">Artículo 102º: </w:t>
      </w:r>
      <w:r w:rsidRPr="009233F7">
        <w:rPr>
          <w:bCs/>
          <w:szCs w:val="28"/>
        </w:rPr>
        <w:t>Son contribuyentes o responsables del pago de los derechos establecidos en el presente Capítulo, las siguientes personas físicas o jurídicas:</w:t>
      </w:r>
    </w:p>
    <w:p w:rsidR="009233F7" w:rsidRPr="009233F7" w:rsidRDefault="009233F7" w:rsidP="009233F7">
      <w:pPr>
        <w:jc w:val="both"/>
        <w:rPr>
          <w:bCs/>
          <w:szCs w:val="28"/>
        </w:rPr>
      </w:pPr>
      <w:r w:rsidRPr="009233F7">
        <w:rPr>
          <w:bCs/>
          <w:szCs w:val="28"/>
        </w:rPr>
        <w:lastRenderedPageBreak/>
        <w:t>a) Certificado: El vendedor.</w:t>
      </w:r>
      <w:r w:rsidR="00677C4B">
        <w:rPr>
          <w:bCs/>
          <w:szCs w:val="28"/>
        </w:rPr>
        <w:t xml:space="preserve"> …………………………………………………………</w:t>
      </w:r>
    </w:p>
    <w:p w:rsidR="009233F7" w:rsidRPr="009233F7" w:rsidRDefault="009233F7" w:rsidP="009233F7">
      <w:pPr>
        <w:jc w:val="both"/>
        <w:rPr>
          <w:bCs/>
          <w:szCs w:val="28"/>
        </w:rPr>
      </w:pPr>
      <w:r w:rsidRPr="009233F7">
        <w:rPr>
          <w:bCs/>
          <w:szCs w:val="28"/>
        </w:rPr>
        <w:t>b) Guía: El remitente.</w:t>
      </w:r>
      <w:r w:rsidR="00677C4B">
        <w:rPr>
          <w:bCs/>
          <w:szCs w:val="28"/>
        </w:rPr>
        <w:t xml:space="preserve"> ……………………………………………………………….</w:t>
      </w:r>
    </w:p>
    <w:p w:rsidR="009233F7" w:rsidRPr="009233F7" w:rsidRDefault="009233F7" w:rsidP="009233F7">
      <w:pPr>
        <w:jc w:val="both"/>
        <w:rPr>
          <w:bCs/>
          <w:szCs w:val="28"/>
        </w:rPr>
      </w:pPr>
      <w:r w:rsidRPr="009233F7">
        <w:rPr>
          <w:bCs/>
          <w:szCs w:val="28"/>
        </w:rPr>
        <w:t>c) Permiso de remisión a feria: El propietario.</w:t>
      </w:r>
      <w:r w:rsidR="00677C4B">
        <w:rPr>
          <w:bCs/>
          <w:szCs w:val="28"/>
        </w:rPr>
        <w:t xml:space="preserve"> ……………………………………….</w:t>
      </w:r>
    </w:p>
    <w:p w:rsidR="009233F7" w:rsidRPr="009233F7" w:rsidRDefault="009233F7" w:rsidP="009233F7">
      <w:pPr>
        <w:jc w:val="both"/>
        <w:rPr>
          <w:bCs/>
          <w:szCs w:val="28"/>
        </w:rPr>
      </w:pPr>
      <w:r w:rsidRPr="009233F7">
        <w:rPr>
          <w:bCs/>
          <w:szCs w:val="28"/>
        </w:rPr>
        <w:t>d) Permiso de Marcas y Señales: Los propietarios.</w:t>
      </w:r>
      <w:r w:rsidR="00677C4B">
        <w:rPr>
          <w:bCs/>
          <w:szCs w:val="28"/>
        </w:rPr>
        <w:t xml:space="preserve"> ……………………………………</w:t>
      </w:r>
    </w:p>
    <w:p w:rsidR="009233F7" w:rsidRPr="009233F7" w:rsidRDefault="009233F7" w:rsidP="009233F7">
      <w:pPr>
        <w:jc w:val="both"/>
        <w:rPr>
          <w:bCs/>
          <w:szCs w:val="28"/>
        </w:rPr>
      </w:pPr>
      <w:r w:rsidRPr="009233F7">
        <w:rPr>
          <w:bCs/>
          <w:szCs w:val="28"/>
        </w:rPr>
        <w:t>e) Guía de faena: El solicitante.</w:t>
      </w:r>
      <w:r w:rsidR="00677C4B">
        <w:rPr>
          <w:bCs/>
          <w:szCs w:val="28"/>
        </w:rPr>
        <w:t xml:space="preserve"> ……………………………………………………..</w:t>
      </w:r>
    </w:p>
    <w:p w:rsidR="009233F7" w:rsidRPr="009233F7" w:rsidRDefault="009233F7" w:rsidP="009233F7">
      <w:pPr>
        <w:jc w:val="both"/>
        <w:rPr>
          <w:bCs/>
          <w:szCs w:val="28"/>
        </w:rPr>
      </w:pPr>
      <w:r w:rsidRPr="009233F7">
        <w:rPr>
          <w:bCs/>
          <w:szCs w:val="28"/>
        </w:rPr>
        <w:t>f) Certificado de guía de cuero: El titular.</w:t>
      </w:r>
      <w:r w:rsidR="00677C4B">
        <w:rPr>
          <w:bCs/>
          <w:szCs w:val="28"/>
        </w:rPr>
        <w:t xml:space="preserve"> ……………………………………………..</w:t>
      </w:r>
    </w:p>
    <w:p w:rsidR="009233F7" w:rsidRPr="009233F7" w:rsidRDefault="009233F7" w:rsidP="009233F7">
      <w:pPr>
        <w:jc w:val="both"/>
        <w:rPr>
          <w:bCs/>
          <w:szCs w:val="28"/>
        </w:rPr>
      </w:pPr>
      <w:r w:rsidRPr="009233F7">
        <w:rPr>
          <w:bCs/>
          <w:szCs w:val="28"/>
        </w:rPr>
        <w:t>g) Inscripción de Boletos de Marcas y Señales, Transferencias, Duplicados, Rectificaciones.</w:t>
      </w:r>
      <w:r w:rsidR="00677C4B">
        <w:rPr>
          <w:bCs/>
          <w:szCs w:val="28"/>
        </w:rPr>
        <w:t xml:space="preserve"> </w:t>
      </w:r>
      <w:r w:rsidRPr="009233F7">
        <w:rPr>
          <w:b/>
          <w:bCs/>
          <w:i/>
          <w:iCs/>
          <w:szCs w:val="28"/>
        </w:rPr>
        <w:t xml:space="preserve">Artículo 103º: </w:t>
      </w:r>
      <w:r w:rsidRPr="009233F7">
        <w:rPr>
          <w:bCs/>
          <w:szCs w:val="28"/>
        </w:rPr>
        <w:t>Los derechos establecidos en este Capítulo deberán abonarse al requerirse el servicio a diligenciase en la Oficina de Guías Municipal, o en las Delegaciones establecidas en el Partido, y cumplimentadas en formularios especiales, los que tendrán, una vez suscriptos por el peticionante, carácter de Declaración Jurada.</w:t>
      </w:r>
      <w:r w:rsidR="00677C4B">
        <w:rPr>
          <w:bCs/>
          <w:szCs w:val="28"/>
        </w:rPr>
        <w:t xml:space="preserve"> </w:t>
      </w:r>
      <w:r w:rsidRPr="009233F7">
        <w:rPr>
          <w:bCs/>
          <w:szCs w:val="28"/>
        </w:rPr>
        <w:t>El permiso de marcas o señales del inciso k del Artículo 101 deberá ser abonado al extender la guía, certificado o remisión respectiva. Los agentes de retención inscripto como tales en este Municipio deberán ingresar las sumas percibidas o retenidas en las fechas y oportunidades que fije el Departamento Ejecutivo.</w:t>
      </w:r>
      <w:r w:rsidR="00677C4B">
        <w:rPr>
          <w:bCs/>
          <w:szCs w:val="28"/>
        </w:rPr>
        <w:t xml:space="preserve"> </w:t>
      </w:r>
      <w:r w:rsidRPr="009233F7">
        <w:rPr>
          <w:b/>
          <w:bCs/>
          <w:i/>
          <w:iCs/>
          <w:szCs w:val="28"/>
        </w:rPr>
        <w:t xml:space="preserve">Artículo 104º: </w:t>
      </w:r>
      <w:r w:rsidRPr="009233F7">
        <w:rPr>
          <w:bCs/>
          <w:szCs w:val="28"/>
        </w:rPr>
        <w:t>A todos los efectos de este Capítulo se estará a lo dispuesto por la Ley 7676 (Código Rural de la Provincia de Buenos Aires).</w:t>
      </w:r>
      <w:r w:rsidR="00677C4B">
        <w:rPr>
          <w:bCs/>
          <w:szCs w:val="28"/>
        </w:rPr>
        <w:t xml:space="preserve"> ……………………</w:t>
      </w:r>
    </w:p>
    <w:p w:rsidR="009233F7" w:rsidRPr="009233F7" w:rsidRDefault="00402F97" w:rsidP="009233F7">
      <w:pPr>
        <w:jc w:val="both"/>
        <w:rPr>
          <w:b/>
          <w:bCs/>
          <w:szCs w:val="28"/>
          <w:u w:val="single"/>
        </w:rPr>
      </w:pPr>
      <w:r>
        <w:rPr>
          <w:b/>
          <w:bCs/>
          <w:szCs w:val="28"/>
          <w:u w:val="single"/>
        </w:rPr>
        <w:t xml:space="preserve">CAPITULO DECIMO </w:t>
      </w:r>
      <w:r w:rsidR="009233F7" w:rsidRPr="009233F7">
        <w:rPr>
          <w:b/>
          <w:bCs/>
          <w:szCs w:val="28"/>
          <w:u w:val="single"/>
        </w:rPr>
        <w:t>SEXTO</w:t>
      </w:r>
    </w:p>
    <w:p w:rsidR="009233F7" w:rsidRPr="009233F7" w:rsidRDefault="00402F97" w:rsidP="009233F7">
      <w:pPr>
        <w:jc w:val="both"/>
        <w:rPr>
          <w:bCs/>
          <w:i/>
          <w:szCs w:val="28"/>
          <w:u w:val="single"/>
        </w:rPr>
      </w:pPr>
      <w:r>
        <w:rPr>
          <w:bCs/>
          <w:i/>
          <w:szCs w:val="28"/>
          <w:u w:val="single"/>
        </w:rPr>
        <w:t xml:space="preserve">TASA POR CONSERVACION, REPARACION Y MEJORADO DE LA RED VIAL </w:t>
      </w:r>
      <w:r w:rsidR="009233F7" w:rsidRPr="009233F7">
        <w:rPr>
          <w:bCs/>
          <w:i/>
          <w:szCs w:val="28"/>
          <w:u w:val="single"/>
        </w:rPr>
        <w:t>MUNICIPAL</w:t>
      </w:r>
    </w:p>
    <w:p w:rsidR="009233F7" w:rsidRPr="009233F7" w:rsidRDefault="009233F7" w:rsidP="009233F7">
      <w:pPr>
        <w:jc w:val="both"/>
        <w:rPr>
          <w:bCs/>
          <w:szCs w:val="28"/>
        </w:rPr>
      </w:pPr>
      <w:r w:rsidRPr="009233F7">
        <w:rPr>
          <w:b/>
          <w:bCs/>
          <w:i/>
          <w:iCs/>
          <w:szCs w:val="28"/>
        </w:rPr>
        <w:t xml:space="preserve">Artículo 105º: </w:t>
      </w:r>
      <w:r w:rsidRPr="009233F7">
        <w:rPr>
          <w:bCs/>
          <w:szCs w:val="28"/>
        </w:rPr>
        <w:t>Por la prestación de los servicios de conservación, reparación y mejorado de los caminos y calles de la zona rural se abonará, bimestralmente por hectáreas y contribuyente una Tasa cuyos importes se fijan en el presente Capítulo y en ajuste a los mecanismos establecidos en esta Ordenanza.</w:t>
      </w:r>
      <w:r w:rsidR="00677C4B">
        <w:rPr>
          <w:bCs/>
          <w:szCs w:val="28"/>
        </w:rPr>
        <w:t xml:space="preserve"> </w:t>
      </w:r>
      <w:r w:rsidRPr="009233F7">
        <w:rPr>
          <w:b/>
          <w:bCs/>
          <w:i/>
          <w:iCs/>
          <w:szCs w:val="28"/>
        </w:rPr>
        <w:t xml:space="preserve">Artículo 106º: </w:t>
      </w:r>
      <w:r w:rsidRPr="009233F7">
        <w:rPr>
          <w:bCs/>
          <w:szCs w:val="28"/>
        </w:rPr>
        <w:t>Entiéndase por zona rural todo el territorio del Partido fuera de las zonas categorizadas como de Ejido urbano o suburbano</w:t>
      </w:r>
      <w:r w:rsidR="00677C4B">
        <w:rPr>
          <w:bCs/>
          <w:szCs w:val="28"/>
        </w:rPr>
        <w:t xml:space="preserve">. </w:t>
      </w:r>
      <w:r w:rsidRPr="009233F7">
        <w:rPr>
          <w:b/>
          <w:bCs/>
          <w:i/>
          <w:iCs/>
          <w:szCs w:val="28"/>
        </w:rPr>
        <w:t xml:space="preserve">Artículo 107º: </w:t>
      </w:r>
      <w:r w:rsidRPr="009233F7">
        <w:rPr>
          <w:bCs/>
          <w:szCs w:val="28"/>
        </w:rPr>
        <w:t>La base imponible está constituida por el número de hectáreas de los inmuebles que en conjunto correspondan a cada contribuyente.</w:t>
      </w:r>
      <w:r w:rsidR="00677C4B">
        <w:rPr>
          <w:bCs/>
          <w:szCs w:val="28"/>
        </w:rPr>
        <w:t xml:space="preserve"> </w:t>
      </w:r>
      <w:r w:rsidRPr="009233F7">
        <w:rPr>
          <w:b/>
          <w:bCs/>
          <w:i/>
          <w:iCs/>
          <w:szCs w:val="28"/>
        </w:rPr>
        <w:t xml:space="preserve">Artículo 108º: </w:t>
      </w:r>
      <w:r w:rsidRPr="009233F7">
        <w:rPr>
          <w:bCs/>
          <w:szCs w:val="28"/>
        </w:rPr>
        <w:t>Fíjese a los efectos del pago de la Tasa bimestral a que se refiere este Capítulo la siguiente escala aplicable:</w:t>
      </w:r>
      <w:r w:rsidR="00677C4B">
        <w:rPr>
          <w:bCs/>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
        <w:gridCol w:w="5713"/>
        <w:gridCol w:w="1984"/>
      </w:tblGrid>
      <w:tr w:rsidR="009233F7" w:rsidRPr="009233F7" w:rsidTr="00E60039">
        <w:tc>
          <w:tcPr>
            <w:tcW w:w="878" w:type="dxa"/>
          </w:tcPr>
          <w:p w:rsidR="009233F7" w:rsidRPr="009233F7" w:rsidRDefault="009233F7" w:rsidP="009233F7">
            <w:pPr>
              <w:jc w:val="both"/>
              <w:rPr>
                <w:bCs/>
                <w:szCs w:val="28"/>
              </w:rPr>
            </w:pPr>
            <w:r w:rsidRPr="009233F7">
              <w:rPr>
                <w:bCs/>
                <w:szCs w:val="28"/>
              </w:rPr>
              <w:t>a)</w:t>
            </w:r>
          </w:p>
        </w:tc>
        <w:tc>
          <w:tcPr>
            <w:tcW w:w="5713" w:type="dxa"/>
          </w:tcPr>
          <w:p w:rsidR="009233F7" w:rsidRPr="009233F7" w:rsidRDefault="009233F7" w:rsidP="009233F7">
            <w:pPr>
              <w:jc w:val="both"/>
              <w:rPr>
                <w:bCs/>
                <w:szCs w:val="28"/>
              </w:rPr>
            </w:pPr>
            <w:r w:rsidRPr="009233F7">
              <w:rPr>
                <w:bCs/>
                <w:szCs w:val="28"/>
              </w:rPr>
              <w:t xml:space="preserve">De </w:t>
            </w:r>
            <w:smartTag w:uri="urn:schemas-microsoft-com:office:smarttags" w:element="metricconverter">
              <w:smartTagPr>
                <w:attr w:name="ProductID" w:val="1 a"/>
              </w:smartTagPr>
              <w:r w:rsidRPr="009233F7">
                <w:rPr>
                  <w:bCs/>
                  <w:szCs w:val="28"/>
                </w:rPr>
                <w:t>1 a</w:t>
              </w:r>
            </w:smartTag>
            <w:r w:rsidRPr="009233F7">
              <w:rPr>
                <w:bCs/>
                <w:szCs w:val="28"/>
              </w:rPr>
              <w:t xml:space="preserve"> 50 Has.</w:t>
            </w:r>
          </w:p>
        </w:tc>
        <w:tc>
          <w:tcPr>
            <w:tcW w:w="1984" w:type="dxa"/>
          </w:tcPr>
          <w:p w:rsidR="009233F7" w:rsidRPr="009233F7" w:rsidRDefault="009233F7" w:rsidP="009233F7">
            <w:pPr>
              <w:jc w:val="both"/>
              <w:rPr>
                <w:bCs/>
                <w:szCs w:val="28"/>
              </w:rPr>
            </w:pPr>
            <w:r w:rsidRPr="009233F7">
              <w:rPr>
                <w:bCs/>
                <w:szCs w:val="28"/>
              </w:rPr>
              <w:t>$ 5,53.-</w:t>
            </w:r>
          </w:p>
        </w:tc>
      </w:tr>
      <w:tr w:rsidR="009233F7" w:rsidRPr="009233F7" w:rsidTr="00E60039">
        <w:tc>
          <w:tcPr>
            <w:tcW w:w="878" w:type="dxa"/>
          </w:tcPr>
          <w:p w:rsidR="009233F7" w:rsidRPr="009233F7" w:rsidRDefault="009233F7" w:rsidP="009233F7">
            <w:pPr>
              <w:jc w:val="both"/>
              <w:rPr>
                <w:bCs/>
                <w:szCs w:val="28"/>
              </w:rPr>
            </w:pPr>
            <w:r w:rsidRPr="009233F7">
              <w:rPr>
                <w:bCs/>
                <w:szCs w:val="28"/>
              </w:rPr>
              <w:t>b)</w:t>
            </w:r>
          </w:p>
        </w:tc>
        <w:tc>
          <w:tcPr>
            <w:tcW w:w="5713" w:type="dxa"/>
          </w:tcPr>
          <w:p w:rsidR="009233F7" w:rsidRPr="009233F7" w:rsidRDefault="009233F7" w:rsidP="009233F7">
            <w:pPr>
              <w:jc w:val="both"/>
              <w:rPr>
                <w:bCs/>
                <w:szCs w:val="28"/>
              </w:rPr>
            </w:pPr>
            <w:r w:rsidRPr="009233F7">
              <w:rPr>
                <w:bCs/>
                <w:szCs w:val="28"/>
              </w:rPr>
              <w:t xml:space="preserve">Más de </w:t>
            </w:r>
            <w:smartTag w:uri="urn:schemas-microsoft-com:office:smarttags" w:element="metricconverter">
              <w:smartTagPr>
                <w:attr w:name="ProductID" w:val="50 a"/>
              </w:smartTagPr>
              <w:r w:rsidRPr="009233F7">
                <w:rPr>
                  <w:bCs/>
                  <w:szCs w:val="28"/>
                </w:rPr>
                <w:t>50 a</w:t>
              </w:r>
            </w:smartTag>
            <w:r w:rsidRPr="009233F7">
              <w:rPr>
                <w:bCs/>
                <w:szCs w:val="28"/>
              </w:rPr>
              <w:t xml:space="preserve"> 100 Has.</w:t>
            </w:r>
          </w:p>
        </w:tc>
        <w:tc>
          <w:tcPr>
            <w:tcW w:w="1984" w:type="dxa"/>
          </w:tcPr>
          <w:p w:rsidR="009233F7" w:rsidRPr="009233F7" w:rsidRDefault="009233F7" w:rsidP="009233F7">
            <w:pPr>
              <w:jc w:val="both"/>
              <w:rPr>
                <w:bCs/>
                <w:szCs w:val="28"/>
              </w:rPr>
            </w:pPr>
            <w:r w:rsidRPr="009233F7">
              <w:rPr>
                <w:bCs/>
                <w:szCs w:val="28"/>
              </w:rPr>
              <w:t>$ 11,28.-</w:t>
            </w:r>
          </w:p>
        </w:tc>
      </w:tr>
      <w:tr w:rsidR="009233F7" w:rsidRPr="009233F7" w:rsidTr="00E60039">
        <w:tc>
          <w:tcPr>
            <w:tcW w:w="878" w:type="dxa"/>
          </w:tcPr>
          <w:p w:rsidR="009233F7" w:rsidRPr="009233F7" w:rsidRDefault="009233F7" w:rsidP="009233F7">
            <w:pPr>
              <w:jc w:val="both"/>
              <w:rPr>
                <w:bCs/>
                <w:szCs w:val="28"/>
              </w:rPr>
            </w:pPr>
            <w:r w:rsidRPr="009233F7">
              <w:rPr>
                <w:bCs/>
                <w:szCs w:val="28"/>
              </w:rPr>
              <w:t>c)</w:t>
            </w:r>
          </w:p>
        </w:tc>
        <w:tc>
          <w:tcPr>
            <w:tcW w:w="5713" w:type="dxa"/>
          </w:tcPr>
          <w:p w:rsidR="009233F7" w:rsidRPr="009233F7" w:rsidRDefault="009233F7" w:rsidP="009233F7">
            <w:pPr>
              <w:jc w:val="both"/>
              <w:rPr>
                <w:bCs/>
                <w:szCs w:val="28"/>
              </w:rPr>
            </w:pPr>
            <w:r w:rsidRPr="009233F7">
              <w:rPr>
                <w:bCs/>
                <w:szCs w:val="28"/>
              </w:rPr>
              <w:t xml:space="preserve">Más de </w:t>
            </w:r>
            <w:smartTag w:uri="urn:schemas-microsoft-com:office:smarttags" w:element="metricconverter">
              <w:smartTagPr>
                <w:attr w:name="ProductID" w:val="100 a"/>
              </w:smartTagPr>
              <w:r w:rsidRPr="009233F7">
                <w:rPr>
                  <w:bCs/>
                  <w:szCs w:val="28"/>
                </w:rPr>
                <w:t>100 a</w:t>
              </w:r>
            </w:smartTag>
            <w:r w:rsidRPr="009233F7">
              <w:rPr>
                <w:bCs/>
                <w:szCs w:val="28"/>
              </w:rPr>
              <w:t xml:space="preserve"> 200 Has.</w:t>
            </w:r>
          </w:p>
        </w:tc>
        <w:tc>
          <w:tcPr>
            <w:tcW w:w="1984" w:type="dxa"/>
          </w:tcPr>
          <w:p w:rsidR="009233F7" w:rsidRPr="009233F7" w:rsidRDefault="009233F7" w:rsidP="009233F7">
            <w:pPr>
              <w:jc w:val="both"/>
              <w:rPr>
                <w:bCs/>
                <w:szCs w:val="28"/>
              </w:rPr>
            </w:pPr>
            <w:r w:rsidRPr="009233F7">
              <w:rPr>
                <w:bCs/>
                <w:szCs w:val="28"/>
              </w:rPr>
              <w:t>$ 14,47.-</w:t>
            </w:r>
          </w:p>
        </w:tc>
      </w:tr>
      <w:tr w:rsidR="009233F7" w:rsidRPr="009233F7" w:rsidTr="00E60039">
        <w:tc>
          <w:tcPr>
            <w:tcW w:w="878" w:type="dxa"/>
          </w:tcPr>
          <w:p w:rsidR="009233F7" w:rsidRPr="009233F7" w:rsidRDefault="009233F7" w:rsidP="009233F7">
            <w:pPr>
              <w:jc w:val="both"/>
              <w:rPr>
                <w:bCs/>
                <w:szCs w:val="28"/>
              </w:rPr>
            </w:pPr>
            <w:r w:rsidRPr="009233F7">
              <w:rPr>
                <w:bCs/>
                <w:szCs w:val="28"/>
              </w:rPr>
              <w:t>d)</w:t>
            </w:r>
          </w:p>
        </w:tc>
        <w:tc>
          <w:tcPr>
            <w:tcW w:w="5713" w:type="dxa"/>
          </w:tcPr>
          <w:p w:rsidR="009233F7" w:rsidRPr="009233F7" w:rsidRDefault="009233F7" w:rsidP="009233F7">
            <w:pPr>
              <w:jc w:val="both"/>
              <w:rPr>
                <w:bCs/>
                <w:szCs w:val="28"/>
              </w:rPr>
            </w:pPr>
            <w:r w:rsidRPr="009233F7">
              <w:rPr>
                <w:bCs/>
                <w:szCs w:val="28"/>
              </w:rPr>
              <w:t xml:space="preserve">Más de </w:t>
            </w:r>
            <w:smartTag w:uri="urn:schemas-microsoft-com:office:smarttags" w:element="metricconverter">
              <w:smartTagPr>
                <w:attr w:name="ProductID" w:val="200 a"/>
              </w:smartTagPr>
              <w:r w:rsidRPr="009233F7">
                <w:rPr>
                  <w:bCs/>
                  <w:szCs w:val="28"/>
                </w:rPr>
                <w:t>200 a</w:t>
              </w:r>
            </w:smartTag>
            <w:r w:rsidRPr="009233F7">
              <w:rPr>
                <w:bCs/>
                <w:szCs w:val="28"/>
              </w:rPr>
              <w:t xml:space="preserve"> 500 Has.</w:t>
            </w:r>
          </w:p>
        </w:tc>
        <w:tc>
          <w:tcPr>
            <w:tcW w:w="1984" w:type="dxa"/>
          </w:tcPr>
          <w:p w:rsidR="009233F7" w:rsidRPr="009233F7" w:rsidRDefault="009233F7" w:rsidP="009233F7">
            <w:pPr>
              <w:jc w:val="both"/>
              <w:rPr>
                <w:bCs/>
                <w:szCs w:val="28"/>
              </w:rPr>
            </w:pPr>
            <w:r w:rsidRPr="009233F7">
              <w:rPr>
                <w:bCs/>
                <w:szCs w:val="28"/>
              </w:rPr>
              <w:t>$ 17,93.-</w:t>
            </w:r>
          </w:p>
        </w:tc>
      </w:tr>
      <w:tr w:rsidR="009233F7" w:rsidRPr="009233F7" w:rsidTr="00E60039">
        <w:tc>
          <w:tcPr>
            <w:tcW w:w="878" w:type="dxa"/>
          </w:tcPr>
          <w:p w:rsidR="009233F7" w:rsidRPr="009233F7" w:rsidRDefault="009233F7" w:rsidP="009233F7">
            <w:pPr>
              <w:jc w:val="both"/>
              <w:rPr>
                <w:bCs/>
                <w:szCs w:val="28"/>
              </w:rPr>
            </w:pPr>
            <w:r w:rsidRPr="009233F7">
              <w:rPr>
                <w:bCs/>
                <w:szCs w:val="28"/>
              </w:rPr>
              <w:t>e)</w:t>
            </w:r>
          </w:p>
        </w:tc>
        <w:tc>
          <w:tcPr>
            <w:tcW w:w="5713" w:type="dxa"/>
          </w:tcPr>
          <w:p w:rsidR="009233F7" w:rsidRPr="009233F7" w:rsidRDefault="009233F7" w:rsidP="009233F7">
            <w:pPr>
              <w:jc w:val="both"/>
              <w:rPr>
                <w:bCs/>
                <w:szCs w:val="28"/>
              </w:rPr>
            </w:pPr>
            <w:r w:rsidRPr="009233F7">
              <w:rPr>
                <w:bCs/>
                <w:szCs w:val="28"/>
              </w:rPr>
              <w:t xml:space="preserve">Más de </w:t>
            </w:r>
            <w:smartTag w:uri="urn:schemas-microsoft-com:office:smarttags" w:element="metricconverter">
              <w:smartTagPr>
                <w:attr w:name="ProductID" w:val="500 a"/>
              </w:smartTagPr>
              <w:r w:rsidRPr="009233F7">
                <w:rPr>
                  <w:bCs/>
                  <w:szCs w:val="28"/>
                </w:rPr>
                <w:t>500 a</w:t>
              </w:r>
            </w:smartTag>
            <w:r w:rsidRPr="009233F7">
              <w:rPr>
                <w:bCs/>
                <w:szCs w:val="28"/>
              </w:rPr>
              <w:t xml:space="preserve"> 1.000 Has.</w:t>
            </w:r>
          </w:p>
        </w:tc>
        <w:tc>
          <w:tcPr>
            <w:tcW w:w="1984" w:type="dxa"/>
          </w:tcPr>
          <w:p w:rsidR="009233F7" w:rsidRPr="009233F7" w:rsidRDefault="009233F7" w:rsidP="009233F7">
            <w:pPr>
              <w:jc w:val="both"/>
              <w:rPr>
                <w:bCs/>
                <w:szCs w:val="28"/>
              </w:rPr>
            </w:pPr>
            <w:r w:rsidRPr="009233F7">
              <w:rPr>
                <w:bCs/>
                <w:szCs w:val="28"/>
              </w:rPr>
              <w:t>$ 21,77.-</w:t>
            </w:r>
          </w:p>
        </w:tc>
      </w:tr>
      <w:tr w:rsidR="009233F7" w:rsidRPr="009233F7" w:rsidTr="00E60039">
        <w:tc>
          <w:tcPr>
            <w:tcW w:w="878" w:type="dxa"/>
          </w:tcPr>
          <w:p w:rsidR="009233F7" w:rsidRPr="009233F7" w:rsidRDefault="009233F7" w:rsidP="009233F7">
            <w:pPr>
              <w:jc w:val="both"/>
              <w:rPr>
                <w:bCs/>
                <w:szCs w:val="28"/>
              </w:rPr>
            </w:pPr>
            <w:r w:rsidRPr="009233F7">
              <w:rPr>
                <w:bCs/>
                <w:szCs w:val="28"/>
              </w:rPr>
              <w:t>f)</w:t>
            </w:r>
          </w:p>
        </w:tc>
        <w:tc>
          <w:tcPr>
            <w:tcW w:w="5713" w:type="dxa"/>
          </w:tcPr>
          <w:p w:rsidR="009233F7" w:rsidRPr="009233F7" w:rsidRDefault="009233F7" w:rsidP="009233F7">
            <w:pPr>
              <w:jc w:val="both"/>
              <w:rPr>
                <w:bCs/>
                <w:szCs w:val="28"/>
              </w:rPr>
            </w:pPr>
            <w:r w:rsidRPr="009233F7">
              <w:rPr>
                <w:bCs/>
                <w:szCs w:val="28"/>
              </w:rPr>
              <w:t>Más de 1.001 o más Has.</w:t>
            </w:r>
          </w:p>
        </w:tc>
        <w:tc>
          <w:tcPr>
            <w:tcW w:w="1984" w:type="dxa"/>
          </w:tcPr>
          <w:p w:rsidR="009233F7" w:rsidRPr="009233F7" w:rsidRDefault="009233F7" w:rsidP="009233F7">
            <w:pPr>
              <w:jc w:val="both"/>
              <w:rPr>
                <w:bCs/>
                <w:szCs w:val="28"/>
              </w:rPr>
            </w:pPr>
            <w:r w:rsidRPr="009233F7">
              <w:rPr>
                <w:bCs/>
                <w:szCs w:val="28"/>
              </w:rPr>
              <w:t>$ 25,70.-</w:t>
            </w:r>
          </w:p>
        </w:tc>
      </w:tr>
    </w:tbl>
    <w:p w:rsidR="009233F7" w:rsidRPr="009233F7" w:rsidRDefault="009233F7" w:rsidP="009233F7">
      <w:pPr>
        <w:jc w:val="both"/>
        <w:rPr>
          <w:bCs/>
          <w:szCs w:val="28"/>
        </w:rPr>
      </w:pPr>
      <w:r w:rsidRPr="009233F7">
        <w:rPr>
          <w:b/>
          <w:bCs/>
          <w:i/>
          <w:iCs/>
          <w:szCs w:val="28"/>
        </w:rPr>
        <w:t xml:space="preserve">Artículo 109º: </w:t>
      </w:r>
      <w:r w:rsidRPr="009233F7">
        <w:rPr>
          <w:bCs/>
          <w:szCs w:val="28"/>
        </w:rPr>
        <w:t>Fondo Control de Plagas: Destínese el 3% a cobrar sobre el valor de la Tasa por Red Vial, a las acciones tendientes a mitigar y/o erradicar las plagas como: cotorras, acacia negra y las que se determinen como necesarias, como fondo con esa afectación.</w:t>
      </w:r>
      <w:r w:rsidR="00677C4B">
        <w:rPr>
          <w:bCs/>
          <w:szCs w:val="28"/>
        </w:rPr>
        <w:t xml:space="preserve"> </w:t>
      </w:r>
      <w:r w:rsidRPr="009233F7">
        <w:rPr>
          <w:b/>
          <w:bCs/>
          <w:i/>
          <w:iCs/>
          <w:szCs w:val="28"/>
        </w:rPr>
        <w:t xml:space="preserve">Artículo 110º: </w:t>
      </w:r>
      <w:r w:rsidRPr="009233F7">
        <w:rPr>
          <w:bCs/>
          <w:szCs w:val="28"/>
        </w:rPr>
        <w:t>Quedan fuera de la tributación establecida en este Capítulo, las superficies menores de una (1) hectárea.</w:t>
      </w:r>
      <w:r w:rsidR="00677C4B">
        <w:rPr>
          <w:bCs/>
          <w:szCs w:val="28"/>
        </w:rPr>
        <w:t xml:space="preserve"> </w:t>
      </w:r>
      <w:r w:rsidRPr="009233F7">
        <w:rPr>
          <w:b/>
          <w:bCs/>
          <w:i/>
          <w:iCs/>
          <w:szCs w:val="28"/>
        </w:rPr>
        <w:t xml:space="preserve">Artículo 111º: </w:t>
      </w:r>
      <w:r w:rsidRPr="009233F7">
        <w:rPr>
          <w:bCs/>
          <w:szCs w:val="28"/>
        </w:rPr>
        <w:t>El pago de esta Tasa se efectuará con periodicidad bimestral dentro del año calendario de que se trate, en la fecha que el Departamento Ejecutivo determine en el pertinente calendario fiscal anual.</w:t>
      </w:r>
      <w:r w:rsidR="00677C4B">
        <w:rPr>
          <w:bCs/>
          <w:szCs w:val="28"/>
        </w:rPr>
        <w:t xml:space="preserve"> </w:t>
      </w:r>
      <w:r w:rsidRPr="009233F7">
        <w:rPr>
          <w:b/>
          <w:bCs/>
          <w:i/>
          <w:iCs/>
          <w:szCs w:val="28"/>
        </w:rPr>
        <w:t xml:space="preserve">Artículo 112º: </w:t>
      </w:r>
      <w:r w:rsidRPr="009233F7">
        <w:rPr>
          <w:bCs/>
          <w:szCs w:val="28"/>
        </w:rPr>
        <w:t>Son contribuyentes de esta Tasa:</w:t>
      </w:r>
      <w:r w:rsidR="00677C4B">
        <w:rPr>
          <w:bCs/>
          <w:szCs w:val="28"/>
        </w:rPr>
        <w:t xml:space="preserve"> </w:t>
      </w:r>
    </w:p>
    <w:p w:rsidR="009233F7" w:rsidRPr="009233F7" w:rsidRDefault="009233F7" w:rsidP="009233F7">
      <w:pPr>
        <w:jc w:val="both"/>
        <w:rPr>
          <w:bCs/>
          <w:szCs w:val="28"/>
        </w:rPr>
      </w:pPr>
      <w:r w:rsidRPr="009233F7">
        <w:rPr>
          <w:bCs/>
          <w:szCs w:val="28"/>
        </w:rPr>
        <w:t>a) Los titulares de dominio de los inmuebles, con exclusión de los nudos propietarios.</w:t>
      </w:r>
      <w:r w:rsidR="00677C4B">
        <w:rPr>
          <w:bCs/>
          <w:szCs w:val="28"/>
        </w:rPr>
        <w:t xml:space="preserve"> .</w:t>
      </w:r>
    </w:p>
    <w:p w:rsidR="009233F7" w:rsidRPr="009233F7" w:rsidRDefault="009233F7" w:rsidP="009233F7">
      <w:pPr>
        <w:jc w:val="both"/>
        <w:rPr>
          <w:bCs/>
          <w:szCs w:val="28"/>
        </w:rPr>
      </w:pPr>
      <w:r w:rsidRPr="009233F7">
        <w:rPr>
          <w:bCs/>
          <w:szCs w:val="28"/>
        </w:rPr>
        <w:t>b) Los usufructuarios</w:t>
      </w:r>
      <w:r w:rsidR="00677C4B">
        <w:rPr>
          <w:bCs/>
          <w:szCs w:val="28"/>
        </w:rPr>
        <w:t>. ………………………………………………………………..</w:t>
      </w:r>
    </w:p>
    <w:p w:rsidR="009233F7" w:rsidRPr="009233F7" w:rsidRDefault="009233F7" w:rsidP="009233F7">
      <w:pPr>
        <w:jc w:val="both"/>
        <w:rPr>
          <w:bCs/>
          <w:szCs w:val="28"/>
        </w:rPr>
      </w:pPr>
      <w:r w:rsidRPr="009233F7">
        <w:rPr>
          <w:bCs/>
          <w:szCs w:val="28"/>
        </w:rPr>
        <w:t>c) Los poseedores a título de dueño.</w:t>
      </w:r>
      <w:r w:rsidR="00677C4B">
        <w:rPr>
          <w:bCs/>
          <w:szCs w:val="28"/>
        </w:rPr>
        <w:t xml:space="preserve"> …………………………………………………</w:t>
      </w:r>
    </w:p>
    <w:p w:rsidR="009233F7" w:rsidRPr="009233F7" w:rsidRDefault="009233F7" w:rsidP="009233F7">
      <w:pPr>
        <w:jc w:val="both"/>
        <w:rPr>
          <w:bCs/>
          <w:szCs w:val="28"/>
        </w:rPr>
      </w:pPr>
      <w:r w:rsidRPr="009233F7">
        <w:rPr>
          <w:bCs/>
          <w:szCs w:val="28"/>
        </w:rPr>
        <w:t>d) Los herederos o las sucesiones.</w:t>
      </w:r>
      <w:r w:rsidR="00677C4B">
        <w:rPr>
          <w:bCs/>
          <w:szCs w:val="28"/>
        </w:rPr>
        <w:t xml:space="preserve"> ……………………………………………………</w:t>
      </w:r>
    </w:p>
    <w:p w:rsidR="009233F7" w:rsidRPr="009233F7" w:rsidRDefault="00677C4B" w:rsidP="009233F7">
      <w:pPr>
        <w:jc w:val="both"/>
        <w:rPr>
          <w:b/>
          <w:bCs/>
          <w:szCs w:val="28"/>
          <w:u w:val="single"/>
        </w:rPr>
      </w:pPr>
      <w:r>
        <w:rPr>
          <w:b/>
          <w:bCs/>
          <w:szCs w:val="28"/>
          <w:u w:val="single"/>
        </w:rPr>
        <w:t xml:space="preserve">CAPITULO DECIMO </w:t>
      </w:r>
      <w:r w:rsidR="009233F7" w:rsidRPr="009233F7">
        <w:rPr>
          <w:b/>
          <w:bCs/>
          <w:szCs w:val="28"/>
          <w:u w:val="single"/>
        </w:rPr>
        <w:t>SEPTIMO</w:t>
      </w:r>
    </w:p>
    <w:p w:rsidR="009233F7" w:rsidRPr="009233F7" w:rsidRDefault="00677C4B" w:rsidP="009233F7">
      <w:pPr>
        <w:jc w:val="both"/>
        <w:rPr>
          <w:bCs/>
          <w:i/>
          <w:szCs w:val="28"/>
          <w:u w:val="single"/>
        </w:rPr>
      </w:pPr>
      <w:r>
        <w:rPr>
          <w:bCs/>
          <w:i/>
          <w:szCs w:val="28"/>
          <w:u w:val="single"/>
        </w:rPr>
        <w:t xml:space="preserve">DERECHOS DE </w:t>
      </w:r>
      <w:r w:rsidR="009233F7" w:rsidRPr="009233F7">
        <w:rPr>
          <w:bCs/>
          <w:i/>
          <w:szCs w:val="28"/>
          <w:u w:val="single"/>
        </w:rPr>
        <w:t>CEMENTERIO</w:t>
      </w:r>
    </w:p>
    <w:p w:rsidR="009233F7" w:rsidRPr="009233F7" w:rsidRDefault="009233F7" w:rsidP="009233F7">
      <w:pPr>
        <w:jc w:val="both"/>
        <w:rPr>
          <w:bCs/>
          <w:szCs w:val="28"/>
        </w:rPr>
      </w:pPr>
      <w:r w:rsidRPr="009233F7">
        <w:rPr>
          <w:b/>
          <w:bCs/>
          <w:i/>
          <w:iCs/>
          <w:szCs w:val="28"/>
        </w:rPr>
        <w:t xml:space="preserve">Artículo 113º. </w:t>
      </w:r>
      <w:r w:rsidRPr="009233F7">
        <w:rPr>
          <w:bCs/>
          <w:szCs w:val="28"/>
        </w:rPr>
        <w:t xml:space="preserve">Comprende los servicios de inhumación, exhumación, reducción, depósitos y traslados internos, la concesión de terrenos para bóvedas, panteones o sepulturas de enterratorios. El arrendamiento de nichos, sus renovaciones, transferencia, excepto cuando se realicen por sucesiones hereditarias y todo otro </w:t>
      </w:r>
      <w:r w:rsidRPr="009233F7">
        <w:rPr>
          <w:bCs/>
          <w:szCs w:val="28"/>
        </w:rPr>
        <w:lastRenderedPageBreak/>
        <w:t>servicio que se preste dentro del Cementerio Municipal a partir del primer día del mes Mayo de 2016:</w:t>
      </w:r>
      <w:r w:rsidR="00677C4B">
        <w:rPr>
          <w:bCs/>
          <w:szCs w:val="28"/>
        </w:rPr>
        <w:t xml:space="preserve"> </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745"/>
        <w:gridCol w:w="1701"/>
      </w:tblGrid>
      <w:tr w:rsidR="009233F7" w:rsidRPr="009233F7" w:rsidTr="00E60039">
        <w:tc>
          <w:tcPr>
            <w:tcW w:w="413" w:type="dxa"/>
          </w:tcPr>
          <w:p w:rsidR="009233F7" w:rsidRPr="009233F7" w:rsidRDefault="009233F7" w:rsidP="009233F7">
            <w:pPr>
              <w:jc w:val="both"/>
              <w:rPr>
                <w:bCs/>
                <w:szCs w:val="28"/>
              </w:rPr>
            </w:pPr>
            <w:r w:rsidRPr="009233F7">
              <w:rPr>
                <w:bCs/>
                <w:szCs w:val="28"/>
              </w:rPr>
              <w:t>a)</w:t>
            </w:r>
          </w:p>
        </w:tc>
        <w:tc>
          <w:tcPr>
            <w:tcW w:w="6745" w:type="dxa"/>
          </w:tcPr>
          <w:p w:rsidR="009233F7" w:rsidRPr="009233F7" w:rsidRDefault="009233F7" w:rsidP="009233F7">
            <w:pPr>
              <w:jc w:val="both"/>
              <w:rPr>
                <w:bCs/>
                <w:szCs w:val="28"/>
              </w:rPr>
            </w:pPr>
            <w:r w:rsidRPr="009233F7">
              <w:rPr>
                <w:bCs/>
                <w:szCs w:val="28"/>
              </w:rPr>
              <w:t>Nichos Municipales:</w:t>
            </w:r>
          </w:p>
          <w:p w:rsidR="009233F7" w:rsidRPr="009233F7" w:rsidRDefault="009233F7" w:rsidP="001C115F">
            <w:pPr>
              <w:numPr>
                <w:ilvl w:val="0"/>
                <w:numId w:val="27"/>
              </w:numPr>
              <w:jc w:val="both"/>
              <w:rPr>
                <w:bCs/>
                <w:szCs w:val="28"/>
              </w:rPr>
            </w:pPr>
            <w:r w:rsidRPr="009233F7">
              <w:rPr>
                <w:bCs/>
                <w:szCs w:val="28"/>
              </w:rPr>
              <w:t>Para urnas, arrendamiento por diez (10) años……………………………………</w:t>
            </w:r>
            <w:r w:rsidR="00677C4B">
              <w:rPr>
                <w:bCs/>
                <w:szCs w:val="28"/>
              </w:rPr>
              <w:t>……………</w:t>
            </w:r>
          </w:p>
          <w:p w:rsidR="009233F7" w:rsidRPr="009233F7" w:rsidRDefault="009233F7" w:rsidP="001C115F">
            <w:pPr>
              <w:numPr>
                <w:ilvl w:val="0"/>
                <w:numId w:val="27"/>
              </w:numPr>
              <w:jc w:val="both"/>
              <w:rPr>
                <w:bCs/>
                <w:szCs w:val="28"/>
              </w:rPr>
            </w:pPr>
            <w:r w:rsidRPr="009233F7">
              <w:rPr>
                <w:bCs/>
                <w:szCs w:val="28"/>
              </w:rPr>
              <w:t>Para ataúdes, arrendamiento por diez (10) años, de primera categoría……………</w:t>
            </w:r>
            <w:r w:rsidR="00677C4B">
              <w:rPr>
                <w:bCs/>
                <w:szCs w:val="28"/>
              </w:rPr>
              <w:t>……………………….</w:t>
            </w:r>
          </w:p>
          <w:p w:rsidR="009233F7" w:rsidRPr="009233F7" w:rsidRDefault="009233F7" w:rsidP="001C115F">
            <w:pPr>
              <w:numPr>
                <w:ilvl w:val="0"/>
                <w:numId w:val="27"/>
              </w:numPr>
              <w:jc w:val="both"/>
              <w:rPr>
                <w:bCs/>
                <w:szCs w:val="28"/>
              </w:rPr>
            </w:pPr>
            <w:r w:rsidRPr="009233F7">
              <w:rPr>
                <w:bCs/>
                <w:szCs w:val="28"/>
              </w:rPr>
              <w:t>Para ataúdes, arrendamiento por diez (10) años, de segunda categoría…………</w:t>
            </w:r>
            <w:r w:rsidR="00677C4B">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$ 560,00.-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$ 3780,00.-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$ 2520,00.-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b)</w:t>
            </w:r>
          </w:p>
        </w:tc>
        <w:tc>
          <w:tcPr>
            <w:tcW w:w="6745" w:type="dxa"/>
          </w:tcPr>
          <w:p w:rsidR="009233F7" w:rsidRPr="009233F7" w:rsidRDefault="009233F7" w:rsidP="009233F7">
            <w:pPr>
              <w:jc w:val="both"/>
              <w:rPr>
                <w:bCs/>
                <w:szCs w:val="28"/>
              </w:rPr>
            </w:pPr>
            <w:r w:rsidRPr="009233F7">
              <w:rPr>
                <w:bCs/>
                <w:szCs w:val="28"/>
              </w:rPr>
              <w:t>Terrenos:</w:t>
            </w:r>
          </w:p>
          <w:p w:rsidR="009233F7" w:rsidRPr="009233F7" w:rsidRDefault="009233F7" w:rsidP="001C115F">
            <w:pPr>
              <w:numPr>
                <w:ilvl w:val="0"/>
                <w:numId w:val="28"/>
              </w:numPr>
              <w:jc w:val="both"/>
              <w:rPr>
                <w:bCs/>
                <w:szCs w:val="28"/>
              </w:rPr>
            </w:pPr>
            <w:r w:rsidRPr="009233F7">
              <w:rPr>
                <w:bCs/>
                <w:szCs w:val="28"/>
              </w:rPr>
              <w:t xml:space="preserve">Lotes de terrenos para bóvedas de </w:t>
            </w:r>
            <w:smartTag w:uri="urn:schemas-microsoft-com:office:smarttags" w:element="metricconverter">
              <w:smartTagPr>
                <w:attr w:name="ProductID" w:val="4,33 metros"/>
              </w:smartTagPr>
              <w:r w:rsidRPr="009233F7">
                <w:rPr>
                  <w:bCs/>
                  <w:szCs w:val="28"/>
                </w:rPr>
                <w:t>4,33 metros</w:t>
              </w:r>
            </w:smartTag>
            <w:r w:rsidRPr="009233F7">
              <w:rPr>
                <w:bCs/>
                <w:szCs w:val="28"/>
              </w:rPr>
              <w:t xml:space="preserve"> de lado, arrendamiento por veinte (20) años, de primera categoría, </w:t>
            </w:r>
            <w:r w:rsidR="00677C4B">
              <w:rPr>
                <w:bCs/>
                <w:szCs w:val="28"/>
              </w:rPr>
              <w:t>por metro cuadrado……………………..</w:t>
            </w:r>
          </w:p>
          <w:p w:rsidR="009233F7" w:rsidRPr="009233F7" w:rsidRDefault="009233F7" w:rsidP="001C115F">
            <w:pPr>
              <w:numPr>
                <w:ilvl w:val="0"/>
                <w:numId w:val="28"/>
              </w:numPr>
              <w:jc w:val="both"/>
              <w:rPr>
                <w:bCs/>
                <w:szCs w:val="28"/>
              </w:rPr>
            </w:pPr>
            <w:r w:rsidRPr="009233F7">
              <w:rPr>
                <w:bCs/>
                <w:szCs w:val="28"/>
              </w:rPr>
              <w:t xml:space="preserve">Lotes de terrenos para bóvedas o nicheras de </w:t>
            </w:r>
            <w:smartTag w:uri="urn:schemas-microsoft-com:office:smarttags" w:element="metricconverter">
              <w:smartTagPr>
                <w:attr w:name="ProductID" w:val="4,33 metros"/>
              </w:smartTagPr>
              <w:r w:rsidRPr="009233F7">
                <w:rPr>
                  <w:bCs/>
                  <w:szCs w:val="28"/>
                </w:rPr>
                <w:t>4,33 metros</w:t>
              </w:r>
            </w:smartTag>
            <w:r w:rsidRPr="009233F7">
              <w:rPr>
                <w:bCs/>
                <w:szCs w:val="28"/>
              </w:rPr>
              <w:t xml:space="preserve"> de lado arrendamiento renovable por veinte (20) años, de segunda categoría, por metro cuadrado……………</w:t>
            </w:r>
            <w:r w:rsidR="00677C4B">
              <w:rPr>
                <w:bCs/>
                <w:szCs w:val="28"/>
              </w:rPr>
              <w:t>……………………………….</w:t>
            </w:r>
          </w:p>
          <w:p w:rsidR="009233F7" w:rsidRPr="009233F7" w:rsidRDefault="009233F7" w:rsidP="001C115F">
            <w:pPr>
              <w:numPr>
                <w:ilvl w:val="0"/>
                <w:numId w:val="28"/>
              </w:numPr>
              <w:jc w:val="both"/>
              <w:rPr>
                <w:bCs/>
                <w:szCs w:val="28"/>
              </w:rPr>
            </w:pPr>
            <w:r w:rsidRPr="009233F7">
              <w:rPr>
                <w:bCs/>
                <w:szCs w:val="28"/>
              </w:rPr>
              <w:t xml:space="preserve">Lotes de terreno para sepulturas cabeceras y laterales exclusivamente para nichos de primera categoría, de </w:t>
            </w:r>
            <w:smartTag w:uri="urn:schemas-microsoft-com:office:smarttags" w:element="metricconverter">
              <w:smartTagPr>
                <w:attr w:name="ProductID" w:val="2,50 metros"/>
              </w:smartTagPr>
              <w:r w:rsidRPr="009233F7">
                <w:rPr>
                  <w:bCs/>
                  <w:szCs w:val="28"/>
                </w:rPr>
                <w:t>2,50 metros</w:t>
              </w:r>
            </w:smartTag>
            <w:r w:rsidRPr="009233F7">
              <w:rPr>
                <w:bCs/>
                <w:szCs w:val="28"/>
              </w:rPr>
              <w:t xml:space="preserve"> por </w:t>
            </w:r>
            <w:smartTag w:uri="urn:schemas-microsoft-com:office:smarttags" w:element="metricconverter">
              <w:smartTagPr>
                <w:attr w:name="ProductID" w:val="1,10 metros"/>
              </w:smartTagPr>
              <w:r w:rsidRPr="009233F7">
                <w:rPr>
                  <w:bCs/>
                  <w:szCs w:val="28"/>
                </w:rPr>
                <w:t>1,10 metros</w:t>
              </w:r>
            </w:smartTag>
            <w:r w:rsidRPr="009233F7">
              <w:rPr>
                <w:bCs/>
                <w:szCs w:val="28"/>
              </w:rPr>
              <w:t>, arrendamiento renovable por veinte (20) años, el metro cuadrado……………</w:t>
            </w:r>
            <w:r w:rsidR="00677C4B">
              <w:rPr>
                <w:bCs/>
                <w:szCs w:val="28"/>
              </w:rPr>
              <w:t>………………………………</w:t>
            </w:r>
          </w:p>
          <w:p w:rsidR="009233F7" w:rsidRPr="009233F7" w:rsidRDefault="009233F7" w:rsidP="001C115F">
            <w:pPr>
              <w:numPr>
                <w:ilvl w:val="0"/>
                <w:numId w:val="28"/>
              </w:numPr>
              <w:jc w:val="both"/>
              <w:rPr>
                <w:bCs/>
                <w:szCs w:val="28"/>
              </w:rPr>
            </w:pPr>
            <w:r w:rsidRPr="009233F7">
              <w:rPr>
                <w:bCs/>
                <w:szCs w:val="28"/>
              </w:rPr>
              <w:t xml:space="preserve">Lotes de terrenos para sepulturas o nichos de segunda categoría, de </w:t>
            </w:r>
            <w:smartTag w:uri="urn:schemas-microsoft-com:office:smarttags" w:element="metricconverter">
              <w:smartTagPr>
                <w:attr w:name="ProductID" w:val="2,50 metros"/>
              </w:smartTagPr>
              <w:r w:rsidRPr="009233F7">
                <w:rPr>
                  <w:bCs/>
                  <w:szCs w:val="28"/>
                </w:rPr>
                <w:t>2,50 metros</w:t>
              </w:r>
            </w:smartTag>
            <w:r w:rsidRPr="009233F7">
              <w:rPr>
                <w:bCs/>
                <w:szCs w:val="28"/>
              </w:rPr>
              <w:t xml:space="preserve">, por </w:t>
            </w:r>
            <w:smartTag w:uri="urn:schemas-microsoft-com:office:smarttags" w:element="metricconverter">
              <w:smartTagPr>
                <w:attr w:name="ProductID" w:val="1,10 metros"/>
              </w:smartTagPr>
              <w:r w:rsidRPr="009233F7">
                <w:rPr>
                  <w:bCs/>
                  <w:szCs w:val="28"/>
                </w:rPr>
                <w:t>1,10 metros</w:t>
              </w:r>
            </w:smartTag>
            <w:r w:rsidRPr="009233F7">
              <w:rPr>
                <w:bCs/>
                <w:szCs w:val="28"/>
              </w:rPr>
              <w:t>, arrendamiento renovable por veinte (20) años, el metro cuadrado………</w:t>
            </w:r>
            <w:r w:rsidR="00677C4B">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$ 448,00.-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$ 448,00.-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$ 407,00.-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$ 126,00.-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c)</w:t>
            </w:r>
          </w:p>
        </w:tc>
        <w:tc>
          <w:tcPr>
            <w:tcW w:w="6745" w:type="dxa"/>
          </w:tcPr>
          <w:p w:rsidR="009233F7" w:rsidRPr="009233F7" w:rsidRDefault="009233F7" w:rsidP="009233F7">
            <w:pPr>
              <w:jc w:val="both"/>
              <w:rPr>
                <w:bCs/>
                <w:szCs w:val="28"/>
              </w:rPr>
            </w:pPr>
            <w:r w:rsidRPr="009233F7">
              <w:rPr>
                <w:bCs/>
                <w:szCs w:val="28"/>
              </w:rPr>
              <w:t>Transferencias:</w:t>
            </w:r>
          </w:p>
          <w:p w:rsidR="009233F7" w:rsidRPr="009233F7" w:rsidRDefault="009233F7" w:rsidP="009233F7">
            <w:pPr>
              <w:jc w:val="both"/>
              <w:rPr>
                <w:bCs/>
                <w:szCs w:val="28"/>
              </w:rPr>
            </w:pPr>
            <w:r w:rsidRPr="009233F7">
              <w:rPr>
                <w:bCs/>
                <w:szCs w:val="28"/>
              </w:rPr>
              <w:t>Los derechos de transferencias de terrenos para bóvedas, bóvedas nicheras, nichos, sepulturas y nichos municipales, abonarán el diez por ciento (10%) del valor establecido en la presente Ordenanza Impositiva, no pudiéndose ocupar el espacio hasta tanto no se haya concluido el trámite respectivo.</w:t>
            </w:r>
            <w:r w:rsidR="00677C4B">
              <w:rPr>
                <w:bCs/>
                <w:szCs w:val="28"/>
              </w:rPr>
              <w:t xml:space="preserve"> …………………………………………………</w:t>
            </w:r>
          </w:p>
        </w:tc>
        <w:tc>
          <w:tcPr>
            <w:tcW w:w="1701" w:type="dxa"/>
          </w:tcPr>
          <w:p w:rsidR="009233F7" w:rsidRPr="009233F7" w:rsidRDefault="009233F7" w:rsidP="009233F7">
            <w:pPr>
              <w:jc w:val="both"/>
              <w:rPr>
                <w:bCs/>
                <w:szCs w:val="28"/>
              </w:rPr>
            </w:pPr>
          </w:p>
        </w:tc>
      </w:tr>
      <w:tr w:rsidR="009233F7" w:rsidRPr="009233F7" w:rsidTr="00E60039">
        <w:tc>
          <w:tcPr>
            <w:tcW w:w="413" w:type="dxa"/>
          </w:tcPr>
          <w:p w:rsidR="009233F7" w:rsidRPr="009233F7" w:rsidRDefault="009233F7" w:rsidP="009233F7">
            <w:pPr>
              <w:jc w:val="both"/>
              <w:rPr>
                <w:bCs/>
                <w:szCs w:val="28"/>
              </w:rPr>
            </w:pPr>
            <w:r w:rsidRPr="009233F7">
              <w:rPr>
                <w:bCs/>
                <w:szCs w:val="28"/>
              </w:rPr>
              <w:t>d)</w:t>
            </w:r>
          </w:p>
        </w:tc>
        <w:tc>
          <w:tcPr>
            <w:tcW w:w="6745" w:type="dxa"/>
          </w:tcPr>
          <w:p w:rsidR="009233F7" w:rsidRPr="009233F7" w:rsidRDefault="009233F7" w:rsidP="009233F7">
            <w:pPr>
              <w:jc w:val="both"/>
              <w:rPr>
                <w:bCs/>
                <w:szCs w:val="28"/>
              </w:rPr>
            </w:pPr>
            <w:r w:rsidRPr="009233F7">
              <w:rPr>
                <w:bCs/>
                <w:szCs w:val="28"/>
              </w:rPr>
              <w:t>Inhumaciones en bóvedas, bóvedas nicheras, nichos cabeceras o laterales y/o sepulturas interiores:</w:t>
            </w:r>
          </w:p>
          <w:p w:rsidR="009233F7" w:rsidRPr="009233F7" w:rsidRDefault="009233F7" w:rsidP="001C115F">
            <w:pPr>
              <w:numPr>
                <w:ilvl w:val="0"/>
                <w:numId w:val="29"/>
              </w:numPr>
              <w:jc w:val="both"/>
              <w:rPr>
                <w:bCs/>
                <w:szCs w:val="28"/>
              </w:rPr>
            </w:pPr>
            <w:r w:rsidRPr="009233F7">
              <w:rPr>
                <w:bCs/>
                <w:szCs w:val="28"/>
              </w:rPr>
              <w:t>Primera categoría con ataúd cofre, tipo cofre o redondo………………………</w:t>
            </w:r>
            <w:r w:rsidR="00BE5025">
              <w:rPr>
                <w:bCs/>
                <w:szCs w:val="28"/>
              </w:rPr>
              <w:t>…………………….</w:t>
            </w:r>
          </w:p>
          <w:p w:rsidR="009233F7" w:rsidRPr="009233F7" w:rsidRDefault="009233F7" w:rsidP="001C115F">
            <w:pPr>
              <w:numPr>
                <w:ilvl w:val="0"/>
                <w:numId w:val="29"/>
              </w:numPr>
              <w:jc w:val="both"/>
              <w:rPr>
                <w:bCs/>
                <w:szCs w:val="28"/>
                <w:u w:val="single"/>
              </w:rPr>
            </w:pPr>
            <w:r w:rsidRPr="009233F7">
              <w:rPr>
                <w:bCs/>
                <w:szCs w:val="28"/>
              </w:rPr>
              <w:t>Segunda categoría, con ataúd bóveda o bovedilla con caja metálica………………</w:t>
            </w:r>
            <w:r w:rsidR="00BE5025">
              <w:rPr>
                <w:bCs/>
                <w:szCs w:val="28"/>
              </w:rPr>
              <w:t>………………………..</w:t>
            </w:r>
          </w:p>
          <w:p w:rsidR="009233F7" w:rsidRPr="009233F7" w:rsidRDefault="009233F7" w:rsidP="001C115F">
            <w:pPr>
              <w:numPr>
                <w:ilvl w:val="0"/>
                <w:numId w:val="29"/>
              </w:numPr>
              <w:jc w:val="both"/>
              <w:rPr>
                <w:bCs/>
                <w:szCs w:val="28"/>
                <w:u w:val="single"/>
              </w:rPr>
            </w:pPr>
            <w:r w:rsidRPr="009233F7">
              <w:rPr>
                <w:bCs/>
                <w:szCs w:val="28"/>
              </w:rPr>
              <w:t>Tercera categoría, con ataúd tipo bovedilla para tierra………………………………</w:t>
            </w:r>
            <w:r w:rsidR="00BE5025">
              <w:rPr>
                <w:bCs/>
                <w:szCs w:val="28"/>
              </w:rPr>
              <w:t>………………..</w:t>
            </w:r>
          </w:p>
          <w:p w:rsidR="009233F7" w:rsidRPr="009233F7" w:rsidRDefault="009233F7" w:rsidP="001C115F">
            <w:pPr>
              <w:numPr>
                <w:ilvl w:val="0"/>
                <w:numId w:val="29"/>
              </w:numPr>
              <w:jc w:val="both"/>
              <w:rPr>
                <w:bCs/>
                <w:szCs w:val="28"/>
                <w:u w:val="single"/>
              </w:rPr>
            </w:pPr>
            <w:r w:rsidRPr="009233F7">
              <w:rPr>
                <w:bCs/>
                <w:szCs w:val="28"/>
              </w:rPr>
              <w:t>Cuarta categoría, con ataúd tipo plano para tierra……………………………………</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$ 203,00.-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$ 140,00.-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$ 91,00.-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$ 42,00.-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e)</w:t>
            </w:r>
          </w:p>
        </w:tc>
        <w:tc>
          <w:tcPr>
            <w:tcW w:w="6745" w:type="dxa"/>
          </w:tcPr>
          <w:p w:rsidR="009233F7" w:rsidRPr="009233F7" w:rsidRDefault="009233F7" w:rsidP="009233F7">
            <w:pPr>
              <w:jc w:val="both"/>
              <w:rPr>
                <w:bCs/>
                <w:szCs w:val="28"/>
              </w:rPr>
            </w:pPr>
            <w:r w:rsidRPr="009233F7">
              <w:rPr>
                <w:bCs/>
                <w:szCs w:val="28"/>
              </w:rPr>
              <w:t>Exhumaciones:</w:t>
            </w:r>
          </w:p>
          <w:p w:rsidR="009233F7" w:rsidRPr="009233F7" w:rsidRDefault="009233F7" w:rsidP="009233F7">
            <w:pPr>
              <w:jc w:val="both"/>
              <w:rPr>
                <w:bCs/>
                <w:szCs w:val="28"/>
              </w:rPr>
            </w:pPr>
            <w:r w:rsidRPr="009233F7">
              <w:rPr>
                <w:bCs/>
                <w:szCs w:val="28"/>
              </w:rPr>
              <w:t>Por la exhumación de restos para ser colocados en urna………………………………………</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f)</w:t>
            </w:r>
          </w:p>
        </w:tc>
        <w:tc>
          <w:tcPr>
            <w:tcW w:w="6745" w:type="dxa"/>
          </w:tcPr>
          <w:p w:rsidR="009233F7" w:rsidRPr="009233F7" w:rsidRDefault="009233F7" w:rsidP="009233F7">
            <w:pPr>
              <w:jc w:val="both"/>
              <w:rPr>
                <w:bCs/>
                <w:szCs w:val="28"/>
              </w:rPr>
            </w:pPr>
            <w:r w:rsidRPr="009233F7">
              <w:rPr>
                <w:bCs/>
                <w:szCs w:val="28"/>
              </w:rPr>
              <w:t>Cambio de ataúdes o caja metálica:</w:t>
            </w:r>
          </w:p>
          <w:p w:rsidR="009233F7" w:rsidRPr="009233F7" w:rsidRDefault="009233F7" w:rsidP="009233F7">
            <w:pPr>
              <w:jc w:val="both"/>
              <w:rPr>
                <w:bCs/>
                <w:szCs w:val="28"/>
              </w:rPr>
            </w:pPr>
            <w:r w:rsidRPr="009233F7">
              <w:rPr>
                <w:bCs/>
                <w:szCs w:val="28"/>
              </w:rPr>
              <w:t>Para cambiar de cajón y/o caja metálica de cadáver depositado……………………………</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g)</w:t>
            </w:r>
          </w:p>
        </w:tc>
        <w:tc>
          <w:tcPr>
            <w:tcW w:w="6745" w:type="dxa"/>
          </w:tcPr>
          <w:p w:rsidR="009233F7" w:rsidRPr="009233F7" w:rsidRDefault="009233F7" w:rsidP="009233F7">
            <w:pPr>
              <w:jc w:val="both"/>
              <w:rPr>
                <w:bCs/>
                <w:szCs w:val="28"/>
              </w:rPr>
            </w:pPr>
            <w:r w:rsidRPr="009233F7">
              <w:rPr>
                <w:bCs/>
                <w:szCs w:val="28"/>
              </w:rPr>
              <w:t>Traslados:</w:t>
            </w:r>
          </w:p>
          <w:p w:rsidR="009233F7" w:rsidRPr="009233F7" w:rsidRDefault="009233F7" w:rsidP="009233F7">
            <w:pPr>
              <w:jc w:val="both"/>
              <w:rPr>
                <w:bCs/>
                <w:szCs w:val="28"/>
              </w:rPr>
            </w:pPr>
            <w:r w:rsidRPr="009233F7">
              <w:rPr>
                <w:bCs/>
                <w:szCs w:val="28"/>
              </w:rPr>
              <w:t>Para trasladar ataúdes dentro del cementerio……</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$ 224,00.-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h)</w:t>
            </w:r>
          </w:p>
        </w:tc>
        <w:tc>
          <w:tcPr>
            <w:tcW w:w="6745" w:type="dxa"/>
          </w:tcPr>
          <w:p w:rsidR="009233F7" w:rsidRPr="009233F7" w:rsidRDefault="009233F7" w:rsidP="009233F7">
            <w:pPr>
              <w:jc w:val="both"/>
              <w:rPr>
                <w:bCs/>
                <w:szCs w:val="28"/>
              </w:rPr>
            </w:pPr>
            <w:r w:rsidRPr="009233F7">
              <w:rPr>
                <w:bCs/>
                <w:szCs w:val="28"/>
              </w:rPr>
              <w:t>Verificaciones:</w:t>
            </w:r>
          </w:p>
          <w:p w:rsidR="009233F7" w:rsidRPr="009233F7" w:rsidRDefault="009233F7" w:rsidP="009233F7">
            <w:pPr>
              <w:jc w:val="both"/>
              <w:rPr>
                <w:bCs/>
                <w:szCs w:val="28"/>
              </w:rPr>
            </w:pPr>
            <w:r w:rsidRPr="009233F7">
              <w:rPr>
                <w:bCs/>
                <w:szCs w:val="28"/>
              </w:rPr>
              <w:t>Para verificar ataúdes……………………………</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413" w:type="dxa"/>
          </w:tcPr>
          <w:p w:rsidR="009233F7" w:rsidRPr="009233F7" w:rsidRDefault="009233F7" w:rsidP="009233F7">
            <w:pPr>
              <w:jc w:val="both"/>
              <w:rPr>
                <w:bCs/>
                <w:szCs w:val="28"/>
              </w:rPr>
            </w:pPr>
            <w:r w:rsidRPr="009233F7">
              <w:rPr>
                <w:bCs/>
                <w:szCs w:val="28"/>
              </w:rPr>
              <w:lastRenderedPageBreak/>
              <w:t>i)</w:t>
            </w:r>
          </w:p>
        </w:tc>
        <w:tc>
          <w:tcPr>
            <w:tcW w:w="6745" w:type="dxa"/>
          </w:tcPr>
          <w:p w:rsidR="009233F7" w:rsidRPr="009233F7" w:rsidRDefault="009233F7" w:rsidP="009233F7">
            <w:pPr>
              <w:jc w:val="both"/>
              <w:rPr>
                <w:bCs/>
                <w:szCs w:val="28"/>
              </w:rPr>
            </w:pPr>
            <w:r w:rsidRPr="009233F7">
              <w:rPr>
                <w:bCs/>
                <w:szCs w:val="28"/>
              </w:rPr>
              <w:t>Movimiento:</w:t>
            </w:r>
          </w:p>
          <w:p w:rsidR="009233F7" w:rsidRPr="009233F7" w:rsidRDefault="009233F7" w:rsidP="009233F7">
            <w:pPr>
              <w:jc w:val="both"/>
              <w:rPr>
                <w:bCs/>
                <w:szCs w:val="28"/>
              </w:rPr>
            </w:pPr>
            <w:r w:rsidRPr="009233F7">
              <w:rPr>
                <w:bCs/>
                <w:szCs w:val="28"/>
              </w:rPr>
              <w:t>Por movimiento de ataúdes…………………</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bl>
    <w:p w:rsidR="009233F7" w:rsidRPr="009233F7" w:rsidRDefault="009233F7" w:rsidP="009233F7">
      <w:pPr>
        <w:jc w:val="both"/>
        <w:rPr>
          <w:bCs/>
          <w:szCs w:val="28"/>
        </w:rPr>
      </w:pPr>
      <w:r w:rsidRPr="009233F7">
        <w:rPr>
          <w:b/>
          <w:bCs/>
          <w:i/>
          <w:iCs/>
          <w:szCs w:val="28"/>
        </w:rPr>
        <w:t xml:space="preserve">Artículo 114º: </w:t>
      </w:r>
      <w:r w:rsidRPr="009233F7">
        <w:rPr>
          <w:bCs/>
          <w:szCs w:val="28"/>
        </w:rPr>
        <w:t>Son responsables de los derechos establecidos en el Artículo anterior los deudos directos o quienes soliciten el servicio, debiendo las empresas de pompas fúnebres actuar como Agente de Retención en los casos en que éstas tengan intervención.</w:t>
      </w:r>
      <w:r w:rsidR="00BE5025">
        <w:rPr>
          <w:bCs/>
          <w:szCs w:val="28"/>
        </w:rPr>
        <w:t xml:space="preserve"> </w:t>
      </w:r>
      <w:r w:rsidRPr="009233F7">
        <w:rPr>
          <w:b/>
          <w:bCs/>
          <w:i/>
          <w:iCs/>
          <w:szCs w:val="28"/>
        </w:rPr>
        <w:t xml:space="preserve">Artículo 115º: </w:t>
      </w:r>
      <w:r w:rsidRPr="009233F7">
        <w:rPr>
          <w:bCs/>
          <w:szCs w:val="28"/>
        </w:rPr>
        <w:t>El pago se efectuará al momento en que se soliciten los servicios, pudiendo el Departamento Ejecutivo cobrar los derechos del presente Capítulo hasta en seis cuotas mensuales y consecutivas, salvo en el supuesto de Agente de Retención que ingresarán las sumas retenidas en las fechas y oportunidades que fije el Ejecutivo.</w:t>
      </w:r>
      <w:r w:rsidR="00BE5025">
        <w:rPr>
          <w:bCs/>
          <w:szCs w:val="28"/>
        </w:rPr>
        <w:t xml:space="preserve"> ………………………………………………………………………….</w:t>
      </w:r>
    </w:p>
    <w:p w:rsidR="009233F7" w:rsidRPr="009233F7" w:rsidRDefault="00402F97" w:rsidP="009233F7">
      <w:pPr>
        <w:jc w:val="both"/>
        <w:rPr>
          <w:b/>
          <w:bCs/>
          <w:szCs w:val="28"/>
          <w:u w:val="single"/>
        </w:rPr>
      </w:pPr>
      <w:r>
        <w:rPr>
          <w:b/>
          <w:bCs/>
          <w:szCs w:val="28"/>
          <w:u w:val="single"/>
        </w:rPr>
        <w:t xml:space="preserve">CAPITULO DECIMO </w:t>
      </w:r>
      <w:r w:rsidR="009233F7" w:rsidRPr="009233F7">
        <w:rPr>
          <w:b/>
          <w:bCs/>
          <w:szCs w:val="28"/>
          <w:u w:val="single"/>
        </w:rPr>
        <w:t>OCTAVO</w:t>
      </w:r>
    </w:p>
    <w:p w:rsidR="009233F7" w:rsidRPr="009233F7" w:rsidRDefault="00402F97" w:rsidP="009233F7">
      <w:pPr>
        <w:jc w:val="both"/>
        <w:rPr>
          <w:bCs/>
          <w:i/>
          <w:szCs w:val="28"/>
          <w:u w:val="single"/>
        </w:rPr>
      </w:pPr>
      <w:r>
        <w:rPr>
          <w:bCs/>
          <w:i/>
          <w:szCs w:val="28"/>
          <w:u w:val="single"/>
        </w:rPr>
        <w:t xml:space="preserve">TASA POR SERVICIOS E INGRESOS </w:t>
      </w:r>
      <w:r w:rsidR="009233F7" w:rsidRPr="009233F7">
        <w:rPr>
          <w:bCs/>
          <w:i/>
          <w:szCs w:val="28"/>
          <w:u w:val="single"/>
        </w:rPr>
        <w:t>VARIOS</w:t>
      </w:r>
    </w:p>
    <w:p w:rsidR="009233F7" w:rsidRPr="009233F7" w:rsidRDefault="009233F7" w:rsidP="009233F7">
      <w:pPr>
        <w:jc w:val="both"/>
        <w:rPr>
          <w:bCs/>
          <w:szCs w:val="28"/>
        </w:rPr>
      </w:pPr>
      <w:r w:rsidRPr="009233F7">
        <w:rPr>
          <w:b/>
          <w:bCs/>
          <w:i/>
          <w:iCs/>
          <w:szCs w:val="28"/>
        </w:rPr>
        <w:t xml:space="preserve">Artículo 116º: </w:t>
      </w:r>
      <w:r w:rsidRPr="009233F7">
        <w:rPr>
          <w:bCs/>
          <w:szCs w:val="28"/>
        </w:rPr>
        <w:t>Por los conceptos que se enumeran se establecen  los siguientes derechos a partir del primer día del mes de Mayo del 2016:</w:t>
      </w:r>
      <w:r w:rsidR="00BE5025">
        <w:rPr>
          <w:bCs/>
          <w:szCs w:val="28"/>
        </w:rPr>
        <w:t xml:space="preserve"> </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
        <w:gridCol w:w="6745"/>
        <w:gridCol w:w="1701"/>
      </w:tblGrid>
      <w:tr w:rsidR="009233F7" w:rsidRPr="009233F7" w:rsidTr="00E60039">
        <w:tc>
          <w:tcPr>
            <w:tcW w:w="413" w:type="dxa"/>
          </w:tcPr>
          <w:p w:rsidR="009233F7" w:rsidRPr="009233F7" w:rsidRDefault="009233F7" w:rsidP="009233F7">
            <w:pPr>
              <w:jc w:val="both"/>
              <w:rPr>
                <w:bCs/>
                <w:szCs w:val="28"/>
              </w:rPr>
            </w:pPr>
            <w:r w:rsidRPr="009233F7">
              <w:rPr>
                <w:bCs/>
                <w:szCs w:val="28"/>
              </w:rPr>
              <w:t>a)</w:t>
            </w:r>
          </w:p>
        </w:tc>
        <w:tc>
          <w:tcPr>
            <w:tcW w:w="6745" w:type="dxa"/>
          </w:tcPr>
          <w:p w:rsidR="009233F7" w:rsidRPr="009233F7" w:rsidRDefault="009233F7" w:rsidP="009233F7">
            <w:pPr>
              <w:jc w:val="both"/>
              <w:rPr>
                <w:bCs/>
                <w:szCs w:val="28"/>
              </w:rPr>
            </w:pPr>
            <w:r w:rsidRPr="009233F7">
              <w:rPr>
                <w:bCs/>
                <w:szCs w:val="28"/>
              </w:rPr>
              <w:t>Por la utilización funcional de los andenes y playas de la Estación Terminal de Ómnibus Municipal se abonará una Tasa de uso o piso, cuyo importe será el que fije la Dirección de Transporte de la Provincia de Buenos Aires por la cantidad de servicios de entradas y salidas diarias.</w:t>
            </w:r>
            <w:r w:rsidR="00BE5025">
              <w:rPr>
                <w:bCs/>
                <w:szCs w:val="28"/>
              </w:rPr>
              <w:t xml:space="preserve"> </w:t>
            </w:r>
            <w:r w:rsidRPr="009233F7">
              <w:rPr>
                <w:bCs/>
                <w:szCs w:val="28"/>
              </w:rPr>
              <w:t>No obstante ello el Departamento Ejecutivo queda facultado a fijar un importe superior al así establecido cuando razones económicas lo justifiquen.</w:t>
            </w:r>
            <w:r w:rsidR="00BE5025">
              <w:rPr>
                <w:bCs/>
                <w:szCs w:val="28"/>
              </w:rPr>
              <w:t xml:space="preserve"> …………………………………</w:t>
            </w:r>
          </w:p>
        </w:tc>
        <w:tc>
          <w:tcPr>
            <w:tcW w:w="1701" w:type="dxa"/>
          </w:tcPr>
          <w:p w:rsidR="009233F7" w:rsidRPr="009233F7" w:rsidRDefault="009233F7" w:rsidP="009233F7">
            <w:pPr>
              <w:jc w:val="both"/>
              <w:rPr>
                <w:bCs/>
                <w:szCs w:val="28"/>
              </w:rPr>
            </w:pPr>
          </w:p>
        </w:tc>
      </w:tr>
      <w:tr w:rsidR="009233F7" w:rsidRPr="009233F7" w:rsidTr="00E60039">
        <w:tc>
          <w:tcPr>
            <w:tcW w:w="413" w:type="dxa"/>
          </w:tcPr>
          <w:p w:rsidR="009233F7" w:rsidRPr="009233F7" w:rsidRDefault="009233F7" w:rsidP="009233F7">
            <w:pPr>
              <w:jc w:val="both"/>
              <w:rPr>
                <w:bCs/>
                <w:szCs w:val="28"/>
              </w:rPr>
            </w:pPr>
            <w:r w:rsidRPr="009233F7">
              <w:rPr>
                <w:bCs/>
                <w:szCs w:val="28"/>
              </w:rPr>
              <w:t>b)</w:t>
            </w:r>
          </w:p>
        </w:tc>
        <w:tc>
          <w:tcPr>
            <w:tcW w:w="6745" w:type="dxa"/>
          </w:tcPr>
          <w:p w:rsidR="009233F7" w:rsidRPr="009233F7" w:rsidRDefault="009233F7" w:rsidP="009233F7">
            <w:pPr>
              <w:jc w:val="both"/>
              <w:rPr>
                <w:bCs/>
                <w:szCs w:val="28"/>
              </w:rPr>
            </w:pPr>
            <w:r w:rsidRPr="009233F7">
              <w:rPr>
                <w:bCs/>
                <w:szCs w:val="28"/>
              </w:rPr>
              <w:t>Por la utilización de las dependencias de boleterías y depósitos, de ser el caso, en la Estación Terminal de Ómnibus Municipal se abonará un derecho de uso o piso que fijará el Departamento Ejecutivo de acuerdo a las dimensiones de las mismas, su destino y frecuencia de utilización. No pudiendo ser menor al valor que arroje la sumatoria de cuatro pasajes del servicio de mayor importe que preste la empresa.</w:t>
            </w:r>
            <w:r w:rsidR="00BE5025">
              <w:rPr>
                <w:bCs/>
                <w:szCs w:val="28"/>
              </w:rPr>
              <w:t xml:space="preserve"> </w:t>
            </w:r>
            <w:r w:rsidRPr="009233F7">
              <w:rPr>
                <w:bCs/>
                <w:szCs w:val="28"/>
              </w:rPr>
              <w:t>Son contribuyentes y obligados al pago de la Tasa y derechos establecidos en los apartados anteriores toda persona física o jurídica dedicada al transporte público colectivo de pasajeros de corta, media y larga distancia que utilicen las instalaciones y deberán satisfacerlas en la oportunidad y forma que establezca el Departamento Ejecutivo</w:t>
            </w:r>
            <w:r w:rsidR="00BE5025">
              <w:rPr>
                <w:bCs/>
                <w:szCs w:val="28"/>
              </w:rPr>
              <w:t>………………………………….</w:t>
            </w:r>
          </w:p>
        </w:tc>
        <w:tc>
          <w:tcPr>
            <w:tcW w:w="1701" w:type="dxa"/>
          </w:tcPr>
          <w:p w:rsidR="009233F7" w:rsidRPr="009233F7" w:rsidRDefault="009233F7" w:rsidP="009233F7">
            <w:pPr>
              <w:jc w:val="both"/>
              <w:rPr>
                <w:bCs/>
                <w:szCs w:val="28"/>
              </w:rPr>
            </w:pPr>
          </w:p>
        </w:tc>
      </w:tr>
      <w:tr w:rsidR="009233F7" w:rsidRPr="009233F7" w:rsidTr="00E60039">
        <w:tc>
          <w:tcPr>
            <w:tcW w:w="413" w:type="dxa"/>
          </w:tcPr>
          <w:p w:rsidR="009233F7" w:rsidRPr="009233F7" w:rsidRDefault="009233F7" w:rsidP="009233F7">
            <w:pPr>
              <w:jc w:val="both"/>
              <w:rPr>
                <w:bCs/>
                <w:szCs w:val="28"/>
              </w:rPr>
            </w:pPr>
            <w:r w:rsidRPr="009233F7">
              <w:rPr>
                <w:bCs/>
                <w:szCs w:val="28"/>
              </w:rPr>
              <w:t>c)</w:t>
            </w:r>
          </w:p>
        </w:tc>
        <w:tc>
          <w:tcPr>
            <w:tcW w:w="6745" w:type="dxa"/>
          </w:tcPr>
          <w:p w:rsidR="009233F7" w:rsidRPr="009233F7" w:rsidRDefault="009233F7" w:rsidP="009233F7">
            <w:pPr>
              <w:jc w:val="both"/>
              <w:rPr>
                <w:bCs/>
                <w:szCs w:val="28"/>
              </w:rPr>
            </w:pPr>
            <w:r w:rsidRPr="009233F7">
              <w:rPr>
                <w:bCs/>
                <w:szCs w:val="28"/>
              </w:rPr>
              <w:t>Por ejecución de trabajos viales en predios particulares:</w:t>
            </w:r>
          </w:p>
          <w:p w:rsidR="009233F7" w:rsidRPr="009233F7" w:rsidRDefault="009233F7" w:rsidP="009233F7">
            <w:pPr>
              <w:jc w:val="both"/>
              <w:rPr>
                <w:bCs/>
                <w:szCs w:val="28"/>
              </w:rPr>
            </w:pPr>
            <w:r w:rsidRPr="009233F7">
              <w:rPr>
                <w:bCs/>
                <w:szCs w:val="28"/>
              </w:rPr>
              <w:t>c.1) Alquiler de motoniveladora, por hora…</w:t>
            </w:r>
            <w:r w:rsidR="00BE5025">
              <w:rPr>
                <w:bCs/>
                <w:szCs w:val="28"/>
              </w:rPr>
              <w:t>……………….</w:t>
            </w:r>
          </w:p>
          <w:p w:rsidR="009233F7" w:rsidRPr="009233F7" w:rsidRDefault="009233F7" w:rsidP="009233F7">
            <w:pPr>
              <w:jc w:val="both"/>
              <w:rPr>
                <w:bCs/>
                <w:szCs w:val="28"/>
              </w:rPr>
            </w:pPr>
            <w:r w:rsidRPr="009233F7">
              <w:rPr>
                <w:bCs/>
                <w:szCs w:val="28"/>
              </w:rPr>
              <w:t>c.2) Alquiler de cargador frontal, por hora…</w:t>
            </w:r>
            <w:r w:rsidR="00BE5025">
              <w:rPr>
                <w:bCs/>
                <w:szCs w:val="28"/>
              </w:rPr>
              <w:t>……………….</w:t>
            </w:r>
          </w:p>
          <w:p w:rsidR="009233F7" w:rsidRPr="009233F7" w:rsidRDefault="009233F7" w:rsidP="009233F7">
            <w:pPr>
              <w:jc w:val="both"/>
              <w:rPr>
                <w:bCs/>
                <w:szCs w:val="28"/>
              </w:rPr>
            </w:pPr>
            <w:r w:rsidRPr="009233F7">
              <w:rPr>
                <w:bCs/>
                <w:szCs w:val="28"/>
              </w:rPr>
              <w:t>c.3) Alquiler de pala hidráulica, con tractor por hora…………………………………………</w:t>
            </w:r>
            <w:r w:rsidR="00BE5025">
              <w:rPr>
                <w:bCs/>
                <w:szCs w:val="28"/>
              </w:rPr>
              <w:t>……………..</w:t>
            </w:r>
          </w:p>
          <w:p w:rsidR="009233F7" w:rsidRPr="009233F7" w:rsidRDefault="009233F7" w:rsidP="009233F7">
            <w:pPr>
              <w:jc w:val="both"/>
              <w:rPr>
                <w:bCs/>
                <w:szCs w:val="28"/>
              </w:rPr>
            </w:pPr>
            <w:r w:rsidRPr="009233F7">
              <w:rPr>
                <w:bCs/>
                <w:szCs w:val="28"/>
              </w:rPr>
              <w:t>c.4) Alquiler de niveladora de arrastre, con tractor municipal, por hora………………</w:t>
            </w:r>
            <w:r w:rsidR="00BE5025">
              <w:rPr>
                <w:bCs/>
                <w:szCs w:val="28"/>
              </w:rPr>
              <w:t>……………………………………</w:t>
            </w:r>
          </w:p>
          <w:p w:rsidR="009233F7" w:rsidRPr="009233F7" w:rsidRDefault="009233F7" w:rsidP="009233F7">
            <w:pPr>
              <w:jc w:val="both"/>
              <w:rPr>
                <w:bCs/>
                <w:szCs w:val="28"/>
              </w:rPr>
            </w:pPr>
            <w:r w:rsidRPr="009233F7">
              <w:rPr>
                <w:bCs/>
                <w:szCs w:val="28"/>
              </w:rPr>
              <w:t>c.5) Alquiler de arado de disco con tractor, por hora………………………………………</w:t>
            </w:r>
            <w:r w:rsidR="00BE5025">
              <w:rPr>
                <w:bCs/>
                <w:szCs w:val="28"/>
              </w:rPr>
              <w:t>………………..</w:t>
            </w:r>
          </w:p>
          <w:p w:rsidR="009233F7" w:rsidRPr="009233F7" w:rsidRDefault="009233F7" w:rsidP="009233F7">
            <w:pPr>
              <w:jc w:val="both"/>
              <w:rPr>
                <w:bCs/>
                <w:szCs w:val="28"/>
              </w:rPr>
            </w:pPr>
            <w:r w:rsidRPr="009233F7">
              <w:rPr>
                <w:bCs/>
                <w:szCs w:val="28"/>
              </w:rPr>
              <w:t>c.6) Alquiler camión volcado por hora……</w:t>
            </w:r>
            <w:r w:rsidR="00BE5025">
              <w:rPr>
                <w:bCs/>
                <w:szCs w:val="28"/>
              </w:rPr>
              <w:t>………………..</w:t>
            </w:r>
          </w:p>
          <w:p w:rsidR="009233F7" w:rsidRPr="009233F7" w:rsidRDefault="009233F7" w:rsidP="009233F7">
            <w:pPr>
              <w:jc w:val="both"/>
              <w:rPr>
                <w:bCs/>
                <w:szCs w:val="28"/>
              </w:rPr>
            </w:pPr>
            <w:r w:rsidRPr="009233F7">
              <w:rPr>
                <w:bCs/>
                <w:szCs w:val="28"/>
              </w:rPr>
              <w:t>c.7) Retroexcavadora sin motoniveladora por hora………………………………………</w:t>
            </w:r>
            <w:r w:rsidR="00BE5025">
              <w:rPr>
                <w:bCs/>
                <w:szCs w:val="28"/>
              </w:rPr>
              <w:t>………………..</w:t>
            </w:r>
          </w:p>
          <w:p w:rsidR="009233F7" w:rsidRPr="009233F7" w:rsidRDefault="009233F7" w:rsidP="009233F7">
            <w:pPr>
              <w:jc w:val="both"/>
              <w:rPr>
                <w:bCs/>
                <w:szCs w:val="28"/>
              </w:rPr>
            </w:pPr>
            <w:r w:rsidRPr="009233F7">
              <w:rPr>
                <w:bCs/>
                <w:szCs w:val="28"/>
              </w:rPr>
              <w:t>c.8) Retroexcavadora sobre oruga por hora…</w:t>
            </w:r>
            <w:r w:rsidR="00BE5025">
              <w:rPr>
                <w:bCs/>
                <w:szCs w:val="28"/>
              </w:rPr>
              <w:t>……………..</w:t>
            </w:r>
          </w:p>
          <w:p w:rsidR="009233F7" w:rsidRPr="009233F7" w:rsidRDefault="009233F7" w:rsidP="009233F7">
            <w:pPr>
              <w:jc w:val="both"/>
              <w:rPr>
                <w:bCs/>
                <w:szCs w:val="28"/>
              </w:rPr>
            </w:pPr>
            <w:r w:rsidRPr="009233F7">
              <w:rPr>
                <w:bCs/>
                <w:szCs w:val="28"/>
              </w:rPr>
              <w:t>c.9) Cargador con tractor por hora…………</w:t>
            </w:r>
            <w:r w:rsidR="00BE5025">
              <w:rPr>
                <w:bCs/>
                <w:szCs w:val="28"/>
              </w:rPr>
              <w:t>………………</w:t>
            </w:r>
          </w:p>
          <w:p w:rsidR="009233F7" w:rsidRPr="009233F7" w:rsidRDefault="009233F7" w:rsidP="009233F7">
            <w:pPr>
              <w:jc w:val="both"/>
              <w:rPr>
                <w:bCs/>
                <w:szCs w:val="28"/>
              </w:rPr>
            </w:pPr>
            <w:r w:rsidRPr="009233F7">
              <w:rPr>
                <w:bCs/>
                <w:szCs w:val="28"/>
              </w:rPr>
              <w:t>c.10) Tractor por hora……………………</w:t>
            </w:r>
            <w:r w:rsidR="00BE5025">
              <w:rPr>
                <w:bCs/>
                <w:szCs w:val="28"/>
              </w:rPr>
              <w:t>………………..</w:t>
            </w:r>
          </w:p>
          <w:p w:rsidR="009233F7" w:rsidRPr="009233F7" w:rsidRDefault="009233F7" w:rsidP="009233F7">
            <w:pPr>
              <w:jc w:val="both"/>
              <w:rPr>
                <w:bCs/>
                <w:szCs w:val="28"/>
              </w:rPr>
            </w:pPr>
            <w:r w:rsidRPr="009233F7">
              <w:rPr>
                <w:bCs/>
                <w:szCs w:val="28"/>
              </w:rPr>
              <w:t>c.11) Martillo neumático por hora……………</w:t>
            </w:r>
            <w:r w:rsidR="00BE5025">
              <w:rPr>
                <w:bCs/>
                <w:szCs w:val="28"/>
              </w:rPr>
              <w:t>…………….</w:t>
            </w:r>
          </w:p>
          <w:p w:rsidR="009233F7" w:rsidRPr="009233F7" w:rsidRDefault="009233F7" w:rsidP="009233F7">
            <w:pPr>
              <w:jc w:val="both"/>
              <w:rPr>
                <w:bCs/>
                <w:szCs w:val="28"/>
              </w:rPr>
            </w:pPr>
            <w:r w:rsidRPr="009233F7">
              <w:rPr>
                <w:bCs/>
                <w:szCs w:val="28"/>
              </w:rPr>
              <w:t xml:space="preserve">c.12) Alquiler de maquinaria (carretón, etc.) por día y por </w:t>
            </w:r>
            <w:r w:rsidRPr="009233F7">
              <w:rPr>
                <w:bCs/>
                <w:szCs w:val="28"/>
              </w:rPr>
              <w:lastRenderedPageBreak/>
              <w:t>contribuyente………………</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$1.600,00.-</w:t>
            </w:r>
          </w:p>
          <w:p w:rsidR="009233F7" w:rsidRPr="009233F7" w:rsidRDefault="009233F7" w:rsidP="009233F7">
            <w:pPr>
              <w:jc w:val="both"/>
              <w:rPr>
                <w:bCs/>
                <w:szCs w:val="28"/>
              </w:rPr>
            </w:pPr>
            <w:r w:rsidRPr="009233F7">
              <w:rPr>
                <w:bCs/>
                <w:szCs w:val="28"/>
              </w:rPr>
              <w:t>$1.600,00.-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xml:space="preserve"> $1.600,00.-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$1.600,00.-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$1.300,00.-</w:t>
            </w:r>
          </w:p>
          <w:p w:rsidR="009233F7" w:rsidRPr="009233F7" w:rsidRDefault="009233F7" w:rsidP="009233F7">
            <w:pPr>
              <w:jc w:val="both"/>
              <w:rPr>
                <w:bCs/>
                <w:szCs w:val="28"/>
              </w:rPr>
            </w:pPr>
            <w:r w:rsidRPr="009233F7">
              <w:rPr>
                <w:bCs/>
                <w:szCs w:val="28"/>
              </w:rPr>
              <w:t>$1.300,00.-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$1.600,00.-</w:t>
            </w:r>
          </w:p>
          <w:p w:rsidR="009233F7" w:rsidRPr="009233F7" w:rsidRDefault="009233F7" w:rsidP="009233F7">
            <w:pPr>
              <w:jc w:val="both"/>
              <w:rPr>
                <w:bCs/>
                <w:szCs w:val="28"/>
              </w:rPr>
            </w:pPr>
            <w:r w:rsidRPr="009233F7">
              <w:rPr>
                <w:bCs/>
                <w:szCs w:val="28"/>
              </w:rPr>
              <w:t>$1.600,00.-</w:t>
            </w:r>
          </w:p>
          <w:p w:rsidR="009233F7" w:rsidRPr="009233F7" w:rsidRDefault="009233F7" w:rsidP="009233F7">
            <w:pPr>
              <w:jc w:val="both"/>
              <w:rPr>
                <w:bCs/>
                <w:szCs w:val="28"/>
              </w:rPr>
            </w:pPr>
            <w:r w:rsidRPr="009233F7">
              <w:rPr>
                <w:bCs/>
                <w:szCs w:val="28"/>
              </w:rPr>
              <w:t>$1.600,00.-</w:t>
            </w:r>
          </w:p>
          <w:p w:rsidR="009233F7" w:rsidRPr="009233F7" w:rsidRDefault="009233F7" w:rsidP="009233F7">
            <w:pPr>
              <w:jc w:val="both"/>
              <w:rPr>
                <w:bCs/>
                <w:szCs w:val="28"/>
              </w:rPr>
            </w:pPr>
            <w:r w:rsidRPr="009233F7">
              <w:rPr>
                <w:bCs/>
                <w:szCs w:val="28"/>
              </w:rPr>
              <w:t>$1.300,00.-</w:t>
            </w:r>
          </w:p>
          <w:p w:rsidR="009233F7" w:rsidRPr="009233F7" w:rsidRDefault="009233F7" w:rsidP="009233F7">
            <w:pPr>
              <w:jc w:val="both"/>
              <w:rPr>
                <w:bCs/>
                <w:szCs w:val="28"/>
              </w:rPr>
            </w:pPr>
            <w:r w:rsidRPr="009233F7">
              <w:rPr>
                <w:bCs/>
                <w:szCs w:val="28"/>
              </w:rPr>
              <w:t>$ 800,00.-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lastRenderedPageBreak/>
              <w:t>$1.600,00.-</w:t>
            </w:r>
          </w:p>
        </w:tc>
      </w:tr>
      <w:tr w:rsidR="009233F7" w:rsidRPr="009233F7" w:rsidTr="00E60039">
        <w:tc>
          <w:tcPr>
            <w:tcW w:w="41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p>
        </w:tc>
        <w:tc>
          <w:tcPr>
            <w:tcW w:w="6745" w:type="dxa"/>
          </w:tcPr>
          <w:p w:rsidR="009233F7" w:rsidRPr="009233F7" w:rsidRDefault="009233F7" w:rsidP="009233F7">
            <w:pPr>
              <w:jc w:val="both"/>
              <w:rPr>
                <w:bCs/>
                <w:szCs w:val="28"/>
              </w:rPr>
            </w:pPr>
            <w:r w:rsidRPr="009233F7">
              <w:rPr>
                <w:bCs/>
                <w:szCs w:val="28"/>
              </w:rPr>
              <w:t>A las Tasas descriptas “ut-supra” se le deberá adicionar el costo del combustible utilizado.</w:t>
            </w:r>
            <w:r w:rsidR="00BE5025">
              <w:rPr>
                <w:bCs/>
                <w:szCs w:val="28"/>
              </w:rPr>
              <w:t xml:space="preserve"> ………………………….</w:t>
            </w:r>
          </w:p>
          <w:p w:rsidR="009233F7" w:rsidRPr="009233F7" w:rsidRDefault="009233F7" w:rsidP="009233F7">
            <w:pPr>
              <w:jc w:val="both"/>
              <w:rPr>
                <w:bCs/>
                <w:szCs w:val="28"/>
              </w:rPr>
            </w:pPr>
            <w:r w:rsidRPr="009233F7">
              <w:rPr>
                <w:bCs/>
                <w:szCs w:val="28"/>
              </w:rPr>
              <w:t>La Tasa se abonará de la siguiente forma:</w:t>
            </w:r>
            <w:r w:rsidR="00BE5025">
              <w:rPr>
                <w:bCs/>
                <w:szCs w:val="28"/>
              </w:rPr>
              <w:t xml:space="preserve"> ………………..</w:t>
            </w:r>
          </w:p>
          <w:p w:rsidR="009233F7" w:rsidRPr="009233F7" w:rsidRDefault="009233F7" w:rsidP="009233F7">
            <w:pPr>
              <w:jc w:val="both"/>
              <w:rPr>
                <w:bCs/>
                <w:szCs w:val="28"/>
              </w:rPr>
            </w:pPr>
            <w:r w:rsidRPr="009233F7">
              <w:rPr>
                <w:bCs/>
                <w:szCs w:val="28"/>
              </w:rPr>
              <w:t>a) Al requerirse el servicio se estimará el importe resultante del número de horas estimadas de labor.</w:t>
            </w:r>
            <w:r w:rsidR="00BE5025">
              <w:rPr>
                <w:bCs/>
                <w:szCs w:val="28"/>
              </w:rPr>
              <w:t xml:space="preserve"> …………………</w:t>
            </w:r>
          </w:p>
          <w:p w:rsidR="009233F7" w:rsidRPr="009233F7" w:rsidRDefault="009233F7" w:rsidP="009233F7">
            <w:pPr>
              <w:jc w:val="both"/>
              <w:rPr>
                <w:bCs/>
                <w:szCs w:val="28"/>
              </w:rPr>
            </w:pPr>
            <w:r w:rsidRPr="009233F7">
              <w:rPr>
                <w:bCs/>
                <w:szCs w:val="28"/>
              </w:rPr>
              <w:t>b) Una vez prestado el servicio se abonará la diferencia resultante en base a las horas efectivamente empleadas y el combustible utilizado dentro de los tres (3) días de recibida la correspondiente liquidación.</w:t>
            </w:r>
            <w:r w:rsidR="00BE5025">
              <w:rPr>
                <w:bCs/>
                <w:szCs w:val="28"/>
              </w:rPr>
              <w:t xml:space="preserve"> …………………………….</w:t>
            </w:r>
          </w:p>
          <w:p w:rsidR="009233F7" w:rsidRPr="009233F7" w:rsidRDefault="009233F7" w:rsidP="009233F7">
            <w:pPr>
              <w:jc w:val="both"/>
              <w:rPr>
                <w:bCs/>
                <w:szCs w:val="28"/>
              </w:rPr>
            </w:pPr>
            <w:r w:rsidRPr="009233F7">
              <w:rPr>
                <w:bCs/>
                <w:szCs w:val="28"/>
              </w:rPr>
              <w:t>El que no abonara la totalidad del importe liquidado en el plazo señalado perderá la facultad de solicitar nuevos servicios hasta tanto no regularice el pago, con la actualización y recargos correspondientes.</w:t>
            </w:r>
            <w:r w:rsidR="00BE5025">
              <w:rPr>
                <w:bCs/>
                <w:szCs w:val="28"/>
              </w:rPr>
              <w:t xml:space="preserve"> ………………..</w:t>
            </w:r>
          </w:p>
        </w:tc>
        <w:tc>
          <w:tcPr>
            <w:tcW w:w="1701" w:type="dxa"/>
          </w:tcPr>
          <w:p w:rsidR="009233F7" w:rsidRPr="009233F7" w:rsidRDefault="009233F7" w:rsidP="009233F7">
            <w:pPr>
              <w:jc w:val="both"/>
              <w:rPr>
                <w:bCs/>
                <w:szCs w:val="28"/>
              </w:rPr>
            </w:pPr>
          </w:p>
        </w:tc>
      </w:tr>
      <w:tr w:rsidR="009233F7" w:rsidRPr="009233F7" w:rsidTr="00E60039">
        <w:tc>
          <w:tcPr>
            <w:tcW w:w="413" w:type="dxa"/>
          </w:tcPr>
          <w:p w:rsidR="009233F7" w:rsidRPr="009233F7" w:rsidRDefault="009233F7" w:rsidP="009233F7">
            <w:pPr>
              <w:jc w:val="both"/>
              <w:rPr>
                <w:bCs/>
                <w:szCs w:val="28"/>
              </w:rPr>
            </w:pPr>
            <w:r w:rsidRPr="009233F7">
              <w:rPr>
                <w:bCs/>
                <w:szCs w:val="28"/>
              </w:rPr>
              <w:t>d)</w:t>
            </w:r>
          </w:p>
        </w:tc>
        <w:tc>
          <w:tcPr>
            <w:tcW w:w="6745" w:type="dxa"/>
          </w:tcPr>
          <w:p w:rsidR="009233F7" w:rsidRPr="009233F7" w:rsidRDefault="009233F7" w:rsidP="009233F7">
            <w:pPr>
              <w:jc w:val="both"/>
              <w:rPr>
                <w:bCs/>
                <w:szCs w:val="28"/>
              </w:rPr>
            </w:pPr>
            <w:r w:rsidRPr="009233F7">
              <w:rPr>
                <w:bCs/>
                <w:szCs w:val="28"/>
              </w:rPr>
              <w:t>Fíjense los siguiente derechos para el ingreso y uso de las instalaciones del Natatorio del Parque “Laguna Mulitas” las que serán abonadas antes de su utilización:</w:t>
            </w:r>
          </w:p>
          <w:p w:rsidR="009233F7" w:rsidRPr="009233F7" w:rsidRDefault="009233F7" w:rsidP="009233F7">
            <w:pPr>
              <w:jc w:val="both"/>
              <w:rPr>
                <w:bCs/>
                <w:szCs w:val="28"/>
              </w:rPr>
            </w:pPr>
            <w:r w:rsidRPr="009233F7">
              <w:rPr>
                <w:bCs/>
                <w:szCs w:val="28"/>
              </w:rPr>
              <w:t>d.1) Concurrente mayor de 18 años, por día…</w:t>
            </w:r>
            <w:r w:rsidR="00BE5025">
              <w:rPr>
                <w:bCs/>
                <w:szCs w:val="28"/>
              </w:rPr>
              <w:t>…………….</w:t>
            </w:r>
          </w:p>
          <w:p w:rsidR="009233F7" w:rsidRPr="009233F7" w:rsidRDefault="009233F7" w:rsidP="009233F7">
            <w:pPr>
              <w:jc w:val="both"/>
              <w:rPr>
                <w:bCs/>
                <w:szCs w:val="28"/>
              </w:rPr>
            </w:pPr>
            <w:r w:rsidRPr="009233F7">
              <w:rPr>
                <w:bCs/>
                <w:szCs w:val="28"/>
              </w:rPr>
              <w:t>d.2) Concurrente menor de 18 años, por día…</w:t>
            </w:r>
            <w:r w:rsidR="00BE5025">
              <w:rPr>
                <w:bCs/>
                <w:szCs w:val="28"/>
              </w:rPr>
              <w:t>…………….</w:t>
            </w:r>
          </w:p>
          <w:p w:rsidR="009233F7" w:rsidRPr="009233F7" w:rsidRDefault="009233F7" w:rsidP="009233F7">
            <w:pPr>
              <w:jc w:val="both"/>
              <w:rPr>
                <w:bCs/>
                <w:szCs w:val="28"/>
              </w:rPr>
            </w:pPr>
            <w:r w:rsidRPr="009233F7">
              <w:rPr>
                <w:bCs/>
                <w:szCs w:val="28"/>
              </w:rPr>
              <w:t>d.3) Grupo familiar concurrente, por día……</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BE5025" w:rsidRDefault="00BE5025" w:rsidP="009233F7">
            <w:pPr>
              <w:jc w:val="both"/>
              <w:rPr>
                <w:bCs/>
                <w:szCs w:val="28"/>
              </w:rPr>
            </w:pPr>
          </w:p>
          <w:p w:rsidR="009233F7" w:rsidRPr="009233F7" w:rsidRDefault="009233F7" w:rsidP="009233F7">
            <w:pPr>
              <w:jc w:val="both"/>
              <w:rPr>
                <w:bCs/>
                <w:szCs w:val="28"/>
              </w:rPr>
            </w:pPr>
            <w:r w:rsidRPr="009233F7">
              <w:rPr>
                <w:bCs/>
                <w:szCs w:val="28"/>
              </w:rPr>
              <w:t>$ 5,00.-</w:t>
            </w:r>
          </w:p>
          <w:p w:rsidR="009233F7" w:rsidRPr="009233F7" w:rsidRDefault="009233F7" w:rsidP="009233F7">
            <w:pPr>
              <w:jc w:val="both"/>
              <w:rPr>
                <w:bCs/>
                <w:szCs w:val="28"/>
              </w:rPr>
            </w:pPr>
            <w:r w:rsidRPr="009233F7">
              <w:rPr>
                <w:bCs/>
                <w:szCs w:val="28"/>
              </w:rPr>
              <w:t>$ 3,00.-</w:t>
            </w:r>
          </w:p>
          <w:p w:rsidR="009233F7" w:rsidRPr="009233F7" w:rsidRDefault="009233F7" w:rsidP="009233F7">
            <w:pPr>
              <w:jc w:val="both"/>
              <w:rPr>
                <w:bCs/>
                <w:szCs w:val="28"/>
              </w:rPr>
            </w:pPr>
            <w:r w:rsidRPr="009233F7">
              <w:rPr>
                <w:bCs/>
                <w:szCs w:val="28"/>
              </w:rPr>
              <w:t>$ 10,00.-</w:t>
            </w:r>
          </w:p>
        </w:tc>
      </w:tr>
      <w:tr w:rsidR="009233F7" w:rsidRPr="009233F7" w:rsidTr="00E60039">
        <w:tc>
          <w:tcPr>
            <w:tcW w:w="413" w:type="dxa"/>
          </w:tcPr>
          <w:p w:rsidR="009233F7" w:rsidRPr="009233F7" w:rsidRDefault="009233F7" w:rsidP="009233F7">
            <w:pPr>
              <w:jc w:val="both"/>
              <w:rPr>
                <w:bCs/>
                <w:szCs w:val="28"/>
              </w:rPr>
            </w:pPr>
            <w:r w:rsidRPr="009233F7">
              <w:rPr>
                <w:bCs/>
                <w:szCs w:val="28"/>
              </w:rPr>
              <w:t>e)</w:t>
            </w:r>
          </w:p>
          <w:p w:rsidR="009233F7" w:rsidRPr="009233F7" w:rsidRDefault="009233F7" w:rsidP="009233F7">
            <w:pPr>
              <w:jc w:val="both"/>
              <w:rPr>
                <w:bCs/>
                <w:szCs w:val="28"/>
              </w:rPr>
            </w:pPr>
          </w:p>
          <w:p w:rsidR="009233F7" w:rsidRPr="009233F7" w:rsidRDefault="009233F7" w:rsidP="009233F7">
            <w:pPr>
              <w:jc w:val="both"/>
              <w:rPr>
                <w:bCs/>
                <w:szCs w:val="28"/>
              </w:rPr>
            </w:pPr>
          </w:p>
        </w:tc>
        <w:tc>
          <w:tcPr>
            <w:tcW w:w="6745" w:type="dxa"/>
          </w:tcPr>
          <w:p w:rsidR="009233F7" w:rsidRPr="009233F7" w:rsidRDefault="009233F7" w:rsidP="009233F7">
            <w:pPr>
              <w:jc w:val="both"/>
              <w:rPr>
                <w:bCs/>
                <w:szCs w:val="28"/>
              </w:rPr>
            </w:pPr>
            <w:r w:rsidRPr="009233F7">
              <w:rPr>
                <w:bCs/>
                <w:szCs w:val="28"/>
              </w:rPr>
              <w:t>Por la venta de bloques de cemento de producción municipal, se abonará:</w:t>
            </w:r>
          </w:p>
          <w:p w:rsidR="009233F7" w:rsidRPr="009233F7" w:rsidRDefault="009233F7" w:rsidP="009233F7">
            <w:pPr>
              <w:jc w:val="both"/>
              <w:rPr>
                <w:bCs/>
                <w:szCs w:val="28"/>
              </w:rPr>
            </w:pPr>
            <w:r w:rsidRPr="009233F7">
              <w:rPr>
                <w:bCs/>
                <w:szCs w:val="28"/>
              </w:rPr>
              <w:t>e.1) Bloques de 10 x 20 x 40, cada uno……</w:t>
            </w:r>
            <w:r w:rsidR="00BE5025">
              <w:rPr>
                <w:bCs/>
                <w:szCs w:val="28"/>
              </w:rPr>
              <w:t>………………</w:t>
            </w:r>
          </w:p>
          <w:p w:rsidR="009233F7" w:rsidRPr="009233F7" w:rsidRDefault="009233F7" w:rsidP="009233F7">
            <w:pPr>
              <w:jc w:val="both"/>
              <w:rPr>
                <w:bCs/>
                <w:szCs w:val="28"/>
              </w:rPr>
            </w:pPr>
            <w:r w:rsidRPr="009233F7">
              <w:rPr>
                <w:bCs/>
                <w:szCs w:val="28"/>
              </w:rPr>
              <w:t>e.2) Bloques de 15 x 20 x 40, cada uno………</w:t>
            </w:r>
            <w:r w:rsidR="00BE5025">
              <w:rPr>
                <w:bCs/>
                <w:szCs w:val="28"/>
              </w:rPr>
              <w:t>…………….</w:t>
            </w:r>
          </w:p>
          <w:p w:rsidR="009233F7" w:rsidRPr="009233F7" w:rsidRDefault="009233F7" w:rsidP="009233F7">
            <w:pPr>
              <w:jc w:val="both"/>
              <w:rPr>
                <w:bCs/>
                <w:szCs w:val="28"/>
              </w:rPr>
            </w:pPr>
            <w:r w:rsidRPr="009233F7">
              <w:rPr>
                <w:bCs/>
                <w:szCs w:val="28"/>
              </w:rPr>
              <w:t>e.3) Bloques de 20 x 30 x 40, cada uno………</w:t>
            </w:r>
            <w:r w:rsidR="00BE5025">
              <w:rPr>
                <w:bCs/>
                <w:szCs w:val="28"/>
              </w:rPr>
              <w:t>……………</w:t>
            </w:r>
          </w:p>
        </w:tc>
        <w:tc>
          <w:tcPr>
            <w:tcW w:w="1701"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$ 6,00.-</w:t>
            </w:r>
          </w:p>
          <w:p w:rsidR="009233F7" w:rsidRPr="009233F7" w:rsidRDefault="009233F7" w:rsidP="009233F7">
            <w:pPr>
              <w:jc w:val="both"/>
              <w:rPr>
                <w:bCs/>
                <w:szCs w:val="28"/>
              </w:rPr>
            </w:pPr>
            <w:r w:rsidRPr="009233F7">
              <w:rPr>
                <w:bCs/>
                <w:szCs w:val="28"/>
              </w:rPr>
              <w:t>$ 7,00.-</w:t>
            </w:r>
          </w:p>
          <w:p w:rsidR="009233F7" w:rsidRPr="009233F7" w:rsidRDefault="009233F7" w:rsidP="009233F7">
            <w:pPr>
              <w:jc w:val="both"/>
              <w:rPr>
                <w:bCs/>
                <w:szCs w:val="28"/>
              </w:rPr>
            </w:pPr>
            <w:r w:rsidRPr="009233F7">
              <w:rPr>
                <w:bCs/>
                <w:szCs w:val="28"/>
              </w:rPr>
              <w:t>$ 10,00.-</w:t>
            </w:r>
          </w:p>
        </w:tc>
      </w:tr>
      <w:tr w:rsidR="009233F7" w:rsidRPr="009233F7" w:rsidTr="00E60039">
        <w:tc>
          <w:tcPr>
            <w:tcW w:w="413" w:type="dxa"/>
          </w:tcPr>
          <w:p w:rsidR="009233F7" w:rsidRPr="009233F7" w:rsidRDefault="009233F7" w:rsidP="009233F7">
            <w:pPr>
              <w:jc w:val="both"/>
              <w:rPr>
                <w:bCs/>
                <w:szCs w:val="28"/>
              </w:rPr>
            </w:pPr>
          </w:p>
        </w:tc>
        <w:tc>
          <w:tcPr>
            <w:tcW w:w="6745" w:type="dxa"/>
          </w:tcPr>
          <w:p w:rsidR="009233F7" w:rsidRPr="009233F7" w:rsidRDefault="009233F7" w:rsidP="009233F7">
            <w:pPr>
              <w:jc w:val="both"/>
              <w:rPr>
                <w:bCs/>
                <w:szCs w:val="28"/>
              </w:rPr>
            </w:pPr>
            <w:r w:rsidRPr="009233F7">
              <w:rPr>
                <w:bCs/>
                <w:szCs w:val="28"/>
              </w:rPr>
              <w:t>En el supuesto del inciso e) el Departamento Ejecutivo queda facultado a fijar el precio de venta en caso de que el costo de producción y enajenación del producto supere en un momento dado el importe que en base a lo determinado en esta Ordenanza corresponda cobrar.</w:t>
            </w:r>
            <w:r w:rsidR="00BE5025">
              <w:rPr>
                <w:bCs/>
                <w:szCs w:val="28"/>
              </w:rPr>
              <w:t xml:space="preserve"> </w:t>
            </w:r>
            <w:r w:rsidRPr="009233F7">
              <w:rPr>
                <w:bCs/>
                <w:szCs w:val="28"/>
              </w:rPr>
              <w:t>Los adquirentes deberán satisfacer el importe de la venta al momento de formular el pedido y no se le entregará el material si no es bajo exhibición del correspondiente comprobante de pago de los elementos a retirar.</w:t>
            </w:r>
            <w:r w:rsidR="00BE5025">
              <w:rPr>
                <w:bCs/>
                <w:szCs w:val="28"/>
              </w:rPr>
              <w:t xml:space="preserve"> ………………………………….</w:t>
            </w:r>
          </w:p>
        </w:tc>
        <w:tc>
          <w:tcPr>
            <w:tcW w:w="1701" w:type="dxa"/>
          </w:tcPr>
          <w:p w:rsidR="009233F7" w:rsidRPr="009233F7" w:rsidRDefault="009233F7" w:rsidP="009233F7">
            <w:pPr>
              <w:jc w:val="both"/>
              <w:rPr>
                <w:bCs/>
                <w:szCs w:val="28"/>
              </w:rPr>
            </w:pPr>
          </w:p>
        </w:tc>
      </w:tr>
      <w:tr w:rsidR="009233F7" w:rsidRPr="009233F7" w:rsidTr="00E60039">
        <w:tc>
          <w:tcPr>
            <w:tcW w:w="413"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f)</w:t>
            </w:r>
          </w:p>
        </w:tc>
        <w:tc>
          <w:tcPr>
            <w:tcW w:w="6745"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r w:rsidRPr="009233F7">
              <w:rPr>
                <w:bCs/>
                <w:szCs w:val="28"/>
              </w:rPr>
              <w:t xml:space="preserve">Por demás alquileres </w:t>
            </w:r>
            <w:r w:rsidR="00BE5025" w:rsidRPr="009233F7">
              <w:rPr>
                <w:bCs/>
                <w:szCs w:val="28"/>
              </w:rPr>
              <w:t>varios</w:t>
            </w:r>
            <w:r w:rsidR="00BE5025">
              <w:rPr>
                <w:bCs/>
                <w:szCs w:val="28"/>
              </w:rPr>
              <w:t>…………………………………</w:t>
            </w:r>
          </w:p>
          <w:p w:rsidR="009233F7" w:rsidRPr="009233F7" w:rsidRDefault="009233F7" w:rsidP="009233F7">
            <w:pPr>
              <w:jc w:val="both"/>
              <w:rPr>
                <w:bCs/>
                <w:szCs w:val="28"/>
              </w:rPr>
            </w:pPr>
            <w:r w:rsidRPr="009233F7">
              <w:rPr>
                <w:bCs/>
                <w:szCs w:val="28"/>
              </w:rPr>
              <w:t>f.1) Por alquiler de palco, por día……………</w:t>
            </w:r>
            <w:r w:rsidR="00BE5025">
              <w:rPr>
                <w:bCs/>
                <w:szCs w:val="28"/>
              </w:rPr>
              <w:t>……………..</w:t>
            </w:r>
          </w:p>
          <w:p w:rsidR="009233F7" w:rsidRPr="009233F7" w:rsidRDefault="009233F7" w:rsidP="009233F7">
            <w:pPr>
              <w:jc w:val="both"/>
              <w:rPr>
                <w:bCs/>
                <w:szCs w:val="28"/>
              </w:rPr>
            </w:pPr>
            <w:r w:rsidRPr="009233F7">
              <w:rPr>
                <w:bCs/>
                <w:szCs w:val="28"/>
              </w:rPr>
              <w:t>f.2) Por alquiler de cada valla, por día………</w:t>
            </w:r>
            <w:r w:rsidR="00BE5025">
              <w:rPr>
                <w:bCs/>
                <w:szCs w:val="28"/>
              </w:rPr>
              <w:t>………………</w:t>
            </w:r>
          </w:p>
          <w:p w:rsidR="009233F7" w:rsidRPr="009233F7" w:rsidRDefault="009233F7" w:rsidP="009233F7">
            <w:pPr>
              <w:jc w:val="both"/>
              <w:rPr>
                <w:bCs/>
                <w:szCs w:val="28"/>
              </w:rPr>
            </w:pPr>
            <w:r w:rsidRPr="009233F7">
              <w:rPr>
                <w:bCs/>
                <w:szCs w:val="28"/>
              </w:rPr>
              <w:t>f.3) Por alquiler de escalera mecánica, por hora</w:t>
            </w:r>
            <w:r w:rsidR="00BE5025">
              <w:rPr>
                <w:bCs/>
                <w:szCs w:val="28"/>
              </w:rPr>
              <w:t>. ……………</w:t>
            </w:r>
          </w:p>
          <w:p w:rsidR="009233F7" w:rsidRPr="009233F7" w:rsidRDefault="009233F7" w:rsidP="009233F7">
            <w:pPr>
              <w:jc w:val="both"/>
              <w:rPr>
                <w:bCs/>
                <w:szCs w:val="28"/>
              </w:rPr>
            </w:pPr>
            <w:r w:rsidRPr="009233F7">
              <w:rPr>
                <w:bCs/>
                <w:szCs w:val="28"/>
              </w:rPr>
              <w:t>f.4) Por extracción de árboles, por árbol……</w:t>
            </w:r>
            <w:r w:rsidR="00BE5025">
              <w:rPr>
                <w:bCs/>
                <w:szCs w:val="28"/>
              </w:rPr>
              <w:t>……………..</w:t>
            </w:r>
          </w:p>
          <w:p w:rsidR="009233F7" w:rsidRPr="009233F7" w:rsidRDefault="009233F7" w:rsidP="009233F7">
            <w:pPr>
              <w:jc w:val="both"/>
              <w:rPr>
                <w:bCs/>
                <w:szCs w:val="28"/>
              </w:rPr>
            </w:pPr>
            <w:r w:rsidRPr="009233F7">
              <w:rPr>
                <w:bCs/>
                <w:szCs w:val="28"/>
              </w:rPr>
              <w:t>f.5) Por corte de raíces, por árbol…………</w:t>
            </w:r>
            <w:r w:rsidR="00BE5025">
              <w:rPr>
                <w:bCs/>
                <w:szCs w:val="28"/>
              </w:rPr>
              <w:t>……………….</w:t>
            </w:r>
          </w:p>
          <w:p w:rsidR="009233F7" w:rsidRPr="009233F7" w:rsidRDefault="009233F7" w:rsidP="009233F7">
            <w:pPr>
              <w:jc w:val="both"/>
              <w:rPr>
                <w:bCs/>
                <w:szCs w:val="28"/>
              </w:rPr>
            </w:pPr>
            <w:r w:rsidRPr="009233F7">
              <w:rPr>
                <w:bCs/>
                <w:szCs w:val="28"/>
              </w:rPr>
              <w:t>f.6) Por acarreo de árboles extraídos, por viaje</w:t>
            </w:r>
            <w:r w:rsidR="00BE5025">
              <w:rPr>
                <w:bCs/>
                <w:szCs w:val="28"/>
              </w:rPr>
              <w:t>. ……………</w:t>
            </w:r>
          </w:p>
          <w:p w:rsidR="009233F7" w:rsidRPr="009233F7" w:rsidRDefault="009233F7" w:rsidP="009233F7">
            <w:pPr>
              <w:jc w:val="both"/>
              <w:rPr>
                <w:bCs/>
                <w:szCs w:val="28"/>
              </w:rPr>
            </w:pPr>
            <w:r w:rsidRPr="009233F7">
              <w:rPr>
                <w:bCs/>
                <w:szCs w:val="28"/>
              </w:rPr>
              <w:t>f.7) Por m3 de arena, tierra extraída de calles o terrenos Municipales o escombros, sin transporte ni carga, previa autorización. ……</w:t>
            </w:r>
            <w:r w:rsidR="00BE5025">
              <w:rPr>
                <w:bCs/>
                <w:szCs w:val="28"/>
              </w:rPr>
              <w:t>…………………………………………</w:t>
            </w:r>
          </w:p>
        </w:tc>
        <w:tc>
          <w:tcPr>
            <w:tcW w:w="1701" w:type="dxa"/>
            <w:tcBorders>
              <w:top w:val="single" w:sz="4" w:space="0" w:color="auto"/>
              <w:left w:val="single" w:sz="4" w:space="0" w:color="auto"/>
              <w:bottom w:val="single" w:sz="4" w:space="0" w:color="auto"/>
              <w:right w:val="single" w:sz="4" w:space="0" w:color="auto"/>
            </w:tcBorders>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$ 1.200,00.-</w:t>
            </w:r>
          </w:p>
          <w:p w:rsidR="009233F7" w:rsidRPr="009233F7" w:rsidRDefault="009233F7" w:rsidP="009233F7">
            <w:pPr>
              <w:jc w:val="both"/>
              <w:rPr>
                <w:bCs/>
                <w:szCs w:val="28"/>
              </w:rPr>
            </w:pPr>
            <w:r w:rsidRPr="009233F7">
              <w:rPr>
                <w:bCs/>
                <w:szCs w:val="28"/>
              </w:rPr>
              <w:t>$ 25,00.-</w:t>
            </w:r>
          </w:p>
          <w:p w:rsidR="009233F7" w:rsidRPr="009233F7" w:rsidRDefault="009233F7" w:rsidP="009233F7">
            <w:pPr>
              <w:jc w:val="both"/>
              <w:rPr>
                <w:bCs/>
                <w:szCs w:val="28"/>
              </w:rPr>
            </w:pPr>
            <w:r w:rsidRPr="009233F7">
              <w:rPr>
                <w:bCs/>
                <w:szCs w:val="28"/>
              </w:rPr>
              <w:t>$ 320,00.-</w:t>
            </w:r>
          </w:p>
          <w:p w:rsidR="009233F7" w:rsidRPr="009233F7" w:rsidRDefault="009233F7" w:rsidP="009233F7">
            <w:pPr>
              <w:jc w:val="both"/>
              <w:rPr>
                <w:bCs/>
                <w:szCs w:val="28"/>
              </w:rPr>
            </w:pPr>
            <w:r w:rsidRPr="009233F7">
              <w:rPr>
                <w:bCs/>
                <w:szCs w:val="28"/>
              </w:rPr>
              <w:t>$ 950,00.-</w:t>
            </w:r>
          </w:p>
          <w:p w:rsidR="009233F7" w:rsidRPr="009233F7" w:rsidRDefault="009233F7" w:rsidP="009233F7">
            <w:pPr>
              <w:jc w:val="both"/>
              <w:rPr>
                <w:bCs/>
                <w:szCs w:val="28"/>
              </w:rPr>
            </w:pPr>
            <w:r w:rsidRPr="009233F7">
              <w:rPr>
                <w:bCs/>
                <w:szCs w:val="28"/>
              </w:rPr>
              <w:t>$ 450,00.-</w:t>
            </w:r>
          </w:p>
          <w:p w:rsidR="009233F7" w:rsidRPr="009233F7" w:rsidRDefault="009233F7" w:rsidP="009233F7">
            <w:pPr>
              <w:jc w:val="both"/>
              <w:rPr>
                <w:bCs/>
                <w:szCs w:val="28"/>
              </w:rPr>
            </w:pPr>
            <w:r w:rsidRPr="009233F7">
              <w:rPr>
                <w:bCs/>
                <w:szCs w:val="28"/>
              </w:rPr>
              <w:t>$ 300,00.-</w:t>
            </w:r>
          </w:p>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$ 135,00.-</w:t>
            </w:r>
          </w:p>
        </w:tc>
      </w:tr>
    </w:tbl>
    <w:p w:rsidR="009233F7" w:rsidRPr="009233F7" w:rsidRDefault="009233F7" w:rsidP="009233F7">
      <w:pPr>
        <w:jc w:val="both"/>
        <w:rPr>
          <w:b/>
          <w:bCs/>
          <w:szCs w:val="28"/>
          <w:u w:val="single"/>
        </w:rPr>
      </w:pPr>
      <w:r w:rsidRPr="009233F7">
        <w:rPr>
          <w:b/>
          <w:bCs/>
          <w:szCs w:val="28"/>
          <w:u w:val="single"/>
        </w:rPr>
        <w:t>CAPITULO  DECIMO  NOVENO</w:t>
      </w:r>
    </w:p>
    <w:p w:rsidR="009233F7" w:rsidRPr="009233F7" w:rsidRDefault="009233F7" w:rsidP="009233F7">
      <w:pPr>
        <w:jc w:val="both"/>
        <w:rPr>
          <w:bCs/>
          <w:i/>
          <w:szCs w:val="28"/>
          <w:u w:val="single"/>
        </w:rPr>
      </w:pPr>
      <w:r w:rsidRPr="009233F7">
        <w:rPr>
          <w:bCs/>
          <w:i/>
          <w:szCs w:val="28"/>
          <w:u w:val="single"/>
        </w:rPr>
        <w:t>DEREC</w:t>
      </w:r>
      <w:r w:rsidR="00402F97">
        <w:rPr>
          <w:bCs/>
          <w:i/>
          <w:szCs w:val="28"/>
          <w:u w:val="single"/>
        </w:rPr>
        <w:t xml:space="preserve">HOS DE PUBLICIDAD Y </w:t>
      </w:r>
      <w:r w:rsidRPr="009233F7">
        <w:rPr>
          <w:bCs/>
          <w:i/>
          <w:szCs w:val="28"/>
          <w:u w:val="single"/>
        </w:rPr>
        <w:t>PROPAGANDA</w:t>
      </w:r>
    </w:p>
    <w:p w:rsidR="009233F7" w:rsidRPr="009233F7" w:rsidRDefault="009233F7" w:rsidP="009233F7">
      <w:pPr>
        <w:jc w:val="both"/>
        <w:rPr>
          <w:bCs/>
          <w:szCs w:val="28"/>
        </w:rPr>
      </w:pPr>
      <w:r w:rsidRPr="009233F7">
        <w:rPr>
          <w:b/>
          <w:bCs/>
          <w:i/>
          <w:iCs/>
          <w:szCs w:val="28"/>
        </w:rPr>
        <w:t xml:space="preserve">Artículo 117º: </w:t>
      </w:r>
      <w:r w:rsidRPr="009233F7">
        <w:rPr>
          <w:bCs/>
          <w:szCs w:val="28"/>
        </w:rPr>
        <w:t>Por los servicios de contralor Municipal destinados a verificar que las formas publicitarias no atenten contra la moral, el lenguaje y las buenas costumbres de los vecinos del Partido, como así también las formas de competencia de los comercios, se abonarán los valores que se fijan en la presente Ordenanza.</w:t>
      </w:r>
      <w:r w:rsidR="00BE5025">
        <w:rPr>
          <w:bCs/>
          <w:szCs w:val="28"/>
        </w:rPr>
        <w:t xml:space="preserve"> </w:t>
      </w:r>
      <w:r w:rsidRPr="009233F7">
        <w:rPr>
          <w:b/>
          <w:bCs/>
          <w:i/>
          <w:iCs/>
          <w:szCs w:val="28"/>
        </w:rPr>
        <w:t xml:space="preserve">Artículo 118º: </w:t>
      </w:r>
      <w:r w:rsidRPr="009233F7">
        <w:rPr>
          <w:bCs/>
          <w:szCs w:val="28"/>
        </w:rPr>
        <w:t>Hecho Imponible: Por los conceptos que a continuación se enumeran, se abonarán los derechos que al efecto se establezcan en la presente Ordenanza:</w:t>
      </w:r>
      <w:r w:rsidR="00BE5025">
        <w:rPr>
          <w:bCs/>
          <w:szCs w:val="28"/>
        </w:rPr>
        <w:t xml:space="preserve"> </w:t>
      </w:r>
      <w:r w:rsidRPr="009233F7">
        <w:rPr>
          <w:bCs/>
          <w:szCs w:val="28"/>
        </w:rPr>
        <w:t xml:space="preserve">a. La publicidad y/o propaganda escrita o gráfica, hecha en la vía pública o visible desde ésta, con fines </w:t>
      </w:r>
      <w:r w:rsidRPr="009233F7">
        <w:rPr>
          <w:bCs/>
          <w:szCs w:val="28"/>
        </w:rPr>
        <w:lastRenderedPageBreak/>
        <w:t>lucrativos o comerciales, considerándose a tal efecto: textos, logotipos, diseños, colores identificatorios y/o cualquier otra circunstancia que identifique: nombre de la Empresa, nombre comercial de la misma, nombre y/o características del producto, marcas registradas, etc. o el servicio publicitado. Cuando la publicidad se encuentre en casillas y/o cabinas con los medios indicados y/o colores identificatorios, se considerará publicidad o propaganda a la casilla y/o cabina de que se trate.</w:t>
      </w:r>
      <w:r w:rsidR="00BE5025">
        <w:rPr>
          <w:bCs/>
          <w:szCs w:val="28"/>
        </w:rPr>
        <w:t xml:space="preserve"> </w:t>
      </w:r>
      <w:r w:rsidRPr="009233F7">
        <w:rPr>
          <w:bCs/>
          <w:szCs w:val="28"/>
        </w:rPr>
        <w:t>b. La publicidad y/o propaganda oral realizada en la vía pública.</w:t>
      </w:r>
      <w:r w:rsidR="00BE5025">
        <w:rPr>
          <w:bCs/>
          <w:szCs w:val="28"/>
        </w:rPr>
        <w:t xml:space="preserve"> </w:t>
      </w:r>
      <w:r w:rsidRPr="009233F7">
        <w:rPr>
          <w:bCs/>
          <w:szCs w:val="28"/>
        </w:rPr>
        <w:t>c. La publicidad y/o propaganda escrita, gráfica o a través de cualquier medio de comunicación visual o sonoro, que directa o indirectamente lleve al conocimiento del público o de la población en general: nombres comerciales, de fantasía, siglas, colores, diseños, logos, etc. de empresas, productos, marcas y/o servicios, como así también cualquier frase o expresión que permita ser inferida por éste como reconocimiento de un nombre, producto, servicios y/o actividad comercial.</w:t>
      </w:r>
      <w:r w:rsidR="00BE5025">
        <w:rPr>
          <w:bCs/>
          <w:szCs w:val="28"/>
        </w:rPr>
        <w:t xml:space="preserve"> </w:t>
      </w:r>
      <w:r w:rsidRPr="009233F7">
        <w:rPr>
          <w:bCs/>
          <w:szCs w:val="28"/>
        </w:rPr>
        <w:t>No se encuentra comprendido:</w:t>
      </w:r>
      <w:r w:rsidR="00BE5025">
        <w:rPr>
          <w:bCs/>
          <w:szCs w:val="28"/>
        </w:rPr>
        <w:t xml:space="preserve"> </w:t>
      </w:r>
      <w:r w:rsidRPr="009233F7">
        <w:rPr>
          <w:bCs/>
          <w:szCs w:val="28"/>
        </w:rPr>
        <w:t>1. La publicidad y/o propaganda con fines sociales, recreativos, culturales, asistenciales y beneficios, a criterio del Departamento Ejecutivo.</w:t>
      </w:r>
      <w:r w:rsidR="00BE5025">
        <w:rPr>
          <w:bCs/>
          <w:szCs w:val="28"/>
        </w:rPr>
        <w:t xml:space="preserve"> </w:t>
      </w:r>
      <w:r w:rsidRPr="009233F7">
        <w:rPr>
          <w:bCs/>
          <w:szCs w:val="28"/>
        </w:rPr>
        <w:t>2. La propaganda y publicidad que se hace en el interior de locales destinados al público: cines, teatros, comercios, campos de deportes, etc.</w:t>
      </w:r>
      <w:r w:rsidR="00BE5025">
        <w:rPr>
          <w:bCs/>
          <w:szCs w:val="28"/>
        </w:rPr>
        <w:t xml:space="preserve"> </w:t>
      </w:r>
      <w:r w:rsidRPr="009233F7">
        <w:rPr>
          <w:bCs/>
          <w:szCs w:val="28"/>
        </w:rPr>
        <w:t>3. La exhibición de chapa de tamaño tipo, donde consta solamente el nombre y especialidad de profesionales u oficios.</w:t>
      </w:r>
      <w:r w:rsidR="00BE5025">
        <w:rPr>
          <w:bCs/>
          <w:szCs w:val="28"/>
        </w:rPr>
        <w:t xml:space="preserve"> </w:t>
      </w:r>
      <w:r w:rsidRPr="009233F7">
        <w:rPr>
          <w:bCs/>
          <w:szCs w:val="28"/>
        </w:rPr>
        <w:t>4. Los anuncios que, en forma de letreros, chapas o avisos, sean obligatorios en virtud de normas oficiales y por el tamaño mínimo previsto en dicha norma; siempre y cuando pertenezcan directamente obligado y se limiten a la simple y llana información exigida por dichas normas, con prescindencia de cualquier dato propagandístico, como colores, diseños y/o que puedan inferir en el público con fines comerciales.</w:t>
      </w:r>
      <w:r w:rsidR="00BE5025">
        <w:rPr>
          <w:bCs/>
          <w:szCs w:val="28"/>
        </w:rPr>
        <w:t xml:space="preserve"> </w:t>
      </w:r>
      <w:r w:rsidRPr="009233F7">
        <w:rPr>
          <w:b/>
          <w:bCs/>
          <w:i/>
          <w:iCs/>
          <w:szCs w:val="28"/>
        </w:rPr>
        <w:t xml:space="preserve">Artículo 119º: </w:t>
      </w:r>
      <w:r w:rsidRPr="009233F7">
        <w:rPr>
          <w:bCs/>
          <w:szCs w:val="28"/>
        </w:rPr>
        <w:t>Base Imponible: Los derechos se fijarán teniendo en cuenta la naturaleza, importancia, forma de la propaganda o publicidad, la superficie y ubicación del aviso, anuncio y objeto que la contenga.</w:t>
      </w:r>
      <w:r w:rsidR="00BE5025">
        <w:rPr>
          <w:bCs/>
          <w:szCs w:val="28"/>
        </w:rPr>
        <w:t xml:space="preserve"> </w:t>
      </w:r>
      <w:r w:rsidRPr="009233F7">
        <w:rPr>
          <w:bCs/>
          <w:szCs w:val="28"/>
        </w:rPr>
        <w:t>Cuando la base imponible sea la superficie de la publicidad o propaganda, esta será determinada en función del trazado del rectángulo de base horizontal, cuyos lados pasen por las partes de máxima saliente del anuncio, incluyendo colores identificatorios, marco, revestimiento, fondo, soportes, y todo otro adicional agregado al anuncio.</w:t>
      </w:r>
      <w:r w:rsidR="00BE5025">
        <w:rPr>
          <w:bCs/>
          <w:szCs w:val="28"/>
        </w:rPr>
        <w:t xml:space="preserve"> </w:t>
      </w:r>
      <w:r w:rsidRPr="009233F7">
        <w:rPr>
          <w:bCs/>
          <w:szCs w:val="28"/>
        </w:rPr>
        <w:t>A los efectos de la determinación, se entenderá por “Letrero” la propaganda propia del establecimiento donde la misma se realiza y se entenderá por “Aviso” la propaganda ajena al establecimiento en donde la misma se realiza.</w:t>
      </w:r>
      <w:r w:rsidR="00BE5025">
        <w:rPr>
          <w:bCs/>
          <w:szCs w:val="28"/>
        </w:rPr>
        <w:t xml:space="preserve"> </w:t>
      </w:r>
      <w:r w:rsidRPr="009233F7">
        <w:rPr>
          <w:bCs/>
          <w:szCs w:val="28"/>
        </w:rPr>
        <w:t>Cuando la publicidad o propaganda no estuviera expresamente contemplada, se abonará la tarifa general que al efecto se establezca en la presente Ordenanza.</w:t>
      </w:r>
      <w:r w:rsidR="00BE5025">
        <w:rPr>
          <w:bCs/>
          <w:szCs w:val="28"/>
        </w:rPr>
        <w:t xml:space="preserve"> </w:t>
      </w:r>
      <w:r w:rsidRPr="009233F7">
        <w:rPr>
          <w:b/>
          <w:bCs/>
          <w:i/>
          <w:iCs/>
          <w:szCs w:val="28"/>
        </w:rPr>
        <w:t xml:space="preserve">Artículo 120º: </w:t>
      </w:r>
      <w:r w:rsidRPr="009233F7">
        <w:rPr>
          <w:bCs/>
          <w:szCs w:val="28"/>
        </w:rPr>
        <w:t>Contribuyentes y Responsables: Serán contribuyentes los permisionarios y en su caso los beneficiarios, cuando la realicen directamente.</w:t>
      </w:r>
      <w:r w:rsidR="00BE5025">
        <w:rPr>
          <w:bCs/>
          <w:szCs w:val="28"/>
        </w:rPr>
        <w:t xml:space="preserve"> </w:t>
      </w:r>
      <w:r w:rsidRPr="009233F7">
        <w:rPr>
          <w:b/>
          <w:bCs/>
          <w:i/>
          <w:iCs/>
          <w:szCs w:val="28"/>
        </w:rPr>
        <w:t xml:space="preserve">Artículo 121º: </w:t>
      </w:r>
      <w:r w:rsidRPr="009233F7">
        <w:rPr>
          <w:bCs/>
          <w:szCs w:val="28"/>
        </w:rPr>
        <w:t>Pago: Los derechos se harán efectivos en forma anual, para los anuncios que tengan carácter permanente, en cuyo caso se fija como vencimiento del plazo para el pago del derecho los días 30 de abril o hábil inmediato siguiente de cada año.</w:t>
      </w:r>
      <w:r w:rsidR="00BE5025">
        <w:rPr>
          <w:bCs/>
          <w:szCs w:val="28"/>
        </w:rPr>
        <w:t xml:space="preserve"> </w:t>
      </w:r>
      <w:r w:rsidRPr="009233F7">
        <w:rPr>
          <w:bCs/>
          <w:szCs w:val="28"/>
        </w:rPr>
        <w:t>Los letreros, anuncios, avisos y similares, abonarán el derecho anual, no obstante su colocación temporaria.</w:t>
      </w:r>
      <w:r w:rsidR="00BE5025">
        <w:rPr>
          <w:bCs/>
          <w:szCs w:val="28"/>
        </w:rPr>
        <w:t xml:space="preserve"> </w:t>
      </w:r>
      <w:r w:rsidRPr="009233F7">
        <w:rPr>
          <w:bCs/>
          <w:szCs w:val="28"/>
        </w:rPr>
        <w:t>Previa a la realización de cualquier clase de publicidad o propaganda deberá solicitarse y obtenerse la correspondiente autorización y proceder al pago del derecho.</w:t>
      </w:r>
      <w:r w:rsidR="00BE5025">
        <w:rPr>
          <w:bCs/>
          <w:szCs w:val="28"/>
        </w:rPr>
        <w:t xml:space="preserve"> </w:t>
      </w:r>
      <w:r w:rsidRPr="009233F7">
        <w:rPr>
          <w:bCs/>
          <w:szCs w:val="28"/>
        </w:rPr>
        <w:t>Toda propaganda efectuada en forma de pantalla, afiche, volante y medios similares, deberán contener en el ángulo superior derecho la intervención Municipal que lo autoriza.</w:t>
      </w:r>
      <w:r w:rsidR="00BE5025">
        <w:rPr>
          <w:bCs/>
          <w:szCs w:val="28"/>
        </w:rPr>
        <w:t xml:space="preserve"> </w:t>
      </w:r>
      <w:r w:rsidRPr="009233F7">
        <w:rPr>
          <w:b/>
          <w:bCs/>
          <w:i/>
          <w:iCs/>
          <w:szCs w:val="28"/>
        </w:rPr>
        <w:t xml:space="preserve">Artículo 122º: </w:t>
      </w:r>
      <w:r w:rsidRPr="009233F7">
        <w:rPr>
          <w:bCs/>
          <w:szCs w:val="28"/>
        </w:rPr>
        <w:t>En los casos en que el anuncio se efectuara sin permiso, modificándose en su caso, lo aprobado o en lugar distinto al autorizado y sin perjuicio de las penalidades a que diera lugar, el Departamento Ejecutivo podrá disponer la remoción o borrado del mismo con cargo a los responsables.</w:t>
      </w:r>
      <w:r w:rsidR="00BE5025">
        <w:rPr>
          <w:bCs/>
          <w:szCs w:val="28"/>
        </w:rPr>
        <w:t xml:space="preserve"> </w:t>
      </w:r>
      <w:r w:rsidRPr="009233F7">
        <w:rPr>
          <w:b/>
          <w:bCs/>
          <w:i/>
          <w:iCs/>
          <w:szCs w:val="28"/>
        </w:rPr>
        <w:t xml:space="preserve">Artículo 123º: </w:t>
      </w:r>
      <w:r w:rsidRPr="009233F7">
        <w:rPr>
          <w:bCs/>
          <w:szCs w:val="28"/>
        </w:rPr>
        <w:t>Los permisos renovables, cuyos derechos no sean satisfechos en el plazo correspondiente, se considerarán desistidos de hecho; no obstante subsistirá la obligación de los responsables de satisfacer el pago hasta que la publicidad o propaganda sea retirada o borrada y de abonar los recargos y multas que correspondan.</w:t>
      </w:r>
      <w:r w:rsidR="00BE5025">
        <w:rPr>
          <w:bCs/>
          <w:szCs w:val="28"/>
        </w:rPr>
        <w:t xml:space="preserve"> </w:t>
      </w:r>
      <w:r w:rsidRPr="009233F7">
        <w:rPr>
          <w:b/>
          <w:bCs/>
          <w:i/>
          <w:iCs/>
          <w:szCs w:val="28"/>
        </w:rPr>
        <w:t xml:space="preserve">Artículo 124º: </w:t>
      </w:r>
      <w:r w:rsidRPr="009233F7">
        <w:rPr>
          <w:bCs/>
          <w:szCs w:val="28"/>
        </w:rPr>
        <w:t xml:space="preserve">No se dará curso a pedido de restitución de elementos retirados por la Municipalidad sin que previamente se acredite el pago de los derechos </w:t>
      </w:r>
      <w:r w:rsidRPr="009233F7">
        <w:rPr>
          <w:bCs/>
          <w:szCs w:val="28"/>
        </w:rPr>
        <w:lastRenderedPageBreak/>
        <w:t>adeudados, sus accesorios y multas y los gastos ocasionados por el retiro.</w:t>
      </w:r>
      <w:r w:rsidR="00A15879">
        <w:rPr>
          <w:bCs/>
          <w:szCs w:val="28"/>
        </w:rPr>
        <w:t xml:space="preserve"> </w:t>
      </w:r>
      <w:r w:rsidRPr="009233F7">
        <w:rPr>
          <w:b/>
          <w:bCs/>
          <w:i/>
          <w:iCs/>
          <w:szCs w:val="28"/>
        </w:rPr>
        <w:t xml:space="preserve">Artículo 125º: </w:t>
      </w:r>
      <w:r w:rsidRPr="009233F7">
        <w:rPr>
          <w:bCs/>
          <w:szCs w:val="28"/>
        </w:rPr>
        <w:t xml:space="preserve">Por los conceptos que se detallan a continuación se abonarán los siguientes derechos: </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
        <w:gridCol w:w="6475"/>
        <w:gridCol w:w="1843"/>
      </w:tblGrid>
      <w:tr w:rsidR="009233F7" w:rsidRPr="009233F7" w:rsidTr="00E60039">
        <w:tc>
          <w:tcPr>
            <w:tcW w:w="399" w:type="dxa"/>
          </w:tcPr>
          <w:p w:rsidR="009233F7" w:rsidRPr="009233F7" w:rsidRDefault="009233F7" w:rsidP="009233F7">
            <w:pPr>
              <w:jc w:val="both"/>
              <w:rPr>
                <w:bCs/>
                <w:szCs w:val="28"/>
              </w:rPr>
            </w:pPr>
            <w:r w:rsidRPr="009233F7">
              <w:rPr>
                <w:bCs/>
                <w:szCs w:val="28"/>
              </w:rPr>
              <w:t>1)</w:t>
            </w:r>
          </w:p>
        </w:tc>
        <w:tc>
          <w:tcPr>
            <w:tcW w:w="6475" w:type="dxa"/>
          </w:tcPr>
          <w:p w:rsidR="009233F7" w:rsidRPr="009233F7" w:rsidRDefault="009233F7" w:rsidP="009233F7">
            <w:pPr>
              <w:jc w:val="both"/>
              <w:rPr>
                <w:bCs/>
                <w:szCs w:val="28"/>
              </w:rPr>
            </w:pPr>
            <w:r w:rsidRPr="009233F7">
              <w:rPr>
                <w:bCs/>
                <w:szCs w:val="28"/>
              </w:rPr>
              <w:t>Por unidad de propaganda en carteles sobre telas, maderas o chapas colocadas en vía pública:</w:t>
            </w:r>
          </w:p>
          <w:p w:rsidR="009233F7" w:rsidRPr="009233F7" w:rsidRDefault="009233F7" w:rsidP="001C115F">
            <w:pPr>
              <w:numPr>
                <w:ilvl w:val="1"/>
                <w:numId w:val="30"/>
              </w:numPr>
              <w:jc w:val="both"/>
              <w:rPr>
                <w:bCs/>
                <w:szCs w:val="28"/>
              </w:rPr>
            </w:pPr>
            <w:r w:rsidRPr="009233F7">
              <w:rPr>
                <w:bCs/>
                <w:szCs w:val="28"/>
              </w:rPr>
              <w:t>Por año……………………………</w:t>
            </w:r>
            <w:r w:rsidR="00A15879">
              <w:rPr>
                <w:bCs/>
                <w:szCs w:val="28"/>
              </w:rPr>
              <w:t>……………...</w:t>
            </w:r>
          </w:p>
          <w:p w:rsidR="009233F7" w:rsidRPr="009233F7" w:rsidRDefault="009233F7" w:rsidP="001C115F">
            <w:pPr>
              <w:numPr>
                <w:ilvl w:val="1"/>
                <w:numId w:val="30"/>
              </w:numPr>
              <w:jc w:val="both"/>
              <w:rPr>
                <w:bCs/>
                <w:szCs w:val="28"/>
              </w:rPr>
            </w:pPr>
            <w:r w:rsidRPr="009233F7">
              <w:rPr>
                <w:bCs/>
                <w:szCs w:val="28"/>
              </w:rPr>
              <w:t>Por período no mayor a tres meses en que se realiza la propaganda...................</w:t>
            </w:r>
            <w:r w:rsidR="00A15879">
              <w:rPr>
                <w:bCs/>
                <w:szCs w:val="28"/>
              </w:rPr>
              <w:t>...................................</w:t>
            </w:r>
          </w:p>
        </w:tc>
        <w:tc>
          <w:tcPr>
            <w:tcW w:w="1843"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$ 2800,00.-</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$ 700,00.-</w:t>
            </w:r>
          </w:p>
        </w:tc>
      </w:tr>
      <w:tr w:rsidR="009233F7" w:rsidRPr="009233F7" w:rsidTr="00E60039">
        <w:tc>
          <w:tcPr>
            <w:tcW w:w="399" w:type="dxa"/>
          </w:tcPr>
          <w:p w:rsidR="009233F7" w:rsidRPr="009233F7" w:rsidRDefault="009233F7" w:rsidP="009233F7">
            <w:pPr>
              <w:jc w:val="both"/>
              <w:rPr>
                <w:bCs/>
                <w:szCs w:val="28"/>
              </w:rPr>
            </w:pPr>
            <w:r w:rsidRPr="009233F7">
              <w:rPr>
                <w:bCs/>
                <w:szCs w:val="28"/>
              </w:rPr>
              <w:t>2)</w:t>
            </w:r>
          </w:p>
        </w:tc>
        <w:tc>
          <w:tcPr>
            <w:tcW w:w="6475" w:type="dxa"/>
          </w:tcPr>
          <w:p w:rsidR="009233F7" w:rsidRPr="009233F7" w:rsidRDefault="009233F7" w:rsidP="009233F7">
            <w:pPr>
              <w:jc w:val="both"/>
              <w:rPr>
                <w:bCs/>
                <w:szCs w:val="28"/>
              </w:rPr>
            </w:pPr>
            <w:r w:rsidRPr="009233F7">
              <w:rPr>
                <w:bCs/>
                <w:szCs w:val="28"/>
              </w:rPr>
              <w:t>Por cartelera, tablero o pantalla avisadora publicitaria instalada en las aceras, por año, por unidad y por m2……………………………</w:t>
            </w:r>
            <w:r w:rsidR="00A15879">
              <w:rPr>
                <w:bCs/>
                <w:szCs w:val="28"/>
              </w:rPr>
              <w:t>…………………………</w:t>
            </w:r>
          </w:p>
        </w:tc>
        <w:tc>
          <w:tcPr>
            <w:tcW w:w="1843" w:type="dxa"/>
          </w:tcPr>
          <w:p w:rsidR="009233F7" w:rsidRPr="009233F7" w:rsidRDefault="009233F7" w:rsidP="009233F7">
            <w:pPr>
              <w:jc w:val="both"/>
              <w:rPr>
                <w:bCs/>
                <w:szCs w:val="28"/>
              </w:rPr>
            </w:pPr>
            <w:r w:rsidRPr="009233F7">
              <w:rPr>
                <w:bCs/>
                <w:szCs w:val="28"/>
              </w:rPr>
              <w:t xml:space="preserve"> </w:t>
            </w: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$ 80,00.-</w:t>
            </w:r>
          </w:p>
        </w:tc>
      </w:tr>
      <w:tr w:rsidR="009233F7" w:rsidRPr="009233F7" w:rsidTr="00E60039">
        <w:tc>
          <w:tcPr>
            <w:tcW w:w="399" w:type="dxa"/>
          </w:tcPr>
          <w:p w:rsidR="009233F7" w:rsidRPr="009233F7" w:rsidRDefault="009233F7" w:rsidP="009233F7">
            <w:pPr>
              <w:jc w:val="both"/>
              <w:rPr>
                <w:bCs/>
                <w:szCs w:val="28"/>
              </w:rPr>
            </w:pPr>
            <w:r w:rsidRPr="009233F7">
              <w:rPr>
                <w:bCs/>
                <w:szCs w:val="28"/>
              </w:rPr>
              <w:t>3)</w:t>
            </w:r>
          </w:p>
        </w:tc>
        <w:tc>
          <w:tcPr>
            <w:tcW w:w="6475" w:type="dxa"/>
          </w:tcPr>
          <w:p w:rsidR="009233F7" w:rsidRPr="009233F7" w:rsidRDefault="009233F7" w:rsidP="009233F7">
            <w:pPr>
              <w:jc w:val="both"/>
              <w:rPr>
                <w:bCs/>
                <w:szCs w:val="28"/>
              </w:rPr>
            </w:pPr>
            <w:r w:rsidRPr="009233F7">
              <w:rPr>
                <w:bCs/>
                <w:szCs w:val="28"/>
              </w:rPr>
              <w:t>Carteles anunciadores de remate o venta de bienes, por m2, por mes………………………</w:t>
            </w:r>
            <w:r w:rsidR="00A15879">
              <w:rPr>
                <w:bCs/>
                <w:szCs w:val="28"/>
              </w:rPr>
              <w:t>…………………….</w:t>
            </w:r>
          </w:p>
        </w:tc>
        <w:tc>
          <w:tcPr>
            <w:tcW w:w="1843"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$ 50,00.-</w:t>
            </w:r>
          </w:p>
        </w:tc>
      </w:tr>
      <w:tr w:rsidR="009233F7" w:rsidRPr="009233F7" w:rsidTr="00E60039">
        <w:tc>
          <w:tcPr>
            <w:tcW w:w="399" w:type="dxa"/>
          </w:tcPr>
          <w:p w:rsidR="009233F7" w:rsidRPr="009233F7" w:rsidRDefault="009233F7" w:rsidP="009233F7">
            <w:pPr>
              <w:jc w:val="both"/>
              <w:rPr>
                <w:bCs/>
                <w:szCs w:val="28"/>
              </w:rPr>
            </w:pPr>
            <w:r w:rsidRPr="009233F7">
              <w:rPr>
                <w:bCs/>
                <w:szCs w:val="28"/>
              </w:rPr>
              <w:t>4)</w:t>
            </w:r>
          </w:p>
        </w:tc>
        <w:tc>
          <w:tcPr>
            <w:tcW w:w="6475" w:type="dxa"/>
          </w:tcPr>
          <w:p w:rsidR="009233F7" w:rsidRPr="009233F7" w:rsidRDefault="009233F7" w:rsidP="009233F7">
            <w:pPr>
              <w:jc w:val="both"/>
              <w:rPr>
                <w:bCs/>
                <w:szCs w:val="28"/>
              </w:rPr>
            </w:pPr>
            <w:r w:rsidRPr="009233F7">
              <w:rPr>
                <w:bCs/>
                <w:szCs w:val="28"/>
              </w:rPr>
              <w:t>Por sellar afiches, panfletos y volantes de avisos generales, propaganda o similares, por millar o fracción..................</w:t>
            </w:r>
            <w:r w:rsidR="00A15879">
              <w:rPr>
                <w:bCs/>
                <w:szCs w:val="28"/>
              </w:rPr>
              <w:t>.....</w:t>
            </w:r>
          </w:p>
        </w:tc>
        <w:tc>
          <w:tcPr>
            <w:tcW w:w="1843"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$ 112,00.-</w:t>
            </w:r>
          </w:p>
        </w:tc>
      </w:tr>
      <w:tr w:rsidR="009233F7" w:rsidRPr="009233F7" w:rsidTr="00E60039">
        <w:tc>
          <w:tcPr>
            <w:tcW w:w="399" w:type="dxa"/>
          </w:tcPr>
          <w:p w:rsidR="009233F7" w:rsidRPr="009233F7" w:rsidRDefault="009233F7" w:rsidP="009233F7">
            <w:pPr>
              <w:jc w:val="both"/>
              <w:rPr>
                <w:bCs/>
                <w:szCs w:val="28"/>
              </w:rPr>
            </w:pPr>
            <w:r w:rsidRPr="009233F7">
              <w:rPr>
                <w:bCs/>
                <w:szCs w:val="28"/>
              </w:rPr>
              <w:t>5)</w:t>
            </w:r>
          </w:p>
        </w:tc>
        <w:tc>
          <w:tcPr>
            <w:tcW w:w="6475" w:type="dxa"/>
          </w:tcPr>
          <w:p w:rsidR="009233F7" w:rsidRPr="009233F7" w:rsidRDefault="009233F7" w:rsidP="009233F7">
            <w:pPr>
              <w:jc w:val="both"/>
              <w:rPr>
                <w:bCs/>
                <w:szCs w:val="28"/>
              </w:rPr>
            </w:pPr>
            <w:r w:rsidRPr="009233F7">
              <w:rPr>
                <w:bCs/>
                <w:szCs w:val="28"/>
              </w:rPr>
              <w:t>Por sellar folletos de más de cinco hojas, por cada 100 ejemplares o fracción………………</w:t>
            </w:r>
            <w:r w:rsidR="00A15879">
              <w:rPr>
                <w:bCs/>
                <w:szCs w:val="28"/>
              </w:rPr>
              <w:t>…………………….</w:t>
            </w:r>
          </w:p>
        </w:tc>
        <w:tc>
          <w:tcPr>
            <w:tcW w:w="1843"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$ 70,00.-</w:t>
            </w:r>
          </w:p>
        </w:tc>
      </w:tr>
      <w:tr w:rsidR="009233F7" w:rsidRPr="009233F7" w:rsidTr="00E60039">
        <w:tc>
          <w:tcPr>
            <w:tcW w:w="399" w:type="dxa"/>
          </w:tcPr>
          <w:p w:rsidR="009233F7" w:rsidRPr="009233F7" w:rsidRDefault="009233F7" w:rsidP="009233F7">
            <w:pPr>
              <w:jc w:val="both"/>
              <w:rPr>
                <w:bCs/>
                <w:szCs w:val="28"/>
              </w:rPr>
            </w:pPr>
            <w:r w:rsidRPr="009233F7">
              <w:rPr>
                <w:bCs/>
                <w:szCs w:val="28"/>
              </w:rPr>
              <w:t>6)</w:t>
            </w:r>
          </w:p>
        </w:tc>
        <w:tc>
          <w:tcPr>
            <w:tcW w:w="6475" w:type="dxa"/>
          </w:tcPr>
          <w:p w:rsidR="009233F7" w:rsidRPr="009233F7" w:rsidRDefault="009233F7" w:rsidP="009233F7">
            <w:pPr>
              <w:jc w:val="both"/>
              <w:rPr>
                <w:bCs/>
                <w:szCs w:val="28"/>
              </w:rPr>
            </w:pPr>
            <w:r w:rsidRPr="009233F7">
              <w:rPr>
                <w:bCs/>
                <w:szCs w:val="28"/>
              </w:rPr>
              <w:t>Todo otro tipo de publicidad comercial no previsto en este Capítulo se tributará un mínimo anual de......................</w:t>
            </w:r>
          </w:p>
        </w:tc>
        <w:tc>
          <w:tcPr>
            <w:tcW w:w="1843" w:type="dxa"/>
          </w:tcPr>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$ 448,00.-</w:t>
            </w:r>
          </w:p>
        </w:tc>
      </w:tr>
    </w:tbl>
    <w:p w:rsidR="009233F7" w:rsidRPr="009233F7" w:rsidRDefault="009233F7" w:rsidP="009233F7">
      <w:pPr>
        <w:jc w:val="both"/>
        <w:rPr>
          <w:b/>
          <w:bCs/>
          <w:szCs w:val="28"/>
          <w:u w:val="single"/>
        </w:rPr>
      </w:pPr>
      <w:r w:rsidRPr="009233F7">
        <w:rPr>
          <w:b/>
          <w:bCs/>
          <w:szCs w:val="28"/>
          <w:u w:val="single"/>
        </w:rPr>
        <w:t>CAPITULO VIGÉSIMO</w:t>
      </w:r>
    </w:p>
    <w:p w:rsidR="009233F7" w:rsidRPr="009233F7" w:rsidRDefault="009233F7" w:rsidP="009233F7">
      <w:pPr>
        <w:jc w:val="both"/>
        <w:rPr>
          <w:bCs/>
          <w:i/>
          <w:szCs w:val="28"/>
          <w:u w:val="single"/>
        </w:rPr>
      </w:pPr>
      <w:r w:rsidRPr="009233F7">
        <w:rPr>
          <w:bCs/>
          <w:i/>
          <w:szCs w:val="28"/>
          <w:u w:val="single"/>
        </w:rPr>
        <w:t>DERECHO AMBIENTAL</w:t>
      </w:r>
    </w:p>
    <w:p w:rsidR="009233F7" w:rsidRPr="009233F7" w:rsidRDefault="009233F7" w:rsidP="009233F7">
      <w:pPr>
        <w:jc w:val="both"/>
        <w:rPr>
          <w:bCs/>
          <w:szCs w:val="28"/>
        </w:rPr>
      </w:pPr>
      <w:r w:rsidRPr="009233F7">
        <w:rPr>
          <w:b/>
          <w:bCs/>
          <w:i/>
          <w:iCs/>
          <w:szCs w:val="28"/>
        </w:rPr>
        <w:t xml:space="preserve">Artículo 126º: </w:t>
      </w:r>
      <w:r w:rsidRPr="009233F7">
        <w:rPr>
          <w:bCs/>
          <w:szCs w:val="28"/>
        </w:rPr>
        <w:t>Por las acciones tendientes al cuidado y recuperación del medio ambiente deberá abonarse un derecho ambiental fijo a partir del 1 de enero de 2013.</w:t>
      </w:r>
      <w:r w:rsidR="00A15879">
        <w:rPr>
          <w:bCs/>
          <w:szCs w:val="28"/>
        </w:rPr>
        <w:t xml:space="preserve"> </w:t>
      </w:r>
      <w:r w:rsidRPr="009233F7">
        <w:rPr>
          <w:b/>
          <w:bCs/>
          <w:i/>
          <w:iCs/>
          <w:szCs w:val="28"/>
        </w:rPr>
        <w:t xml:space="preserve">Artículo 127º: </w:t>
      </w:r>
      <w:r w:rsidRPr="009233F7">
        <w:rPr>
          <w:bCs/>
          <w:szCs w:val="28"/>
        </w:rPr>
        <w:t>Estarán sujetos al pago del derecho todos los contribuyentes de la tasa por Alumbrado, Limpieza y Conservación de la Vía Publica.</w:t>
      </w:r>
      <w:r w:rsidR="00A15879">
        <w:rPr>
          <w:bCs/>
          <w:szCs w:val="28"/>
        </w:rPr>
        <w:t xml:space="preserve"> </w:t>
      </w:r>
      <w:r w:rsidRPr="009233F7">
        <w:rPr>
          <w:b/>
          <w:bCs/>
          <w:i/>
          <w:iCs/>
          <w:szCs w:val="28"/>
        </w:rPr>
        <w:t xml:space="preserve">Artículo 128º: </w:t>
      </w:r>
      <w:r w:rsidRPr="009233F7">
        <w:rPr>
          <w:bCs/>
          <w:szCs w:val="28"/>
        </w:rPr>
        <w:t>La afectación durante el año 2016 y subsiguientes, será al cuidado y manteniendo de Lagunas, Bañados y a todas aquellas acciones tendientes a la disminución de la contaminación ambiental.</w:t>
      </w:r>
      <w:r w:rsidR="00A15879">
        <w:rPr>
          <w:bCs/>
          <w:szCs w:val="28"/>
        </w:rPr>
        <w:t xml:space="preserve"> </w:t>
      </w:r>
      <w:r w:rsidRPr="009233F7">
        <w:rPr>
          <w:b/>
          <w:bCs/>
          <w:i/>
          <w:iCs/>
          <w:szCs w:val="28"/>
        </w:rPr>
        <w:t xml:space="preserve">Artículo 129º: </w:t>
      </w:r>
      <w:r w:rsidRPr="009233F7">
        <w:rPr>
          <w:bCs/>
          <w:szCs w:val="28"/>
        </w:rPr>
        <w:t>El derecho será fijo por un importe de $, liquidándose también junto a la tasa por Alumbrado, Limpieza y Conservación de la Vía Pública.</w:t>
      </w:r>
      <w:r w:rsidR="00A15879">
        <w:rPr>
          <w:bCs/>
          <w:szCs w:val="28"/>
        </w:rPr>
        <w:t xml:space="preserve"> ………………………………………………………………………….</w:t>
      </w:r>
    </w:p>
    <w:p w:rsidR="009233F7" w:rsidRPr="009233F7" w:rsidRDefault="009233F7" w:rsidP="009233F7">
      <w:pPr>
        <w:jc w:val="both"/>
        <w:rPr>
          <w:b/>
          <w:bCs/>
          <w:szCs w:val="28"/>
          <w:u w:val="single"/>
        </w:rPr>
      </w:pPr>
      <w:r w:rsidRPr="009233F7">
        <w:rPr>
          <w:b/>
          <w:bCs/>
          <w:szCs w:val="28"/>
          <w:u w:val="single"/>
        </w:rPr>
        <w:t>CAPITULO  VIGÉSIMO PRIMERO</w:t>
      </w:r>
    </w:p>
    <w:p w:rsidR="009233F7" w:rsidRPr="009233F7" w:rsidRDefault="009233F7" w:rsidP="009233F7">
      <w:pPr>
        <w:jc w:val="both"/>
        <w:rPr>
          <w:bCs/>
          <w:i/>
          <w:szCs w:val="28"/>
          <w:u w:val="single"/>
        </w:rPr>
      </w:pPr>
      <w:r w:rsidRPr="009233F7">
        <w:rPr>
          <w:bCs/>
          <w:i/>
          <w:szCs w:val="28"/>
          <w:u w:val="single"/>
        </w:rPr>
        <w:t>TASA POR SERVICIOS ASISTENCIALES DE SALUD</w:t>
      </w:r>
    </w:p>
    <w:p w:rsidR="009233F7" w:rsidRPr="009233F7" w:rsidRDefault="009233F7" w:rsidP="009233F7">
      <w:pPr>
        <w:jc w:val="both"/>
        <w:rPr>
          <w:bCs/>
          <w:szCs w:val="28"/>
        </w:rPr>
      </w:pPr>
      <w:r w:rsidRPr="009233F7">
        <w:rPr>
          <w:b/>
          <w:bCs/>
          <w:i/>
          <w:iCs/>
          <w:szCs w:val="28"/>
        </w:rPr>
        <w:t xml:space="preserve">Artículo 130º: </w:t>
      </w:r>
      <w:r w:rsidRPr="009233F7">
        <w:rPr>
          <w:bCs/>
          <w:szCs w:val="28"/>
        </w:rPr>
        <w:t>Los servicios asistenciales del sistema hospitalario se regirán por el sistema de HOSPITAL DE AUTOGESTION, según Ordenanza N° 2333/94 y concordantes.</w:t>
      </w:r>
      <w:r w:rsidR="00A15879">
        <w:rPr>
          <w:bCs/>
          <w:szCs w:val="28"/>
        </w:rPr>
        <w:t xml:space="preserve"> </w:t>
      </w:r>
      <w:r w:rsidRPr="009233F7">
        <w:rPr>
          <w:b/>
          <w:bCs/>
          <w:i/>
          <w:iCs/>
          <w:szCs w:val="28"/>
        </w:rPr>
        <w:t xml:space="preserve">Artículo 131º: </w:t>
      </w:r>
      <w:r w:rsidRPr="009233F7">
        <w:rPr>
          <w:bCs/>
          <w:szCs w:val="28"/>
        </w:rPr>
        <w:t>Por los conceptos que se enumeran, se establecen los siguientes derechos a partir del primer día del mes de Abril de 2016:</w:t>
      </w:r>
      <w:r w:rsidR="00A15879">
        <w:rPr>
          <w:bCs/>
          <w:szCs w:val="28"/>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
        <w:gridCol w:w="6780"/>
        <w:gridCol w:w="1984"/>
      </w:tblGrid>
      <w:tr w:rsidR="009233F7" w:rsidRPr="009233F7" w:rsidTr="00E60039">
        <w:tc>
          <w:tcPr>
            <w:tcW w:w="378" w:type="dxa"/>
          </w:tcPr>
          <w:p w:rsidR="009233F7" w:rsidRPr="009233F7" w:rsidRDefault="009233F7" w:rsidP="009233F7">
            <w:pPr>
              <w:jc w:val="both"/>
              <w:rPr>
                <w:bCs/>
                <w:szCs w:val="28"/>
              </w:rPr>
            </w:pPr>
            <w:r w:rsidRPr="009233F7">
              <w:rPr>
                <w:bCs/>
                <w:szCs w:val="28"/>
              </w:rPr>
              <w:t>a)</w:t>
            </w:r>
          </w:p>
        </w:tc>
        <w:tc>
          <w:tcPr>
            <w:tcW w:w="6780" w:type="dxa"/>
          </w:tcPr>
          <w:p w:rsidR="009233F7" w:rsidRPr="009233F7" w:rsidRDefault="009233F7" w:rsidP="009233F7">
            <w:pPr>
              <w:jc w:val="both"/>
              <w:rPr>
                <w:bCs/>
                <w:szCs w:val="28"/>
              </w:rPr>
            </w:pPr>
            <w:r w:rsidRPr="009233F7">
              <w:rPr>
                <w:bCs/>
                <w:szCs w:val="28"/>
              </w:rPr>
              <w:t>Por el Servicio de Ambulancia en espectáculos públicos se abonará la solicitud del servicio, por jornada:</w:t>
            </w:r>
          </w:p>
          <w:p w:rsidR="009233F7" w:rsidRPr="009233F7" w:rsidRDefault="009233F7" w:rsidP="009233F7">
            <w:pPr>
              <w:jc w:val="both"/>
              <w:rPr>
                <w:bCs/>
                <w:szCs w:val="28"/>
              </w:rPr>
            </w:pPr>
            <w:r w:rsidRPr="009233F7">
              <w:rPr>
                <w:bCs/>
                <w:szCs w:val="28"/>
              </w:rPr>
              <w:t>a.1) Chofer…………………………………</w:t>
            </w:r>
            <w:r w:rsidR="00A15879">
              <w:rPr>
                <w:bCs/>
                <w:szCs w:val="28"/>
              </w:rPr>
              <w:t>……………….</w:t>
            </w:r>
          </w:p>
          <w:p w:rsidR="009233F7" w:rsidRPr="009233F7" w:rsidRDefault="009233F7" w:rsidP="009233F7">
            <w:pPr>
              <w:jc w:val="both"/>
              <w:rPr>
                <w:bCs/>
                <w:szCs w:val="28"/>
              </w:rPr>
            </w:pPr>
            <w:r w:rsidRPr="009233F7">
              <w:rPr>
                <w:bCs/>
                <w:szCs w:val="28"/>
              </w:rPr>
              <w:t>a.2) Con chofer y enfermera…………………</w:t>
            </w:r>
            <w:r w:rsidR="00A15879">
              <w:rPr>
                <w:bCs/>
                <w:szCs w:val="28"/>
              </w:rPr>
              <w:t>……………...</w:t>
            </w:r>
          </w:p>
          <w:p w:rsidR="009233F7" w:rsidRPr="009233F7" w:rsidRDefault="009233F7" w:rsidP="009233F7">
            <w:pPr>
              <w:jc w:val="both"/>
              <w:rPr>
                <w:bCs/>
                <w:szCs w:val="28"/>
              </w:rPr>
            </w:pPr>
            <w:r w:rsidRPr="009233F7">
              <w:rPr>
                <w:bCs/>
                <w:szCs w:val="28"/>
              </w:rPr>
              <w:t>a.3) Con chofer y médico……………………</w:t>
            </w:r>
            <w:r w:rsidR="00A15879">
              <w:rPr>
                <w:bCs/>
                <w:szCs w:val="28"/>
              </w:rPr>
              <w:t>……………..</w:t>
            </w:r>
          </w:p>
          <w:p w:rsidR="009233F7" w:rsidRPr="009233F7" w:rsidRDefault="009233F7" w:rsidP="009233F7">
            <w:pPr>
              <w:jc w:val="both"/>
              <w:rPr>
                <w:bCs/>
                <w:szCs w:val="28"/>
              </w:rPr>
            </w:pPr>
            <w:r w:rsidRPr="009233F7">
              <w:rPr>
                <w:bCs/>
                <w:szCs w:val="28"/>
              </w:rPr>
              <w:t>a.4) Con chofer, enfermera y médico………</w:t>
            </w:r>
            <w:r w:rsidR="00A15879">
              <w:rPr>
                <w:bCs/>
                <w:szCs w:val="28"/>
              </w:rPr>
              <w:t>………………..</w:t>
            </w:r>
          </w:p>
          <w:p w:rsidR="009233F7" w:rsidRPr="009233F7" w:rsidRDefault="009233F7" w:rsidP="009233F7">
            <w:pPr>
              <w:jc w:val="both"/>
              <w:rPr>
                <w:bCs/>
                <w:szCs w:val="28"/>
              </w:rPr>
            </w:pPr>
            <w:r w:rsidRPr="009233F7">
              <w:rPr>
                <w:bCs/>
                <w:szCs w:val="28"/>
              </w:rPr>
              <w:t>El requirente del servicio deberá satisfacer el importe de la prestación al momento de solicitar el mismo, y no se dará curso a petición alguna sin el cumplimiento previo de este recaudo, a cuyo efecto deberá exhibir el comprobante de pago ante el encargado de disponer la prestación del servicio.</w:t>
            </w:r>
          </w:p>
        </w:tc>
        <w:tc>
          <w:tcPr>
            <w:tcW w:w="1984" w:type="dxa"/>
          </w:tcPr>
          <w:p w:rsidR="009233F7" w:rsidRPr="009233F7" w:rsidRDefault="009233F7" w:rsidP="009233F7">
            <w:pPr>
              <w:jc w:val="both"/>
              <w:rPr>
                <w:bCs/>
                <w:szCs w:val="28"/>
              </w:rPr>
            </w:pPr>
          </w:p>
          <w:p w:rsidR="009233F7" w:rsidRPr="009233F7" w:rsidRDefault="009233F7" w:rsidP="009233F7">
            <w:pPr>
              <w:jc w:val="both"/>
              <w:rPr>
                <w:bCs/>
                <w:szCs w:val="28"/>
              </w:rPr>
            </w:pPr>
          </w:p>
          <w:p w:rsidR="009233F7" w:rsidRPr="009233F7" w:rsidRDefault="009233F7" w:rsidP="009233F7">
            <w:pPr>
              <w:jc w:val="both"/>
              <w:rPr>
                <w:bCs/>
                <w:szCs w:val="28"/>
              </w:rPr>
            </w:pPr>
            <w:r w:rsidRPr="009233F7">
              <w:rPr>
                <w:bCs/>
                <w:szCs w:val="28"/>
              </w:rPr>
              <w:t xml:space="preserve"> $ 1120,00.-</w:t>
            </w:r>
          </w:p>
          <w:p w:rsidR="009233F7" w:rsidRPr="009233F7" w:rsidRDefault="009233F7" w:rsidP="009233F7">
            <w:pPr>
              <w:jc w:val="both"/>
              <w:rPr>
                <w:bCs/>
                <w:szCs w:val="28"/>
              </w:rPr>
            </w:pPr>
            <w:r w:rsidRPr="009233F7">
              <w:rPr>
                <w:bCs/>
                <w:szCs w:val="28"/>
              </w:rPr>
              <w:t>$ 1820,00.-</w:t>
            </w:r>
          </w:p>
          <w:p w:rsidR="009233F7" w:rsidRPr="009233F7" w:rsidRDefault="009233F7" w:rsidP="009233F7">
            <w:pPr>
              <w:jc w:val="both"/>
              <w:rPr>
                <w:bCs/>
                <w:szCs w:val="28"/>
              </w:rPr>
            </w:pPr>
            <w:r w:rsidRPr="009233F7">
              <w:rPr>
                <w:bCs/>
                <w:szCs w:val="28"/>
              </w:rPr>
              <w:t>$ 2800,00.-</w:t>
            </w:r>
          </w:p>
          <w:p w:rsidR="009233F7" w:rsidRPr="009233F7" w:rsidRDefault="009233F7" w:rsidP="009233F7">
            <w:pPr>
              <w:jc w:val="both"/>
              <w:rPr>
                <w:bCs/>
                <w:szCs w:val="28"/>
              </w:rPr>
            </w:pPr>
            <w:r w:rsidRPr="009233F7">
              <w:rPr>
                <w:bCs/>
                <w:szCs w:val="28"/>
              </w:rPr>
              <w:t>$ 3360,00.-</w:t>
            </w:r>
          </w:p>
        </w:tc>
      </w:tr>
    </w:tbl>
    <w:p w:rsidR="009233F7" w:rsidRPr="009233F7" w:rsidRDefault="009233F7" w:rsidP="009233F7">
      <w:pPr>
        <w:jc w:val="both"/>
        <w:rPr>
          <w:b/>
          <w:bCs/>
          <w:szCs w:val="28"/>
          <w:u w:val="single"/>
        </w:rPr>
      </w:pPr>
      <w:r w:rsidRPr="009233F7">
        <w:rPr>
          <w:b/>
          <w:bCs/>
          <w:szCs w:val="28"/>
          <w:u w:val="single"/>
        </w:rPr>
        <w:t>CAPITULO VIGÉSIMO SEGUNDO</w:t>
      </w:r>
    </w:p>
    <w:p w:rsidR="009233F7" w:rsidRPr="009233F7" w:rsidRDefault="009233F7" w:rsidP="009233F7">
      <w:pPr>
        <w:jc w:val="both"/>
        <w:rPr>
          <w:bCs/>
          <w:i/>
          <w:szCs w:val="28"/>
          <w:u w:val="single"/>
        </w:rPr>
      </w:pPr>
      <w:r w:rsidRPr="009233F7">
        <w:rPr>
          <w:bCs/>
          <w:i/>
          <w:szCs w:val="28"/>
          <w:u w:val="single"/>
        </w:rPr>
        <w:t>BONIFICACIONES</w:t>
      </w:r>
    </w:p>
    <w:p w:rsidR="009233F7" w:rsidRPr="009233F7" w:rsidRDefault="009233F7" w:rsidP="009233F7">
      <w:pPr>
        <w:jc w:val="both"/>
        <w:rPr>
          <w:bCs/>
          <w:szCs w:val="28"/>
        </w:rPr>
      </w:pPr>
      <w:r w:rsidRPr="009233F7">
        <w:rPr>
          <w:b/>
          <w:bCs/>
          <w:i/>
          <w:iCs/>
          <w:szCs w:val="28"/>
        </w:rPr>
        <w:t xml:space="preserve">Artículo 132º: </w:t>
      </w:r>
      <w:r w:rsidRPr="009233F7">
        <w:rPr>
          <w:bCs/>
          <w:szCs w:val="28"/>
        </w:rPr>
        <w:t>Se establecen las siguientes bonificaciones por buen cumplimiento en el pago en término de las correspondientes cuotas de acuerdo a la definición que se establece en el Artículo 3 de la Ordenanza N° 2619/2000, según lo establecido por el Artículo siguiente.</w:t>
      </w:r>
      <w:r w:rsidR="00A15879">
        <w:rPr>
          <w:bCs/>
          <w:szCs w:val="28"/>
        </w:rPr>
        <w:t xml:space="preserve"> </w:t>
      </w:r>
      <w:r w:rsidRPr="009233F7">
        <w:rPr>
          <w:b/>
          <w:bCs/>
          <w:i/>
          <w:iCs/>
          <w:szCs w:val="28"/>
        </w:rPr>
        <w:t xml:space="preserve">Artículo 133º: </w:t>
      </w:r>
      <w:r w:rsidRPr="009233F7">
        <w:rPr>
          <w:bCs/>
          <w:szCs w:val="28"/>
        </w:rPr>
        <w:t>Las Bonificaciones se establecen:</w:t>
      </w:r>
      <w:r w:rsidR="00A15879">
        <w:rPr>
          <w:bCs/>
          <w:szCs w:val="28"/>
        </w:rPr>
        <w:t xml:space="preserve"> ………………..</w:t>
      </w:r>
    </w:p>
    <w:p w:rsidR="009233F7" w:rsidRPr="009233F7" w:rsidRDefault="009233F7" w:rsidP="001C115F">
      <w:pPr>
        <w:numPr>
          <w:ilvl w:val="0"/>
          <w:numId w:val="31"/>
        </w:numPr>
        <w:jc w:val="both"/>
        <w:rPr>
          <w:bCs/>
          <w:szCs w:val="28"/>
        </w:rPr>
      </w:pPr>
      <w:r w:rsidRPr="009233F7">
        <w:rPr>
          <w:bCs/>
          <w:szCs w:val="28"/>
        </w:rPr>
        <w:lastRenderedPageBreak/>
        <w:t>En un 15 % sobre el monto de la cuota a vencer para las tasas por Limpieza y Conservación de la vía pública, para la Tasa por Servicios Sanitarios y para la Tasa por Seguridad e Higiene.</w:t>
      </w:r>
      <w:r w:rsidR="00A15879">
        <w:rPr>
          <w:bCs/>
          <w:szCs w:val="28"/>
        </w:rPr>
        <w:t xml:space="preserve"> ……………………………………………….</w:t>
      </w:r>
    </w:p>
    <w:p w:rsidR="009233F7" w:rsidRPr="009233F7" w:rsidRDefault="009233F7" w:rsidP="001C115F">
      <w:pPr>
        <w:numPr>
          <w:ilvl w:val="0"/>
          <w:numId w:val="31"/>
        </w:numPr>
        <w:jc w:val="both"/>
        <w:rPr>
          <w:bCs/>
          <w:szCs w:val="28"/>
        </w:rPr>
      </w:pPr>
      <w:r w:rsidRPr="009233F7">
        <w:rPr>
          <w:bCs/>
          <w:szCs w:val="28"/>
        </w:rPr>
        <w:t>En un 25 % para todas las tasas, en caso de abonarse en forma anual y anticipada.</w:t>
      </w:r>
      <w:r w:rsidR="00A15879">
        <w:rPr>
          <w:bCs/>
          <w:szCs w:val="28"/>
        </w:rPr>
        <w:t xml:space="preserve"> …………………………………………………………………….</w:t>
      </w:r>
    </w:p>
    <w:p w:rsidR="009233F7" w:rsidRPr="009233F7" w:rsidRDefault="009233F7" w:rsidP="009233F7">
      <w:pPr>
        <w:jc w:val="both"/>
        <w:rPr>
          <w:bCs/>
          <w:szCs w:val="28"/>
        </w:rPr>
      </w:pPr>
      <w:r w:rsidRPr="009233F7">
        <w:rPr>
          <w:bCs/>
          <w:szCs w:val="28"/>
        </w:rPr>
        <w:t>c)</w:t>
      </w:r>
      <w:r w:rsidRPr="009233F7">
        <w:rPr>
          <w:bCs/>
          <w:szCs w:val="28"/>
        </w:rPr>
        <w:tab/>
        <w:t>En un 35 % sobre el monto de la cuota a vencer para la Tasa por conservación, reparación y mejorado de la Red Vial Municipal.</w:t>
      </w:r>
      <w:r w:rsidR="00A15879">
        <w:rPr>
          <w:bCs/>
          <w:szCs w:val="28"/>
        </w:rPr>
        <w:t xml:space="preserve"> …………………………………….</w:t>
      </w:r>
    </w:p>
    <w:p w:rsidR="009233F7" w:rsidRPr="009233F7" w:rsidRDefault="009233F7" w:rsidP="009233F7">
      <w:pPr>
        <w:jc w:val="both"/>
        <w:rPr>
          <w:b/>
          <w:bCs/>
          <w:szCs w:val="28"/>
          <w:u w:val="single"/>
        </w:rPr>
      </w:pPr>
      <w:r w:rsidRPr="009233F7">
        <w:rPr>
          <w:b/>
          <w:bCs/>
          <w:szCs w:val="28"/>
          <w:u w:val="single"/>
        </w:rPr>
        <w:t>CAPITULO  VIGÉSIMO TERCERO</w:t>
      </w:r>
    </w:p>
    <w:p w:rsidR="009233F7" w:rsidRPr="009233F7" w:rsidRDefault="009233F7" w:rsidP="009233F7">
      <w:pPr>
        <w:jc w:val="both"/>
        <w:rPr>
          <w:bCs/>
          <w:i/>
          <w:szCs w:val="28"/>
          <w:u w:val="single"/>
        </w:rPr>
      </w:pPr>
      <w:r w:rsidRPr="009233F7">
        <w:rPr>
          <w:bCs/>
          <w:i/>
          <w:szCs w:val="28"/>
          <w:u w:val="single"/>
        </w:rPr>
        <w:t>EXENCIONES</w:t>
      </w:r>
    </w:p>
    <w:p w:rsidR="009233F7" w:rsidRPr="009233F7" w:rsidRDefault="009233F7" w:rsidP="009233F7">
      <w:pPr>
        <w:jc w:val="both"/>
        <w:rPr>
          <w:bCs/>
          <w:szCs w:val="28"/>
        </w:rPr>
      </w:pPr>
      <w:r w:rsidRPr="009233F7">
        <w:rPr>
          <w:b/>
          <w:bCs/>
          <w:i/>
          <w:iCs/>
          <w:szCs w:val="28"/>
        </w:rPr>
        <w:t xml:space="preserve">Artículo 134º: </w:t>
      </w:r>
      <w:r w:rsidRPr="009233F7">
        <w:rPr>
          <w:b/>
          <w:bCs/>
          <w:szCs w:val="28"/>
        </w:rPr>
        <w:t>TASA POR ALUMBRADO, LIMPIEZA Y CONSERVACION DE LA VIA PÚBLICA:</w:t>
      </w:r>
      <w:r w:rsidR="00A15879">
        <w:rPr>
          <w:b/>
          <w:bCs/>
          <w:szCs w:val="28"/>
        </w:rPr>
        <w:t xml:space="preserve"> </w:t>
      </w:r>
    </w:p>
    <w:p w:rsidR="009233F7" w:rsidRPr="009233F7" w:rsidRDefault="009233F7" w:rsidP="009233F7">
      <w:pPr>
        <w:jc w:val="both"/>
        <w:rPr>
          <w:bCs/>
          <w:szCs w:val="28"/>
        </w:rPr>
      </w:pPr>
      <w:r w:rsidRPr="009233F7">
        <w:rPr>
          <w:bCs/>
          <w:szCs w:val="28"/>
        </w:rPr>
        <w:t>Quedan exceptuados del pago de esta Tasa:</w:t>
      </w:r>
      <w:r w:rsidR="00A15879">
        <w:rPr>
          <w:bCs/>
          <w:szCs w:val="28"/>
        </w:rPr>
        <w:t xml:space="preserve"> </w:t>
      </w:r>
    </w:p>
    <w:p w:rsidR="009233F7" w:rsidRPr="00B90C98" w:rsidRDefault="009233F7" w:rsidP="009233F7">
      <w:pPr>
        <w:jc w:val="both"/>
        <w:rPr>
          <w:bCs/>
          <w:szCs w:val="28"/>
        </w:rPr>
      </w:pPr>
      <w:r w:rsidRPr="009233F7">
        <w:rPr>
          <w:bCs/>
          <w:szCs w:val="28"/>
        </w:rPr>
        <w:t>a) En un 100 % (cien por ciento), los jubilados y pensionados que perciben un haber mensual cuyo monto no supere el de dos sueldos del personal administrativo Clase 4 de la Administración Municipal, que sea único ingreso del núcleo familiar y que revisten el carácter de propietario de vivienda única, familiar y ocupación permanente.</w:t>
      </w:r>
      <w:r w:rsidR="00A15879">
        <w:rPr>
          <w:bCs/>
          <w:szCs w:val="28"/>
        </w:rPr>
        <w:t xml:space="preserve"> </w:t>
      </w:r>
      <w:r w:rsidRPr="009233F7">
        <w:rPr>
          <w:bCs/>
          <w:szCs w:val="28"/>
        </w:rPr>
        <w:t>b) Del 100 % (cien por ciento), las personas indigentes.</w:t>
      </w:r>
      <w:r w:rsidR="00A15879">
        <w:rPr>
          <w:bCs/>
          <w:szCs w:val="28"/>
        </w:rPr>
        <w:t xml:space="preserve"> </w:t>
      </w:r>
      <w:r w:rsidRPr="009233F7">
        <w:rPr>
          <w:bCs/>
          <w:szCs w:val="28"/>
        </w:rPr>
        <w:t>c) Del 100% (cien por ciento), los Establecimientos Educacionales, oficiales o no, estos últimos autorizados por los Organismos Nacional y Provincial correspondientes.</w:t>
      </w:r>
      <w:r w:rsidR="00A15879">
        <w:rPr>
          <w:bCs/>
          <w:szCs w:val="28"/>
        </w:rPr>
        <w:t xml:space="preserve"> </w:t>
      </w:r>
      <w:r w:rsidRPr="009233F7">
        <w:rPr>
          <w:bCs/>
          <w:szCs w:val="28"/>
        </w:rPr>
        <w:t>d) Del 100% (cien por ciento), las Instituciones  Benéficas, culturales y religiosas, de fomento, cooperadora, mutuales, que se ajusten a los requisitos legales de su existencia y que estén reconocidas como Entidad de Bien Público Municipal y que cumplan en forma permanente con el objeto de su formación y únicamente por los inmuebles de su propiedad, destinada directamente a los fines específicos de Institución.</w:t>
      </w:r>
      <w:r w:rsidR="00A15879">
        <w:rPr>
          <w:bCs/>
          <w:szCs w:val="28"/>
        </w:rPr>
        <w:t xml:space="preserve"> </w:t>
      </w:r>
      <w:r w:rsidRPr="009233F7">
        <w:rPr>
          <w:bCs/>
          <w:szCs w:val="28"/>
        </w:rPr>
        <w:t>e) Del 100% (cien por ciento), los inmuebles de propiedad de clubes o entidades deportivas y sociales, cuando sean cedidos a establecimientos educacionales,  oficiales o no, incorporado o autorizado por el Ministerio de Educación de la Nación o por la Dirección General de Cultura y Educación, para el desarrollo de sus actividades específicas.</w:t>
      </w:r>
      <w:r w:rsidR="00A15879">
        <w:rPr>
          <w:bCs/>
          <w:szCs w:val="28"/>
        </w:rPr>
        <w:t xml:space="preserve"> </w:t>
      </w:r>
      <w:r w:rsidRPr="009233F7">
        <w:rPr>
          <w:bCs/>
          <w:szCs w:val="28"/>
        </w:rPr>
        <w:t>f) Del 50% (cincuenta por ciento), los inmuebles de propiedad de clubes sociales y entidades deportivas destinado directamente a los fines específicos que motivaron la creación de los mismos.</w:t>
      </w:r>
      <w:r w:rsidR="00A15879">
        <w:rPr>
          <w:bCs/>
          <w:szCs w:val="28"/>
        </w:rPr>
        <w:t xml:space="preserve"> </w:t>
      </w:r>
      <w:r w:rsidRPr="009233F7">
        <w:rPr>
          <w:bCs/>
          <w:szCs w:val="28"/>
        </w:rPr>
        <w:t>g) Del 100% (cien por ciento), las instituciones religiosas reconocidas.</w:t>
      </w:r>
      <w:r w:rsidR="00A15879">
        <w:rPr>
          <w:bCs/>
          <w:szCs w:val="28"/>
        </w:rPr>
        <w:t xml:space="preserve"> </w:t>
      </w:r>
      <w:r w:rsidRPr="009233F7">
        <w:rPr>
          <w:bCs/>
          <w:szCs w:val="28"/>
        </w:rPr>
        <w:t>h) Del 100% (cien por ciento), las asociaciones gremiales de trabajadores con Personería Jurídica o Gremial, por los inmuebles de su propiedad destinado al desarrollo de las actividades gremiales con sede de la asociación.</w:t>
      </w:r>
      <w:r w:rsidR="00A15879">
        <w:rPr>
          <w:bCs/>
          <w:szCs w:val="28"/>
        </w:rPr>
        <w:t xml:space="preserve"> </w:t>
      </w:r>
      <w:r w:rsidRPr="009233F7">
        <w:rPr>
          <w:bCs/>
          <w:szCs w:val="28"/>
        </w:rPr>
        <w:t>i) Del 100% (cien por ciento), los Partidos Políticos o Agrupaciones Políticas Municipales, debidamente reconocidas como tales por la autoridad electoral competente,  por los inmuebles de su propiedad destinados a sede partidaria.</w:t>
      </w:r>
      <w:r w:rsidR="00A15879">
        <w:rPr>
          <w:bCs/>
          <w:szCs w:val="28"/>
        </w:rPr>
        <w:t xml:space="preserve"> </w:t>
      </w:r>
      <w:r w:rsidRPr="009233F7">
        <w:rPr>
          <w:b/>
          <w:bCs/>
          <w:i/>
          <w:iCs/>
          <w:szCs w:val="28"/>
        </w:rPr>
        <w:t xml:space="preserve">Artículo 135º: </w:t>
      </w:r>
      <w:r w:rsidR="00A15879" w:rsidRPr="00A15879">
        <w:rPr>
          <w:bCs/>
          <w:szCs w:val="28"/>
        </w:rPr>
        <w:t xml:space="preserve">Tasa Por Habilitación De Comercios E Industrias: </w:t>
      </w:r>
      <w:r w:rsidRPr="009233F7">
        <w:rPr>
          <w:bCs/>
          <w:szCs w:val="28"/>
        </w:rPr>
        <w:t>Quedan exceptuados del pago de esta Tasa:</w:t>
      </w:r>
      <w:r w:rsidR="00A15879">
        <w:rPr>
          <w:bCs/>
          <w:szCs w:val="28"/>
        </w:rPr>
        <w:t xml:space="preserve"> </w:t>
      </w:r>
      <w:r w:rsidRPr="009233F7">
        <w:rPr>
          <w:bCs/>
          <w:szCs w:val="28"/>
        </w:rPr>
        <w:t>Las personas incapacitadas, cuando la actividad a desarrollar sea la venta de golosinas, cigarrillos, etc., a consumidores y se encuentren comprendidos dentro del inciso a), del Artículo 26.</w:t>
      </w:r>
      <w:r w:rsidR="00A15879">
        <w:rPr>
          <w:bCs/>
          <w:szCs w:val="28"/>
        </w:rPr>
        <w:t xml:space="preserve"> </w:t>
      </w:r>
      <w:r w:rsidRPr="009233F7">
        <w:rPr>
          <w:b/>
          <w:bCs/>
          <w:i/>
          <w:iCs/>
          <w:szCs w:val="28"/>
        </w:rPr>
        <w:t xml:space="preserve">Artículo 136º: </w:t>
      </w:r>
      <w:r w:rsidR="00A15879" w:rsidRPr="00A15879">
        <w:rPr>
          <w:bCs/>
          <w:szCs w:val="28"/>
        </w:rPr>
        <w:t>Tasa Por Servicios Sanitarios</w:t>
      </w:r>
      <w:r w:rsidRPr="00A15879">
        <w:rPr>
          <w:bCs/>
          <w:szCs w:val="28"/>
        </w:rPr>
        <w:t>:</w:t>
      </w:r>
      <w:r w:rsidR="00A15879">
        <w:rPr>
          <w:b/>
          <w:bCs/>
          <w:szCs w:val="28"/>
        </w:rPr>
        <w:t xml:space="preserve"> </w:t>
      </w:r>
      <w:r w:rsidRPr="009233F7">
        <w:rPr>
          <w:bCs/>
          <w:szCs w:val="28"/>
        </w:rPr>
        <w:t xml:space="preserve">Quedan exceptuados del pago de la Tasa por los Servicios de Agua Corriente y Cloacas las personas físicas o jurídicas contempladas en el Artículo 134. La exención no alcanza a los servicios prestados en los lugares de esparcimiento o recreo o pileta de natación que posean dichas entidades. Las exenciones acordadas lo es por los porcentuales determinados en cada uno de los incisos del Artículo citado. En el caso de contar con servicio medido, la exención alcanza solo al consumo determinado como </w:t>
      </w:r>
      <w:r w:rsidR="00402F97" w:rsidRPr="009233F7">
        <w:rPr>
          <w:bCs/>
          <w:szCs w:val="28"/>
        </w:rPr>
        <w:t>Monto Mínimo</w:t>
      </w:r>
      <w:r w:rsidRPr="009233F7">
        <w:rPr>
          <w:bCs/>
          <w:szCs w:val="28"/>
        </w:rPr>
        <w:t xml:space="preserve">. </w:t>
      </w:r>
      <w:r w:rsidRPr="00A15879">
        <w:rPr>
          <w:b/>
          <w:bCs/>
          <w:i/>
          <w:iCs/>
          <w:szCs w:val="28"/>
        </w:rPr>
        <w:t>Artículo 137º</w:t>
      </w:r>
      <w:r w:rsidR="00A15879" w:rsidRPr="00A15879">
        <w:rPr>
          <w:b/>
          <w:bCs/>
          <w:i/>
          <w:iCs/>
          <w:szCs w:val="28"/>
        </w:rPr>
        <w:t>:</w:t>
      </w:r>
      <w:r w:rsidR="00A15879" w:rsidRPr="00A15879">
        <w:rPr>
          <w:bCs/>
          <w:i/>
          <w:iCs/>
          <w:szCs w:val="28"/>
        </w:rPr>
        <w:t xml:space="preserve"> </w:t>
      </w:r>
      <w:r w:rsidR="00A15879" w:rsidRPr="00A15879">
        <w:rPr>
          <w:bCs/>
          <w:szCs w:val="28"/>
        </w:rPr>
        <w:t>Derechos De Oficina</w:t>
      </w:r>
      <w:r w:rsidRPr="00A15879">
        <w:rPr>
          <w:bCs/>
          <w:szCs w:val="28"/>
        </w:rPr>
        <w:t>:</w:t>
      </w:r>
      <w:r w:rsidR="00A15879">
        <w:rPr>
          <w:bCs/>
          <w:szCs w:val="28"/>
        </w:rPr>
        <w:t xml:space="preserve"> </w:t>
      </w:r>
      <w:r w:rsidRPr="009233F7">
        <w:rPr>
          <w:bCs/>
          <w:szCs w:val="28"/>
        </w:rPr>
        <w:t>Quedan exceptuados del pago de estos derechos:</w:t>
      </w:r>
      <w:r w:rsidR="00A15879">
        <w:rPr>
          <w:bCs/>
          <w:szCs w:val="28"/>
        </w:rPr>
        <w:t xml:space="preserve"> </w:t>
      </w:r>
      <w:r w:rsidRPr="009233F7">
        <w:rPr>
          <w:bCs/>
          <w:szCs w:val="28"/>
        </w:rPr>
        <w:t>a) El Estado Nacional, Provincial y otras Municipalidades.</w:t>
      </w:r>
      <w:r w:rsidR="00A15879">
        <w:rPr>
          <w:bCs/>
          <w:szCs w:val="28"/>
        </w:rPr>
        <w:t xml:space="preserve"> </w:t>
      </w:r>
      <w:r w:rsidRPr="009233F7">
        <w:rPr>
          <w:bCs/>
          <w:szCs w:val="28"/>
        </w:rPr>
        <w:t>b) Toda actuación administrativa que se realice para el otorgamiento de las excepciones previstas en esta Ordenanza.</w:t>
      </w:r>
      <w:r w:rsidR="00A15879">
        <w:rPr>
          <w:bCs/>
          <w:szCs w:val="28"/>
        </w:rPr>
        <w:t xml:space="preserve"> </w:t>
      </w:r>
      <w:r w:rsidRPr="009233F7">
        <w:rPr>
          <w:bCs/>
          <w:szCs w:val="28"/>
        </w:rPr>
        <w:t>c) Toda tramitación que se refiere a:</w:t>
      </w:r>
      <w:r w:rsidR="00A15879">
        <w:rPr>
          <w:bCs/>
          <w:szCs w:val="28"/>
        </w:rPr>
        <w:t xml:space="preserve"> </w:t>
      </w:r>
      <w:r w:rsidRPr="009233F7">
        <w:rPr>
          <w:bCs/>
          <w:szCs w:val="28"/>
        </w:rPr>
        <w:t>c.1) Las que se originen por errores de la administración o denuncias fundadas por incumplimiento de la legislación municipal vigente.</w:t>
      </w:r>
      <w:r w:rsidR="00A15879">
        <w:rPr>
          <w:bCs/>
          <w:szCs w:val="28"/>
        </w:rPr>
        <w:t xml:space="preserve"> </w:t>
      </w:r>
      <w:r w:rsidRPr="009233F7">
        <w:rPr>
          <w:bCs/>
          <w:szCs w:val="28"/>
        </w:rPr>
        <w:t>c.2) Testimonios o certificaciones para:</w:t>
      </w:r>
      <w:r w:rsidR="00A15879">
        <w:rPr>
          <w:bCs/>
          <w:szCs w:val="28"/>
        </w:rPr>
        <w:t xml:space="preserve"> </w:t>
      </w:r>
      <w:r w:rsidRPr="009233F7">
        <w:rPr>
          <w:bCs/>
          <w:szCs w:val="28"/>
        </w:rPr>
        <w:t>a) Promover demandas de acciones de trabajo.</w:t>
      </w:r>
      <w:r w:rsidR="00B90C98">
        <w:rPr>
          <w:bCs/>
          <w:szCs w:val="28"/>
        </w:rPr>
        <w:t xml:space="preserve"> </w:t>
      </w:r>
      <w:r w:rsidRPr="009233F7">
        <w:rPr>
          <w:bCs/>
          <w:szCs w:val="28"/>
        </w:rPr>
        <w:t>b) Tramitar jubilaciones y pensiones.</w:t>
      </w:r>
      <w:r w:rsidR="00A15879">
        <w:rPr>
          <w:bCs/>
          <w:szCs w:val="28"/>
        </w:rPr>
        <w:t xml:space="preserve"> </w:t>
      </w:r>
      <w:r w:rsidRPr="009233F7">
        <w:rPr>
          <w:bCs/>
          <w:szCs w:val="28"/>
        </w:rPr>
        <w:t xml:space="preserve">c) Actuaciones relacionadas a la adopción y </w:t>
      </w:r>
      <w:r w:rsidRPr="009233F7">
        <w:rPr>
          <w:bCs/>
          <w:szCs w:val="28"/>
        </w:rPr>
        <w:lastRenderedPageBreak/>
        <w:t>tenencias de hijos, tutela, curatelas, alimentos, litis, expensas y venia para contraer matrimonio y, sobre reclamaciones y derechos de familia que no tengan carácter patrimonial.</w:t>
      </w:r>
      <w:r w:rsidR="00B90C98">
        <w:rPr>
          <w:bCs/>
          <w:szCs w:val="28"/>
        </w:rPr>
        <w:t xml:space="preserve"> </w:t>
      </w:r>
      <w:r w:rsidRPr="009233F7">
        <w:rPr>
          <w:bCs/>
          <w:szCs w:val="28"/>
        </w:rPr>
        <w:t>c.3) Escritos presentados por los contribuyentes acompañando giros, cheques u otros elementos de libranza para el pago de gravámenes municipales.</w:t>
      </w:r>
      <w:r w:rsidR="00B90C98">
        <w:rPr>
          <w:bCs/>
          <w:szCs w:val="28"/>
        </w:rPr>
        <w:t xml:space="preserve"> </w:t>
      </w:r>
      <w:r w:rsidRPr="009233F7">
        <w:rPr>
          <w:bCs/>
          <w:szCs w:val="28"/>
        </w:rPr>
        <w:t>c.4) Oficios Judiciales en los que las partes peticionantes gozan del beneficio de litigar sin gastos.</w:t>
      </w:r>
      <w:r w:rsidR="00B90C98">
        <w:rPr>
          <w:bCs/>
          <w:szCs w:val="28"/>
        </w:rPr>
        <w:t xml:space="preserve"> </w:t>
      </w:r>
      <w:r w:rsidRPr="009233F7">
        <w:rPr>
          <w:bCs/>
          <w:szCs w:val="28"/>
        </w:rPr>
        <w:t>c.5) Cuando se requiere al Municipio del pago de facturas o cuentas.</w:t>
      </w:r>
      <w:r w:rsidR="00B90C98">
        <w:rPr>
          <w:bCs/>
          <w:szCs w:val="28"/>
        </w:rPr>
        <w:t xml:space="preserve"> </w:t>
      </w:r>
      <w:r w:rsidRPr="009233F7">
        <w:rPr>
          <w:bCs/>
          <w:szCs w:val="28"/>
        </w:rPr>
        <w:t>c.6) Solicitudes de audiencias.</w:t>
      </w:r>
      <w:r w:rsidR="00B90C98">
        <w:rPr>
          <w:bCs/>
          <w:szCs w:val="28"/>
        </w:rPr>
        <w:t xml:space="preserve"> </w:t>
      </w:r>
      <w:r w:rsidRPr="009233F7">
        <w:rPr>
          <w:bCs/>
          <w:szCs w:val="28"/>
        </w:rPr>
        <w:t>c.7) Oficios Judiciales que:</w:t>
      </w:r>
      <w:r w:rsidR="00B90C98">
        <w:rPr>
          <w:bCs/>
          <w:szCs w:val="28"/>
        </w:rPr>
        <w:t xml:space="preserve"> </w:t>
      </w:r>
      <w:r w:rsidRPr="009233F7">
        <w:rPr>
          <w:bCs/>
          <w:szCs w:val="28"/>
        </w:rPr>
        <w:t>c.7.1) Ordenen medidas probatorias originadas en facultades judiciales de medidas de mejor proveer</w:t>
      </w:r>
      <w:r w:rsidR="00B90C98">
        <w:rPr>
          <w:bCs/>
          <w:szCs w:val="28"/>
        </w:rPr>
        <w:t xml:space="preserve"> </w:t>
      </w:r>
      <w:r w:rsidRPr="009233F7">
        <w:rPr>
          <w:bCs/>
          <w:szCs w:val="28"/>
        </w:rPr>
        <w:t>c.7.2) Ordenen embargos de haberes del personal municipal.</w:t>
      </w:r>
      <w:r w:rsidR="00B90C98">
        <w:rPr>
          <w:bCs/>
          <w:szCs w:val="28"/>
        </w:rPr>
        <w:t xml:space="preserve"> </w:t>
      </w:r>
      <w:r w:rsidRPr="009233F7">
        <w:rPr>
          <w:bCs/>
          <w:szCs w:val="28"/>
        </w:rPr>
        <w:t>c.8) Reclamos sobre exenciones impositivas, siempre que los mismos prosperen.</w:t>
      </w:r>
      <w:r w:rsidR="00B90C98">
        <w:rPr>
          <w:bCs/>
          <w:szCs w:val="28"/>
        </w:rPr>
        <w:t xml:space="preserve"> </w:t>
      </w:r>
      <w:r w:rsidRPr="009233F7">
        <w:rPr>
          <w:bCs/>
          <w:szCs w:val="28"/>
        </w:rPr>
        <w:t>c.9) Al pago de subsidios.</w:t>
      </w:r>
      <w:r w:rsidR="00B90C98">
        <w:rPr>
          <w:bCs/>
          <w:szCs w:val="28"/>
        </w:rPr>
        <w:t xml:space="preserve"> </w:t>
      </w:r>
      <w:r w:rsidRPr="009233F7">
        <w:rPr>
          <w:bCs/>
          <w:szCs w:val="28"/>
        </w:rPr>
        <w:t>c.10) Cesiones, donaciones o transferencias a favor de la Municipalidad.</w:t>
      </w:r>
      <w:r w:rsidR="00B90C98">
        <w:rPr>
          <w:bCs/>
          <w:szCs w:val="28"/>
        </w:rPr>
        <w:t xml:space="preserve"> </w:t>
      </w:r>
      <w:r w:rsidRPr="009233F7">
        <w:rPr>
          <w:b/>
          <w:bCs/>
          <w:i/>
          <w:iCs/>
          <w:szCs w:val="28"/>
        </w:rPr>
        <w:t xml:space="preserve">Artículo 138º: </w:t>
      </w:r>
      <w:r w:rsidR="00B90C98" w:rsidRPr="00B90C98">
        <w:rPr>
          <w:bCs/>
          <w:szCs w:val="28"/>
        </w:rPr>
        <w:t>Derechos De Construcción</w:t>
      </w:r>
      <w:r w:rsidRPr="00B90C98">
        <w:rPr>
          <w:bCs/>
          <w:szCs w:val="28"/>
        </w:rPr>
        <w:t>:</w:t>
      </w:r>
      <w:r w:rsidR="00B90C98" w:rsidRPr="00B90C98">
        <w:rPr>
          <w:bCs/>
          <w:szCs w:val="28"/>
        </w:rPr>
        <w:t xml:space="preserve"> </w:t>
      </w:r>
      <w:r w:rsidRPr="009233F7">
        <w:rPr>
          <w:bCs/>
          <w:szCs w:val="28"/>
        </w:rPr>
        <w:t>Quedan exceptuados del pago de este derecho, en un 50 %:</w:t>
      </w:r>
      <w:r w:rsidR="00B90C98">
        <w:rPr>
          <w:bCs/>
          <w:szCs w:val="28"/>
        </w:rPr>
        <w:t xml:space="preserve"> </w:t>
      </w:r>
      <w:r w:rsidRPr="009233F7">
        <w:rPr>
          <w:bCs/>
          <w:szCs w:val="28"/>
        </w:rPr>
        <w:t>a)</w:t>
      </w:r>
      <w:r w:rsidRPr="009233F7">
        <w:rPr>
          <w:bCs/>
          <w:szCs w:val="28"/>
        </w:rPr>
        <w:tab/>
        <w:t>Los enunciados en el Artículo 134) incisos a) y b).</w:t>
      </w:r>
      <w:r w:rsidR="00B90C98">
        <w:rPr>
          <w:bCs/>
          <w:szCs w:val="28"/>
        </w:rPr>
        <w:t xml:space="preserve"> b) </w:t>
      </w:r>
      <w:r w:rsidRPr="009233F7">
        <w:rPr>
          <w:bCs/>
          <w:szCs w:val="28"/>
        </w:rPr>
        <w:t>Las entidades benéficas, religiosas, culturales, deportivas, gremiales y políticas y asociaciones mutualistas legalmente constituidas respecto a los inmuebles de su propiedad que estén afectados directa y únicamente a los fines específicos que motivaron la creación de la entidad y en donde no se realizan actividades lucrativas.</w:t>
      </w:r>
      <w:r w:rsidR="00B90C98">
        <w:rPr>
          <w:bCs/>
          <w:szCs w:val="28"/>
        </w:rPr>
        <w:t xml:space="preserve"> </w:t>
      </w:r>
      <w:r w:rsidRPr="009233F7">
        <w:rPr>
          <w:b/>
          <w:bCs/>
          <w:i/>
          <w:iCs/>
          <w:szCs w:val="28"/>
        </w:rPr>
        <w:t xml:space="preserve">Artículo 139º: </w:t>
      </w:r>
      <w:r w:rsidR="00B90C98" w:rsidRPr="00B90C98">
        <w:rPr>
          <w:bCs/>
          <w:szCs w:val="28"/>
        </w:rPr>
        <w:t>Derechos De Ocupación O Uso De Espacios Públicos:</w:t>
      </w:r>
      <w:r w:rsidR="00B90C98">
        <w:rPr>
          <w:bCs/>
          <w:szCs w:val="28"/>
        </w:rPr>
        <w:t xml:space="preserve"> </w:t>
      </w:r>
      <w:r w:rsidRPr="009233F7">
        <w:rPr>
          <w:bCs/>
          <w:szCs w:val="28"/>
        </w:rPr>
        <w:t>Exímase del pago de estos derechos a:</w:t>
      </w:r>
      <w:r w:rsidR="00B90C98">
        <w:rPr>
          <w:bCs/>
          <w:szCs w:val="28"/>
        </w:rPr>
        <w:t xml:space="preserve"> </w:t>
      </w:r>
      <w:r w:rsidRPr="009233F7">
        <w:rPr>
          <w:bCs/>
          <w:szCs w:val="28"/>
        </w:rPr>
        <w:t>a) Los enunciados en el Artículo 134), incisos a y b.</w:t>
      </w:r>
      <w:r w:rsidR="00B90C98">
        <w:rPr>
          <w:bCs/>
          <w:szCs w:val="28"/>
        </w:rPr>
        <w:t xml:space="preserve"> </w:t>
      </w:r>
      <w:r w:rsidRPr="009233F7">
        <w:rPr>
          <w:bCs/>
          <w:szCs w:val="28"/>
        </w:rPr>
        <w:t>b) Pequeños comerciantes y/o productores primarios que reúnan los requisitos señalados en el Artículo 137), inciso a).</w:t>
      </w:r>
      <w:r w:rsidR="00B90C98">
        <w:rPr>
          <w:bCs/>
          <w:szCs w:val="28"/>
        </w:rPr>
        <w:t xml:space="preserve"> </w:t>
      </w:r>
      <w:r w:rsidRPr="009233F7">
        <w:rPr>
          <w:b/>
          <w:bCs/>
          <w:i/>
          <w:iCs/>
          <w:szCs w:val="28"/>
        </w:rPr>
        <w:t xml:space="preserve">Artículo 140º: </w:t>
      </w:r>
      <w:r w:rsidR="00B90C98" w:rsidRPr="00B90C98">
        <w:rPr>
          <w:bCs/>
          <w:szCs w:val="28"/>
        </w:rPr>
        <w:t>Tasa Por Conservación, Reparación Y Mejorado De La Red Vial Municipal:</w:t>
      </w:r>
      <w:r w:rsidR="00B90C98">
        <w:rPr>
          <w:bCs/>
          <w:szCs w:val="28"/>
        </w:rPr>
        <w:t xml:space="preserve"> </w:t>
      </w:r>
      <w:r w:rsidRPr="009233F7">
        <w:rPr>
          <w:bCs/>
          <w:szCs w:val="28"/>
        </w:rPr>
        <w:t>Exímase del pago de esta Tasa a:</w:t>
      </w:r>
      <w:r w:rsidR="00B90C98">
        <w:rPr>
          <w:bCs/>
          <w:szCs w:val="28"/>
        </w:rPr>
        <w:t xml:space="preserve"> </w:t>
      </w:r>
      <w:r w:rsidRPr="009233F7">
        <w:rPr>
          <w:bCs/>
          <w:szCs w:val="28"/>
        </w:rPr>
        <w:t>a) A la Empresa prestadora de servicios ferroviarios, en el Distrito de 25 de Mayo respecto de sus propiedades afectadas exclusivamente a zona de vías.</w:t>
      </w:r>
      <w:r w:rsidR="00B90C98">
        <w:rPr>
          <w:bCs/>
          <w:szCs w:val="28"/>
        </w:rPr>
        <w:t xml:space="preserve"> </w:t>
      </w:r>
      <w:r w:rsidRPr="009233F7">
        <w:rPr>
          <w:bCs/>
          <w:szCs w:val="28"/>
        </w:rPr>
        <w:t>b) A los establecimientos educacionales oficiales o no, incorporados o autorizados por el Ministerio de Educación de la Nación o por la Dirección General de Cultura y Educación, por los inmuebles destinados exclusivamente a fines educativos directos.</w:t>
      </w:r>
      <w:r w:rsidR="00B90C98">
        <w:rPr>
          <w:bCs/>
          <w:szCs w:val="28"/>
        </w:rPr>
        <w:t xml:space="preserve"> </w:t>
      </w:r>
      <w:r w:rsidRPr="009233F7">
        <w:rPr>
          <w:b/>
          <w:bCs/>
          <w:i/>
          <w:iCs/>
          <w:szCs w:val="28"/>
        </w:rPr>
        <w:t xml:space="preserve">Artículo 141º: </w:t>
      </w:r>
      <w:r w:rsidR="00B90C98" w:rsidRPr="00B90C98">
        <w:rPr>
          <w:bCs/>
          <w:szCs w:val="28"/>
        </w:rPr>
        <w:t>Derechos De Cementerio</w:t>
      </w:r>
      <w:r w:rsidRPr="00B90C98">
        <w:rPr>
          <w:bCs/>
          <w:szCs w:val="28"/>
        </w:rPr>
        <w:t>:</w:t>
      </w:r>
    </w:p>
    <w:p w:rsidR="009233F7" w:rsidRPr="009233F7" w:rsidRDefault="009233F7" w:rsidP="009233F7">
      <w:pPr>
        <w:jc w:val="both"/>
        <w:rPr>
          <w:bCs/>
          <w:szCs w:val="28"/>
        </w:rPr>
      </w:pPr>
      <w:r w:rsidRPr="009233F7">
        <w:rPr>
          <w:bCs/>
          <w:szCs w:val="28"/>
        </w:rPr>
        <w:t>Exceptuase del pago del derecho establecido en el Artículo 115º), inciso f), a los encuadrados dentro del Artículo 134), incisos a) y b).</w:t>
      </w:r>
      <w:r w:rsidR="009E53B8">
        <w:rPr>
          <w:bCs/>
          <w:szCs w:val="28"/>
        </w:rPr>
        <w:t xml:space="preserve"> </w:t>
      </w:r>
      <w:r w:rsidRPr="009233F7">
        <w:rPr>
          <w:b/>
          <w:bCs/>
          <w:i/>
          <w:iCs/>
          <w:szCs w:val="28"/>
        </w:rPr>
        <w:t xml:space="preserve">Artículo 142º: </w:t>
      </w:r>
      <w:r w:rsidR="009E53B8" w:rsidRPr="009E53B8">
        <w:rPr>
          <w:bCs/>
          <w:szCs w:val="28"/>
        </w:rPr>
        <w:t>Tasa Por Inspección De Seguridad E Higiene</w:t>
      </w:r>
      <w:r w:rsidRPr="009E53B8">
        <w:rPr>
          <w:bCs/>
          <w:szCs w:val="28"/>
        </w:rPr>
        <w:t>:</w:t>
      </w:r>
      <w:r w:rsidR="009E53B8">
        <w:rPr>
          <w:bCs/>
          <w:szCs w:val="28"/>
        </w:rPr>
        <w:t xml:space="preserve"> </w:t>
      </w:r>
      <w:r w:rsidRPr="009233F7">
        <w:rPr>
          <w:bCs/>
          <w:szCs w:val="28"/>
        </w:rPr>
        <w:t>Se exceptúan del pago de esta Tasa a:</w:t>
      </w:r>
      <w:r w:rsidR="009E53B8">
        <w:rPr>
          <w:bCs/>
          <w:szCs w:val="28"/>
        </w:rPr>
        <w:t xml:space="preserve"> </w:t>
      </w:r>
      <w:r w:rsidRPr="009233F7">
        <w:rPr>
          <w:bCs/>
          <w:szCs w:val="28"/>
        </w:rPr>
        <w:t>a) El Estado Nacional, Provincial, Municipal, y Empresas Estatales prestadoras de Servicios Públicos por los lugares destinados a sus dependencias.</w:t>
      </w:r>
      <w:r w:rsidR="009E53B8">
        <w:rPr>
          <w:bCs/>
          <w:szCs w:val="28"/>
        </w:rPr>
        <w:t xml:space="preserve"> </w:t>
      </w:r>
      <w:r w:rsidRPr="009233F7">
        <w:rPr>
          <w:bCs/>
          <w:szCs w:val="28"/>
        </w:rPr>
        <w:t>b) A los profesionales universitarios y prestadores de actividades de servicios profesionales sometidos a régimen de colegiación obligatoria y que las ejerzan en forma personal e individual por el lugar en que se desarrollen las mismas.</w:t>
      </w:r>
      <w:r w:rsidR="009E53B8">
        <w:rPr>
          <w:bCs/>
          <w:szCs w:val="28"/>
        </w:rPr>
        <w:t xml:space="preserve"> </w:t>
      </w:r>
      <w:r w:rsidRPr="009233F7">
        <w:rPr>
          <w:bCs/>
          <w:szCs w:val="28"/>
        </w:rPr>
        <w:t>c) Las entidades deportivas y sociales reconocidas como de "Bien Público" en tanto exploten por su exclusiva cuenta los servicios que prestan.</w:t>
      </w:r>
      <w:r w:rsidR="009E53B8">
        <w:rPr>
          <w:bCs/>
          <w:szCs w:val="28"/>
        </w:rPr>
        <w:t xml:space="preserve"> </w:t>
      </w:r>
      <w:r w:rsidRPr="009233F7">
        <w:rPr>
          <w:b/>
          <w:bCs/>
          <w:i/>
          <w:iCs/>
          <w:szCs w:val="28"/>
        </w:rPr>
        <w:t xml:space="preserve">Artículo 143º: </w:t>
      </w:r>
      <w:r w:rsidR="009E53B8" w:rsidRPr="009E53B8">
        <w:rPr>
          <w:bCs/>
          <w:szCs w:val="28"/>
        </w:rPr>
        <w:t>Publicidad Y Propaganda:</w:t>
      </w:r>
      <w:r w:rsidR="009E53B8">
        <w:rPr>
          <w:bCs/>
          <w:szCs w:val="28"/>
        </w:rPr>
        <w:t xml:space="preserve"> </w:t>
      </w:r>
      <w:r w:rsidRPr="009233F7">
        <w:rPr>
          <w:bCs/>
          <w:szCs w:val="28"/>
        </w:rPr>
        <w:t>Están exentos del pago de estos derechos:</w:t>
      </w:r>
      <w:r w:rsidR="009E53B8">
        <w:rPr>
          <w:bCs/>
          <w:szCs w:val="28"/>
        </w:rPr>
        <w:t xml:space="preserve"> </w:t>
      </w:r>
      <w:r w:rsidRPr="009233F7">
        <w:rPr>
          <w:bCs/>
          <w:szCs w:val="28"/>
        </w:rPr>
        <w:t>a) El Estado Nacional, Provincial o Municipal</w:t>
      </w:r>
      <w:r w:rsidR="009E53B8">
        <w:rPr>
          <w:bCs/>
          <w:szCs w:val="28"/>
        </w:rPr>
        <w:t xml:space="preserve">. </w:t>
      </w:r>
      <w:r w:rsidRPr="009233F7">
        <w:rPr>
          <w:bCs/>
          <w:szCs w:val="28"/>
        </w:rPr>
        <w:t>b) Las Instituciones benéficas y culturales</w:t>
      </w:r>
      <w:r w:rsidR="009E53B8">
        <w:rPr>
          <w:bCs/>
          <w:szCs w:val="28"/>
        </w:rPr>
        <w:t xml:space="preserve">. </w:t>
      </w:r>
      <w:r w:rsidRPr="009233F7">
        <w:rPr>
          <w:bCs/>
          <w:szCs w:val="28"/>
        </w:rPr>
        <w:t>c) Las Instituciones religiosas</w:t>
      </w:r>
      <w:r w:rsidR="009E53B8">
        <w:rPr>
          <w:bCs/>
          <w:szCs w:val="28"/>
        </w:rPr>
        <w:t xml:space="preserve">. </w:t>
      </w:r>
      <w:r w:rsidRPr="009233F7">
        <w:rPr>
          <w:bCs/>
          <w:szCs w:val="28"/>
        </w:rPr>
        <w:t>d) Las Asociaciones mutualistas y Obras Sociales</w:t>
      </w:r>
      <w:r w:rsidR="009E53B8">
        <w:rPr>
          <w:bCs/>
          <w:szCs w:val="28"/>
        </w:rPr>
        <w:t xml:space="preserve">. </w:t>
      </w:r>
      <w:r w:rsidRPr="009233F7">
        <w:rPr>
          <w:bCs/>
          <w:szCs w:val="28"/>
        </w:rPr>
        <w:t>e) Las Asociaciones de Fomento, cooperadoras, clubes sociales y deportivos en relación a la actividad propia del objeto de su creación y que no involucran actividades lucrativas propias o de terceros</w:t>
      </w:r>
      <w:r w:rsidR="009E53B8">
        <w:rPr>
          <w:bCs/>
          <w:szCs w:val="28"/>
        </w:rPr>
        <w:t xml:space="preserve">. </w:t>
      </w:r>
      <w:r w:rsidRPr="009233F7">
        <w:rPr>
          <w:bCs/>
          <w:szCs w:val="28"/>
        </w:rPr>
        <w:t>f) Las Entidades Gremiales por la actividad propia del objeto de su creación</w:t>
      </w:r>
      <w:r w:rsidR="009E53B8">
        <w:rPr>
          <w:bCs/>
          <w:szCs w:val="28"/>
        </w:rPr>
        <w:t xml:space="preserve">. </w:t>
      </w:r>
      <w:r w:rsidRPr="009233F7">
        <w:rPr>
          <w:bCs/>
          <w:szCs w:val="28"/>
        </w:rPr>
        <w:t>g) Los artistas y elencos locales reconocidos como tales por el Departamento Ejecutivo</w:t>
      </w:r>
      <w:r w:rsidR="009E53B8">
        <w:rPr>
          <w:bCs/>
          <w:szCs w:val="28"/>
        </w:rPr>
        <w:t xml:space="preserve">. </w:t>
      </w:r>
      <w:r w:rsidRPr="009233F7">
        <w:rPr>
          <w:bCs/>
          <w:szCs w:val="28"/>
        </w:rPr>
        <w:t>h) Los Partidos Políticos por la actividad propia de su creación</w:t>
      </w:r>
      <w:r w:rsidR="009E53B8">
        <w:rPr>
          <w:bCs/>
          <w:szCs w:val="28"/>
        </w:rPr>
        <w:t xml:space="preserve">. </w:t>
      </w:r>
      <w:r w:rsidRPr="009233F7">
        <w:rPr>
          <w:b/>
          <w:bCs/>
          <w:i/>
          <w:iCs/>
          <w:szCs w:val="28"/>
        </w:rPr>
        <w:t xml:space="preserve">Artículo 144º: </w:t>
      </w:r>
      <w:r w:rsidR="009E53B8" w:rsidRPr="009E53B8">
        <w:rPr>
          <w:bCs/>
          <w:szCs w:val="28"/>
        </w:rPr>
        <w:t>Disposiciones Generales</w:t>
      </w:r>
      <w:r w:rsidR="009E53B8">
        <w:rPr>
          <w:bCs/>
          <w:szCs w:val="28"/>
        </w:rPr>
        <w:t xml:space="preserve">. </w:t>
      </w:r>
      <w:r w:rsidRPr="009233F7">
        <w:rPr>
          <w:bCs/>
          <w:szCs w:val="28"/>
        </w:rPr>
        <w:t>A los efectos de lo dispuesto en esta Ordenanza, se considerarán personas indigentes aquellas que, analizada por el Municipio su situación socio</w:t>
      </w:r>
      <w:r w:rsidRPr="009233F7">
        <w:rPr>
          <w:bCs/>
          <w:szCs w:val="28"/>
        </w:rPr>
        <w:noBreakHyphen/>
        <w:t>económica, se concluya o pruebe una imposibilidad real de atender el pago de los tributos de que se trate.</w:t>
      </w:r>
      <w:r w:rsidR="009E53B8">
        <w:rPr>
          <w:bCs/>
          <w:szCs w:val="28"/>
        </w:rPr>
        <w:t xml:space="preserve"> </w:t>
      </w:r>
      <w:r w:rsidRPr="009233F7">
        <w:rPr>
          <w:b/>
          <w:bCs/>
          <w:i/>
          <w:iCs/>
          <w:szCs w:val="28"/>
        </w:rPr>
        <w:t xml:space="preserve">Artículo 145º: </w:t>
      </w:r>
      <w:r w:rsidRPr="009233F7">
        <w:rPr>
          <w:bCs/>
          <w:szCs w:val="28"/>
        </w:rPr>
        <w:t xml:space="preserve">A los efectos determinados en este Capítulo, las personas jurídicas o entidades comprendidas en el mismo deberán acreditar fehacientemente su existencia con la documentación probatoria emitida por la autoridad nacional o provincial competente en la que conste su legislación como tales y de la autoridad comunal en el supuesto de ser Entidades de Bien Público Municipal junto con los demás requisitos que fije el Departamento Ejecutivo. Sin el cumplimiento previo de estas condiciones </w:t>
      </w:r>
      <w:r w:rsidRPr="009233F7">
        <w:rPr>
          <w:bCs/>
          <w:szCs w:val="28"/>
        </w:rPr>
        <w:lastRenderedPageBreak/>
        <w:t>no se dará curso a petición alguna.</w:t>
      </w:r>
      <w:r w:rsidR="009E53B8">
        <w:rPr>
          <w:bCs/>
          <w:szCs w:val="28"/>
        </w:rPr>
        <w:t xml:space="preserve"> </w:t>
      </w:r>
      <w:r w:rsidRPr="009233F7">
        <w:rPr>
          <w:b/>
          <w:bCs/>
          <w:i/>
          <w:iCs/>
          <w:szCs w:val="28"/>
        </w:rPr>
        <w:t xml:space="preserve">Artículo 146º: </w:t>
      </w:r>
      <w:r w:rsidRPr="009233F7">
        <w:rPr>
          <w:bCs/>
          <w:szCs w:val="28"/>
        </w:rPr>
        <w:t>En los casos de inmuebles en condominio usufructuado por los alcanzados por exención, ésta será procedente únicamente por el porcentual que en el condominio le corresponda al beneficiario que ocupa el inmueble.</w:t>
      </w:r>
      <w:r w:rsidR="009E53B8">
        <w:rPr>
          <w:bCs/>
          <w:szCs w:val="28"/>
        </w:rPr>
        <w:t xml:space="preserve"> </w:t>
      </w:r>
      <w:r w:rsidRPr="009233F7">
        <w:rPr>
          <w:b/>
          <w:bCs/>
          <w:i/>
          <w:iCs/>
          <w:szCs w:val="28"/>
        </w:rPr>
        <w:t xml:space="preserve">Artículo 147º: </w:t>
      </w:r>
      <w:r w:rsidRPr="009233F7">
        <w:rPr>
          <w:bCs/>
          <w:szCs w:val="28"/>
        </w:rPr>
        <w:t>La exención de tributos solo operará sobre el pago, pero en todos los casos se deberá cumplir con las disposiciones, obligaciones y deberes que establezcan las normas vigentes en esta Municipalidad.</w:t>
      </w:r>
      <w:r w:rsidR="009E53B8">
        <w:rPr>
          <w:bCs/>
          <w:szCs w:val="28"/>
        </w:rPr>
        <w:t xml:space="preserve"> </w:t>
      </w:r>
      <w:r w:rsidRPr="009233F7">
        <w:rPr>
          <w:b/>
          <w:bCs/>
          <w:i/>
          <w:iCs/>
          <w:szCs w:val="28"/>
        </w:rPr>
        <w:t xml:space="preserve">Artículo 148º: </w:t>
      </w:r>
      <w:r w:rsidRPr="009233F7">
        <w:rPr>
          <w:bCs/>
          <w:szCs w:val="28"/>
        </w:rPr>
        <w:t>Las personas o entes enumerados en los Artículos anteriores deben presentarse ante el Departamento Ejecutivo solicitando la exención que se prevé siempre que se encuentren al día en el pago de los tributos o contribuciones que correspondiesen. A tal efecto se estará:</w:t>
      </w:r>
      <w:r w:rsidR="009E53B8">
        <w:rPr>
          <w:bCs/>
          <w:szCs w:val="28"/>
        </w:rPr>
        <w:t xml:space="preserve"> 1) </w:t>
      </w:r>
      <w:r w:rsidRPr="009233F7">
        <w:rPr>
          <w:bCs/>
          <w:szCs w:val="28"/>
        </w:rPr>
        <w:t>Presentación de solicitud dirigida al Señor Intendente informando en cual o cuales de los artículos de la presente se encuentra amparado y la Tasa o Derecho que solicita se le exima del pago</w:t>
      </w:r>
      <w:r w:rsidR="009E53B8">
        <w:rPr>
          <w:bCs/>
          <w:szCs w:val="28"/>
        </w:rPr>
        <w:t xml:space="preserve">. </w:t>
      </w:r>
      <w:r w:rsidRPr="009233F7">
        <w:rPr>
          <w:bCs/>
          <w:szCs w:val="28"/>
        </w:rPr>
        <w:t>2)</w:t>
      </w:r>
      <w:r w:rsidRPr="009233F7">
        <w:rPr>
          <w:bCs/>
          <w:szCs w:val="28"/>
        </w:rPr>
        <w:tab/>
        <w:t>Para las Entidades o Personas Jurídicas:</w:t>
      </w:r>
      <w:r w:rsidR="009E53B8">
        <w:rPr>
          <w:bCs/>
          <w:szCs w:val="28"/>
        </w:rPr>
        <w:t xml:space="preserve"> </w:t>
      </w:r>
      <w:r w:rsidRPr="009233F7">
        <w:rPr>
          <w:bCs/>
          <w:szCs w:val="28"/>
        </w:rPr>
        <w:t>La documentación respaldatoria de los requisitos.</w:t>
      </w:r>
      <w:r w:rsidR="009E53B8">
        <w:rPr>
          <w:bCs/>
          <w:szCs w:val="28"/>
        </w:rPr>
        <w:t xml:space="preserve"> </w:t>
      </w:r>
      <w:r w:rsidRPr="009233F7">
        <w:rPr>
          <w:bCs/>
          <w:szCs w:val="28"/>
        </w:rPr>
        <w:t>Para las Personas Físicas:</w:t>
      </w:r>
      <w:r w:rsidR="009E53B8">
        <w:rPr>
          <w:bCs/>
          <w:szCs w:val="28"/>
        </w:rPr>
        <w:t xml:space="preserve"> </w:t>
      </w:r>
      <w:r w:rsidRPr="009233F7">
        <w:rPr>
          <w:bCs/>
          <w:szCs w:val="28"/>
        </w:rPr>
        <w:t>a) Indigentes: El informe del área de competencia que se establece.</w:t>
      </w:r>
      <w:r w:rsidR="009E53B8">
        <w:rPr>
          <w:bCs/>
          <w:szCs w:val="28"/>
        </w:rPr>
        <w:t xml:space="preserve"> </w:t>
      </w:r>
      <w:r w:rsidRPr="009233F7">
        <w:rPr>
          <w:bCs/>
          <w:szCs w:val="28"/>
        </w:rPr>
        <w:t>b) Jubilados y Pensionados: Declaración Jurada con firma autenticada que contenga los requisitos del Artículo 134º), inciso a), acompañada de fotocopia del recibo de haberes jubilatorio del último mes anterior a aquel en que se inicia el expediente de exención y demás recaudos que fije el Departamento Ejecutivo.</w:t>
      </w:r>
      <w:r w:rsidR="009E53B8">
        <w:rPr>
          <w:bCs/>
          <w:szCs w:val="28"/>
        </w:rPr>
        <w:t xml:space="preserve"> 3) </w:t>
      </w:r>
      <w:r w:rsidRPr="009233F7">
        <w:rPr>
          <w:bCs/>
          <w:szCs w:val="28"/>
        </w:rPr>
        <w:t>Informe de la Dirección de Recaudación conteniendo el estado de deuda de los Tributos y Contribuciones Municipales del solicitante.</w:t>
      </w:r>
      <w:r w:rsidR="009E53B8">
        <w:rPr>
          <w:bCs/>
          <w:szCs w:val="28"/>
        </w:rPr>
        <w:t xml:space="preserve"> </w:t>
      </w:r>
      <w:r w:rsidRPr="009233F7">
        <w:rPr>
          <w:bCs/>
          <w:szCs w:val="28"/>
        </w:rPr>
        <w:t>En el supuesto de exenciones parciales el beneficiario deberá probar el haber satisfecho en tiempo y en forma el pago del tributo correspondiente para poder acogerse al beneficio. En el supuesto de exenciones totales deberá acreditar anualmente la existencia de las circunstancias eximentes.</w:t>
      </w:r>
      <w:r w:rsidR="009E53B8">
        <w:rPr>
          <w:bCs/>
          <w:szCs w:val="28"/>
        </w:rPr>
        <w:t xml:space="preserve"> </w:t>
      </w:r>
      <w:r w:rsidRPr="009233F7">
        <w:rPr>
          <w:b/>
          <w:bCs/>
          <w:i/>
          <w:iCs/>
          <w:szCs w:val="28"/>
        </w:rPr>
        <w:t xml:space="preserve">Artículo 149º: </w:t>
      </w:r>
      <w:r w:rsidRPr="009233F7">
        <w:rPr>
          <w:bCs/>
          <w:szCs w:val="28"/>
        </w:rPr>
        <w:t>El Departamento Ejecutivo:</w:t>
      </w:r>
      <w:r w:rsidR="009E53B8">
        <w:rPr>
          <w:bCs/>
          <w:szCs w:val="28"/>
        </w:rPr>
        <w:t xml:space="preserve"> </w:t>
      </w:r>
    </w:p>
    <w:p w:rsidR="009233F7" w:rsidRPr="009233F7" w:rsidRDefault="009233F7" w:rsidP="001C115F">
      <w:pPr>
        <w:numPr>
          <w:ilvl w:val="0"/>
          <w:numId w:val="35"/>
        </w:numPr>
        <w:jc w:val="both"/>
        <w:rPr>
          <w:bCs/>
          <w:szCs w:val="28"/>
        </w:rPr>
      </w:pPr>
      <w:r w:rsidRPr="009233F7">
        <w:rPr>
          <w:bCs/>
          <w:szCs w:val="28"/>
        </w:rPr>
        <w:t>Fijará la oportunidad y recaudos de la presentación de aquellos que peticionen acogerse a las exenciones contempladas en esta Ordenanza</w:t>
      </w:r>
      <w:r w:rsidR="009E53B8">
        <w:rPr>
          <w:bCs/>
          <w:szCs w:val="28"/>
        </w:rPr>
        <w:t>………………….</w:t>
      </w:r>
    </w:p>
    <w:p w:rsidR="009233F7" w:rsidRPr="009233F7" w:rsidRDefault="009233F7" w:rsidP="001C115F">
      <w:pPr>
        <w:numPr>
          <w:ilvl w:val="0"/>
          <w:numId w:val="35"/>
        </w:numPr>
        <w:jc w:val="both"/>
        <w:rPr>
          <w:bCs/>
          <w:szCs w:val="28"/>
        </w:rPr>
      </w:pPr>
      <w:r w:rsidRPr="009233F7">
        <w:rPr>
          <w:bCs/>
          <w:szCs w:val="28"/>
        </w:rPr>
        <w:t>Evaluará la documentación presentada y determinará si reúne los requisitos establecidos por la presente Ordenanza, y aceptará o rechazará la presentación con la fundamentación respectiva, informando al interesado la resolución adoptada.</w:t>
      </w:r>
      <w:r w:rsidR="009E53B8">
        <w:rPr>
          <w:bCs/>
          <w:szCs w:val="28"/>
        </w:rPr>
        <w:t xml:space="preserve"> …………………………………………………………………….</w:t>
      </w:r>
    </w:p>
    <w:p w:rsidR="009233F7" w:rsidRPr="009233F7" w:rsidRDefault="009233F7" w:rsidP="009233F7">
      <w:pPr>
        <w:jc w:val="both"/>
        <w:rPr>
          <w:bCs/>
          <w:szCs w:val="28"/>
        </w:rPr>
      </w:pPr>
      <w:r w:rsidRPr="009233F7">
        <w:rPr>
          <w:bCs/>
          <w:szCs w:val="28"/>
        </w:rPr>
        <w:t>En primer caso, dictará el Decreto de exención correspondiente.</w:t>
      </w:r>
      <w:r w:rsidR="009E53B8">
        <w:rPr>
          <w:bCs/>
          <w:szCs w:val="28"/>
        </w:rPr>
        <w:t xml:space="preserve"> </w:t>
      </w:r>
      <w:r w:rsidRPr="009233F7">
        <w:rPr>
          <w:bCs/>
          <w:szCs w:val="28"/>
        </w:rPr>
        <w:t>Otorgado el beneficio de exención el Departamento Ejecutivo queda facultado para efectuar las verificaciones y contralores que considere conveniente y en cualquier momento a efectos de verificar el mantenimiento en el tiempo de las causales que dieron lugar a la exención otorgada.</w:t>
      </w:r>
      <w:r w:rsidR="009E53B8">
        <w:rPr>
          <w:bCs/>
          <w:szCs w:val="28"/>
        </w:rPr>
        <w:t xml:space="preserve"> </w:t>
      </w:r>
      <w:r w:rsidRPr="009233F7">
        <w:rPr>
          <w:b/>
          <w:bCs/>
          <w:i/>
          <w:iCs/>
          <w:szCs w:val="28"/>
        </w:rPr>
        <w:t xml:space="preserve">Artículo 150º: </w:t>
      </w:r>
      <w:r w:rsidRPr="009233F7">
        <w:rPr>
          <w:bCs/>
          <w:szCs w:val="28"/>
        </w:rPr>
        <w:t>Las exenciones otorgadas de acuerdo a lo dispuesto en esta Ordenanza mantendrán su validez mientras no cambien las disposiciones legales que rigen la materia o las situaciones de derecho o de hecho del sujeto beneficiado o del inmueble comprendido.</w:t>
      </w:r>
      <w:r w:rsidR="009E53B8">
        <w:rPr>
          <w:bCs/>
          <w:szCs w:val="28"/>
        </w:rPr>
        <w:t xml:space="preserve"> </w:t>
      </w:r>
      <w:r w:rsidRPr="009233F7">
        <w:rPr>
          <w:bCs/>
          <w:szCs w:val="28"/>
        </w:rPr>
        <w:t>No obstante ello, el Departamento Ejecutivo podrá, en las oportunidades que lo considere oportuno, verificar las subsistencia de las causales de exención o reclamando del beneficiario las probanzas que considere necesaria.</w:t>
      </w:r>
      <w:r w:rsidR="009E53B8">
        <w:rPr>
          <w:bCs/>
          <w:szCs w:val="28"/>
        </w:rPr>
        <w:t xml:space="preserve"> ………………………………………………………………</w:t>
      </w:r>
    </w:p>
    <w:p w:rsidR="009233F7" w:rsidRPr="009233F7" w:rsidRDefault="00C150D3" w:rsidP="009233F7">
      <w:pPr>
        <w:jc w:val="both"/>
        <w:rPr>
          <w:b/>
          <w:bCs/>
          <w:szCs w:val="28"/>
          <w:u w:val="single"/>
        </w:rPr>
      </w:pPr>
      <w:r>
        <w:rPr>
          <w:b/>
          <w:bCs/>
          <w:szCs w:val="28"/>
          <w:u w:val="single"/>
        </w:rPr>
        <w:t xml:space="preserve">CAPITULO </w:t>
      </w:r>
      <w:r w:rsidR="009233F7" w:rsidRPr="009233F7">
        <w:rPr>
          <w:b/>
          <w:bCs/>
          <w:szCs w:val="28"/>
          <w:u w:val="single"/>
        </w:rPr>
        <w:t>VIGESIMO CUARTO</w:t>
      </w:r>
    </w:p>
    <w:p w:rsidR="009233F7" w:rsidRPr="009233F7" w:rsidRDefault="00C150D3" w:rsidP="009233F7">
      <w:pPr>
        <w:jc w:val="both"/>
        <w:rPr>
          <w:bCs/>
          <w:i/>
          <w:szCs w:val="28"/>
          <w:u w:val="single"/>
        </w:rPr>
      </w:pPr>
      <w:r>
        <w:rPr>
          <w:bCs/>
          <w:i/>
          <w:szCs w:val="28"/>
          <w:u w:val="single"/>
        </w:rPr>
        <w:t xml:space="preserve">DISPOSICIONES </w:t>
      </w:r>
      <w:r w:rsidR="009233F7" w:rsidRPr="009233F7">
        <w:rPr>
          <w:bCs/>
          <w:i/>
          <w:szCs w:val="28"/>
          <w:u w:val="single"/>
        </w:rPr>
        <w:t>GENERALES</w:t>
      </w:r>
    </w:p>
    <w:p w:rsidR="009233F7" w:rsidRPr="009233F7" w:rsidRDefault="009233F7" w:rsidP="009233F7">
      <w:pPr>
        <w:jc w:val="both"/>
        <w:rPr>
          <w:bCs/>
          <w:szCs w:val="28"/>
        </w:rPr>
      </w:pPr>
      <w:r w:rsidRPr="009233F7">
        <w:rPr>
          <w:b/>
          <w:bCs/>
          <w:i/>
          <w:iCs/>
          <w:szCs w:val="28"/>
        </w:rPr>
        <w:t xml:space="preserve">Artículo 151º: </w:t>
      </w:r>
      <w:r w:rsidRPr="009233F7">
        <w:rPr>
          <w:bCs/>
          <w:szCs w:val="28"/>
        </w:rPr>
        <w:t>Facultase al Departamento Ejecutivo a fijar el Calendario Fiscal por año calendario de que se trate, determinando los plazos y fechas de vencimiento y pago de los Impuestos Municipales.</w:t>
      </w:r>
      <w:r w:rsidR="009E53B8">
        <w:rPr>
          <w:bCs/>
          <w:szCs w:val="28"/>
        </w:rPr>
        <w:t xml:space="preserve"> </w:t>
      </w:r>
      <w:r w:rsidRPr="009233F7">
        <w:rPr>
          <w:b/>
          <w:bCs/>
          <w:i/>
          <w:iCs/>
          <w:szCs w:val="28"/>
        </w:rPr>
        <w:t xml:space="preserve">Artículo 152º: </w:t>
      </w:r>
      <w:r w:rsidRPr="009233F7">
        <w:rPr>
          <w:bCs/>
          <w:szCs w:val="28"/>
        </w:rPr>
        <w:t>Cuando razones económicas generales o de mejor administración del proceso recaudatorio lo justifiquen, y sin perjuicio de lo determinado en esta Ordenanza, el Departamento Ejecutivo queda facultado a desdoblar por partida de contribuyente los vencimientos bimestrales de aquellas Tasas sometidas a este plazo.</w:t>
      </w:r>
      <w:r w:rsidR="009E53B8">
        <w:rPr>
          <w:bCs/>
          <w:szCs w:val="28"/>
        </w:rPr>
        <w:t xml:space="preserve"> </w:t>
      </w:r>
      <w:r w:rsidRPr="009233F7">
        <w:rPr>
          <w:b/>
          <w:bCs/>
          <w:i/>
          <w:iCs/>
          <w:szCs w:val="28"/>
        </w:rPr>
        <w:t xml:space="preserve">Artículo 153º: </w:t>
      </w:r>
      <w:r w:rsidRPr="009233F7">
        <w:rPr>
          <w:bCs/>
          <w:szCs w:val="28"/>
        </w:rPr>
        <w:t xml:space="preserve">Están obligados asimismo al pago, en cumplimiento de las deudas tributarias, los contribuyentes en la forma que rija para estos o que expresamente se establezcan las personas que administren o dispongan de los bienes de los contribuyentes, las que participen por su profesión en la formalización de actos u operaciones sobre bienes o actividades que constituyan el </w:t>
      </w:r>
      <w:r w:rsidRPr="009233F7">
        <w:rPr>
          <w:bCs/>
          <w:szCs w:val="28"/>
        </w:rPr>
        <w:lastRenderedPageBreak/>
        <w:t>objeto de servicios retribuidos o beneficios por obras que originen contribuciones y aquellos a quienes esta Ordenanza u Ordenanzas especiales designen como Agente de Retención.</w:t>
      </w:r>
      <w:r w:rsidR="009E53B8">
        <w:rPr>
          <w:bCs/>
          <w:szCs w:val="28"/>
        </w:rPr>
        <w:t xml:space="preserve"> </w:t>
      </w:r>
      <w:r w:rsidRPr="009233F7">
        <w:rPr>
          <w:b/>
          <w:bCs/>
          <w:i/>
          <w:iCs/>
          <w:szCs w:val="28"/>
        </w:rPr>
        <w:t xml:space="preserve">Artículo 154º: </w:t>
      </w:r>
      <w:r w:rsidRPr="009233F7">
        <w:rPr>
          <w:bCs/>
          <w:szCs w:val="28"/>
        </w:rPr>
        <w:t>Los responsables indicados en el Artículo anterior responden solidariamente por el pago de las Tasas, derechos y contribuciones adeudadas salvo que demuestren que el contribuyente los haya colocado en la imposibilidad de cumplir correctamente y en tiempo con su obligación.</w:t>
      </w:r>
      <w:r w:rsidR="009E53B8">
        <w:rPr>
          <w:bCs/>
          <w:szCs w:val="28"/>
        </w:rPr>
        <w:t xml:space="preserve"> </w:t>
      </w:r>
      <w:r w:rsidRPr="009233F7">
        <w:rPr>
          <w:b/>
          <w:bCs/>
          <w:i/>
          <w:iCs/>
          <w:szCs w:val="28"/>
        </w:rPr>
        <w:t xml:space="preserve">Artículo 155º: </w:t>
      </w:r>
      <w:r w:rsidRPr="009233F7">
        <w:rPr>
          <w:bCs/>
          <w:szCs w:val="28"/>
        </w:rPr>
        <w:t>En la transferencia de bienes, negocios comerciales, activo o pasivo, de personas, entidades civiles o comerciales, en la constitución de gravámenes sobre bienes inmuebles o cualquier otro acto u operación relacionado con la situación fiscal de los mismos, se deberá acreditar la inexistencia de deuda por obligaciones fiscales municipales hasta la fecha del otorgamiento del acto de que se trate, mediante certificado de deuda expedido por la Autoridad Municipal competente.</w:t>
      </w:r>
      <w:r w:rsidR="009E53B8">
        <w:rPr>
          <w:bCs/>
          <w:szCs w:val="28"/>
        </w:rPr>
        <w:t xml:space="preserve"> </w:t>
      </w:r>
      <w:r w:rsidRPr="009233F7">
        <w:rPr>
          <w:bCs/>
          <w:szCs w:val="28"/>
        </w:rPr>
        <w:t xml:space="preserve">Los Agentes de Retención señalados en esta Ordenanza que intervengan en los supuestos contemplados en este Artículo, deberán asegurar el pago de las deudas existentes y acreditar el cumplimiento de dichas obligaciones en caso contrario el Departamento Ejecutivo podrá aplicar multas de hasta el 100% de la deuda al Agente de Retención que intervenga en dicha operación. </w:t>
      </w:r>
      <w:r w:rsidRPr="009233F7">
        <w:rPr>
          <w:b/>
          <w:bCs/>
          <w:i/>
          <w:iCs/>
          <w:szCs w:val="28"/>
        </w:rPr>
        <w:t xml:space="preserve">Artículo 156º: </w:t>
      </w:r>
      <w:r w:rsidRPr="009233F7">
        <w:rPr>
          <w:bCs/>
          <w:szCs w:val="28"/>
        </w:rPr>
        <w:t>La expedición del informe de deuda solo tiene por objeto facilitar el acto al cual se refiere y no posee efecto liberatorio, salvo cuando lo indicase el mismo certificado. Corresponderá darle liberación por las deudas existentes al mes del otorgamiento de respectivo instrumento público.</w:t>
      </w:r>
      <w:r w:rsidR="009E53B8">
        <w:rPr>
          <w:bCs/>
          <w:szCs w:val="28"/>
        </w:rPr>
        <w:t xml:space="preserve"> </w:t>
      </w:r>
      <w:r w:rsidRPr="009233F7">
        <w:rPr>
          <w:b/>
          <w:bCs/>
          <w:i/>
          <w:iCs/>
          <w:szCs w:val="28"/>
        </w:rPr>
        <w:t xml:space="preserve">Artículo 157º: </w:t>
      </w:r>
      <w:r w:rsidRPr="009233F7">
        <w:rPr>
          <w:bCs/>
          <w:szCs w:val="28"/>
        </w:rPr>
        <w:t>El Departamento Ejecutivo queda facultado a determinar la oportunidad y forma de la solicitud y expedición de los informes de deuda y su liberación, y fijará los plazos para el ingreso de los importes retenidos por notarios y otros Agentes de Retención con relación a la escritura o actos en que hayan actuado.</w:t>
      </w:r>
      <w:r w:rsidR="009E53B8">
        <w:rPr>
          <w:bCs/>
          <w:szCs w:val="28"/>
        </w:rPr>
        <w:t xml:space="preserve"> </w:t>
      </w:r>
      <w:r w:rsidRPr="009233F7">
        <w:rPr>
          <w:b/>
          <w:bCs/>
          <w:i/>
          <w:iCs/>
          <w:szCs w:val="28"/>
        </w:rPr>
        <w:t xml:space="preserve">Artículo 158º: </w:t>
      </w:r>
      <w:r w:rsidRPr="009233F7">
        <w:rPr>
          <w:bCs/>
          <w:szCs w:val="28"/>
        </w:rPr>
        <w:t xml:space="preserve">El Departamento Ejecutivo queda facultado a trasladar al contribuyente el importe del franqueo postal para la distribución de las respectivas cuotas de pago de Tasas. </w:t>
      </w:r>
      <w:r w:rsidRPr="009233F7">
        <w:rPr>
          <w:b/>
          <w:bCs/>
          <w:i/>
          <w:iCs/>
          <w:szCs w:val="28"/>
        </w:rPr>
        <w:t xml:space="preserve">Artículo 159º. </w:t>
      </w:r>
      <w:r w:rsidRPr="009233F7">
        <w:rPr>
          <w:bCs/>
          <w:szCs w:val="28"/>
        </w:rPr>
        <w:t>El pago de las Tasas cuyo cobro se efectué por cuotas podrá efectuarse hasta el día inmediato hábil siguiente al del vencimiento, como día de gracia sin recargos ni actualizaciones.</w:t>
      </w:r>
      <w:r w:rsidR="009E53B8">
        <w:rPr>
          <w:bCs/>
          <w:szCs w:val="28"/>
        </w:rPr>
        <w:t xml:space="preserve"> </w:t>
      </w:r>
      <w:r w:rsidRPr="009233F7">
        <w:rPr>
          <w:b/>
          <w:bCs/>
          <w:i/>
          <w:iCs/>
          <w:szCs w:val="28"/>
        </w:rPr>
        <w:t xml:space="preserve">Artículo 160º: </w:t>
      </w:r>
      <w:r w:rsidRPr="009233F7">
        <w:rPr>
          <w:bCs/>
          <w:szCs w:val="28"/>
        </w:rPr>
        <w:t>Facultase al Departamento Ejecutivo a conceder a los contribuyentes y responsables a su solicitud y por causas debidamente justificadas, que demuestre fehacientemente la imposibilidad del recurrente de haber podido efectuar en tiempo y forma el pago de la Tasa que se requiere regularizar, facilidades para el pago de la deuda que, por tasa, derechos y demás tributos debidamente actualizados, sus intereses, multa y accesorios, reconozcan a la fecha de la presentación de la solicitud respectiva, en planes de hasta seis (6) cuotas mensuales y consecutivas, con más un interés equivalente al de la tasa que perciba el Banco de la Provincia de Buenos Aires en sus operaciones de descuento a treinta (30) días.</w:t>
      </w:r>
      <w:r w:rsidR="009E53B8">
        <w:rPr>
          <w:bCs/>
          <w:szCs w:val="28"/>
        </w:rPr>
        <w:t xml:space="preserve"> </w:t>
      </w:r>
      <w:r w:rsidRPr="009233F7">
        <w:rPr>
          <w:bCs/>
          <w:szCs w:val="28"/>
        </w:rPr>
        <w:t>Las solicitudes de plazo que fuesen denegadas no suspenden el curso de las actuaciones, los intereses y recargos correspondientes. El incumplimiento de los plazos concedidos hará pasible al deudor de los intereses y recargos que correspondan aplicados sobre la o las cuotas vencidas, sin perjuicio de las atribuciones del Departamento Ejecutivo de exigir el pago de la totalidad de la deuda con su actualización, y accesorios fiscales que correspondan.</w:t>
      </w:r>
      <w:r w:rsidR="009E53B8">
        <w:rPr>
          <w:bCs/>
          <w:szCs w:val="28"/>
        </w:rPr>
        <w:t xml:space="preserve"> </w:t>
      </w:r>
      <w:r w:rsidRPr="009233F7">
        <w:rPr>
          <w:bCs/>
          <w:szCs w:val="28"/>
        </w:rPr>
        <w:t>El Departamento Ejecutivo fijara los recaudos, formalidades y características de la presentación y acogimiento y los intereses a aplicar.</w:t>
      </w:r>
      <w:r w:rsidR="009E53B8">
        <w:rPr>
          <w:bCs/>
          <w:szCs w:val="28"/>
        </w:rPr>
        <w:t xml:space="preserve"> </w:t>
      </w:r>
      <w:r w:rsidRPr="009233F7">
        <w:rPr>
          <w:b/>
          <w:bCs/>
          <w:i/>
          <w:iCs/>
          <w:szCs w:val="28"/>
        </w:rPr>
        <w:t xml:space="preserve">Artículo 161º: </w:t>
      </w:r>
      <w:r w:rsidRPr="009233F7">
        <w:rPr>
          <w:bCs/>
          <w:szCs w:val="28"/>
        </w:rPr>
        <w:t xml:space="preserve">Cuando el contribuyente o responsable fuera deudor de tributos, derechos o contribuciones, sus intereses, multa y/o accesorios, y efectuare un pago sin determinar imputación, el mismo deberá imputarse a la deuda correspondiente a la cuota o año más remoto, comenzando con los intereses, recargos y multas. </w:t>
      </w:r>
      <w:r w:rsidRPr="009233F7">
        <w:rPr>
          <w:b/>
          <w:bCs/>
          <w:i/>
          <w:iCs/>
          <w:szCs w:val="28"/>
        </w:rPr>
        <w:t xml:space="preserve">Artículo 162º: </w:t>
      </w:r>
      <w:r w:rsidRPr="009233F7">
        <w:rPr>
          <w:bCs/>
          <w:szCs w:val="28"/>
        </w:rPr>
        <w:t>Autorícese al Departamento Ejecutivo a compensar deudas de ejercicios anteriores y del año en curso, con aquellos contribuyentes que a la vez sean acreedores de la misma, por créditos impagos, en carácter de proveedores o contratistas de la Municipalidad de 25 de Mayo</w:t>
      </w:r>
      <w:r w:rsidR="009E53B8">
        <w:rPr>
          <w:bCs/>
          <w:szCs w:val="28"/>
        </w:rPr>
        <w:t xml:space="preserve">. </w:t>
      </w:r>
      <w:r w:rsidRPr="009233F7">
        <w:rPr>
          <w:bCs/>
          <w:szCs w:val="28"/>
        </w:rPr>
        <w:t xml:space="preserve">En defecto de compensación por no existir deuda por año o cuotas anteriores al del crédito o del mismo ejercicio, la acreditación a solicitud del contribuyente, podrá efectuarse en obligaciones futuras, salvo el derecho de este a </w:t>
      </w:r>
      <w:r w:rsidRPr="009233F7">
        <w:rPr>
          <w:bCs/>
          <w:szCs w:val="28"/>
        </w:rPr>
        <w:lastRenderedPageBreak/>
        <w:t>repetir las sumas que resulten a su favor.</w:t>
      </w:r>
      <w:r w:rsidR="009E53B8">
        <w:rPr>
          <w:bCs/>
          <w:szCs w:val="28"/>
        </w:rPr>
        <w:t xml:space="preserve"> </w:t>
      </w:r>
      <w:r w:rsidRPr="009233F7">
        <w:rPr>
          <w:b/>
          <w:bCs/>
          <w:i/>
          <w:iCs/>
          <w:szCs w:val="28"/>
        </w:rPr>
        <w:t xml:space="preserve">Artículo 163º: </w:t>
      </w:r>
      <w:r w:rsidRPr="009233F7">
        <w:rPr>
          <w:bCs/>
          <w:szCs w:val="28"/>
        </w:rPr>
        <w:t>Cuando el pago de los tributos se efectúe previa emisión general de boletas o recibos mediante sistema de computación, el Departamento Ejecutivo podrá:</w:t>
      </w:r>
      <w:r w:rsidR="009E53B8">
        <w:rPr>
          <w:bCs/>
          <w:szCs w:val="28"/>
        </w:rPr>
        <w:t xml:space="preserve"> </w:t>
      </w:r>
      <w:r w:rsidRPr="009233F7">
        <w:rPr>
          <w:bCs/>
          <w:szCs w:val="28"/>
        </w:rPr>
        <w:t>a) Desdoblar los pagos de una misma cuota dentro de la bimestralidad establecida para su efectivización.</w:t>
      </w:r>
      <w:r w:rsidR="009E53B8">
        <w:rPr>
          <w:bCs/>
          <w:szCs w:val="28"/>
        </w:rPr>
        <w:t xml:space="preserve"> </w:t>
      </w:r>
      <w:r w:rsidRPr="009233F7">
        <w:rPr>
          <w:bCs/>
          <w:szCs w:val="28"/>
        </w:rPr>
        <w:t xml:space="preserve">b) Establecer el cálculo del pago fuera de termino por periodos de mes completo vencido el que estará vigente durante todo el mes siguiente excepto para el mes de vencimiento, el que incluirá la parte proporcional hasta el último día de ese mes. Se impondrá un interés de financiación igual a 18% Anual. </w:t>
      </w:r>
      <w:r w:rsidRPr="009233F7">
        <w:rPr>
          <w:b/>
          <w:bCs/>
          <w:i/>
          <w:iCs/>
          <w:szCs w:val="28"/>
        </w:rPr>
        <w:t>Artículo 164º:</w:t>
      </w:r>
      <w:r w:rsidRPr="009233F7">
        <w:rPr>
          <w:b/>
          <w:bCs/>
          <w:szCs w:val="28"/>
        </w:rPr>
        <w:t xml:space="preserve"> </w:t>
      </w:r>
      <w:r w:rsidRPr="009233F7">
        <w:rPr>
          <w:bCs/>
          <w:szCs w:val="28"/>
        </w:rPr>
        <w:t>Los pagos de los tributos y derechos mencionados en esta Ordenanza deberán efectuarse en la Tesorería Municipal, Delegaciones Municipales, Instituciones Bancarias oficiales o privadas o cobradores habilitados al efecto por el Departamento Ejecutivo de acuerdo a las legislaciones y disposiciones contables vigentes en Jurisdicción Municipal.</w:t>
      </w:r>
      <w:r w:rsidR="009E53B8">
        <w:rPr>
          <w:bCs/>
          <w:szCs w:val="28"/>
        </w:rPr>
        <w:t xml:space="preserve"> </w:t>
      </w:r>
      <w:r w:rsidRPr="009233F7">
        <w:rPr>
          <w:b/>
          <w:bCs/>
          <w:i/>
          <w:iCs/>
          <w:szCs w:val="28"/>
        </w:rPr>
        <w:t xml:space="preserve">Artículo 165º: </w:t>
      </w:r>
      <w:r w:rsidRPr="009233F7">
        <w:rPr>
          <w:bCs/>
          <w:szCs w:val="28"/>
        </w:rPr>
        <w:t>Deróguese la Ordenanza Nº 3213/2015 sus modificatorias y cualquier otra que se le oponga.</w:t>
      </w:r>
      <w:r w:rsidR="00470F29">
        <w:rPr>
          <w:bCs/>
          <w:szCs w:val="28"/>
        </w:rPr>
        <w:t xml:space="preserve"> </w:t>
      </w:r>
      <w:r w:rsidR="00470F29" w:rsidRPr="00470F29">
        <w:rPr>
          <w:bCs/>
          <w:szCs w:val="28"/>
        </w:rPr>
        <w:t>Deberes Formales De Los  Contribuyentes, De  Responsables Y De Terceros</w:t>
      </w:r>
      <w:r w:rsidR="00470F29">
        <w:rPr>
          <w:bCs/>
          <w:szCs w:val="28"/>
        </w:rPr>
        <w:t xml:space="preserve">. </w:t>
      </w:r>
      <w:r w:rsidRPr="009233F7">
        <w:rPr>
          <w:b/>
          <w:bCs/>
          <w:i/>
          <w:szCs w:val="28"/>
        </w:rPr>
        <w:t>ARTÍCULO 166</w:t>
      </w:r>
      <w:r w:rsidRPr="009233F7">
        <w:rPr>
          <w:b/>
          <w:bCs/>
          <w:i/>
          <w:iCs/>
          <w:szCs w:val="28"/>
        </w:rPr>
        <w:t xml:space="preserve">°: </w:t>
      </w:r>
      <w:r w:rsidRPr="009233F7">
        <w:rPr>
          <w:bCs/>
          <w:szCs w:val="28"/>
        </w:rPr>
        <w:t>Los contribuyentes y demás responsables tienen obligación de:</w:t>
      </w:r>
    </w:p>
    <w:p w:rsidR="009233F7" w:rsidRPr="009233F7" w:rsidRDefault="009233F7" w:rsidP="001C115F">
      <w:pPr>
        <w:numPr>
          <w:ilvl w:val="0"/>
          <w:numId w:val="34"/>
        </w:numPr>
        <w:jc w:val="both"/>
        <w:rPr>
          <w:bCs/>
          <w:szCs w:val="28"/>
        </w:rPr>
      </w:pPr>
      <w:r w:rsidRPr="009233F7">
        <w:rPr>
          <w:bCs/>
          <w:szCs w:val="28"/>
        </w:rPr>
        <w:t>Conservar y exhibir a requerimiento de los funcionarios competentes, los documentos y libros que de algún modo se refieran a las operaciones y situaciones de los gravámenes.</w:t>
      </w:r>
      <w:r w:rsidR="00470F29">
        <w:rPr>
          <w:bCs/>
          <w:szCs w:val="28"/>
        </w:rPr>
        <w:t xml:space="preserve"> …………………………………………………</w:t>
      </w:r>
    </w:p>
    <w:p w:rsidR="009233F7" w:rsidRPr="009233F7" w:rsidRDefault="009233F7" w:rsidP="001C115F">
      <w:pPr>
        <w:numPr>
          <w:ilvl w:val="0"/>
          <w:numId w:val="34"/>
        </w:numPr>
        <w:jc w:val="both"/>
        <w:rPr>
          <w:bCs/>
          <w:szCs w:val="28"/>
        </w:rPr>
      </w:pPr>
      <w:r w:rsidRPr="009233F7">
        <w:rPr>
          <w:bCs/>
          <w:szCs w:val="28"/>
        </w:rPr>
        <w:t>Facilitar a los funcionarios o inspectores debidamente autorizados el acceso al lugar donde estén situados los bienes o se desarrollen las actividades que constituyan materia imponible.</w:t>
      </w:r>
      <w:r w:rsidR="00470F29">
        <w:rPr>
          <w:bCs/>
          <w:szCs w:val="28"/>
        </w:rPr>
        <w:t xml:space="preserve"> ……………………………………………….</w:t>
      </w:r>
    </w:p>
    <w:p w:rsidR="009233F7" w:rsidRPr="009233F7" w:rsidRDefault="009233F7" w:rsidP="001C115F">
      <w:pPr>
        <w:numPr>
          <w:ilvl w:val="0"/>
          <w:numId w:val="34"/>
        </w:numPr>
        <w:jc w:val="both"/>
        <w:rPr>
          <w:bCs/>
          <w:szCs w:val="28"/>
        </w:rPr>
      </w:pPr>
      <w:r w:rsidRPr="009233F7">
        <w:rPr>
          <w:bCs/>
          <w:szCs w:val="28"/>
        </w:rPr>
        <w:t>Comunicar a la Municipalidad dentro de los veinte (20) días de haberse producido cualquier cambio en su situación que pueda dar origen a nuevos hechos imponibles o modificar los existentes.</w:t>
      </w:r>
      <w:r w:rsidR="00470F29">
        <w:rPr>
          <w:bCs/>
          <w:szCs w:val="28"/>
        </w:rPr>
        <w:t xml:space="preserve"> ………………………………..</w:t>
      </w:r>
    </w:p>
    <w:p w:rsidR="009233F7" w:rsidRPr="009233F7" w:rsidRDefault="009233F7" w:rsidP="001C115F">
      <w:pPr>
        <w:numPr>
          <w:ilvl w:val="0"/>
          <w:numId w:val="34"/>
        </w:numPr>
        <w:jc w:val="both"/>
        <w:rPr>
          <w:bCs/>
          <w:szCs w:val="28"/>
        </w:rPr>
      </w:pPr>
      <w:r w:rsidRPr="009233F7">
        <w:rPr>
          <w:bCs/>
          <w:szCs w:val="28"/>
        </w:rPr>
        <w:t xml:space="preserve">Contestar en el término que se les fije, los pedidos de informes o declaraciones que formulen las dependencias competentes, en relación con  las determinaciones  de los gravámenes. </w:t>
      </w:r>
      <w:r w:rsidR="00470F29">
        <w:rPr>
          <w:bCs/>
          <w:szCs w:val="28"/>
        </w:rPr>
        <w:t>………………………………………….</w:t>
      </w:r>
    </w:p>
    <w:p w:rsidR="009233F7" w:rsidRPr="009233F7" w:rsidRDefault="009233F7" w:rsidP="001C115F">
      <w:pPr>
        <w:numPr>
          <w:ilvl w:val="0"/>
          <w:numId w:val="34"/>
        </w:numPr>
        <w:jc w:val="both"/>
        <w:rPr>
          <w:bCs/>
          <w:szCs w:val="28"/>
        </w:rPr>
      </w:pPr>
      <w:r w:rsidRPr="009233F7">
        <w:rPr>
          <w:bCs/>
          <w:szCs w:val="28"/>
        </w:rPr>
        <w:t>Dar cumplimiento a toda normativa Nacional y Provincial referida al hecho imponible. ”</w:t>
      </w:r>
      <w:r w:rsidR="00470F29">
        <w:rPr>
          <w:bCs/>
          <w:szCs w:val="28"/>
        </w:rPr>
        <w:t>……………………………………………………………………</w:t>
      </w:r>
    </w:p>
    <w:p w:rsidR="009233F7" w:rsidRPr="009233F7" w:rsidRDefault="009233F7" w:rsidP="009233F7">
      <w:pPr>
        <w:jc w:val="both"/>
        <w:rPr>
          <w:bCs/>
          <w:szCs w:val="28"/>
        </w:rPr>
      </w:pPr>
      <w:r w:rsidRPr="009233F7">
        <w:rPr>
          <w:b/>
          <w:bCs/>
          <w:i/>
          <w:iCs/>
          <w:szCs w:val="28"/>
        </w:rPr>
        <w:t xml:space="preserve">Artículo 167º: </w:t>
      </w:r>
      <w:r w:rsidR="00470F29" w:rsidRPr="00470F29">
        <w:rPr>
          <w:bCs/>
          <w:szCs w:val="28"/>
        </w:rPr>
        <w:t>Disposición Transitoria</w:t>
      </w:r>
      <w:r w:rsidRPr="009233F7">
        <w:rPr>
          <w:b/>
          <w:bCs/>
          <w:szCs w:val="28"/>
        </w:rPr>
        <w:t>.</w:t>
      </w:r>
      <w:r w:rsidRPr="009233F7">
        <w:rPr>
          <w:bCs/>
          <w:szCs w:val="28"/>
        </w:rPr>
        <w:t xml:space="preserve"> La aplicación de las Tasas, Derechos y Contribuciones será de aplicación a partir de la promulgación de la presente Ordenanza, derogando toda mención que se oponga al principio de irretroactividad. No pudiendo aplicarse a Tasas, Derechos y Contribuciones vencidos.</w:t>
      </w:r>
      <w:r w:rsidR="00470F29">
        <w:rPr>
          <w:bCs/>
          <w:szCs w:val="28"/>
        </w:rPr>
        <w:t xml:space="preserve"> </w:t>
      </w:r>
      <w:r w:rsidRPr="009233F7">
        <w:rPr>
          <w:b/>
          <w:bCs/>
          <w:i/>
          <w:iCs/>
          <w:szCs w:val="28"/>
        </w:rPr>
        <w:t xml:space="preserve">Artículo 168º: </w:t>
      </w:r>
      <w:r w:rsidRPr="009233F7">
        <w:rPr>
          <w:bCs/>
          <w:szCs w:val="28"/>
        </w:rPr>
        <w:t>Comuníquese al Departamento Ejecutivo.</w:t>
      </w:r>
      <w:r w:rsidR="00470F29">
        <w:rPr>
          <w:bCs/>
          <w:szCs w:val="28"/>
        </w:rPr>
        <w:t xml:space="preserve"> Firmado por: Cecilia Pezzelatto. Secretaria Legislativa. Diego Di Salvo. Presidente H.C.D. 25 de Mayo. ……………………….</w:t>
      </w:r>
    </w:p>
    <w:p w:rsidR="009233F7" w:rsidRPr="009233F7" w:rsidRDefault="009233F7" w:rsidP="009233F7">
      <w:pPr>
        <w:jc w:val="both"/>
        <w:rPr>
          <w:bCs/>
          <w:szCs w:val="28"/>
          <w:u w:val="single"/>
        </w:rPr>
      </w:pPr>
    </w:p>
    <w:p w:rsidR="00870C34" w:rsidRDefault="00870C34" w:rsidP="00577FEE">
      <w:pPr>
        <w:jc w:val="both"/>
        <w:rPr>
          <w:bCs/>
          <w:szCs w:val="28"/>
        </w:rPr>
      </w:pPr>
      <w:r>
        <w:rPr>
          <w:b/>
          <w:bCs/>
          <w:szCs w:val="28"/>
        </w:rPr>
        <w:t xml:space="preserve">Presidente Di Salvo: </w:t>
      </w:r>
      <w:r>
        <w:rPr>
          <w:bCs/>
          <w:szCs w:val="28"/>
        </w:rPr>
        <w:t>Antes de poner en consideración en general la Ordenanza. Si algún Concejal va a hacer uso de la palabra. Ponemos a consideración entonces la votación (…)…………………………………………………………………………</w:t>
      </w:r>
    </w:p>
    <w:p w:rsidR="00870C34" w:rsidRDefault="00870C34" w:rsidP="00577FEE">
      <w:pPr>
        <w:jc w:val="both"/>
        <w:rPr>
          <w:bCs/>
          <w:szCs w:val="28"/>
        </w:rPr>
      </w:pPr>
    </w:p>
    <w:p w:rsidR="00870C34" w:rsidRDefault="00870C34" w:rsidP="00577FEE">
      <w:pPr>
        <w:jc w:val="both"/>
        <w:rPr>
          <w:bCs/>
          <w:szCs w:val="28"/>
        </w:rPr>
      </w:pPr>
      <w:r>
        <w:rPr>
          <w:b/>
          <w:bCs/>
          <w:szCs w:val="28"/>
        </w:rPr>
        <w:t xml:space="preserve">Mayor Contribuyente Iturria: </w:t>
      </w:r>
      <w:r>
        <w:rPr>
          <w:bCs/>
          <w:szCs w:val="28"/>
        </w:rPr>
        <w:t>Pido la palabra Sr. Presidente. ……………………..</w:t>
      </w:r>
    </w:p>
    <w:p w:rsidR="00D44F84" w:rsidRDefault="00D44F84" w:rsidP="00577FEE">
      <w:pPr>
        <w:jc w:val="both"/>
        <w:rPr>
          <w:bCs/>
          <w:szCs w:val="28"/>
        </w:rPr>
      </w:pPr>
    </w:p>
    <w:p w:rsidR="00870C34" w:rsidRDefault="00870C34" w:rsidP="00577FEE">
      <w:pPr>
        <w:jc w:val="both"/>
        <w:rPr>
          <w:bCs/>
          <w:szCs w:val="28"/>
        </w:rPr>
      </w:pPr>
      <w:r>
        <w:rPr>
          <w:b/>
          <w:bCs/>
          <w:szCs w:val="28"/>
        </w:rPr>
        <w:t>Presidente Di Salvo:</w:t>
      </w:r>
      <w:r>
        <w:rPr>
          <w:bCs/>
          <w:szCs w:val="28"/>
        </w:rPr>
        <w:t xml:space="preserve"> Tiene la palabra el Mayor Contribuyente Iturria. ………….........</w:t>
      </w:r>
    </w:p>
    <w:p w:rsidR="00870C34" w:rsidRDefault="00870C34" w:rsidP="00577FEE">
      <w:pPr>
        <w:jc w:val="both"/>
        <w:rPr>
          <w:bCs/>
          <w:szCs w:val="28"/>
        </w:rPr>
      </w:pPr>
    </w:p>
    <w:p w:rsidR="00870C34" w:rsidRDefault="00870C34" w:rsidP="00577FEE">
      <w:pPr>
        <w:jc w:val="both"/>
        <w:rPr>
          <w:bCs/>
          <w:szCs w:val="28"/>
        </w:rPr>
      </w:pPr>
      <w:r>
        <w:rPr>
          <w:b/>
          <w:bCs/>
          <w:szCs w:val="28"/>
        </w:rPr>
        <w:t>Mayor Contribuyente Iturria:</w:t>
      </w:r>
      <w:r>
        <w:rPr>
          <w:bCs/>
          <w:szCs w:val="28"/>
        </w:rPr>
        <w:t xml:space="preserve"> (…) Ordenanza Preparatoria. Razonable por un lado porque</w:t>
      </w:r>
      <w:r w:rsidR="00594113">
        <w:rPr>
          <w:bCs/>
          <w:szCs w:val="28"/>
        </w:rPr>
        <w:t xml:space="preserve">. Razonable por un lado, porque guarda, este, con lo que se dice. Va haber una inflación en el año del 40%. He, yo creo que es bastante suficiente para un amento bastante flaco a los empleados y obreros municipales, un 27%. Y a </w:t>
      </w:r>
      <w:r w:rsidR="00266E95">
        <w:rPr>
          <w:bCs/>
          <w:szCs w:val="28"/>
        </w:rPr>
        <w:t>mí</w:t>
      </w:r>
      <w:r w:rsidR="00594113">
        <w:rPr>
          <w:bCs/>
          <w:szCs w:val="28"/>
        </w:rPr>
        <w:t xml:space="preserve"> me parece que las Tasas, no están atrasadas. Porque nosotros el año anterior aprobamos un 60%, en dos etapas. Y con eso más o menos quedaron actualizadas, y están digamos. Con los Distritos vecinos, hemos conversado. Están más o menos a la par. Algunos podrán tener algo más que nosotros, más caros. Y otros menos. Menos importe. Yo diría, repitiendo lo que dije el año pasado. Bastante de lo que dije. Que no es cuestión de aumentar. Apelar siempre al recurso más rápido. Aumentar las Tasas y no las ampliar </w:t>
      </w:r>
      <w:r w:rsidR="00594113">
        <w:rPr>
          <w:bCs/>
          <w:szCs w:val="28"/>
        </w:rPr>
        <w:lastRenderedPageBreak/>
        <w:t xml:space="preserve">las bases tributarias. Porque sabemos bien. No tengo exactamente en este momento, cual es el porcentaje de cobro. Pero no creo que sea mucho más de lo que viene sucediendo en los últimos años. Un 20 y pico por ciento, un 30 y pico por ciento de Servicios Públicos y Sanitarios. Y la Tasa que se salva, con un pago más que razonable de un 60 y pico por ciento, es la Tasa Vial. </w:t>
      </w:r>
      <w:r w:rsidR="00434CA6">
        <w:rPr>
          <w:bCs/>
          <w:szCs w:val="28"/>
        </w:rPr>
        <w:t xml:space="preserve">Si estoy equivocado, que me corrijan. Pero se pueden utilizar, o crear herramientas que están en la Carta Orgánica. Y que lo dice esta propia Ordenanza. Por ejemplo para tratar de mejorar la recaudación. Por ejemplo, antiguamente. Digo antiguamente y no tantos años. Veinte años, veinte pico atrás, veinte dos. Había cobradores. Porque hay una situación, de que. Por lo menos así yo lo entiendo. Que si uno va y le deja la boleta al Contribuyente. Bueno la recibe, fantástico. La deja a un costado. Por ahí el día del vencimiento, tiene otra prioridad y esa queda. No cierto. </w:t>
      </w:r>
      <w:r w:rsidR="007F5715">
        <w:rPr>
          <w:bCs/>
          <w:szCs w:val="28"/>
        </w:rPr>
        <w:t>Después a lo mejor ni la vuelve a ver. Pero si tienen un cobrador</w:t>
      </w:r>
      <w:r w:rsidR="006003D7">
        <w:rPr>
          <w:bCs/>
          <w:szCs w:val="28"/>
        </w:rPr>
        <w:t xml:space="preserve"> que va hoy y le dice. Uy hoy no le puedo pagar, no tengo efectivo, no tengo. ¿Y cuando vengo? Y veni la semana que viene. ¿Qué día? El lunes. Va el lunes. Le dice lo mismo. Uy sabes que no pude cobrar, cualquier cosa. Porque no es prioridad, sabemos el pago de los tributos. Sobre todo cuando no se aprieta. En el buen sentido de la palabra. Entonces si Ud. le dice, venite el domingo a las 8 de la mañana. Hay algunos cobradores que van a las 8 de la mañana. Lo que más nos molesta a los Contribuyentes, o a parte o a algunos Contribuyentes</w:t>
      </w:r>
      <w:r w:rsidR="00BF04A0">
        <w:rPr>
          <w:bCs/>
          <w:szCs w:val="28"/>
        </w:rPr>
        <w:t xml:space="preserve">. No a todos, no voy a generalizar, son los cobradores. Entonces si tenemos la obligación de pagar, lo vamos a pagar con un cheque o no se conque. Me parece a mí que podría intentarse. Yo no digo que sea la solución. Es una herramienta que se </w:t>
      </w:r>
      <w:r w:rsidR="00180A40">
        <w:rPr>
          <w:bCs/>
          <w:szCs w:val="28"/>
        </w:rPr>
        <w:t>utilizó</w:t>
      </w:r>
      <w:r w:rsidR="00BF04A0">
        <w:rPr>
          <w:bCs/>
          <w:szCs w:val="28"/>
        </w:rPr>
        <w:t xml:space="preserve"> hace algunos años. Y daba bastante buen resultado. A la vez, vemos en la Ordenanza, un montón de derechos. Evidentemente está claro que no se conservan. Porque analizando un poco en la rendición de cuentas, que yo he tenido la oportunidad de leerla. Porque esta cuestión siempre me ha interesado. Las cuestiones públicas. Locales. Y no hay recaudación en muchos derechos, que están, pero están de adorno. Entonces a mi me parece que hay que trabajar bastante más, para tratar de ampliar eso que yo digo. La base tributaria. No cierto. Entonces para recaudar más. Pero no solo aumentado, porque si no siempre son, de alguna manera los (…) perjudicados. De alguna manera, no digo perjudicados, si no siempre son los del pato de la boda. Ese 20, 30% y el 60 y pico por ciento de la Tasa Vial. Y eso no es bueno. Eso es poco como, no digo mofarse, pero menoscabar, la intención y buena voluntad que tienen los, los que realmente los que quieren cumplir. </w:t>
      </w:r>
      <w:r w:rsidR="00E82000">
        <w:rPr>
          <w:bCs/>
          <w:szCs w:val="28"/>
        </w:rPr>
        <w:t xml:space="preserve">Eso por un lado. Por otro lado me parece que abría que utilizar, la prestación de los servicios. Está bien, este gobierno, </w:t>
      </w:r>
      <w:r w:rsidR="00180A40">
        <w:rPr>
          <w:bCs/>
          <w:szCs w:val="28"/>
        </w:rPr>
        <w:t>tenía</w:t>
      </w:r>
      <w:r w:rsidR="00E82000">
        <w:rPr>
          <w:bCs/>
          <w:szCs w:val="28"/>
        </w:rPr>
        <w:t xml:space="preserve"> los 6 meses de práctica de la luna de miel. Que tiene todo gobernante nuevo. Pero ya se </w:t>
      </w:r>
      <w:r w:rsidR="00180A40">
        <w:rPr>
          <w:bCs/>
          <w:szCs w:val="28"/>
        </w:rPr>
        <w:t>terminó</w:t>
      </w:r>
      <w:r w:rsidR="00E82000">
        <w:rPr>
          <w:bCs/>
          <w:szCs w:val="28"/>
        </w:rPr>
        <w:t xml:space="preserve"> eso. Y se nota algunos atinos de mejoramiento. Pero realmente no veo que haya una (….) de servicios. Hoy por ejemplo un tractorcito tirando, tipo un chinchorro. Con 1500k de capacidad, para los servicios, para recolectar los residuos especiales. Ramas, cartones, etc.etc. No creo que 25 de Mayo, nuestra Municipalidad no tenga para comprar un acoplado, no digo un acoplado de 4 ejes. Pero un acoplado con (…) bastante grande, porque entonces estamos gastando horas de personal, combustible para hacer 20 viajes haya a la chacra, cuando en realidad con dos viajes en el día, lo solucionaba. Entonces ahí optimizar </w:t>
      </w:r>
      <w:r w:rsidR="002622F9">
        <w:rPr>
          <w:bCs/>
          <w:szCs w:val="28"/>
        </w:rPr>
        <w:t>la prestación de servicios, ahorrar. Porque como en toda casa, para poder mantener el presupuesto equilibrado, no hay que ganar más. Si no que cuidar con lo q</w:t>
      </w:r>
      <w:r w:rsidR="00180A40">
        <w:rPr>
          <w:bCs/>
          <w:szCs w:val="28"/>
        </w:rPr>
        <w:t xml:space="preserve">ue uno gasta. Otra cosa que veo, </w:t>
      </w:r>
      <w:r w:rsidR="002622F9">
        <w:rPr>
          <w:bCs/>
          <w:szCs w:val="28"/>
        </w:rPr>
        <w:t xml:space="preserve">veo voluntades de hacer. Pero, vuelvo a repetir, lo que no veo es que haya organización. Por ejemplo. La barredora, yo la veo pasar, muchas noches por mi casa, a veces dos veces, tres. Pero no puede hacer un trabajo efectivo. Porque no volvemos a lo de antes. Cuando determinados días de este a oeste y otro días de norte a sur. Entonces la barredora cumple con su cometido. Hay menos horas de trabajo. Menos gastos, porque seguro que son horas extras, por el horario que trabaja. Menos combustible de más. Todo eso hay que optimizar. Y con eso vamos a ganar. No solo aumentando las Tasas. Bueno. Hay muchas cosas, mas. </w:t>
      </w:r>
      <w:r w:rsidR="002622F9">
        <w:rPr>
          <w:bCs/>
          <w:szCs w:val="28"/>
        </w:rPr>
        <w:lastRenderedPageBreak/>
        <w:t xml:space="preserve">Que se podrían decir. Pero en definitiva, desde ya adelanto, que voy a votar afirmativamente en forma general, esta Ordenanza. Nada más Sr. Presidente. Gracias. </w:t>
      </w:r>
    </w:p>
    <w:p w:rsidR="002622F9" w:rsidRDefault="002622F9" w:rsidP="00577FEE">
      <w:pPr>
        <w:jc w:val="both"/>
        <w:rPr>
          <w:bCs/>
          <w:szCs w:val="28"/>
        </w:rPr>
      </w:pPr>
    </w:p>
    <w:p w:rsidR="002622F9" w:rsidRDefault="002622F9" w:rsidP="00577FEE">
      <w:pPr>
        <w:jc w:val="both"/>
        <w:rPr>
          <w:bCs/>
          <w:szCs w:val="28"/>
        </w:rPr>
      </w:pPr>
      <w:r>
        <w:rPr>
          <w:b/>
          <w:bCs/>
          <w:szCs w:val="28"/>
        </w:rPr>
        <w:t>Presidente Di Salvo:</w:t>
      </w:r>
      <w:r>
        <w:rPr>
          <w:bCs/>
          <w:szCs w:val="28"/>
        </w:rPr>
        <w:t xml:space="preserve"> Gracias Mayor Contribuyente Iturria. ¿Algún Concejal o Mayor Contribuyente va a hacer uso de la palabra?............................................................................</w:t>
      </w:r>
    </w:p>
    <w:p w:rsidR="002622F9" w:rsidRDefault="002622F9" w:rsidP="00577FEE">
      <w:pPr>
        <w:jc w:val="both"/>
        <w:rPr>
          <w:bCs/>
          <w:szCs w:val="28"/>
        </w:rPr>
      </w:pPr>
    </w:p>
    <w:p w:rsidR="002622F9" w:rsidRDefault="00F14F8C" w:rsidP="00577FEE">
      <w:pPr>
        <w:jc w:val="both"/>
        <w:rPr>
          <w:bCs/>
          <w:szCs w:val="28"/>
        </w:rPr>
      </w:pPr>
      <w:r>
        <w:rPr>
          <w:b/>
          <w:bCs/>
          <w:szCs w:val="28"/>
        </w:rPr>
        <w:t>Concejal Argañaraz:</w:t>
      </w:r>
      <w:r>
        <w:rPr>
          <w:bCs/>
          <w:szCs w:val="28"/>
        </w:rPr>
        <w:t xml:space="preserve"> Pido la palabra Sr. Presidente. ………………………………..</w:t>
      </w:r>
    </w:p>
    <w:p w:rsidR="00F14F8C" w:rsidRDefault="00F14F8C" w:rsidP="00577FEE">
      <w:pPr>
        <w:jc w:val="both"/>
        <w:rPr>
          <w:bCs/>
          <w:szCs w:val="28"/>
        </w:rPr>
      </w:pPr>
    </w:p>
    <w:p w:rsidR="00F14F8C" w:rsidRDefault="00F14F8C" w:rsidP="00577FEE">
      <w:pPr>
        <w:jc w:val="both"/>
        <w:rPr>
          <w:bCs/>
          <w:szCs w:val="28"/>
        </w:rPr>
      </w:pPr>
      <w:r>
        <w:rPr>
          <w:b/>
          <w:bCs/>
          <w:szCs w:val="28"/>
        </w:rPr>
        <w:t>Presidente Di Salvo:</w:t>
      </w:r>
      <w:r>
        <w:rPr>
          <w:bCs/>
          <w:szCs w:val="28"/>
        </w:rPr>
        <w:t xml:space="preserve"> Tiene la palabra la Concejal Argañaraz. ………………………</w:t>
      </w:r>
    </w:p>
    <w:p w:rsidR="00F14F8C" w:rsidRDefault="00F14F8C" w:rsidP="00577FEE">
      <w:pPr>
        <w:jc w:val="both"/>
        <w:rPr>
          <w:bCs/>
          <w:szCs w:val="28"/>
        </w:rPr>
      </w:pPr>
    </w:p>
    <w:p w:rsidR="00C11DCC" w:rsidRDefault="00F14F8C" w:rsidP="00577FEE">
      <w:pPr>
        <w:jc w:val="both"/>
        <w:rPr>
          <w:bCs/>
          <w:szCs w:val="28"/>
        </w:rPr>
      </w:pPr>
      <w:r>
        <w:rPr>
          <w:b/>
          <w:bCs/>
          <w:szCs w:val="28"/>
        </w:rPr>
        <w:t xml:space="preserve">Concejal Argañaraz: </w:t>
      </w:r>
      <w:r>
        <w:rPr>
          <w:bCs/>
          <w:szCs w:val="28"/>
        </w:rPr>
        <w:t>Gracias Sr</w:t>
      </w:r>
      <w:r w:rsidR="00F06D1A">
        <w:rPr>
          <w:bCs/>
          <w:szCs w:val="28"/>
        </w:rPr>
        <w:t>. Presidente. Bueno un poco para volver a los fundamentos que dimos cuando se hizo el tratamiento de esta Ordenanza, enviada por el Departamento Ejecutivo</w:t>
      </w:r>
      <w:r w:rsidR="00005317">
        <w:rPr>
          <w:bCs/>
          <w:szCs w:val="28"/>
        </w:rPr>
        <w:t xml:space="preserve">. Me parece que está bueno refrescar un poco los fundamentos o parte por supuesto de los fundamentos. Que envió el Sr. Intendente Municipal. Sobre los motivos del </w:t>
      </w:r>
      <w:r w:rsidR="009F0441">
        <w:rPr>
          <w:bCs/>
          <w:szCs w:val="28"/>
        </w:rPr>
        <w:t>porqué</w:t>
      </w:r>
      <w:r w:rsidR="00005317">
        <w:rPr>
          <w:bCs/>
          <w:szCs w:val="28"/>
        </w:rPr>
        <w:t xml:space="preserve"> de este aumento de Tasas. </w:t>
      </w:r>
      <w:r w:rsidR="00963377">
        <w:rPr>
          <w:bCs/>
          <w:szCs w:val="28"/>
        </w:rPr>
        <w:t xml:space="preserve">Y voy a leer unos parrafitos nada más. Para que no lleve demasiado tiempo. Por ejemplo donde dice: El Estado Municipal ha dejado de ser por fuerza la realidad un ámbito dedicado solo a la administración de los servicios esenciales de sus vecinos. Para convertirse en un modelo de gestión, enfocado en acciones tendientes a potenciar el desarrollo local. En ese marco es momento de planificar, priorizar y ejecutar políticas estratégicas. Resultará insuficiente preocuparse únicamente por el bienestar económico, sino que será prioritario alcanzar paralelamente el bienestar social. Y para esto hay que utilizar el rol del Estado, como agente prestador de servicios. Es esta la mirada que tiene esta gestión Sr. Presidente. No solamente a limitarse a dar servicios u optimizar los servicios, sino ir </w:t>
      </w:r>
      <w:r w:rsidR="00180A40">
        <w:rPr>
          <w:bCs/>
          <w:szCs w:val="28"/>
        </w:rPr>
        <w:t>más</w:t>
      </w:r>
      <w:r w:rsidR="00963377">
        <w:rPr>
          <w:bCs/>
          <w:szCs w:val="28"/>
        </w:rPr>
        <w:t xml:space="preserve"> allá. </w:t>
      </w:r>
      <w:r w:rsidR="00DB6659">
        <w:rPr>
          <w:bCs/>
          <w:szCs w:val="28"/>
        </w:rPr>
        <w:t xml:space="preserve">Y yo creo que nadie es ajeno de la realidad, que vivido los últimos años, nuestro distrito. Donde realmente nos hemos limitado a hacer una sociedad que simplemente ha tenido una gestión que se ha limitado a dar los servicios básicos. Y que no ha ido progresando a la par, como han ido progresando muchas localidades. Y esto siempre lo repetimos. Y yo creo que siempre le vamos a repetir. Y siempre vamos a mirar hacia atrás. Nosotros pensamos que siempre hay que tener una mirada hacia atrás, para poder evitar cometer los errores que se han cometido. Esta bueno mirar al futuro, como se dijo acá en el Recinto hace poco tiempo. Está muy bueno. Por supuesto que hay que mirar al futuro, porque es lo que nos va a llevar a progresar como sociedad. Pero si, sin dejar de mirar nuestro pasado. Esta gestión pretende por supuesto ser, muchísimo más eficiente que lo que fue la anterior gestión. Que nuestra comunidad pueda avanzar, progresar y ponerse a la par de las localidades vecinas. Y porque el tema de que esta gestión está pidiendo el aumento de Tasas. Hay muchas cosas que hacer por delante. Y si bien es cierto que hay que optimizar el manejo del dinero. Estoy de acuerdo con el Mayor Contribuyente Iturria, por supuesto. Pero no nos olvidemos, que ha quedado un Municipio, que prácticamente no tiene maquinarias. La poca que ha quedado, hay que arreglarla en forma permanente, porque sus rupturas son constantes. No hay maquinarias nuevas. Hay que comprarlas. Y entonces solamente con lo que se tiene, con este aumento de Tasas que se ha dado para la preparatoria, realmente no alcanza. Y hay que saber, que </w:t>
      </w:r>
      <w:r w:rsidR="000D4CFF">
        <w:rPr>
          <w:bCs/>
          <w:szCs w:val="28"/>
        </w:rPr>
        <w:t xml:space="preserve">este </w:t>
      </w:r>
      <w:r w:rsidR="00DB6659">
        <w:rPr>
          <w:bCs/>
          <w:szCs w:val="28"/>
        </w:rPr>
        <w:t xml:space="preserve">no va a ser solamente el </w:t>
      </w:r>
      <w:r w:rsidR="000D4CFF">
        <w:rPr>
          <w:bCs/>
          <w:szCs w:val="28"/>
        </w:rPr>
        <w:t>destino, par sueldos. Porque también se ha manifestado que, como lo dijo el Mayor Contribuyente Iturria, que era para el aumento de sueldos. Lo que pasa que este aumento de Tasas no es solamente para aumento de sueldos. Es para lo que yo decía. Poder utilizar los servicios, comprar maquinarias. Hay delegaciones que tiene escases de maquinarias, casi en su totalidad. Se tiene que estar prestando las maquinarias de una loc</w:t>
      </w:r>
      <w:r w:rsidR="00A16809">
        <w:rPr>
          <w:bCs/>
          <w:szCs w:val="28"/>
        </w:rPr>
        <w:t xml:space="preserve">alidad a otra, para poder cumplir con los servicios. Estas son parte de las cosas que se tienen que hacer. Y también tenemos que mirar, por esto yo decía. Tenemos que mirar un poquito para atrás, porque llegamos a esta situación. </w:t>
      </w:r>
      <w:r w:rsidR="00805BDD">
        <w:rPr>
          <w:bCs/>
          <w:szCs w:val="28"/>
        </w:rPr>
        <w:t xml:space="preserve">No nos olvidemos que la gestión anterior, ha perdido puntos de coparticipación que realmente son sumamente importante, para cualquier municipio. Nosotros hemos </w:t>
      </w:r>
      <w:r w:rsidR="00805BDD">
        <w:rPr>
          <w:bCs/>
          <w:szCs w:val="28"/>
        </w:rPr>
        <w:lastRenderedPageBreak/>
        <w:t>perdido, si tuviésemos los puntos de coparticipación que tuvimos en el año 2003, 2004. En este momento, tendríamos en la mano $30.000.000 más. Dentro de nuestro Presupuesto Municipal. Eso por un lado. Por otro lado, si hubiese sido la gestión anterior, eficiente en la cobrabilidad como también por supuesto, estoy de acuerdo con el Mayor Contribuyente Iturria. Si hubiese tenido eficiencia en la cobrabilidad. Hoy tendríamos $50.000.000 más. Quedaron en la calle por esta deficiencia, la terea que se debía haber cumplido el Municipio. Por eso que hoy llegamos a esta situación. Y por eso es que el Sr. Intendente, envió la Ordenanza Impositiva, solicitando el aumento de las Tasas. Como esta gestión cree que es necesaria. Por eso, con esta, con esta, con estos fundamentos. Desde este Bloque vamos a anticipar para la votación  en general. No vamos a</w:t>
      </w:r>
      <w:r w:rsidR="00782682">
        <w:rPr>
          <w:bCs/>
          <w:szCs w:val="28"/>
        </w:rPr>
        <w:t xml:space="preserve"> aprobar esta Ordenanza Preparatoria. Gracias Sr. Presidente. ….</w:t>
      </w:r>
    </w:p>
    <w:p w:rsidR="00782682" w:rsidRDefault="00782682" w:rsidP="00577FEE">
      <w:pPr>
        <w:jc w:val="both"/>
        <w:rPr>
          <w:bCs/>
          <w:szCs w:val="28"/>
        </w:rPr>
      </w:pPr>
    </w:p>
    <w:p w:rsidR="00782682" w:rsidRDefault="00782682" w:rsidP="00577FEE">
      <w:pPr>
        <w:jc w:val="both"/>
        <w:rPr>
          <w:bCs/>
          <w:szCs w:val="28"/>
        </w:rPr>
      </w:pPr>
      <w:r>
        <w:rPr>
          <w:b/>
          <w:bCs/>
          <w:szCs w:val="28"/>
        </w:rPr>
        <w:t>Presidente Di Salvo:</w:t>
      </w:r>
      <w:r>
        <w:rPr>
          <w:bCs/>
          <w:szCs w:val="28"/>
        </w:rPr>
        <w:t xml:space="preserve"> Gracias Concejal. ¿Algún otro Concejal o Mayor Contribuyente van a hacer uso de la palabra? ………………………………………………………</w:t>
      </w:r>
    </w:p>
    <w:p w:rsidR="00782682" w:rsidRDefault="00782682" w:rsidP="00577FEE">
      <w:pPr>
        <w:jc w:val="both"/>
        <w:rPr>
          <w:bCs/>
          <w:szCs w:val="28"/>
        </w:rPr>
      </w:pPr>
    </w:p>
    <w:p w:rsidR="00782682" w:rsidRDefault="00782682" w:rsidP="00577FEE">
      <w:pPr>
        <w:jc w:val="both"/>
        <w:rPr>
          <w:bCs/>
          <w:szCs w:val="28"/>
        </w:rPr>
      </w:pPr>
      <w:r>
        <w:rPr>
          <w:b/>
          <w:bCs/>
          <w:szCs w:val="28"/>
        </w:rPr>
        <w:t>Concejal Serafini:</w:t>
      </w:r>
      <w:r>
        <w:rPr>
          <w:bCs/>
          <w:szCs w:val="28"/>
        </w:rPr>
        <w:t xml:space="preserve"> Pido la palabra Sr. Presidente. ………………………………….</w:t>
      </w:r>
    </w:p>
    <w:p w:rsidR="00782682" w:rsidRDefault="00782682" w:rsidP="00577FEE">
      <w:pPr>
        <w:jc w:val="both"/>
        <w:rPr>
          <w:bCs/>
          <w:szCs w:val="28"/>
        </w:rPr>
      </w:pPr>
    </w:p>
    <w:p w:rsidR="00782682" w:rsidRDefault="00782682" w:rsidP="00577FEE">
      <w:pPr>
        <w:jc w:val="both"/>
        <w:rPr>
          <w:bCs/>
          <w:szCs w:val="28"/>
        </w:rPr>
      </w:pPr>
      <w:r w:rsidRPr="00782682">
        <w:rPr>
          <w:b/>
          <w:bCs/>
          <w:szCs w:val="28"/>
        </w:rPr>
        <w:t>Presidente Di Salvo:</w:t>
      </w:r>
      <w:r>
        <w:rPr>
          <w:bCs/>
          <w:szCs w:val="28"/>
        </w:rPr>
        <w:t xml:space="preserve"> Tiene la palabra el Concejal Serafini. …………………………</w:t>
      </w:r>
    </w:p>
    <w:p w:rsidR="00782682" w:rsidRDefault="00782682" w:rsidP="00577FEE">
      <w:pPr>
        <w:jc w:val="both"/>
        <w:rPr>
          <w:bCs/>
          <w:szCs w:val="28"/>
        </w:rPr>
      </w:pPr>
    </w:p>
    <w:p w:rsidR="00782682" w:rsidRDefault="00782682" w:rsidP="00577FEE">
      <w:pPr>
        <w:jc w:val="both"/>
        <w:rPr>
          <w:bCs/>
          <w:szCs w:val="28"/>
        </w:rPr>
      </w:pPr>
      <w:r w:rsidRPr="00782682">
        <w:rPr>
          <w:b/>
          <w:bCs/>
          <w:szCs w:val="28"/>
        </w:rPr>
        <w:t>Concejal Serafini:</w:t>
      </w:r>
      <w:r>
        <w:rPr>
          <w:bCs/>
          <w:szCs w:val="28"/>
        </w:rPr>
        <w:t xml:space="preserve"> Muchas gracias Sr. Presidente. Por supuesto que nosotros vamos a estar acompañando, lo que se realizó en la Sesión Preparatoria de la Ordenanza. Y en ese sentido me permito un poco recuperar algunos dichos de tantos que se han dicho, aquí y en las reuniones que hemos tenido con la gente del Departamento Ejecutivo. Que cuando se preguntaba puntualmente para que era el aumento </w:t>
      </w:r>
      <w:r w:rsidR="00704DDE">
        <w:rPr>
          <w:bCs/>
          <w:szCs w:val="28"/>
        </w:rPr>
        <w:t>en todos los casos. Se esbozó y se dijo que era para el aumento de los sueldos. Con los números que nosotros tenemos del 40%. Es un número más que significativo. Pero además Sr. Presidente, si Ud. Me permite. Quiero recuperar algo que tal vez charlamos tal vez internamente, cuando se trató el Presupuesto</w:t>
      </w:r>
      <w:r w:rsidR="002142A7">
        <w:rPr>
          <w:bCs/>
          <w:szCs w:val="28"/>
        </w:rPr>
        <w:t xml:space="preserve"> </w:t>
      </w:r>
      <w:r w:rsidR="00704DDE">
        <w:rPr>
          <w:bCs/>
          <w:szCs w:val="28"/>
        </w:rPr>
        <w:t xml:space="preserve">de cálculos, del Presupuesto que se está ejecutando actualmente. Porque en aquel momento, a pocos días de haber asumido la actual administración. Cuando veíamos y analizábamos el Presupuesto, se nos decía que teníamos que tener confianza en la actual Administración. Y que dentro de un año, cuando se tratara la Rendición de Cuentas, ahí íbamos a poder ejercer un verdadero control de lo que se había gastado. Si se había gastado bien o si se había gastado mal. </w:t>
      </w:r>
      <w:r w:rsidR="000A30AF">
        <w:rPr>
          <w:bCs/>
          <w:szCs w:val="28"/>
        </w:rPr>
        <w:t>En ese sentido, al menos en forma personal. Fue una expresión, el hecho de dar confianza. Cuando uno da confianza a alguien, lo que espera es que se retribuya del otro lado, en el mismo sentido. Y cuando uno pide información, no hay que ver fantasmas en el pedido de información, sino verlo en lo mejor de los sentidos</w:t>
      </w:r>
      <w:r w:rsidR="00473097">
        <w:rPr>
          <w:bCs/>
          <w:szCs w:val="28"/>
        </w:rPr>
        <w:t>, que es el poder evaluar los números fríamente, para ver lo que realmente se necesita. Nosotros desde el mes de febrero estamos pidiendo los padrones de sueldos. Estamos tratando de ver qué cantidad de personal tenemos, cuanto se está gastando. Cuanto se gasta en horas extras. Independientemente de que uno pueda hacer un análisis político o no, de los criterios de distribución de las horas extras. Entonces con los datos que el Departamento Ejecutivo nos brindó. El 40% es suficiente. Muchas gracias. ………..</w:t>
      </w:r>
    </w:p>
    <w:p w:rsidR="00EE37F1" w:rsidRDefault="00EE37F1" w:rsidP="00577FEE">
      <w:pPr>
        <w:jc w:val="both"/>
        <w:rPr>
          <w:bCs/>
          <w:szCs w:val="28"/>
        </w:rPr>
      </w:pPr>
    </w:p>
    <w:p w:rsidR="00473097" w:rsidRPr="00473097" w:rsidRDefault="00473097" w:rsidP="00473097">
      <w:pPr>
        <w:jc w:val="both"/>
        <w:rPr>
          <w:bCs/>
          <w:szCs w:val="28"/>
        </w:rPr>
      </w:pPr>
      <w:r w:rsidRPr="00473097">
        <w:rPr>
          <w:b/>
          <w:bCs/>
          <w:szCs w:val="28"/>
        </w:rPr>
        <w:t>Presidente Di Salvo:</w:t>
      </w:r>
      <w:r w:rsidRPr="00473097">
        <w:rPr>
          <w:bCs/>
          <w:szCs w:val="28"/>
        </w:rPr>
        <w:t xml:space="preserve"> Gracias Concejal. ¿Algún otro Concejal o Mayor Contribuyente van a hacer uso de la palabra? ………………………………………………………</w:t>
      </w:r>
    </w:p>
    <w:p w:rsidR="00473097" w:rsidRPr="00473097" w:rsidRDefault="00473097" w:rsidP="00473097">
      <w:pPr>
        <w:jc w:val="both"/>
        <w:rPr>
          <w:bCs/>
          <w:szCs w:val="28"/>
        </w:rPr>
      </w:pPr>
    </w:p>
    <w:p w:rsidR="00473097" w:rsidRPr="00473097" w:rsidRDefault="00C36269" w:rsidP="00473097">
      <w:pPr>
        <w:jc w:val="both"/>
        <w:rPr>
          <w:bCs/>
          <w:szCs w:val="28"/>
        </w:rPr>
      </w:pPr>
      <w:r>
        <w:rPr>
          <w:b/>
          <w:bCs/>
          <w:szCs w:val="28"/>
        </w:rPr>
        <w:t>Concejal García</w:t>
      </w:r>
      <w:r w:rsidR="00473097" w:rsidRPr="00473097">
        <w:rPr>
          <w:b/>
          <w:bCs/>
          <w:szCs w:val="28"/>
        </w:rPr>
        <w:t>:</w:t>
      </w:r>
      <w:r w:rsidR="00473097" w:rsidRPr="00473097">
        <w:rPr>
          <w:bCs/>
          <w:szCs w:val="28"/>
        </w:rPr>
        <w:t xml:space="preserve"> Pido la palabra Sr. Presidente. …………………………………</w:t>
      </w:r>
      <w:r w:rsidR="001E5965">
        <w:rPr>
          <w:bCs/>
          <w:szCs w:val="28"/>
        </w:rPr>
        <w:t>…</w:t>
      </w:r>
    </w:p>
    <w:p w:rsidR="00473097" w:rsidRPr="00473097" w:rsidRDefault="00473097" w:rsidP="00473097">
      <w:pPr>
        <w:jc w:val="both"/>
        <w:rPr>
          <w:bCs/>
          <w:szCs w:val="28"/>
        </w:rPr>
      </w:pPr>
    </w:p>
    <w:p w:rsidR="00473097" w:rsidRPr="00473097" w:rsidRDefault="00473097" w:rsidP="00473097">
      <w:pPr>
        <w:jc w:val="both"/>
        <w:rPr>
          <w:bCs/>
          <w:szCs w:val="28"/>
        </w:rPr>
      </w:pPr>
      <w:r w:rsidRPr="00473097">
        <w:rPr>
          <w:b/>
          <w:bCs/>
          <w:szCs w:val="28"/>
        </w:rPr>
        <w:t>Presidente Di Salvo:</w:t>
      </w:r>
      <w:r w:rsidRPr="00473097">
        <w:rPr>
          <w:bCs/>
          <w:szCs w:val="28"/>
        </w:rPr>
        <w:t xml:space="preserve"> Tiene</w:t>
      </w:r>
      <w:r w:rsidR="00C36269">
        <w:rPr>
          <w:bCs/>
          <w:szCs w:val="28"/>
        </w:rPr>
        <w:t xml:space="preserve"> la palabra el Concejal García</w:t>
      </w:r>
      <w:r w:rsidRPr="00473097">
        <w:rPr>
          <w:bCs/>
          <w:szCs w:val="28"/>
        </w:rPr>
        <w:t>. …………………………</w:t>
      </w:r>
    </w:p>
    <w:p w:rsidR="00473097" w:rsidRPr="00473097" w:rsidRDefault="00473097" w:rsidP="00473097">
      <w:pPr>
        <w:jc w:val="both"/>
        <w:rPr>
          <w:bCs/>
          <w:szCs w:val="28"/>
        </w:rPr>
      </w:pPr>
    </w:p>
    <w:p w:rsidR="00473097" w:rsidRDefault="00C36269" w:rsidP="00473097">
      <w:pPr>
        <w:jc w:val="both"/>
        <w:rPr>
          <w:bCs/>
          <w:szCs w:val="28"/>
        </w:rPr>
      </w:pPr>
      <w:r>
        <w:rPr>
          <w:b/>
          <w:bCs/>
          <w:szCs w:val="28"/>
        </w:rPr>
        <w:t>Concejal García</w:t>
      </w:r>
      <w:r w:rsidR="00473097" w:rsidRPr="00473097">
        <w:rPr>
          <w:b/>
          <w:bCs/>
          <w:szCs w:val="28"/>
        </w:rPr>
        <w:t>:</w:t>
      </w:r>
      <w:r w:rsidR="002142A7">
        <w:rPr>
          <w:b/>
          <w:bCs/>
          <w:szCs w:val="28"/>
        </w:rPr>
        <w:t xml:space="preserve"> </w:t>
      </w:r>
      <w:r>
        <w:rPr>
          <w:bCs/>
          <w:szCs w:val="28"/>
        </w:rPr>
        <w:t xml:space="preserve">Bueno, primero que nada. Hacer hincapié que para tener un buen diálogo político. Es necesario ante todo, respetar las distintas posturas. Y bueno, nosotros vemos. Que se ha querido responsabilizar a este Bloque por unas posturas </w:t>
      </w:r>
      <w:r>
        <w:rPr>
          <w:bCs/>
          <w:szCs w:val="28"/>
        </w:rPr>
        <w:lastRenderedPageBreak/>
        <w:t>que no son más que la responsabilidad que asumimos, en transmitir lo que nos dicen</w:t>
      </w:r>
      <w:r w:rsidR="00535F78">
        <w:rPr>
          <w:bCs/>
          <w:szCs w:val="28"/>
        </w:rPr>
        <w:t xml:space="preserve"> el ciudadano de 25 de Mayo. Y en ejercer responsablemente el rol que nos dan las Instituciones, la Constitución y que nos dio, en el año 2015, la gente con su voto. Por eso es que nosotros destacamos que en ningún momento apuntamos a desfinanciar, ni mucho menos. Y que estudiamos las cuentas y que todo lo que decimos lo sustentamos con la información que tenemos sobre el dinero que tiene disponible, el Municipio. Haciendo las observaciones que son pertinentes, dado a nuestro rol de oposición constructiva y responsable por supuesto. En este punto, nosotros en la preparatoria tuvimos una postura, que era la de darle al Ejecutivo un ajuste, tomando un dato cierto que es el índice de inflación. De los cuales hay varios. Tomamos el mayor. </w:t>
      </w:r>
      <w:r w:rsidR="003C7BA3">
        <w:rPr>
          <w:bCs/>
          <w:szCs w:val="28"/>
        </w:rPr>
        <w:t>Que es el IPC Congreso. Anualizado a mayo. De donde surge el porcentaje este, que propusimos. Y que bueno encontró eco, fue acompañado y se reflejó en la preparatoria. Pero estos días se ha dicho que nosotros somos irresponsables. Que el Municipio se va a ver desfinanciado</w:t>
      </w:r>
      <w:r w:rsidR="00E776C6">
        <w:rPr>
          <w:bCs/>
          <w:szCs w:val="28"/>
        </w:rPr>
        <w:t xml:space="preserve">. Que no tiene el dinero. Y acá quiero hacer referencia, a una cifra que decía una Concejal Preopinante. Sobre el dinero que pierde, sobre la pérdida de puntos de la coparticipación. Nosotros casualmente, consultando la página del Ministerio de Económica. Y basándonos también en el informe de ejecución presupuestaria. Que es una de las pocas informaciones que nos ha brindado el Ejecutivo. Coincido totalmente con el Concejal Serafini. Que la verdad que podríamos haber hecho una discusión mucho más rica y más clara. Si hubiéramos tenido las herramientas que le solicitamos al Ejecutivo. Como la plantilla de personal y algunos otros datos y que lo hemos solicitado en reiteradas oportunidades que no nos han sido brindados. Pero teniendo la información </w:t>
      </w:r>
      <w:r w:rsidR="00475B9E">
        <w:rPr>
          <w:bCs/>
          <w:szCs w:val="28"/>
        </w:rPr>
        <w:t>que nosotros obtuvimos, de la página del Ministerio de Economía y de la ejecución presupuestaria que nos acercó el Municipio. Encontramos, que total de fondos provinciales, al 30 de Mayo. Ingresaron al Municipito de 25 de Mayo, $84.000.000. Si esa cifra la anualizamos, nos da un ingreso anual, de fondos provinciales. Cuando digo de fondos provinciales, estoy hablando de coparticipación. De centralización de los distintos fondos y de todos los recursos provinciales, incluyendo fondo educativo, fondos solidarios</w:t>
      </w:r>
      <w:r w:rsidR="008328E3">
        <w:rPr>
          <w:bCs/>
          <w:szCs w:val="28"/>
        </w:rPr>
        <w:t>, etc. Anualizando esa cifra que ingreso al Municipio, al mes de mayo. Fin del mes de mayo. Nosotros tenemos $201.000.000, $202.000.000 casi. $201.660.000. Ahí tenemos de diferencia con el Presupuesto que manejo la administración anterior. Casualmente $39.401.000</w:t>
      </w:r>
      <w:r w:rsidR="007D77C3">
        <w:rPr>
          <w:bCs/>
          <w:szCs w:val="28"/>
        </w:rPr>
        <w:t xml:space="preserve">. O sea que ahí neutralizaríamos estos $39.000.000, que perdimos como coparticipación. Y además esto es dinero que tiene el Municipio. O sea que nosotros cuando hablamos. De cuando planteamos, alguna cuestión sea de sueldos, sea de lo que sea. Nosotros estamos indicando de donde, surgen los fondos. Esa cifra nos da a mayo, que el Municipio tiene un 24.28% más de recursos que el año pasado. Y tiene </w:t>
      </w:r>
      <w:r w:rsidR="00A76434">
        <w:rPr>
          <w:bCs/>
          <w:szCs w:val="28"/>
        </w:rPr>
        <w:t xml:space="preserve">$12.000.000 </w:t>
      </w:r>
      <w:r w:rsidR="00462D7C">
        <w:rPr>
          <w:bCs/>
          <w:szCs w:val="28"/>
        </w:rPr>
        <w:t xml:space="preserve">más, que lo proyectado. En el mismo Proyecto 2016. Entonces el dinero esta. No estoy haciendo mención, quiero aclarar al fondo de emergencia. Que como ya lo he dicho en reiteradas oportunidades y aprovecho para decirlo una vez más. El fondo este de emergencia que va a venir, por el endeudamiento que tomo la Pcia. De Bs. As. Que son $28.000.000, que le va a dar la Pcia de Bs. As. Para infraestructura y $12.000.000, para seguridad. También es un dinero extra, que no estaba en los cálculos al momento de pensar el </w:t>
      </w:r>
      <w:r w:rsidR="00180A40">
        <w:rPr>
          <w:bCs/>
          <w:szCs w:val="28"/>
        </w:rPr>
        <w:t xml:space="preserve">desenvolvimiento de la Municipalidad en este año. Y que como dije y esto lo quiero aclarar porque en algún. Maliciosamente en algún medio se ha dicho </w:t>
      </w:r>
      <w:r w:rsidR="00D36D0D">
        <w:rPr>
          <w:bCs/>
          <w:szCs w:val="28"/>
        </w:rPr>
        <w:t xml:space="preserve">incluso, que yo planteaba la utilización de fondos de infraestructura, del fondo de obras públicas para pagar sueldos. Y eso no es así. Lo que yo estoy diciendo que este dinero que envía la Pcia. Indudablemente </w:t>
      </w:r>
      <w:r w:rsidR="00C51733">
        <w:rPr>
          <w:bCs/>
          <w:szCs w:val="28"/>
        </w:rPr>
        <w:t xml:space="preserve">libera fondos municipales. Porque si el Municipio no tuviera este fondo, tendría que haber echado mano a recursos propios. Para hacer la mucha o poca obra que hubiera querido hacer. Entonces eso también alivia el Presupuesto Municipal. Por otro lado se nos habla de la eficiencia y de querer poner al estado municipal más presente en un montón de áreas, no solo de prestar servicios públicos. Yo me encuentro que al 30 de mayo de lo que se había presupuestado. Estamos casi a mitad de año y lo pagado, lo devengado es muy poco, </w:t>
      </w:r>
      <w:r w:rsidR="00C51733">
        <w:rPr>
          <w:bCs/>
          <w:szCs w:val="28"/>
        </w:rPr>
        <w:lastRenderedPageBreak/>
        <w:t xml:space="preserve">por muy margen superior, se pagó un 37%. Entonces como decía el Concejal Preopinante. Esto no me genera la claridad o la confianza si se quiere suficiente, pensar que se puede habilitar un aumento del tamaño del que nos habían propuesto. Porque seamos claro, esto que se </w:t>
      </w:r>
      <w:r w:rsidR="00094F89">
        <w:rPr>
          <w:bCs/>
          <w:szCs w:val="28"/>
        </w:rPr>
        <w:t>está</w:t>
      </w:r>
      <w:r w:rsidR="00C51733">
        <w:rPr>
          <w:bCs/>
          <w:szCs w:val="28"/>
        </w:rPr>
        <w:t xml:space="preserve"> votando</w:t>
      </w:r>
      <w:r w:rsidR="00094F89">
        <w:rPr>
          <w:bCs/>
          <w:szCs w:val="28"/>
        </w:rPr>
        <w:t xml:space="preserve"> hoy es un aumento más que suficiente y responsable. Lo que se había propuesto era muy superior, cuando se ve que recursos hay. Y que la política que se está implementando, no, no pide a gritos que se habilite mucho más fondos. Asique desde ya, decir que el Bloque va a votar esta Ordenanza preparatoria que salió del conceso. Y decir una vez más. No somos irresponsables cuando hacemos las apreciaciones, o las propuestas que hacemos. Todo lo que hacemos, lo decimos con sustento. Porque, estudiamos, leemos, y nos preparamos, para fundamentar y las propuestas tengan solides. Muchas gracias Sr. Presidente. ….</w:t>
      </w:r>
    </w:p>
    <w:p w:rsidR="00094F89" w:rsidRDefault="00094F89" w:rsidP="00473097">
      <w:pPr>
        <w:jc w:val="both"/>
        <w:rPr>
          <w:bCs/>
          <w:szCs w:val="28"/>
        </w:rPr>
      </w:pPr>
    </w:p>
    <w:p w:rsidR="00094F89" w:rsidRPr="00094F89" w:rsidRDefault="00094F89" w:rsidP="00094F89">
      <w:pPr>
        <w:jc w:val="both"/>
        <w:rPr>
          <w:bCs/>
          <w:szCs w:val="28"/>
        </w:rPr>
      </w:pPr>
      <w:r w:rsidRPr="00094F89">
        <w:rPr>
          <w:b/>
          <w:bCs/>
          <w:szCs w:val="28"/>
        </w:rPr>
        <w:t>Presidente Di Salvo:</w:t>
      </w:r>
      <w:r w:rsidRPr="00094F89">
        <w:rPr>
          <w:bCs/>
          <w:szCs w:val="28"/>
        </w:rPr>
        <w:t xml:space="preserve"> Gracias Concejal. ¿Algún otro Concejal o Mayor Contribuyente van a hacer uso de la palabra? ………………………………………………………</w:t>
      </w:r>
    </w:p>
    <w:p w:rsidR="00094F89" w:rsidRPr="00094F89" w:rsidRDefault="00094F89" w:rsidP="00094F89">
      <w:pPr>
        <w:jc w:val="both"/>
        <w:rPr>
          <w:bCs/>
          <w:szCs w:val="28"/>
        </w:rPr>
      </w:pPr>
    </w:p>
    <w:p w:rsidR="00094F89" w:rsidRPr="00094F89" w:rsidRDefault="00094F89" w:rsidP="00094F89">
      <w:pPr>
        <w:jc w:val="both"/>
        <w:rPr>
          <w:bCs/>
          <w:szCs w:val="28"/>
        </w:rPr>
      </w:pPr>
      <w:r>
        <w:rPr>
          <w:b/>
          <w:bCs/>
          <w:szCs w:val="28"/>
        </w:rPr>
        <w:t>Concejal Canullán</w:t>
      </w:r>
      <w:r w:rsidRPr="00094F89">
        <w:rPr>
          <w:b/>
          <w:bCs/>
          <w:szCs w:val="28"/>
        </w:rPr>
        <w:t>:</w:t>
      </w:r>
      <w:r w:rsidRPr="00094F89">
        <w:rPr>
          <w:bCs/>
          <w:szCs w:val="28"/>
        </w:rPr>
        <w:t xml:space="preserve"> Pido la palabra Sr. Presidente. ………………………………….</w:t>
      </w:r>
    </w:p>
    <w:p w:rsidR="00094F89" w:rsidRPr="00094F89" w:rsidRDefault="00094F89" w:rsidP="00094F89">
      <w:pPr>
        <w:jc w:val="both"/>
        <w:rPr>
          <w:bCs/>
          <w:szCs w:val="28"/>
        </w:rPr>
      </w:pPr>
    </w:p>
    <w:p w:rsidR="00094F89" w:rsidRPr="00094F89" w:rsidRDefault="00094F89" w:rsidP="00094F89">
      <w:pPr>
        <w:jc w:val="both"/>
        <w:rPr>
          <w:bCs/>
          <w:szCs w:val="28"/>
        </w:rPr>
      </w:pPr>
      <w:r w:rsidRPr="00094F89">
        <w:rPr>
          <w:b/>
          <w:bCs/>
          <w:szCs w:val="28"/>
        </w:rPr>
        <w:t>Presidente Di Salvo:</w:t>
      </w:r>
      <w:r w:rsidRPr="00094F89">
        <w:rPr>
          <w:bCs/>
          <w:szCs w:val="28"/>
        </w:rPr>
        <w:t xml:space="preserve"> Tiene</w:t>
      </w:r>
      <w:r>
        <w:rPr>
          <w:bCs/>
          <w:szCs w:val="28"/>
        </w:rPr>
        <w:t xml:space="preserve"> la palabra el Concejal Canullán</w:t>
      </w:r>
      <w:r w:rsidRPr="00094F89">
        <w:rPr>
          <w:bCs/>
          <w:szCs w:val="28"/>
        </w:rPr>
        <w:t>. …………………………</w:t>
      </w:r>
    </w:p>
    <w:p w:rsidR="00094F89" w:rsidRPr="00094F89" w:rsidRDefault="00094F89" w:rsidP="00094F89">
      <w:pPr>
        <w:jc w:val="both"/>
        <w:rPr>
          <w:bCs/>
          <w:szCs w:val="28"/>
        </w:rPr>
      </w:pPr>
    </w:p>
    <w:p w:rsidR="00BE068D" w:rsidRDefault="00094F89" w:rsidP="00094F89">
      <w:pPr>
        <w:jc w:val="both"/>
        <w:rPr>
          <w:bCs/>
          <w:szCs w:val="28"/>
        </w:rPr>
      </w:pPr>
      <w:r>
        <w:rPr>
          <w:b/>
          <w:bCs/>
          <w:szCs w:val="28"/>
        </w:rPr>
        <w:t>Concejal Canullán</w:t>
      </w:r>
      <w:r w:rsidRPr="00094F89">
        <w:rPr>
          <w:b/>
          <w:bCs/>
          <w:szCs w:val="28"/>
        </w:rPr>
        <w:t>:</w:t>
      </w:r>
      <w:r w:rsidR="002142A7">
        <w:rPr>
          <w:b/>
          <w:bCs/>
          <w:szCs w:val="28"/>
        </w:rPr>
        <w:t xml:space="preserve"> </w:t>
      </w:r>
      <w:r>
        <w:rPr>
          <w:bCs/>
          <w:szCs w:val="28"/>
        </w:rPr>
        <w:t>Bueno hoy tratamos en esta asamblea de Mayores Contribuyentes. Lo que significa el aumento de Tasas que es muy importante, como todos lo hemos dicho aquí</w:t>
      </w:r>
      <w:r w:rsidR="00033186">
        <w:rPr>
          <w:bCs/>
          <w:szCs w:val="28"/>
        </w:rPr>
        <w:t xml:space="preserve">, hasta el momento para el Municipio. Pero también por las implicancias, que esto tiene que ver a cada uno de los Contribuyente y habitantes de nuestro pueblo. No. Y yo creo que cuando analizamos una Ordenanza de estas características, no podemos hacer un análisis aislado solamente de un porcentaje. Si no tenemos que tener en cuenta algunos parámetros para después si basarnos sobre qué porcentaje en definitiva, tomar con criterio el aumento definitivo que se le van a dar a las Tasas Municipales, que van a tener que pagar los vecinos de este Distrito. En ese sentido y muy brevemente, su sitamente, para que todos estemos, tomemos en consideración estas cuestiones. Estamos hablando de un Presupuesto Municipal para este año de $230.000.000. </w:t>
      </w:r>
      <w:proofErr w:type="gramStart"/>
      <w:r w:rsidR="00033186">
        <w:rPr>
          <w:bCs/>
          <w:szCs w:val="28"/>
        </w:rPr>
        <w:t>y</w:t>
      </w:r>
      <w:proofErr w:type="gramEnd"/>
      <w:r w:rsidR="00033186">
        <w:rPr>
          <w:bCs/>
          <w:szCs w:val="28"/>
        </w:rPr>
        <w:t xml:space="preserve"> los recursos propios, los recursos genuinos que significan los que se recaudan por Tasas y por los que son Derechos. Andan alrededor de los $37.800.000. Es decir, estamos hablando prácticamente el 16, el 17%. Esto fue lo que presupuesto </w:t>
      </w:r>
      <w:r w:rsidR="00EB0495">
        <w:rPr>
          <w:bCs/>
          <w:szCs w:val="28"/>
        </w:rPr>
        <w:t xml:space="preserve">este Departamento Ejecutivo, y lo que envió en el presupuesto que se aprobó en este año, en enero. Aquí en este Concejo Deliberante. Si después nosotros tenemos en cuenta eso. Por ejemplo, observamos que de conservación y mejorado de la Red Vial, se estipulara recaudar $21.200.000. En alumbrado, barrido y limpieza. El estimado es de $3.800.000. En Servicios Sanitarios, por ejemplo $2.900.000. Eso es lo que presupuesto el Municipio. Ahora bien, creo que nosotros para analizar más concretamente el aumento de las Tasas y para llegar a la conclusión de los motivos del cual, porque el porcentaje que se envía este Proyecto. Lo tendríamos que analizar como bien se dijo acá. Que creo que es un problema estructural que tiene 25 de Mayo. Es la cobrabilidad. Es decir desde hace años que observamos, cada vez que tratamos aquí un aumento de Tasas. Que los índice de cobrabilidad por cada una de la Tasas, prácticamente no varían. Al contrario en algunos casos disminuyen. Por ejemplo en el año 2015. Lo que era el alumbrado, barrido y limpieza, anduvo en un 35%. Lo que fue la conservación y mejorado de la red vial. Anduvo en el </w:t>
      </w:r>
      <w:r w:rsidR="00177D19">
        <w:rPr>
          <w:bCs/>
          <w:szCs w:val="28"/>
        </w:rPr>
        <w:t xml:space="preserve">67,34%. La Inspección de Seguridad e Higiene, en el 25%. Y Servicios Sanitarios en el 40%. Ahora bien, ahora bien. Se manda este aumento, con poca información que nosotros tenemos del ejecutado hasta la fecha. Se nos envía a los primeros días de junio a lo ejecutado a lo que es el 30 de mayo. Y bien, si no podemos hacer un cálculo, del devengado, es decir lo que las obligaciones que se habían emitido hasta la fecha. Tomando como en consideración los. El devengado del año 2015. </w:t>
      </w:r>
      <w:r w:rsidR="00BE068D">
        <w:rPr>
          <w:bCs/>
          <w:szCs w:val="28"/>
        </w:rPr>
        <w:t>Y lo multiplicamos por 5 meses</w:t>
      </w:r>
      <w:r w:rsidR="00177D19">
        <w:rPr>
          <w:bCs/>
          <w:szCs w:val="28"/>
        </w:rPr>
        <w:t xml:space="preserve"> que </w:t>
      </w:r>
      <w:r w:rsidR="00BE068D">
        <w:rPr>
          <w:bCs/>
          <w:szCs w:val="28"/>
        </w:rPr>
        <w:t xml:space="preserve">fue los meses que pasaran hasta mayo de este año. Observamos que el Municipio recibió a </w:t>
      </w:r>
      <w:r w:rsidR="00BE068D">
        <w:rPr>
          <w:bCs/>
          <w:szCs w:val="28"/>
        </w:rPr>
        <w:lastRenderedPageBreak/>
        <w:t>mayo de este año $7.185.000. Y si lo calculamos con otros 5 meses, de devengado del 2015. Observamos que en porcentajes, la recaudación anda alrededor del 64,65%. Es decir lo que esto llevo a la conclusión, que en estos primeros 5 meses. La cobrabilidad, es decir por tomar una de las Tasas, no ha mejorado. Entonces creo que esto es importante a tenerlo en cuenta, cuando se mencionan distintos criterios de lo que se va a hacer o de lo que se tiene que hacer adelante. Primer punto, el índice de cobrabilidad no ha mejorado lo que va del año. En este contexto</w:t>
      </w:r>
      <w:r w:rsidR="003F4597">
        <w:rPr>
          <w:bCs/>
          <w:szCs w:val="28"/>
        </w:rPr>
        <w:t xml:space="preserve">, es que en definitiva, se manda este aumento de Tasas, que primariamente, vino desde el Ejecutivo con un 80 casi un 100%, en lo que eran las Tasas Urbanas y un 60% lo que es la Tasa Vial. Desde ya que a mi modo de ver y como se planteó acá. Era un aumento verdaderamente abrupto, cuando en realidad la cuestión pasaba por un aumento de sueldo, que se tenía que otorgar. Aumento de sueldos que se habían planteado en un 27% escalonado y era totalmente no acorde, por decirlo de otra manera con relación al aumento de Tasas. </w:t>
      </w:r>
      <w:r w:rsidR="00B12097">
        <w:rPr>
          <w:bCs/>
          <w:szCs w:val="28"/>
        </w:rPr>
        <w:t>Ahora bien. Es esa situación uno lo que tiene que observar que lo que se ha pretendido enviar con este planteo. Y con estas cifras que se plantearon en cuanto al aumento por el Departamento Ejecutivo. Tiene más que nada, un fin recaudatorio. No un fin de actualización de la Tasas. Y yo creo que acá lo que tenemos que debatir y discutir. Es la actualización de las Tasas, con un criterio de racionalidad. Cuando nosotros hablamos de recaudación, para eso están los Impuestos básicamente, que no tienen una contraprestación de un servicio. Cuando nosotros analizamos las Tasas tiene que ver con la contraprestación de un servicio. Tiene que ver con un sentido de racionalidad a un precio que hay que ponerle al costo por lo que se hace. Y fue por eso</w:t>
      </w:r>
      <w:r w:rsidR="001F1D91">
        <w:rPr>
          <w:bCs/>
          <w:szCs w:val="28"/>
        </w:rPr>
        <w:t xml:space="preserve"> que tomando como base, los criterios de realidad, los criterios del sentido común, es que. He acompañado, he firmado, he rubricado en la Comisión de Reglamento y después seguramente que he votado en la Sesión anterior. Un aumento del 40%, tomando como base como lo dijeron los Concejales previamente. El Índice de la construcción. El Índice del Congreso, que fue lo que estipulaba hasta la fecha de acuerdo al último aumento que hubo de las Tasas Municipales. Entonces es por eso lo que han tratado, o por lo menos que he planteado en el aumento del 40%. No creo que aquí se tenga que poner o confrontar al contribuyente, con el aumento de sueldo de los empleados municipales. O se quiera contraponer que el aumento de los</w:t>
      </w:r>
      <w:r w:rsidR="00842829">
        <w:rPr>
          <w:bCs/>
          <w:szCs w:val="28"/>
        </w:rPr>
        <w:t xml:space="preserve"> municipales corresponde o no. O si los Concejales votan o no, aumento de determinada manera. Aquí pasa por la responsabilidad de gestionar como corresponde, Sr. Presidente. Tiene que ver con que aquí hay que tomar medidas en forma inmediata, en ampliar la base contributiva de las personas que siempre terminan pagando. Es decir, siempre la presión fiscal se impone para los que siempre pagan. Y hasta el momento no se han visto medidas concretas de ampliar esa base contributiva. Por eso Sr. Presidente, en esta intervención. En esta primera intervención, quiero dejar plasmado, que un criterio lógico. Un criterio razonable, es del 40%. Seguro que todo aumento que exceda del 40%, tiene que ver con un fin meramente recaudatorio y que en definitiva surge a partir de que no ha habido hasta ahora, en capacidad para llevar adelante, otras medidas que seguramente va a haber tiempo para llevarlas a cabo. </w:t>
      </w:r>
      <w:r w:rsidR="0027067E">
        <w:rPr>
          <w:bCs/>
          <w:szCs w:val="28"/>
        </w:rPr>
        <w:t>Pero no por eso que hay que poner toda la presión fiscal en el Contribuyente. No podemos poner toda la presión fiscal en el Contribuyente. Es por eso que quiero plantear, como lo he hecho en la anterior Sesión y acompañar este aumento del 40%. Creo que es lo lógico, que este aumento sirve también para dar lo que se ha planteado, lo que se ha comprometido a los empleados municipales. Que es del 27%. Uno quisiera desde ya, que fuera más, pero esto también ha sido el Proyecto que ha mandado el Departamento Ejecutivo. Y es quienes disponen de los recursos y que tiene la posibilidad y el derecho a plasmarlo. Y nosotros no tenemos la iniciativa de este Concejo Deliberante. No obstante eso, así están dadas las cosas. Por eso quería, un poco contextualizar lo que es el aumento de Tasas. No solamente hablar del aumento concreto. Y por eso también plantear, por lo menos el criterio que uno ha tomado ha sido del 40%. Nada más Sr. Presidente. …………………………………………….</w:t>
      </w:r>
    </w:p>
    <w:p w:rsidR="0027067E" w:rsidRDefault="0027067E" w:rsidP="00094F89">
      <w:pPr>
        <w:jc w:val="both"/>
        <w:rPr>
          <w:bCs/>
          <w:szCs w:val="28"/>
        </w:rPr>
      </w:pPr>
    </w:p>
    <w:p w:rsidR="00CF7DAE" w:rsidRPr="00CF7DAE" w:rsidRDefault="00CF7DAE" w:rsidP="00CF7DAE">
      <w:pPr>
        <w:jc w:val="both"/>
        <w:rPr>
          <w:bCs/>
          <w:szCs w:val="28"/>
        </w:rPr>
      </w:pPr>
      <w:r w:rsidRPr="00CF7DAE">
        <w:rPr>
          <w:b/>
          <w:bCs/>
          <w:szCs w:val="28"/>
        </w:rPr>
        <w:t>Presidente Di Salvo:</w:t>
      </w:r>
      <w:r w:rsidRPr="00CF7DAE">
        <w:rPr>
          <w:bCs/>
          <w:szCs w:val="28"/>
        </w:rPr>
        <w:t xml:space="preserve"> Gracias Concejal. ¿Algún otro Concejal o Mayor Contribuyente van a hacer uso de la palabra? ………………………………………………………</w:t>
      </w:r>
    </w:p>
    <w:p w:rsidR="00CF7DAE" w:rsidRPr="00CF7DAE" w:rsidRDefault="00CF7DAE" w:rsidP="00CF7DAE">
      <w:pPr>
        <w:jc w:val="both"/>
        <w:rPr>
          <w:bCs/>
          <w:szCs w:val="28"/>
        </w:rPr>
      </w:pPr>
    </w:p>
    <w:p w:rsidR="00CF7DAE" w:rsidRPr="00CF7DAE" w:rsidRDefault="00CF7DAE" w:rsidP="00CF7DAE">
      <w:pPr>
        <w:jc w:val="both"/>
        <w:rPr>
          <w:bCs/>
          <w:szCs w:val="28"/>
        </w:rPr>
      </w:pPr>
      <w:r>
        <w:rPr>
          <w:b/>
          <w:bCs/>
          <w:szCs w:val="28"/>
        </w:rPr>
        <w:t>Mayor Contribuyente Montecchia</w:t>
      </w:r>
      <w:r w:rsidRPr="00CF7DAE">
        <w:rPr>
          <w:b/>
          <w:bCs/>
          <w:szCs w:val="28"/>
        </w:rPr>
        <w:t>:</w:t>
      </w:r>
      <w:r w:rsidRPr="00CF7DAE">
        <w:rPr>
          <w:bCs/>
          <w:szCs w:val="28"/>
        </w:rPr>
        <w:t xml:space="preserve"> Pido la palabr</w:t>
      </w:r>
      <w:r>
        <w:rPr>
          <w:bCs/>
          <w:szCs w:val="28"/>
        </w:rPr>
        <w:t>a Sr. Presidente. ………………</w:t>
      </w:r>
    </w:p>
    <w:p w:rsidR="00CF7DAE" w:rsidRPr="00CF7DAE" w:rsidRDefault="00CF7DAE" w:rsidP="00CF7DAE">
      <w:pPr>
        <w:jc w:val="both"/>
        <w:rPr>
          <w:bCs/>
          <w:szCs w:val="28"/>
        </w:rPr>
      </w:pPr>
    </w:p>
    <w:p w:rsidR="00CF7DAE" w:rsidRPr="00CF7DAE" w:rsidRDefault="00CF7DAE" w:rsidP="00CF7DAE">
      <w:pPr>
        <w:jc w:val="both"/>
        <w:rPr>
          <w:bCs/>
          <w:szCs w:val="28"/>
        </w:rPr>
      </w:pPr>
      <w:r w:rsidRPr="00CF7DAE">
        <w:rPr>
          <w:b/>
          <w:bCs/>
          <w:szCs w:val="28"/>
        </w:rPr>
        <w:t>Presidente Di Salvo:</w:t>
      </w:r>
      <w:r w:rsidRPr="00CF7DAE">
        <w:rPr>
          <w:bCs/>
          <w:szCs w:val="28"/>
        </w:rPr>
        <w:t xml:space="preserve"> Tiene la palabra el</w:t>
      </w:r>
      <w:r>
        <w:rPr>
          <w:bCs/>
          <w:szCs w:val="28"/>
        </w:rPr>
        <w:t xml:space="preserve"> Mayor Contribuyente Montecchia. ………</w:t>
      </w:r>
    </w:p>
    <w:p w:rsidR="00CF7DAE" w:rsidRPr="00CF7DAE" w:rsidRDefault="00CF7DAE" w:rsidP="00CF7DAE">
      <w:pPr>
        <w:jc w:val="both"/>
        <w:rPr>
          <w:bCs/>
          <w:szCs w:val="28"/>
        </w:rPr>
      </w:pPr>
    </w:p>
    <w:p w:rsidR="00782682" w:rsidRDefault="00CF7DAE" w:rsidP="00577FEE">
      <w:pPr>
        <w:jc w:val="both"/>
        <w:rPr>
          <w:bCs/>
          <w:szCs w:val="28"/>
        </w:rPr>
      </w:pPr>
      <w:r>
        <w:rPr>
          <w:b/>
          <w:bCs/>
          <w:szCs w:val="28"/>
        </w:rPr>
        <w:t>Mayor Contribuyente Montecchia:</w:t>
      </w:r>
      <w:r>
        <w:rPr>
          <w:bCs/>
          <w:szCs w:val="28"/>
        </w:rPr>
        <w:t xml:space="preserve"> Gracias Sr. Presidente. Tuve algunas reuniones con Concejales de la oposición. Y disentía con ellos, porque consideraba, contra todo lo que se ha dicho públicamente en estos días. Que la propuesta del 40% era demasiado generosa para el Departamento Ejecutivo. Y le voy a decir por qué. Yo planteaba el hecho de que sería más lógica, que dado, que prácticamente el 70% del Presupuesto Municipal, está enfocado en la masa salarial. Sobre un 70% de las Tasas, se aumentaran en la misma medida en que se va a aumentar al personal municipal. O sea el (…) tarifado. Y en lo que hace al 30% restante, que se aplicara el índice del Congreso, como bien se ha explicado acá. Pero los Con concejales hicieron de la oposición, y en esto quiero ser honesto y dar testimonio de ello. Fueron, lo repito generosos, en darle un plus. Por encima de ese 27%, del 70%. Al Departamento Ejecutivo. </w:t>
      </w:r>
      <w:r w:rsidR="007A3400">
        <w:rPr>
          <w:bCs/>
          <w:szCs w:val="28"/>
        </w:rPr>
        <w:t>Asique no coincido con ciertas afirmaciones que se han hecho en estos días. De que hay una actitud mezquina, de parte de la oposición. Todo lo contrario. Eso en primer lugar. Pero escuchándolo recién al Concejal Canullán. Él decía y que me corrija si estoy equivocado. Que estima el Presupuesto correspondiente a este año, estimaba una recaudación de $37.000.000. Muy bien. Con la ayuda de algún Concejal, hemos estado analizando, el gasto que demanda los salarios, no del personal municipal. Si no de los funcionarios. Es decir de la planta política. No estoy hablando, ni de los empleados ni de los obreros. Estoy hablando de, como ha sido en mi caso en algún momento. Nos ha tocado una responsabilidad política. Y que somos transitorios en la función. Resulta que pasamos de tener una planta de 34 funcionarios el año pasado, a tener una planta de 57 funcionarios. El Municipio dispone hoy de 7 Secretarias</w:t>
      </w:r>
      <w:r w:rsidR="00987F9E">
        <w:rPr>
          <w:bCs/>
          <w:szCs w:val="28"/>
        </w:rPr>
        <w:t xml:space="preserve">, 8 Delegaciones, 1 Subsecretaria. 19 Direcciones y 14 Coordinaciones. Según nuestros cálculos, eso de aprobarse. Este lunes los aumentos salariales y las bonificaciones a los funcionarios, implicaría un gasto anual de $33.000.000, en funcionarios. Y lo repito, no estoy </w:t>
      </w:r>
      <w:r w:rsidR="00AA7017">
        <w:rPr>
          <w:bCs/>
          <w:szCs w:val="28"/>
        </w:rPr>
        <w:t>hablando de empleados, de funcionarios políticos. $33.000.000. Lo que es casi, según el Concejal Canullán, lo presupuestado en materia de recaudación. No voy a hacer una historia de todo esto. Porque esto es, yo diría una tendencia, que siempre se dio en el Municipio a través de muchas (…) Pero en estos últimos meses se ha acelerado notablemente, es tener cada vez más funcionarios y cada vez tenerlos mejor pagos. El otro día lo escuchaba al Intendente Ralinqueo, en televisión. Que decía que las cosas seguían así, el Municipio va a la quiebra. Yo coincido con él. Si seguimos teniendo cada vez más funcionarios (…) no va haber Tasa que alcance. Ese es el problema. Yo creo que acá está</w:t>
      </w:r>
      <w:r w:rsidR="008064C1">
        <w:rPr>
          <w:bCs/>
          <w:szCs w:val="28"/>
        </w:rPr>
        <w:t xml:space="preserve"> el c</w:t>
      </w:r>
      <w:r w:rsidR="00AA7017">
        <w:rPr>
          <w:bCs/>
          <w:szCs w:val="28"/>
        </w:rPr>
        <w:t>ui de la cuestión</w:t>
      </w:r>
      <w:r w:rsidR="008064C1">
        <w:rPr>
          <w:bCs/>
          <w:szCs w:val="28"/>
        </w:rPr>
        <w:t>, del Proyecto de Ordenanza Impositiva que mando el Departamento Ejecutivo originalmente. Donde venían por primera vez en la historia combinados</w:t>
      </w:r>
      <w:r w:rsidR="00A236F7">
        <w:rPr>
          <w:bCs/>
          <w:szCs w:val="28"/>
        </w:rPr>
        <w:t xml:space="preserve">. La Ordenanza Impositiva con el tema salarial. Esa combinación no era casual, era para atar a los Concejales y de hecho a los asambleístas. Al hecho de que si hubiese aprobado el aumento de Tasa, lo iba a sufrir el personal municipal. Pero en realidad no era así. El que lo iba a sufrir era el funcionario municipal. Repito el número. Estimamos en $33.000.000 el gasto en funcionarios. 23 cargos nuevos se crearon. Y (…) $7.600.000 más por año al Municipio. Cuando acá la Concejal Preopinante, hablaba de que no le va a alcanzar la plata para maquinarias. Yo le diría que con $7.600.000, lo que nos cuesta por año, los nuevos funcionarios. Realmente alcanza y sobra para comprar más de dos máquinas caras, para las dotaciones municipales. Y en cuatro años, multipliquémoslo. En 4 años, el gasto del funcionariado municipal. Los funcionarios políticos le van a costar a 25 de </w:t>
      </w:r>
      <w:r w:rsidR="00A236F7">
        <w:rPr>
          <w:bCs/>
          <w:szCs w:val="28"/>
        </w:rPr>
        <w:lastRenderedPageBreak/>
        <w:t>Mayo, más de $120.000.000. De aprobar este Concejo Deliberante, las escalas de bonificaciones</w:t>
      </w:r>
      <w:r w:rsidR="00CD549D">
        <w:rPr>
          <w:bCs/>
          <w:szCs w:val="28"/>
        </w:rPr>
        <w:t xml:space="preserve"> para los funcionarios. Y lo subrayo una vez más. Porque no estoy hablando de empleados. Si no de funcionarios. $120.000.000, va a ser el gasto de nuestra planta de funcionarios políticos. Cuando se habla de ahorro. Hay que ver las cosas por este lado. Todas las administraciones municipales que yo conocí. Se manejaban a la hora de pagar con la siguiente premisa. Primero cobran los empleados, después los médicos del Hospital, después cobran los Concejales y por ultimo cobran los funcionarios. Acá me parece que estamos invirtiendo la cuestión. Decía también la Concejal preopinante, que encontraron la maquinaria destruida. Pero ya sabemos que en la Argentina ya es folclórico, echarle la culpa al anterior. Lo que no entiendo, que si la maquinaria estaba tan destruida, como</w:t>
      </w:r>
      <w:r w:rsidR="00DB2822">
        <w:rPr>
          <w:bCs/>
          <w:szCs w:val="28"/>
        </w:rPr>
        <w:t xml:space="preserve"> el Intendente, anuncio </w:t>
      </w:r>
      <w:r w:rsidR="00CD549D">
        <w:rPr>
          <w:bCs/>
          <w:szCs w:val="28"/>
        </w:rPr>
        <w:t>al mes de asumir</w:t>
      </w:r>
      <w:r w:rsidR="00DB2822">
        <w:rPr>
          <w:bCs/>
          <w:szCs w:val="28"/>
        </w:rPr>
        <w:t xml:space="preserve">, que habían hecho 1.500km de camino. Con maquinaria destruida. O no me explico, el responsable de Vialidad, el otro día dijo que habían hecho las tres cuartas partes de todos los caminos del Partido de 25 de Mayo. Con la maquinaria destruida. La verdad no me lo explico. Pero bueno. Se habla de una mejor gestión. Y es cierto, es cierto. He escuchado y coincido con esto. He escuchado funcionarios municipales decir que hay que evitar la tercerización. Pero hay que evitarla en serio. Sin embargo se tercia riza. Y cuando se tercia riza, salvo en casos excepcionales. Se gasta de más. Personalmente me da lo mismo que se tercia rice o no se tercia rice. Tiene que ser el gobierno municipal, eficiente y decidir cada cosa en lo que cueste menos. Pero por ejemplo, la casilla de la rotonda de la mulita. La hizo una empresa. La podrían haber hecho los propios empleados municipales. La tan mentada Escuela de Estética, que es el anexo de la escuela 4. La va a hacer una empresa. La podría haber hecho personal municipal. </w:t>
      </w:r>
      <w:r w:rsidR="00E6386A">
        <w:rPr>
          <w:bCs/>
          <w:szCs w:val="28"/>
        </w:rPr>
        <w:t>Y no estoy hablando fantasías. El personal municipal, los obreros con dirección técnica municipal. En el año 85, siendo los fondos manejados por la cooperadora de la escuela. Construyeron la Escuela Industrial. Que es un poco más grande que la casilla de la mulita. Que la ampliación de la escuela estética. Y los empleados municipales, con dirección municipal. Hicieron el edificio del correo.</w:t>
      </w:r>
      <w:r w:rsidR="00763BEF">
        <w:rPr>
          <w:bCs/>
          <w:szCs w:val="28"/>
        </w:rPr>
        <w:t xml:space="preserve"> Y los empleados municipales en la gestión anterior hicieron 500 cuadras de cloacas. Cuando el pueblo tenía a lo largo de todos los años tenía solo 600 cuadras. O sea en 4 años se hicieron casi la misma cantidad de cloacas que se habían hecho en toda la historia de 25 de Mayo. La hicieron los empleados municipales. Porque tenemos que darle (…) a empresas, que cobran el doble o el triple, de lo que saldría la obra </w:t>
      </w:r>
      <w:r w:rsidR="00432E40">
        <w:rPr>
          <w:bCs/>
          <w:szCs w:val="28"/>
        </w:rPr>
        <w:t xml:space="preserve">hecha por administración municipal. Eso es gestión. En cuanto al tema de la cobrabilidad. Y con esto voy terminando Sr. Presidente. La verdad que yo he sido tres veces Concejal. Desde el 83 hasta la fecha. 8 años he estado en este Recinto. La cuestión de la cobrabilidad es recurrente. El año que viene, cuando se trate la Ordenanza Impositiva, otra vez va a salir el tema de la incobrabilidad. Una reforma fiscal muy importante. Que ninguna administración ha hecho realmente en los últimos 20 años. Es muy cierto como se dijo acá, las Tasas van decreciendo en su cobrabilidad. Pero también hay otros elementos para tener en cuenta. No es lo mismo la cobrabilidad en la ciudad cabecera, que en ciertas localidades del interior. Donde la cobrabilidad es mucho menor. Hace falta una legislación nueva. Y eso es una buena tarea para el Concejo Deliberante, si el Ejecutivo no la hace. Un sistema de encaje fiscal. Donde haya encadenamiento, una Tasa con la otra. Algo similar a lo que viene haciendo </w:t>
      </w:r>
      <w:r w:rsidR="00666097">
        <w:rPr>
          <w:bCs/>
          <w:szCs w:val="28"/>
        </w:rPr>
        <w:t>la Pcia y la Nación. Para mejorar, que se ha mejorado notablem</w:t>
      </w:r>
      <w:r w:rsidR="00A61E75">
        <w:rPr>
          <w:bCs/>
          <w:szCs w:val="28"/>
        </w:rPr>
        <w:t xml:space="preserve">ente, todos los últimos años, la recaudación fiscal. Es decir, es un trabajo que no pasa solo por la voluntad. Coincido con Iturria, cuando dice que sería bueno poner los cobradores. Es algo mas no cuesta nada hacerlo. Pero yo creo que la cosa tiene que ir más profunda. Porque son tendencias preocupantes. No creo que sea solamente por la retribución de los servicios. Además, con los años aprendí que la Tasa retributiva de servicios ya hace mucho que no existe </w:t>
      </w:r>
      <w:r w:rsidR="0007120D">
        <w:rPr>
          <w:bCs/>
          <w:szCs w:val="28"/>
        </w:rPr>
        <w:t xml:space="preserve">más como tal. En la Pcia. De Bs. As. La Corte Suprema de la Pcia. Ha señalado más de una vez que las Tasas son impuestos. Pero bueno ese es el tema. Asique a un poquito a disgusto, porque la verdad que en nombre de mis vecinos y del mío propio. Me hubiera parecido más </w:t>
      </w:r>
      <w:r w:rsidR="0007120D">
        <w:rPr>
          <w:bCs/>
          <w:szCs w:val="28"/>
        </w:rPr>
        <w:lastRenderedPageBreak/>
        <w:t xml:space="preserve">justo un aumento inferior de Tasas. Voy a adherir a la Ordenanza Preparatoria aprobada en la </w:t>
      </w:r>
      <w:r w:rsidR="00B16A0C">
        <w:rPr>
          <w:bCs/>
          <w:szCs w:val="28"/>
        </w:rPr>
        <w:t>Sesión</w:t>
      </w:r>
      <w:r w:rsidR="0007120D">
        <w:rPr>
          <w:bCs/>
          <w:szCs w:val="28"/>
        </w:rPr>
        <w:t xml:space="preserve"> de este</w:t>
      </w:r>
      <w:r w:rsidR="002142A7">
        <w:rPr>
          <w:bCs/>
          <w:szCs w:val="28"/>
        </w:rPr>
        <w:t xml:space="preserve"> </w:t>
      </w:r>
      <w:r w:rsidR="00B16A0C">
        <w:rPr>
          <w:bCs/>
          <w:szCs w:val="28"/>
        </w:rPr>
        <w:t>Concejo Deliberante. Gracias. …………………………</w:t>
      </w:r>
    </w:p>
    <w:p w:rsidR="00B16A0C" w:rsidRDefault="00B16A0C" w:rsidP="00577FEE">
      <w:pPr>
        <w:jc w:val="both"/>
        <w:rPr>
          <w:bCs/>
          <w:szCs w:val="28"/>
        </w:rPr>
      </w:pPr>
    </w:p>
    <w:p w:rsidR="00B16A0C" w:rsidRPr="00B16A0C" w:rsidRDefault="00B16A0C" w:rsidP="00B16A0C">
      <w:pPr>
        <w:jc w:val="both"/>
        <w:rPr>
          <w:bCs/>
          <w:szCs w:val="28"/>
        </w:rPr>
      </w:pPr>
      <w:r w:rsidRPr="00B16A0C">
        <w:rPr>
          <w:b/>
          <w:bCs/>
          <w:szCs w:val="28"/>
        </w:rPr>
        <w:t>Presidente Di Salvo:</w:t>
      </w:r>
      <w:r>
        <w:rPr>
          <w:bCs/>
          <w:szCs w:val="28"/>
        </w:rPr>
        <w:t xml:space="preserve"> Gracias Mayor Contribuyente.</w:t>
      </w:r>
      <w:r w:rsidRPr="00B16A0C">
        <w:rPr>
          <w:bCs/>
          <w:szCs w:val="28"/>
        </w:rPr>
        <w:t xml:space="preserve"> ¿Algún otro Concejal o Mayor Contribuyente van a hacer uso de l</w:t>
      </w:r>
      <w:r>
        <w:rPr>
          <w:bCs/>
          <w:szCs w:val="28"/>
        </w:rPr>
        <w:t>a palabra? …………………………………………</w:t>
      </w:r>
    </w:p>
    <w:p w:rsidR="00B16A0C" w:rsidRPr="00B16A0C" w:rsidRDefault="00B16A0C" w:rsidP="00B16A0C">
      <w:pPr>
        <w:jc w:val="both"/>
        <w:rPr>
          <w:bCs/>
          <w:szCs w:val="28"/>
        </w:rPr>
      </w:pPr>
    </w:p>
    <w:p w:rsidR="00B16A0C" w:rsidRPr="00B16A0C" w:rsidRDefault="00B16A0C" w:rsidP="00B16A0C">
      <w:pPr>
        <w:jc w:val="both"/>
        <w:rPr>
          <w:bCs/>
          <w:szCs w:val="28"/>
        </w:rPr>
      </w:pPr>
      <w:r>
        <w:rPr>
          <w:b/>
          <w:bCs/>
          <w:szCs w:val="28"/>
        </w:rPr>
        <w:t>Mayor Contribuyente Mansilla</w:t>
      </w:r>
      <w:r w:rsidRPr="00B16A0C">
        <w:rPr>
          <w:b/>
          <w:bCs/>
          <w:szCs w:val="28"/>
        </w:rPr>
        <w:t>:</w:t>
      </w:r>
      <w:r w:rsidRPr="00B16A0C">
        <w:rPr>
          <w:bCs/>
          <w:szCs w:val="28"/>
        </w:rPr>
        <w:t xml:space="preserve"> Pido la palabra Sr. Presidente. ………………</w:t>
      </w:r>
      <w:r>
        <w:rPr>
          <w:bCs/>
          <w:szCs w:val="28"/>
        </w:rPr>
        <w:t>…..</w:t>
      </w:r>
    </w:p>
    <w:p w:rsidR="00B16A0C" w:rsidRPr="00B16A0C" w:rsidRDefault="00B16A0C" w:rsidP="00B16A0C">
      <w:pPr>
        <w:jc w:val="both"/>
        <w:rPr>
          <w:bCs/>
          <w:szCs w:val="28"/>
        </w:rPr>
      </w:pPr>
    </w:p>
    <w:p w:rsidR="00B16A0C" w:rsidRPr="00B16A0C" w:rsidRDefault="00B16A0C" w:rsidP="00B16A0C">
      <w:pPr>
        <w:jc w:val="both"/>
        <w:rPr>
          <w:bCs/>
          <w:szCs w:val="28"/>
        </w:rPr>
      </w:pPr>
      <w:r w:rsidRPr="00B16A0C">
        <w:rPr>
          <w:b/>
          <w:bCs/>
          <w:szCs w:val="28"/>
        </w:rPr>
        <w:t>Presidente Di Salvo:</w:t>
      </w:r>
      <w:r w:rsidRPr="00B16A0C">
        <w:rPr>
          <w:bCs/>
          <w:szCs w:val="28"/>
        </w:rPr>
        <w:t xml:space="preserve"> Tiene la palabra el</w:t>
      </w:r>
      <w:r>
        <w:rPr>
          <w:bCs/>
          <w:szCs w:val="28"/>
        </w:rPr>
        <w:t xml:space="preserve"> Mayor Contribuyente Mansilla</w:t>
      </w:r>
      <w:r w:rsidRPr="00B16A0C">
        <w:rPr>
          <w:bCs/>
          <w:szCs w:val="28"/>
        </w:rPr>
        <w:t>. ………</w:t>
      </w:r>
      <w:r>
        <w:rPr>
          <w:bCs/>
          <w:szCs w:val="28"/>
        </w:rPr>
        <w:t>…..</w:t>
      </w:r>
    </w:p>
    <w:p w:rsidR="00B16A0C" w:rsidRPr="00B16A0C" w:rsidRDefault="00B16A0C" w:rsidP="00B16A0C">
      <w:pPr>
        <w:jc w:val="both"/>
        <w:rPr>
          <w:bCs/>
          <w:szCs w:val="28"/>
        </w:rPr>
      </w:pPr>
    </w:p>
    <w:p w:rsidR="00B16A0C" w:rsidRDefault="00B16A0C" w:rsidP="00B16A0C">
      <w:pPr>
        <w:jc w:val="both"/>
        <w:rPr>
          <w:bCs/>
          <w:szCs w:val="28"/>
        </w:rPr>
      </w:pPr>
      <w:r>
        <w:rPr>
          <w:b/>
          <w:bCs/>
          <w:szCs w:val="28"/>
        </w:rPr>
        <w:t>Mayor Contribuyente Mansilla</w:t>
      </w:r>
      <w:r w:rsidRPr="00B16A0C">
        <w:rPr>
          <w:b/>
          <w:bCs/>
          <w:szCs w:val="28"/>
        </w:rPr>
        <w:t>:</w:t>
      </w:r>
      <w:r w:rsidR="002142A7">
        <w:rPr>
          <w:b/>
          <w:bCs/>
          <w:szCs w:val="28"/>
        </w:rPr>
        <w:t xml:space="preserve"> </w:t>
      </w:r>
      <w:r>
        <w:rPr>
          <w:bCs/>
          <w:szCs w:val="28"/>
        </w:rPr>
        <w:t xml:space="preserve">Gracias Sr. Presidente. Yo creo que el aumento este que se va a dar de Tasas, es más que razonable y justificativo, porque hay que seguir un  poco también, el tema del contexto inflacionario que se está viviendo. Más del 40% me parece exagerado. Que es lo que se pretendía. Creo que el 40% es un porcentaje, también un poco elevado. Porque los índices hablan de un poco menos. Pero bueno, también se habla de un modelo de gestión. </w:t>
      </w:r>
      <w:r w:rsidR="003D3257">
        <w:rPr>
          <w:bCs/>
          <w:szCs w:val="28"/>
        </w:rPr>
        <w:t>El modelo de gestión, yo creo que el pedir aumento de Tasas, es la forma fácil de conseguir recursos</w:t>
      </w:r>
      <w:r w:rsidR="00766BDE">
        <w:rPr>
          <w:bCs/>
          <w:szCs w:val="28"/>
        </w:rPr>
        <w:t xml:space="preserve">. Yo creo que acá hay que apuntar más, como vienen hablando todos a la eficiencia. Cuando se habla de eficiencia, es eficiencia en general, en la recaudación en todos los sectores de la Municipalidad. También es cierto lo que decía recién, que la masa de funcionarios es muy alta y eso hace ineficiente al estado. </w:t>
      </w:r>
      <w:r w:rsidR="002B7780">
        <w:rPr>
          <w:bCs/>
          <w:szCs w:val="28"/>
        </w:rPr>
        <w:t>El dinero es el recurso escaso por excelencia.</w:t>
      </w:r>
      <w:r w:rsidR="00BD7F7F">
        <w:rPr>
          <w:bCs/>
          <w:szCs w:val="28"/>
        </w:rPr>
        <w:t xml:space="preserve"> Y pidiendo aumentos, no sé. Aumento de Tasas, teniendo más dinero nunca va a alcanzar. Siempre se va a gastar más. Acá, hay que si o si buscar de prestar el servicio (…) y de esa manera tratar de hacer una buena gestión. Acá el gobierno actual, lleva 6 meses y es cierto que lo que se ha visto hasta ahora, el periodo de gestión es corto (…), es que se ha cortado el pasto, se ha limpiado un poquito, eso sí</w:t>
      </w:r>
      <w:r w:rsidR="009356C5">
        <w:rPr>
          <w:bCs/>
          <w:szCs w:val="28"/>
        </w:rPr>
        <w:t xml:space="preserve"> se ve que han arreglado los caminos. Pero eso no alcanza para pedir un aumento desmedido, en cuanto a la cantidad, al ajuste por inflación. Yo creo que el ajuste por inflación de Tasas esta en todos los periodos (…) por ciento, creo que está bien. Y vamos a ver (…) Que demuestre más, porque </w:t>
      </w:r>
      <w:r w:rsidR="00777456">
        <w:rPr>
          <w:bCs/>
          <w:szCs w:val="28"/>
        </w:rPr>
        <w:t>si no</w:t>
      </w:r>
      <w:r w:rsidR="009356C5">
        <w:rPr>
          <w:bCs/>
          <w:szCs w:val="28"/>
        </w:rPr>
        <w:t xml:space="preserve"> (…) un cheque en </w:t>
      </w:r>
      <w:r w:rsidR="00C365B7">
        <w:rPr>
          <w:bCs/>
          <w:szCs w:val="28"/>
        </w:rPr>
        <w:t xml:space="preserve">blanco, a una gestión que todavía no se conoce. Todavía no ha demostrado más de lo que dice recién. Limpieza del pueblo mínimas que tiene que prestar un gobierno a la comunidad. Nada más Sr. Presidente. </w:t>
      </w:r>
      <w:r w:rsidR="00E73AB0">
        <w:rPr>
          <w:bCs/>
          <w:szCs w:val="28"/>
        </w:rPr>
        <w:t>…………………………………………………………………………..</w:t>
      </w:r>
    </w:p>
    <w:p w:rsidR="00E73AB0" w:rsidRDefault="00E73AB0" w:rsidP="00B16A0C">
      <w:pPr>
        <w:jc w:val="both"/>
        <w:rPr>
          <w:bCs/>
          <w:szCs w:val="28"/>
        </w:rPr>
      </w:pPr>
    </w:p>
    <w:p w:rsidR="00E73AB0" w:rsidRPr="00E73AB0" w:rsidRDefault="00E73AB0" w:rsidP="00E73AB0">
      <w:pPr>
        <w:jc w:val="both"/>
        <w:rPr>
          <w:bCs/>
          <w:szCs w:val="28"/>
        </w:rPr>
      </w:pPr>
      <w:r w:rsidRPr="00E73AB0">
        <w:rPr>
          <w:b/>
          <w:bCs/>
          <w:szCs w:val="28"/>
        </w:rPr>
        <w:t>Presidente Di Salvo:</w:t>
      </w:r>
      <w:r>
        <w:rPr>
          <w:bCs/>
          <w:szCs w:val="28"/>
        </w:rPr>
        <w:t xml:space="preserve"> Gracias Mayor Contribuyente Mansilla</w:t>
      </w:r>
      <w:r w:rsidRPr="00E73AB0">
        <w:rPr>
          <w:bCs/>
          <w:szCs w:val="28"/>
        </w:rPr>
        <w:t xml:space="preserve"> ¿Algún otro Concejal o Mayor Contribuyente van a hacer uso de l</w:t>
      </w:r>
      <w:r>
        <w:rPr>
          <w:bCs/>
          <w:szCs w:val="28"/>
        </w:rPr>
        <w:t>a palabra? …………………………………</w:t>
      </w:r>
    </w:p>
    <w:p w:rsidR="00E73AB0" w:rsidRPr="00E73AB0" w:rsidRDefault="00E73AB0" w:rsidP="00E73AB0">
      <w:pPr>
        <w:jc w:val="both"/>
        <w:rPr>
          <w:bCs/>
          <w:szCs w:val="28"/>
        </w:rPr>
      </w:pPr>
    </w:p>
    <w:p w:rsidR="00E73AB0" w:rsidRPr="00E73AB0" w:rsidRDefault="00E73AB0" w:rsidP="00E73AB0">
      <w:pPr>
        <w:jc w:val="both"/>
        <w:rPr>
          <w:bCs/>
          <w:szCs w:val="28"/>
        </w:rPr>
      </w:pPr>
      <w:r>
        <w:rPr>
          <w:b/>
          <w:bCs/>
          <w:szCs w:val="28"/>
        </w:rPr>
        <w:t xml:space="preserve">Mayor Contribuyente </w:t>
      </w:r>
      <w:r w:rsidR="002D2C31">
        <w:rPr>
          <w:b/>
          <w:bCs/>
          <w:szCs w:val="28"/>
        </w:rPr>
        <w:t>Galdós</w:t>
      </w:r>
      <w:r w:rsidRPr="00E73AB0">
        <w:rPr>
          <w:b/>
          <w:bCs/>
          <w:szCs w:val="28"/>
        </w:rPr>
        <w:t>:</w:t>
      </w:r>
      <w:r w:rsidRPr="00E73AB0">
        <w:rPr>
          <w:bCs/>
          <w:szCs w:val="28"/>
        </w:rPr>
        <w:t xml:space="preserve"> Pido la palabra Sr. Presidente. …………………</w:t>
      </w:r>
      <w:r>
        <w:rPr>
          <w:bCs/>
          <w:szCs w:val="28"/>
        </w:rPr>
        <w:t>…..</w:t>
      </w:r>
    </w:p>
    <w:p w:rsidR="00E73AB0" w:rsidRPr="00E73AB0" w:rsidRDefault="00E73AB0" w:rsidP="00E73AB0">
      <w:pPr>
        <w:jc w:val="both"/>
        <w:rPr>
          <w:bCs/>
          <w:szCs w:val="28"/>
        </w:rPr>
      </w:pPr>
    </w:p>
    <w:p w:rsidR="00E73AB0" w:rsidRPr="00E73AB0" w:rsidRDefault="00E73AB0" w:rsidP="00E73AB0">
      <w:pPr>
        <w:jc w:val="both"/>
        <w:rPr>
          <w:bCs/>
          <w:szCs w:val="28"/>
        </w:rPr>
      </w:pPr>
      <w:r w:rsidRPr="00E73AB0">
        <w:rPr>
          <w:b/>
          <w:bCs/>
          <w:szCs w:val="28"/>
        </w:rPr>
        <w:t>Presidente Di Salvo:</w:t>
      </w:r>
      <w:r>
        <w:rPr>
          <w:bCs/>
          <w:szCs w:val="28"/>
        </w:rPr>
        <w:t xml:space="preserve"> Tiene la pala</w:t>
      </w:r>
      <w:r w:rsidR="002D2C31">
        <w:rPr>
          <w:bCs/>
          <w:szCs w:val="28"/>
        </w:rPr>
        <w:t>bra la Mayor Contribuyente Galdós</w:t>
      </w:r>
      <w:r w:rsidRPr="00E73AB0">
        <w:rPr>
          <w:bCs/>
          <w:szCs w:val="28"/>
        </w:rPr>
        <w:t>. …………</w:t>
      </w:r>
      <w:r>
        <w:rPr>
          <w:bCs/>
          <w:szCs w:val="28"/>
        </w:rPr>
        <w:t>…</w:t>
      </w:r>
    </w:p>
    <w:p w:rsidR="00E73AB0" w:rsidRPr="00E73AB0" w:rsidRDefault="00E73AB0" w:rsidP="00E73AB0">
      <w:pPr>
        <w:jc w:val="both"/>
        <w:rPr>
          <w:bCs/>
          <w:szCs w:val="28"/>
        </w:rPr>
      </w:pPr>
    </w:p>
    <w:p w:rsidR="00E73AB0" w:rsidRPr="00E73AB0" w:rsidRDefault="00E73AB0" w:rsidP="00E73AB0">
      <w:pPr>
        <w:jc w:val="both"/>
        <w:rPr>
          <w:bCs/>
          <w:szCs w:val="28"/>
        </w:rPr>
      </w:pPr>
      <w:r>
        <w:rPr>
          <w:b/>
          <w:bCs/>
          <w:szCs w:val="28"/>
        </w:rPr>
        <w:t xml:space="preserve">Mayor </w:t>
      </w:r>
      <w:r w:rsidR="002D2C31">
        <w:rPr>
          <w:b/>
          <w:bCs/>
          <w:szCs w:val="28"/>
        </w:rPr>
        <w:t>Contribuyente Galdós</w:t>
      </w:r>
      <w:r w:rsidRPr="00E73AB0">
        <w:rPr>
          <w:b/>
          <w:bCs/>
          <w:szCs w:val="28"/>
        </w:rPr>
        <w:t>:</w:t>
      </w:r>
      <w:r>
        <w:rPr>
          <w:bCs/>
          <w:szCs w:val="28"/>
        </w:rPr>
        <w:t>(…)………………………………………………….</w:t>
      </w:r>
    </w:p>
    <w:p w:rsidR="00C11DCC" w:rsidRDefault="00C11DCC" w:rsidP="00577FEE">
      <w:pPr>
        <w:jc w:val="both"/>
        <w:rPr>
          <w:bCs/>
          <w:szCs w:val="28"/>
        </w:rPr>
      </w:pPr>
    </w:p>
    <w:p w:rsidR="00E73AB0" w:rsidRDefault="00E73AB0" w:rsidP="00577FEE">
      <w:pPr>
        <w:jc w:val="both"/>
        <w:rPr>
          <w:bCs/>
          <w:szCs w:val="28"/>
        </w:rPr>
      </w:pPr>
      <w:r w:rsidRPr="00E73AB0">
        <w:rPr>
          <w:b/>
          <w:bCs/>
          <w:szCs w:val="28"/>
        </w:rPr>
        <w:t>Presidente Di Salvo:</w:t>
      </w:r>
      <w:r>
        <w:rPr>
          <w:bCs/>
          <w:szCs w:val="28"/>
        </w:rPr>
        <w:t xml:space="preserve"> Le pedimos perdón, por la grabación, para el acta, que funcione el micrófono. Por la grabación, si no, no va a quedar en el acta. No va a quedar asentado en acta. …………………………………………………………………….</w:t>
      </w:r>
    </w:p>
    <w:p w:rsidR="00E73AB0" w:rsidRDefault="00E73AB0" w:rsidP="00577FEE">
      <w:pPr>
        <w:jc w:val="both"/>
        <w:rPr>
          <w:bCs/>
          <w:szCs w:val="28"/>
        </w:rPr>
      </w:pPr>
    </w:p>
    <w:p w:rsidR="00C11DCC" w:rsidRDefault="002D2C31" w:rsidP="00577FEE">
      <w:pPr>
        <w:jc w:val="both"/>
        <w:rPr>
          <w:bCs/>
          <w:szCs w:val="28"/>
        </w:rPr>
      </w:pPr>
      <w:r>
        <w:rPr>
          <w:b/>
          <w:bCs/>
          <w:szCs w:val="28"/>
        </w:rPr>
        <w:t>Mayor Contribuyente Galdós</w:t>
      </w:r>
      <w:r w:rsidR="00E73AB0" w:rsidRPr="00E73AB0">
        <w:rPr>
          <w:b/>
          <w:bCs/>
          <w:szCs w:val="28"/>
        </w:rPr>
        <w:t>:</w:t>
      </w:r>
      <w:r w:rsidR="00E73AB0">
        <w:rPr>
          <w:bCs/>
          <w:szCs w:val="28"/>
        </w:rPr>
        <w:t xml:space="preserve"> Bueno, ahora sí. Como decía el Sr. Presidente un  aumento de Tasas, que me parece que se prevé, por el Índice de inflación que se prevé, para el año. Esta (…) al efectos que se llegara o tratar. He escuchado varias cosas, que han dicho Concejales preopinantes, Mayores Contribuyentes. Y creo que no es nuevo para los </w:t>
      </w:r>
      <w:r w:rsidR="00E73AB0" w:rsidRPr="00E73AB0">
        <w:rPr>
          <w:bCs/>
          <w:szCs w:val="28"/>
        </w:rPr>
        <w:t>Mayores Contribuyentes</w:t>
      </w:r>
      <w:r w:rsidR="00E73AB0">
        <w:rPr>
          <w:bCs/>
          <w:szCs w:val="28"/>
        </w:rPr>
        <w:t xml:space="preserve">. Ya hemos estado en anteriores sesiones. El hecho de que se quiera combinar la Ordenanza Impositiva con el aumento salarial. Es exactamente el mismo argumento que tuvo la gestión anterior. Cuando debatimos ese </w:t>
      </w:r>
      <w:r w:rsidR="00E73AB0">
        <w:rPr>
          <w:bCs/>
          <w:szCs w:val="28"/>
        </w:rPr>
        <w:lastRenderedPageBreak/>
        <w:t>tema, en el anterior aumento de Tasas. Asique no es nuevo. Me extraña que funcionarios de la anterior gestión</w:t>
      </w:r>
      <w:r w:rsidR="00732018">
        <w:rPr>
          <w:bCs/>
          <w:szCs w:val="28"/>
        </w:rPr>
        <w:t>, se extrañe de esta situación. En cuanto a la tercerización, esto ha sido materia habitual, constante de la anterior gestión. Se sigue manteniendo, sí. Estamos de acuerdo. Por supuesto que no. Pero viene de arrastre. Y es de (…) el hecho de que se contrate terceros para realizar obras, que tranquilamente la podrían hacer los empleados municipales. Yo no sé. Porque me parece que es tarea del Departamento Ejecutivo. Y luego tendrá que verse en la Rendición de Cuentas. Cuando se gasta en funcionarios. SI ese gasto le reditúa o no a la comunidad de 25 de Mayo. Mejor gestión, más ordenamiento. Un avance en la función. No lo sé. Pero creo que sí, hemos malgastado mucho dinero de los contribuyentes en algunos funcionarios, de la anterior gestión. Mucho. Mucha plata</w:t>
      </w:r>
      <w:r w:rsidR="00D54315">
        <w:rPr>
          <w:bCs/>
          <w:szCs w:val="28"/>
        </w:rPr>
        <w:t>. Se gastó mal en funcionarios. Pero bueno lo teníamos que soportar, porque así lo establecía o los nombraba el anterior Departamento Ejecutivo. Me pregunto, porque aquí se dijo que con manos de obra municipal, con empleados se puede hacer tranquilamente obras. 16 años de gestión anterior demostraron fehacientemente que no se pueden hacer obras. Porque si no lo hubiesen hecho. Creo que el que gobernó antes, tiene por lo menos sincero y cabal en su opinión. Y decir que no se hizo absolutamente nada. Si se hizo, las 500 o 600 cuadras de cloacas que son muy importantes. En cuanto a salubridad, no hay otra cosa más importante que el tema cloacas. Pero de ahí no se hizo absolutamente nada. Yo creo que hoy ha mejorado. Una mejora leve. No es una gran mejoría. Son 6 meses quizás es muy poco</w:t>
      </w:r>
      <w:r w:rsidR="00AB6200">
        <w:rPr>
          <w:bCs/>
          <w:szCs w:val="28"/>
        </w:rPr>
        <w:t xml:space="preserve">. Pero hay una leve mejoría en la prestación de servicios. El servicio de recolección de residuos domiciliarios. Era bueno en la gestión anterior y sigue siendo buena en esta gestión. El servicio de recolección de residuos especiales. Era bueno en el centro de la ciudad. Pero yo diría casi nulo, en los barrios. Y actualmente han mejorado. No es una gran mejoría, pero ha mejorado. Entonces espero que en el transcurso del año. Y para cuando vuelvan a llamarnos para un nuevo aumento de Tasas. Pueda decir que mejoro el servicio de residuos especiales. </w:t>
      </w:r>
      <w:r w:rsidR="00220CA8">
        <w:rPr>
          <w:bCs/>
          <w:szCs w:val="28"/>
        </w:rPr>
        <w:t xml:space="preserve">En cuanto a las calles de los barrios. Me parece que en eso hay una gran deuda. Yo no sé si es por falta de dinero, porque no hay para horas extras o no hay para combustible. O no tenemos maquinarias. Pero realmente en los barrios seguimos sufriendo el hecho de que nuestras calles se arreglan y de que hay posos. Cuando llueve anegamiento y bueno eso me parece que es un tema sensible que hay que llevar una solución a los vecinos que vivimos en los barrios. También me parece. </w:t>
      </w:r>
      <w:r w:rsidR="006C4B1E">
        <w:rPr>
          <w:bCs/>
          <w:szCs w:val="28"/>
        </w:rPr>
        <w:t>Acá</w:t>
      </w:r>
      <w:r w:rsidR="00220CA8">
        <w:rPr>
          <w:bCs/>
          <w:szCs w:val="28"/>
        </w:rPr>
        <w:t xml:space="preserve"> se habló de funcionarios y el gasto en funcionarios. </w:t>
      </w:r>
      <w:r w:rsidR="006C4B1E">
        <w:rPr>
          <w:bCs/>
          <w:szCs w:val="28"/>
        </w:rPr>
        <w:t xml:space="preserve">Y mi mayor preocupación y preocupación que también aqueja a muchos vecinos de la comunidad. Es el hecho de que tenemos muchos. Yo no sé si son funcionarios. Porque claro, como no le han dado a este Concejo Deliberante, el padrón de empleados municipales, ni el padrón de sueldos, ni tenemos información. Derecho fundamental del ciudadano. Tener de acceso a la información pública. Creo que si algo hemos pedido los argentinos y hemos pedido los veinticinqueños y creo que se ha apostado a un cambio. Es la transparencia en la gestión. Y la información, hoy haciendo una página en </w:t>
      </w:r>
      <w:proofErr w:type="spellStart"/>
      <w:r w:rsidR="006C4B1E">
        <w:rPr>
          <w:bCs/>
          <w:szCs w:val="28"/>
        </w:rPr>
        <w:t>internety</w:t>
      </w:r>
      <w:proofErr w:type="spellEnd"/>
      <w:r w:rsidR="006C4B1E">
        <w:rPr>
          <w:bCs/>
          <w:szCs w:val="28"/>
        </w:rPr>
        <w:t xml:space="preserve"> volcando todos los datos municipales, en cuanto a la cantidad de empleados. La cantidad de sueldos de los empleados, horas extras. Quienes son los </w:t>
      </w:r>
      <w:r w:rsidR="004708D1">
        <w:rPr>
          <w:bCs/>
          <w:szCs w:val="28"/>
        </w:rPr>
        <w:t xml:space="preserve">prestadores de servicios de la municipalidad y demás. Un vecino cliqueando en su computadora o en su teléfono. Tiene que tener derecho y acceso a esa información. Que es un derecho. Porque si uno no está bien informado. </w:t>
      </w:r>
      <w:r w:rsidR="00FC37B1">
        <w:rPr>
          <w:bCs/>
          <w:szCs w:val="28"/>
        </w:rPr>
        <w:t xml:space="preserve">Mal puede opinar. Entonces opinamos sobre supuestos, sobre me dijeron. Pero no podemos verter, quizás una opinión calificada. Porque no tenemos la información. No puede ser que el Concejo Deliberante. Como ocurrió en las anteriores gestiones, que fui Concejal en algún momento. Tenga que peregrinar pidiendo información al estado. Al Departamento Ejecutivo Municipal. </w:t>
      </w:r>
      <w:r w:rsidR="001E3474">
        <w:rPr>
          <w:bCs/>
          <w:szCs w:val="28"/>
        </w:rPr>
        <w:t xml:space="preserve">Porque somos todos, o son todos ahora parte de un mismo y único gobierno. Para una única y misma comunidad. </w:t>
      </w:r>
      <w:r w:rsidR="00234083">
        <w:rPr>
          <w:bCs/>
          <w:szCs w:val="28"/>
        </w:rPr>
        <w:t xml:space="preserve">Y entonces nos debemos, nos deben los funcionarios públicos, a los contribuyentes, a los vecinos, que nos ven todos los días en la calle, la información concisa de cómo está trabajando y que se está haciendo dentro de la </w:t>
      </w:r>
      <w:r w:rsidR="00234083">
        <w:rPr>
          <w:bCs/>
          <w:szCs w:val="28"/>
        </w:rPr>
        <w:lastRenderedPageBreak/>
        <w:t xml:space="preserve">municipalidad. Y vuelvo </w:t>
      </w:r>
      <w:r w:rsidR="001E5965">
        <w:rPr>
          <w:bCs/>
          <w:szCs w:val="28"/>
        </w:rPr>
        <w:t xml:space="preserve">al tema, porque como decía. Es </w:t>
      </w:r>
      <w:r w:rsidR="00234083">
        <w:rPr>
          <w:bCs/>
          <w:szCs w:val="28"/>
        </w:rPr>
        <w:t xml:space="preserve">mi preocupación y la de muchos vecinos. De los funcionarios que importamos. Muchos funcionarios, no sabemos cuándo. Se ha pedido desde este Concejo deliberante y no se ha dado la información. No se ha dado la información. No son de 25 de mayo. Funcionarios y empleados de categoría. Digo de categoría, </w:t>
      </w:r>
      <w:r w:rsidR="00DE24CB">
        <w:rPr>
          <w:bCs/>
          <w:szCs w:val="28"/>
        </w:rPr>
        <w:t>en el sentido de que cobran sueldos importantes, y estas personas que cobran sueldos importantes, y que son empleados y funcionamos de la municipalidad, no son miembros de 25 De mayo. Entonces, los veinticinqueños de esta comunidad Los veinticinqueños, de esta comunidad. Son capaces para formar parte de este gobierno. Para la realización de las tareas. Que vienen a desarrollarse en cualquier ámbito municipal. No hay personas, no digo de cualquier partido. Digo del partido gobernante. Digo del Departamento Ejecu</w:t>
      </w:r>
      <w:r w:rsidR="00FB01AC">
        <w:rPr>
          <w:bCs/>
          <w:szCs w:val="28"/>
        </w:rPr>
        <w:t xml:space="preserve">tivo, que ha ganado las elecciones. No tiene personas dentro de sus filas, que puedan ocupar esos cargos, que sean veinticinqueños. Y que no tengamos que soportar empleados y funcionarios. Algunos dicen de La Campora. Yo, no sé. Yo no pedí ficha de filiación, ni sé a qué partido pertenecen. Pero si esos funcionarios, que ha sido parte en sus propias comunidades de gobiernos que han salido perdidosos. En la última elección. Han sido parte de gobierno, que han perdido sus Municipios. Y ahora los veinticinqueños, como somos buenos. Muy buena gente parece. </w:t>
      </w:r>
      <w:r w:rsidR="00EE472E">
        <w:rPr>
          <w:bCs/>
          <w:szCs w:val="28"/>
        </w:rPr>
        <w:t>Los tenemos acá. Si no eran buenos para sus propias comunidades. Porque va a ser buenos para nuestra comunidad. Cuál es el compromiso que tienen para con la comunidad de 25 de Mayo. Le pregunto al Sr. Intendente que espero que reaccione. Cuál es el compromiso que tienen para su propio gobierno. A ellos que les importa, si a él le va bien o le va mal. Bueno por ahí les importa, el hecho de que van a cobrar un sueldo todos los meses. Y parece que algunos no pueden vivir si no es de la teta del Estado. Pero creo que esas cosas empañan una gestión. Y da de bruces</w:t>
      </w:r>
      <w:r w:rsidR="002C67BC">
        <w:rPr>
          <w:bCs/>
          <w:szCs w:val="28"/>
        </w:rPr>
        <w:t>, con la esperanza que mucha gente deposito en esta nueva gestión. Los que lo votaron y los que no lo votamos. Porque esperamos que nuestra comunidad crezca. Porque esperamos que esta comunidad prospere. Pero no va a prosperar, de la mano de extraños. Va a prosperar de la mano de los veinticinqueños. Va a preparar de las manos de los vecinos. De los que gastamos nuestro dinero acá. De los que vivimos en 25 de Mayo. De los que pagan Tasas y contribución es en 25 de Mayo. Esta gente no es de 25 de Mayo. Esta gente no tiene por qué estar en el gobierno municipal. Es como que si mañana el Presidente Macri, nombrara un ministro uruguayo o brasilero. Que tendríamos que decir los argentinos. Que no hay argentinos que puedan ocupar esos cargos, o esos puestos. Que tenemos que llamar a extraños. Nos pasa lo mismo en 25 de Mayo. Asique creo que el aumento de Tasas, lo voy a votar, porque me parece que es correcto en cuanto a lo que ha sido, el aumento inflacionario, que es mucho. Que es mucha la carga que tenemos que soportar los que trabajamos. Porque no es solamente esto, es todos los demás impuestos. Pero, espero que el Intendente reaccione. Y se dé</w:t>
      </w:r>
      <w:r w:rsidR="005D521E">
        <w:rPr>
          <w:bCs/>
          <w:szCs w:val="28"/>
        </w:rPr>
        <w:t xml:space="preserve"> cuenta, de este mal paso que ha dado. Y retrotraiga su actitud y busque gente veinticinqueña, que estoy segura que lo va a apoyar. Que le va a ir a trabajar quizás gratis. </w:t>
      </w:r>
      <w:r w:rsidR="00932589">
        <w:rPr>
          <w:bCs/>
          <w:szCs w:val="28"/>
        </w:rPr>
        <w:t>Para que haga una buena gestión. Con una buena gestión nos beneficiamos todos. Pero no es así el camino. Y no pagar los favores políticos, es como la sociedad de 25 de Mayo, va a crecer. Nada más Sr. Presidente. …………………………………………………....</w:t>
      </w:r>
    </w:p>
    <w:p w:rsidR="00932589" w:rsidRDefault="00932589" w:rsidP="00577FEE">
      <w:pPr>
        <w:jc w:val="both"/>
        <w:rPr>
          <w:bCs/>
          <w:szCs w:val="28"/>
        </w:rPr>
      </w:pPr>
    </w:p>
    <w:p w:rsidR="00932589" w:rsidRPr="00E73AB0" w:rsidRDefault="00932589" w:rsidP="00932589">
      <w:pPr>
        <w:jc w:val="both"/>
        <w:rPr>
          <w:bCs/>
          <w:szCs w:val="28"/>
        </w:rPr>
      </w:pPr>
      <w:r w:rsidRPr="00E73AB0">
        <w:rPr>
          <w:b/>
          <w:bCs/>
          <w:szCs w:val="28"/>
        </w:rPr>
        <w:t>Presidente Di Salvo:</w:t>
      </w:r>
      <w:r>
        <w:rPr>
          <w:bCs/>
          <w:szCs w:val="28"/>
        </w:rPr>
        <w:t xml:space="preserve"> Gracias Mayor Contribuyente Galdós Carrizo</w:t>
      </w:r>
      <w:r w:rsidRPr="00E73AB0">
        <w:rPr>
          <w:bCs/>
          <w:szCs w:val="28"/>
        </w:rPr>
        <w:t xml:space="preserve"> ¿Algún otro Concejal o Mayor Contribuyente van a hacer uso de l</w:t>
      </w:r>
      <w:r>
        <w:rPr>
          <w:bCs/>
          <w:szCs w:val="28"/>
        </w:rPr>
        <w:t>a palabra? ……………………</w:t>
      </w:r>
    </w:p>
    <w:p w:rsidR="00932589" w:rsidRPr="00E73AB0" w:rsidRDefault="00932589" w:rsidP="00932589">
      <w:pPr>
        <w:jc w:val="both"/>
        <w:rPr>
          <w:bCs/>
          <w:szCs w:val="28"/>
        </w:rPr>
      </w:pPr>
    </w:p>
    <w:p w:rsidR="00932589" w:rsidRPr="00E73AB0" w:rsidRDefault="00932589" w:rsidP="00932589">
      <w:pPr>
        <w:jc w:val="both"/>
        <w:rPr>
          <w:bCs/>
          <w:szCs w:val="28"/>
        </w:rPr>
      </w:pPr>
      <w:r>
        <w:rPr>
          <w:b/>
          <w:bCs/>
          <w:szCs w:val="28"/>
        </w:rPr>
        <w:t>Mayor Contribuyente Birene</w:t>
      </w:r>
      <w:r w:rsidRPr="00E73AB0">
        <w:rPr>
          <w:b/>
          <w:bCs/>
          <w:szCs w:val="28"/>
        </w:rPr>
        <w:t>:</w:t>
      </w:r>
      <w:r w:rsidRPr="00E73AB0">
        <w:rPr>
          <w:bCs/>
          <w:szCs w:val="28"/>
        </w:rPr>
        <w:t xml:space="preserve"> Pido la palabra Sr. Presidente. …………………</w:t>
      </w:r>
      <w:r>
        <w:rPr>
          <w:bCs/>
          <w:szCs w:val="28"/>
        </w:rPr>
        <w:t>…..</w:t>
      </w:r>
    </w:p>
    <w:p w:rsidR="00932589" w:rsidRPr="00E73AB0" w:rsidRDefault="00932589" w:rsidP="00932589">
      <w:pPr>
        <w:jc w:val="both"/>
        <w:rPr>
          <w:bCs/>
          <w:szCs w:val="28"/>
        </w:rPr>
      </w:pPr>
    </w:p>
    <w:p w:rsidR="00932589" w:rsidRPr="00E73AB0" w:rsidRDefault="00932589" w:rsidP="00932589">
      <w:pPr>
        <w:jc w:val="both"/>
        <w:rPr>
          <w:bCs/>
          <w:szCs w:val="28"/>
        </w:rPr>
      </w:pPr>
      <w:r w:rsidRPr="00E73AB0">
        <w:rPr>
          <w:b/>
          <w:bCs/>
          <w:szCs w:val="28"/>
        </w:rPr>
        <w:t>Presidente Di Salvo:</w:t>
      </w:r>
      <w:r>
        <w:rPr>
          <w:bCs/>
          <w:szCs w:val="28"/>
        </w:rPr>
        <w:t xml:space="preserve"> Tiene la palabra el Mayor Contribuyente Santiago Birene. ….</w:t>
      </w:r>
    </w:p>
    <w:p w:rsidR="00932589" w:rsidRPr="00E73AB0" w:rsidRDefault="00932589" w:rsidP="00932589">
      <w:pPr>
        <w:jc w:val="both"/>
        <w:rPr>
          <w:bCs/>
          <w:szCs w:val="28"/>
        </w:rPr>
      </w:pPr>
    </w:p>
    <w:p w:rsidR="00932589" w:rsidRDefault="00932589" w:rsidP="00932589">
      <w:pPr>
        <w:jc w:val="both"/>
        <w:rPr>
          <w:bCs/>
          <w:szCs w:val="28"/>
        </w:rPr>
      </w:pPr>
      <w:r>
        <w:rPr>
          <w:b/>
          <w:bCs/>
          <w:szCs w:val="28"/>
        </w:rPr>
        <w:t>Mayor Contribuyente Birene</w:t>
      </w:r>
      <w:r w:rsidRPr="00E73AB0">
        <w:rPr>
          <w:b/>
          <w:bCs/>
          <w:szCs w:val="28"/>
        </w:rPr>
        <w:t>:</w:t>
      </w:r>
      <w:r>
        <w:rPr>
          <w:bCs/>
          <w:szCs w:val="28"/>
        </w:rPr>
        <w:t xml:space="preserve"> Es para dejar (…) que pusiera en conocimiento, de los que estamos acá presentes ante este aumento. Cuanto se va a destinar a gastos y </w:t>
      </w:r>
      <w:r>
        <w:rPr>
          <w:bCs/>
          <w:szCs w:val="28"/>
        </w:rPr>
        <w:lastRenderedPageBreak/>
        <w:t>cuanto se va a destinar a inversión. Siempre nos encontramos con la misma situación, todo deriva a gastos y nunca deriva a inversión. Hago referencia (….) Eso sería lo más importante</w:t>
      </w:r>
      <w:r w:rsidR="00D20EC4">
        <w:rPr>
          <w:bCs/>
          <w:szCs w:val="28"/>
        </w:rPr>
        <w:t>. Por qué, porque tenemos bien en claro. Que es para tal cosa y que para tal otra. Porque no puede ser el hecho en sí de que los Contribuyentes. Los que contribuimos mejor dicho en tiempo y en forma con el municipio. Lo único que terminamos pagando año a año</w:t>
      </w:r>
      <w:r w:rsidR="00B9026C">
        <w:rPr>
          <w:bCs/>
          <w:szCs w:val="28"/>
        </w:rPr>
        <w:t xml:space="preserve"> es déficit y no inversión. Por eso yo le pediría a la actual gestión. O sea damos este voto de </w:t>
      </w:r>
      <w:r w:rsidR="00CA0C60">
        <w:rPr>
          <w:bCs/>
          <w:szCs w:val="28"/>
        </w:rPr>
        <w:t xml:space="preserve">confianza, de este 40% de aumento. Que se prevé el índice inflacionario del año en curso. </w:t>
      </w:r>
      <w:r w:rsidR="005730FC">
        <w:rPr>
          <w:bCs/>
          <w:szCs w:val="28"/>
        </w:rPr>
        <w:t xml:space="preserve">Que también pusieran en conocimiento este tipo de cuestiones. O sea cuanto vamos gastar. En que vamos a gastar. De qué manera se va a gastar. Pero eso </w:t>
      </w:r>
      <w:r w:rsidR="002D2C31">
        <w:rPr>
          <w:bCs/>
          <w:szCs w:val="28"/>
        </w:rPr>
        <w:t>sí</w:t>
      </w:r>
      <w:r w:rsidR="005730FC">
        <w:rPr>
          <w:bCs/>
          <w:szCs w:val="28"/>
        </w:rPr>
        <w:t xml:space="preserve">, en que se va a invertir y de qué manera se va a invertir. Porque aquí también se </w:t>
      </w:r>
      <w:r w:rsidR="002D2C31">
        <w:rPr>
          <w:bCs/>
          <w:szCs w:val="28"/>
        </w:rPr>
        <w:t>habló</w:t>
      </w:r>
      <w:r w:rsidR="005730FC">
        <w:rPr>
          <w:bCs/>
          <w:szCs w:val="28"/>
        </w:rPr>
        <w:t xml:space="preserve"> en el Recinto de la tercerización. Que determina el tipo de prestaciones que hace el municipio. Sí, estamos de acuerdo. Pero también tenemos en cuenta que muchas se ha debido tercia rizar. Porque al empleado municipal no se lo ha capacitado. Para cumplir tal o cual función. Es más se ha acostumbrado en algunas gestiones de sacarlo de un área y ponerlos en otra. O sea gente que no ha sabido donde </w:t>
      </w:r>
      <w:r w:rsidR="002D2C31">
        <w:rPr>
          <w:bCs/>
          <w:szCs w:val="28"/>
        </w:rPr>
        <w:t>está</w:t>
      </w:r>
      <w:r w:rsidR="005730FC">
        <w:rPr>
          <w:bCs/>
          <w:szCs w:val="28"/>
        </w:rPr>
        <w:t xml:space="preserve"> ni para que esta. Por eso yo pido que de ahora en más. Cuando nos encontre</w:t>
      </w:r>
      <w:r w:rsidR="00CA4FC4">
        <w:rPr>
          <w:bCs/>
          <w:szCs w:val="28"/>
        </w:rPr>
        <w:t>mos en este tipo de situaciones, de pedirle a los Contribuyentes un esfuerzo más, para avalar la gestión de turno. Sea la fuere y el color político que fuera. También que tenga en cuenta eso.</w:t>
      </w:r>
      <w:r w:rsidR="002142A7">
        <w:rPr>
          <w:bCs/>
          <w:szCs w:val="28"/>
        </w:rPr>
        <w:t xml:space="preserve"> </w:t>
      </w:r>
      <w:r w:rsidR="00CA4FC4">
        <w:rPr>
          <w:bCs/>
          <w:szCs w:val="28"/>
        </w:rPr>
        <w:t xml:space="preserve">De capacitar el personal, para así todo se hace dentro de casa y no fuera de la misma. Sr. Presidente nada más. Muchas gracias. Perdón. Porque también dejamos la posibilidad </w:t>
      </w:r>
      <w:r w:rsidR="00881CB1">
        <w:rPr>
          <w:bCs/>
          <w:szCs w:val="28"/>
        </w:rPr>
        <w:t xml:space="preserve">de que en un tiempo no muy lejano el Ejecutivo Municipal nos vuelva a pedir un nuevo incremento de las Tasas. Por algún desfasaje que puede haber en la economía. O sea puede haber un 5% más de inflación, un 10% de inflación es lo estipulado. Y entonces nos vamos a ver en la obligación de avalar </w:t>
      </w:r>
      <w:r w:rsidR="00E718B2">
        <w:rPr>
          <w:bCs/>
          <w:szCs w:val="28"/>
        </w:rPr>
        <w:t>el pedido del Ejecutivo Municipal. Nada más. Muchas gracias. ….</w:t>
      </w:r>
    </w:p>
    <w:p w:rsidR="00E718B2" w:rsidRDefault="00E718B2" w:rsidP="00932589">
      <w:pPr>
        <w:jc w:val="both"/>
        <w:rPr>
          <w:bCs/>
          <w:szCs w:val="28"/>
        </w:rPr>
      </w:pPr>
    </w:p>
    <w:p w:rsidR="00E718B2" w:rsidRPr="00E73AB0" w:rsidRDefault="00E718B2" w:rsidP="00E718B2">
      <w:pPr>
        <w:jc w:val="both"/>
        <w:rPr>
          <w:bCs/>
          <w:szCs w:val="28"/>
        </w:rPr>
      </w:pPr>
      <w:r w:rsidRPr="00E73AB0">
        <w:rPr>
          <w:b/>
          <w:bCs/>
          <w:szCs w:val="28"/>
        </w:rPr>
        <w:t>Presidente Di Salvo:</w:t>
      </w:r>
      <w:r>
        <w:rPr>
          <w:bCs/>
          <w:szCs w:val="28"/>
        </w:rPr>
        <w:t xml:space="preserve"> Gracias Mayor Contribuyente</w:t>
      </w:r>
      <w:r w:rsidR="002142A7">
        <w:rPr>
          <w:bCs/>
          <w:szCs w:val="28"/>
        </w:rPr>
        <w:t xml:space="preserve"> </w:t>
      </w:r>
      <w:r w:rsidRPr="00E73AB0">
        <w:rPr>
          <w:bCs/>
          <w:szCs w:val="28"/>
        </w:rPr>
        <w:t>¿Algún otro Concejal o Mayor Contribuyente van a hacer uso de l</w:t>
      </w:r>
      <w:r>
        <w:rPr>
          <w:bCs/>
          <w:szCs w:val="28"/>
        </w:rPr>
        <w:t>a palabra? ……………………</w:t>
      </w:r>
      <w:r w:rsidR="00CD342D">
        <w:rPr>
          <w:bCs/>
          <w:szCs w:val="28"/>
        </w:rPr>
        <w:t>…………………..</w:t>
      </w:r>
    </w:p>
    <w:p w:rsidR="00E718B2" w:rsidRPr="00E73AB0" w:rsidRDefault="00E718B2" w:rsidP="00E718B2">
      <w:pPr>
        <w:jc w:val="both"/>
        <w:rPr>
          <w:bCs/>
          <w:szCs w:val="28"/>
        </w:rPr>
      </w:pPr>
    </w:p>
    <w:p w:rsidR="00E718B2" w:rsidRPr="00E73AB0" w:rsidRDefault="00CD342D" w:rsidP="00E718B2">
      <w:pPr>
        <w:jc w:val="both"/>
        <w:rPr>
          <w:bCs/>
          <w:szCs w:val="28"/>
        </w:rPr>
      </w:pPr>
      <w:r>
        <w:rPr>
          <w:b/>
          <w:bCs/>
          <w:szCs w:val="28"/>
        </w:rPr>
        <w:t>Concejal Gaya</w:t>
      </w:r>
      <w:r w:rsidR="00E718B2" w:rsidRPr="00E73AB0">
        <w:rPr>
          <w:b/>
          <w:bCs/>
          <w:szCs w:val="28"/>
        </w:rPr>
        <w:t>:</w:t>
      </w:r>
      <w:r w:rsidR="00E718B2" w:rsidRPr="00E73AB0">
        <w:rPr>
          <w:bCs/>
          <w:szCs w:val="28"/>
        </w:rPr>
        <w:t xml:space="preserve"> Pido la palabra Sr. Presidente. …………………</w:t>
      </w:r>
      <w:r w:rsidR="00E718B2">
        <w:rPr>
          <w:bCs/>
          <w:szCs w:val="28"/>
        </w:rPr>
        <w:t>…</w:t>
      </w:r>
      <w:r>
        <w:rPr>
          <w:bCs/>
          <w:szCs w:val="28"/>
        </w:rPr>
        <w:t>………………..</w:t>
      </w:r>
    </w:p>
    <w:p w:rsidR="00E718B2" w:rsidRPr="00E73AB0" w:rsidRDefault="00E718B2" w:rsidP="00E718B2">
      <w:pPr>
        <w:jc w:val="both"/>
        <w:rPr>
          <w:bCs/>
          <w:szCs w:val="28"/>
        </w:rPr>
      </w:pPr>
    </w:p>
    <w:p w:rsidR="00CD342D" w:rsidRDefault="00E718B2" w:rsidP="00E718B2">
      <w:pPr>
        <w:jc w:val="both"/>
        <w:rPr>
          <w:bCs/>
          <w:szCs w:val="28"/>
        </w:rPr>
      </w:pPr>
      <w:r w:rsidRPr="00E73AB0">
        <w:rPr>
          <w:b/>
          <w:bCs/>
          <w:szCs w:val="28"/>
        </w:rPr>
        <w:t>Presidente Di Salvo:</w:t>
      </w:r>
      <w:r>
        <w:rPr>
          <w:bCs/>
          <w:szCs w:val="28"/>
        </w:rPr>
        <w:t xml:space="preserve"> Tiene la palabra el </w:t>
      </w:r>
      <w:r w:rsidR="00CD342D">
        <w:rPr>
          <w:bCs/>
          <w:szCs w:val="28"/>
        </w:rPr>
        <w:t>Concejal Gaya. ……………………………</w:t>
      </w:r>
    </w:p>
    <w:p w:rsidR="00CD342D" w:rsidRDefault="00CD342D" w:rsidP="00E718B2">
      <w:pPr>
        <w:jc w:val="both"/>
        <w:rPr>
          <w:bCs/>
          <w:szCs w:val="28"/>
        </w:rPr>
      </w:pPr>
    </w:p>
    <w:p w:rsidR="00932589" w:rsidRDefault="00CD342D" w:rsidP="00577FEE">
      <w:pPr>
        <w:jc w:val="both"/>
        <w:rPr>
          <w:bCs/>
          <w:szCs w:val="28"/>
        </w:rPr>
      </w:pPr>
      <w:r>
        <w:rPr>
          <w:b/>
          <w:bCs/>
          <w:szCs w:val="28"/>
        </w:rPr>
        <w:t>Concejal Gaya:</w:t>
      </w:r>
      <w:r>
        <w:rPr>
          <w:bCs/>
          <w:szCs w:val="28"/>
        </w:rPr>
        <w:t xml:space="preserve"> Se hace mucho hincapié que ha aumentado la cantidad de personal en el Ejecutivo. Y que ese aumento en el personal del Ejecutivo, va a generar un gasto plus, de $7.000.000 con respecto al año anterior. O sea como que el Ejecutivo, va a tirar $7.000.000. Yo pregunto, si los años anteriores se lo ahorraron esos $7.000.000, porque no aprovecharon para comprar maquinarias. Porque ahora es un gasto plus. Doy por hecho que antes nos estábamos ahorrando ese gasto, los Contribuyentes de 25 de Mayo. Otra cosita, tengamos en cuenta que un punto de actualización de Tasas, no va directamente a un punto de aumento de sueldo. No es uno más uno dos. Es bastante. Es muy distinta la situación. Con e</w:t>
      </w:r>
      <w:r w:rsidR="00BF5362">
        <w:rPr>
          <w:bCs/>
          <w:szCs w:val="28"/>
        </w:rPr>
        <w:t>l tema de la gran contribuyente. Yo creo que ninguno vamos a ir a trabajar. Este. Hablo por mi parte. Dedicarle 7 u 8 horas al Municipio, de lunes a viernes gratis, en el Ejecutivo. Porque una cosa es decir yo voy. Y otra cosa cuando hay que trabajar. Yo soy alguien de los que pensaba hace mucho tiempo, que el Concejo Deliberante, tendría que ser prácticamente a honoren.</w:t>
      </w:r>
      <w:r w:rsidR="0071673D">
        <w:rPr>
          <w:bCs/>
          <w:szCs w:val="28"/>
        </w:rPr>
        <w:t xml:space="preserve"> En 4 meses que me están pegando una paliza terrible, con lo que se labura todos los días. Hoy tres veces viaje del campo. Fui y vine tres veces. Digo, la pucha que bravo que es esto. Se termina en la noche, se labura. Entonces mi pensamiento anterior. Me parece perfecto el pensamiento de ella. Si ella me dice que habría gente para trabajar gratis, bárbaro. Pero yo no sería alguien que trabajaría gratis. Porque acá cuando decimos de trabajar gratis. Hay que después, hay que responder con el cuerpo lo que se dice con la lengua. Y me parece bárbaro si alguien tiene la capacidad de hacerlo. </w:t>
      </w:r>
      <w:r w:rsidR="00525D69">
        <w:rPr>
          <w:bCs/>
          <w:szCs w:val="28"/>
        </w:rPr>
        <w:t xml:space="preserve">Me parece bárbaro. Yo creo que en los funcionarios, a mi no me asusta. Este es un municipio de </w:t>
      </w:r>
      <w:r w:rsidR="00525D69">
        <w:rPr>
          <w:bCs/>
          <w:szCs w:val="28"/>
        </w:rPr>
        <w:lastRenderedPageBreak/>
        <w:t>más de 1.000 personas. Que es lo que veo yo en la parte que estoy perdido en el medio del campo. Que la gente que esta laburando con maquinarias, cuando ven que los que están a cargo, andan permanentemente atrás, están contentos para trabajar. Contentos para preguntar. Me vinieron a buscar, me llevaron, me trajeron comida. Se sienten acompañados. El concepto mío en general. Por ahí alguno dirá, Ud. es una bestia peluda. Los empleados municipales, la verdad que lo pasa bien. Yo veo que los empleados municipales. Como ahora los persigo un poco más de cerca. En el buen término perseguir. Trabajan y trabajan mucho, por dos mangos con cincuenta. Eso por un lado. Entonces yo creo que, para este. Esta cantidad de gente que tiene este municipio. Se necesita un Ejecutivo de gente suficiente. Y un poco como dijo también la Contribuyente. A veces que gente regalada es cara. Porque le hemos estado pagando a gente del Ejecutivo, que realmente no se vio. Entonces lo que yo propuse hace un montón de meses, es: Señores esperen un año</w:t>
      </w:r>
      <w:r w:rsidR="00D734E3">
        <w:rPr>
          <w:bCs/>
          <w:szCs w:val="28"/>
        </w:rPr>
        <w:t xml:space="preserve">, a ver si el Ejecutivo sirve o no sirve. Si camina, si el municipio se mueve. Después digamos si son muchos, si son pocos. Si son baratos o si son caros. Los dos o tres primeros meses que arranca este Ejecutivo, para tratar de acomodar </w:t>
      </w:r>
      <w:r w:rsidR="00B87CC4">
        <w:rPr>
          <w:bCs/>
          <w:szCs w:val="28"/>
        </w:rPr>
        <w:t xml:space="preserve">un poquito </w:t>
      </w:r>
      <w:r w:rsidR="00D734E3">
        <w:rPr>
          <w:bCs/>
          <w:szCs w:val="28"/>
        </w:rPr>
        <w:t>lo que es maquinaria, para salir a trabajar. Cuesta mucho acomodar. Hay que acomodar personal. Para los que han estado en ges</w:t>
      </w:r>
      <w:r w:rsidR="00B87CC4">
        <w:rPr>
          <w:bCs/>
          <w:szCs w:val="28"/>
        </w:rPr>
        <w:t>tión, posiblemente sea fácil. Hay que entrar en todo una trama. En un esquema de trabajo, en el cual hay que empezar a aprender de todo. O sea, yo veo que las delegaciones se quejan con razón, porque dicen se rompe una correa, una bomba de agua y tenemos que traer tres presupuestos. Estamos 10 días, una semana el tractor parado. Y si, es así. Lo público es así. Y así debe ser. Para que no se nos escape de las manos</w:t>
      </w:r>
      <w:r w:rsidR="00677FC1">
        <w:rPr>
          <w:bCs/>
          <w:szCs w:val="28"/>
        </w:rPr>
        <w:t xml:space="preserve">. A mí lo que me preocupa, es y lo que le prestó atención, es que lo que sea gente del Ejecutivo trabaje. Los que tenemos pequeñas Pymes, pequeñas empresas. Lo que queremos que la gente que está a cargo de los que están más abajo, tengan inteligencia y laburen y acompañen a la gente. Ese es nuestro Proyecto. El Proyecto de este gobierno fuer, cambiar totalmente el municipio. Que sea un servicio para la comunidad. </w:t>
      </w:r>
      <w:r w:rsidR="00F5577E">
        <w:rPr>
          <w:bCs/>
          <w:szCs w:val="28"/>
        </w:rPr>
        <w:t xml:space="preserve">Abra cosas que se harán bien, abra cosas que se harán más o menos, hay cosas que faltan. Hay calles que faltan en cantidad. Como me comentaba el Presidente, ayer o anteayer. Y si falta un montan. Pero tratemos de acompañar al Ejecutivo. Por eso se pidió un aumento de Tasas, superior a la que se aprobó en la Asamblea anterior. Porque para eso se llama a contribuyentes. </w:t>
      </w:r>
      <w:r w:rsidR="005B7E49">
        <w:rPr>
          <w:bCs/>
          <w:szCs w:val="28"/>
        </w:rPr>
        <w:t>Nosotros creemos que con este aumento de Tasas, no va a alcanzar. Y todavía lo que es para infraestructura de la Pcia. Hasta ayer no había llegado nada. Los 28, 30 millones que se prometieron. Según la parte de lo que es seguridad. Una parte, un tercio, un cuarto creo. Pero señores, acá manejamos un aumento y tenemos que manejar recursos. Y este Municipio necesita recursos para ir trabajando. Gracias. ………………………………………………………………….</w:t>
      </w:r>
    </w:p>
    <w:p w:rsidR="005B7E49" w:rsidRDefault="005B7E49" w:rsidP="00577FEE">
      <w:pPr>
        <w:jc w:val="both"/>
        <w:rPr>
          <w:bCs/>
          <w:szCs w:val="28"/>
        </w:rPr>
      </w:pPr>
    </w:p>
    <w:p w:rsidR="005A2AF7" w:rsidRPr="005A2AF7" w:rsidRDefault="005A2AF7" w:rsidP="005A2AF7">
      <w:pPr>
        <w:jc w:val="both"/>
        <w:rPr>
          <w:bCs/>
          <w:szCs w:val="28"/>
        </w:rPr>
      </w:pPr>
      <w:r w:rsidRPr="005A2AF7">
        <w:rPr>
          <w:b/>
          <w:bCs/>
          <w:szCs w:val="28"/>
        </w:rPr>
        <w:t>Presidente Di Salvo:</w:t>
      </w:r>
      <w:r w:rsidRPr="005A2AF7">
        <w:rPr>
          <w:bCs/>
          <w:szCs w:val="28"/>
        </w:rPr>
        <w:t xml:space="preserve"> Gracias</w:t>
      </w:r>
      <w:r>
        <w:rPr>
          <w:bCs/>
          <w:szCs w:val="28"/>
        </w:rPr>
        <w:t xml:space="preserve"> Concejal </w:t>
      </w:r>
      <w:r w:rsidRPr="005A2AF7">
        <w:rPr>
          <w:bCs/>
          <w:szCs w:val="28"/>
        </w:rPr>
        <w:t>¿Algún otro Concejal o Mayor Contribuyente van a hacer uso de la palabra? ………………………………………</w:t>
      </w:r>
      <w:r>
        <w:rPr>
          <w:bCs/>
          <w:szCs w:val="28"/>
        </w:rPr>
        <w:t>……………….</w:t>
      </w:r>
    </w:p>
    <w:p w:rsidR="005A2AF7" w:rsidRPr="005A2AF7" w:rsidRDefault="005A2AF7" w:rsidP="005A2AF7">
      <w:pPr>
        <w:jc w:val="both"/>
        <w:rPr>
          <w:bCs/>
          <w:szCs w:val="28"/>
        </w:rPr>
      </w:pPr>
    </w:p>
    <w:p w:rsidR="005A2AF7" w:rsidRDefault="005A2AF7" w:rsidP="005A2AF7">
      <w:pPr>
        <w:jc w:val="both"/>
        <w:rPr>
          <w:bCs/>
          <w:szCs w:val="28"/>
        </w:rPr>
      </w:pPr>
      <w:r>
        <w:rPr>
          <w:b/>
          <w:bCs/>
          <w:szCs w:val="28"/>
        </w:rPr>
        <w:t>Mayor Contribuyente Ferrari</w:t>
      </w:r>
      <w:r w:rsidRPr="005A2AF7">
        <w:rPr>
          <w:b/>
          <w:bCs/>
          <w:szCs w:val="28"/>
        </w:rPr>
        <w:t>:</w:t>
      </w:r>
      <w:r w:rsidRPr="005A2AF7">
        <w:rPr>
          <w:bCs/>
          <w:szCs w:val="28"/>
        </w:rPr>
        <w:t xml:space="preserve"> Pido la palabra Sr. Presidente. ……………………</w:t>
      </w:r>
      <w:r>
        <w:rPr>
          <w:bCs/>
          <w:szCs w:val="28"/>
        </w:rPr>
        <w:t>…</w:t>
      </w:r>
    </w:p>
    <w:p w:rsidR="001E5965" w:rsidRPr="005A2AF7" w:rsidRDefault="001E5965" w:rsidP="005A2AF7">
      <w:pPr>
        <w:jc w:val="both"/>
        <w:rPr>
          <w:bCs/>
          <w:szCs w:val="28"/>
        </w:rPr>
      </w:pPr>
    </w:p>
    <w:p w:rsidR="005A2AF7" w:rsidRPr="005A2AF7" w:rsidRDefault="005A2AF7" w:rsidP="005A2AF7">
      <w:pPr>
        <w:jc w:val="both"/>
        <w:rPr>
          <w:bCs/>
          <w:szCs w:val="28"/>
        </w:rPr>
      </w:pPr>
      <w:r w:rsidRPr="005A2AF7">
        <w:rPr>
          <w:b/>
          <w:bCs/>
          <w:szCs w:val="28"/>
        </w:rPr>
        <w:t>Presidente Di Salvo:</w:t>
      </w:r>
      <w:r>
        <w:rPr>
          <w:bCs/>
          <w:szCs w:val="28"/>
        </w:rPr>
        <w:t xml:space="preserve"> Tiene la palabra la Mayor Contribuyente Ferrari………………</w:t>
      </w:r>
    </w:p>
    <w:p w:rsidR="005A2AF7" w:rsidRPr="005A2AF7" w:rsidRDefault="005A2AF7" w:rsidP="005A2AF7">
      <w:pPr>
        <w:jc w:val="both"/>
        <w:rPr>
          <w:bCs/>
          <w:szCs w:val="28"/>
        </w:rPr>
      </w:pPr>
    </w:p>
    <w:p w:rsidR="00932589" w:rsidRDefault="005A2AF7" w:rsidP="00577FEE">
      <w:pPr>
        <w:jc w:val="both"/>
        <w:rPr>
          <w:bCs/>
          <w:szCs w:val="28"/>
        </w:rPr>
      </w:pPr>
      <w:r>
        <w:rPr>
          <w:b/>
          <w:bCs/>
          <w:szCs w:val="28"/>
        </w:rPr>
        <w:t>Mayor Contribuyente Ferrari:</w:t>
      </w:r>
      <w:r>
        <w:rPr>
          <w:bCs/>
          <w:szCs w:val="28"/>
        </w:rPr>
        <w:t xml:space="preserve"> Si, coincido que la política de este gobierno, es optimizar los recursos, optimizar el trabajo cotidiano que necesitamos en nuestra comunidad. Pero considero que al comenzar la función. Primeramente debo priorizar, que es y cómo voy a gestionar, como voy a trabajar y quizás no apurándome a nombrar la cantidad de funcionarios</w:t>
      </w:r>
      <w:r w:rsidR="001F6071">
        <w:rPr>
          <w:bCs/>
          <w:szCs w:val="28"/>
        </w:rPr>
        <w:t>. Como lo explicaba el Mayor Contribuyente Montecchia, y la Contribuyente Galdós. Que realmente es un número excesivo, cuando yo todavía no tenía los recursos de cómo me iba a manejar. Y no puedo castigar al Mayor Contribuyente en un aumento de Tasas en forma exagerada. Porque ese aumento para el empleado municipal</w:t>
      </w:r>
      <w:r w:rsidR="00F14A2D">
        <w:rPr>
          <w:bCs/>
          <w:szCs w:val="28"/>
        </w:rPr>
        <w:t xml:space="preserve">, es sumamente beneficioso y sabemos que </w:t>
      </w:r>
      <w:r w:rsidR="00F14A2D">
        <w:rPr>
          <w:bCs/>
          <w:szCs w:val="28"/>
        </w:rPr>
        <w:lastRenderedPageBreak/>
        <w:t xml:space="preserve">ese empleado municipal, no le va a alcanzar con el 27%. Pero también tengo que pensar que no le puedo aumentar más a ese empleado municipal, porque tengo funcionarios que llevan un monto mucho mayor. Y más allá de que no se tenga el listado de los nuevos funcionarios. Leyendo en el diario, escuchando en la radio o en televisión. Vemos que por ejemplo tenemos: 3 coordinadores. No es que tenga el listado del municipio. Sino que lo leo y lo escucho. Tengo la Dirección de la Juventud. Tengo la Dirección de Patrimonio. Que no dudo que quizás es fundamental. Pero es un apresuramiento </w:t>
      </w:r>
      <w:r w:rsidR="00335415">
        <w:rPr>
          <w:bCs/>
          <w:szCs w:val="28"/>
        </w:rPr>
        <w:t>por este Ejecutivo, nombrar esos cargos. Y me quedo más. También. Lo que decía el Concejal Gaya. Cuando nosotros asumimos un compromiso de trabajar, calculo que cada ciudadano, lo hacemos con responsabilidad. Y si él fue parte de una lista. Sabía que su trabajo de Concejal, si vive en el campo, tenía que viajar. Tenemos que tomar la responsabilidad del cargo, con la responsabilidad que nos compete, como empleados. Y después evaluar el desempeño de cada uno, está a criterio de cada persona de cómo lo hacemos. Nada más Sr. Presidente. …………….</w:t>
      </w:r>
    </w:p>
    <w:p w:rsidR="00932589" w:rsidRDefault="00932589" w:rsidP="00577FEE">
      <w:pPr>
        <w:jc w:val="both"/>
        <w:rPr>
          <w:bCs/>
          <w:szCs w:val="28"/>
        </w:rPr>
      </w:pPr>
    </w:p>
    <w:p w:rsidR="00335415" w:rsidRPr="00335415" w:rsidRDefault="00335415" w:rsidP="00335415">
      <w:pPr>
        <w:jc w:val="both"/>
        <w:rPr>
          <w:bCs/>
          <w:szCs w:val="28"/>
        </w:rPr>
      </w:pPr>
      <w:r w:rsidRPr="00335415">
        <w:rPr>
          <w:b/>
          <w:bCs/>
          <w:szCs w:val="28"/>
        </w:rPr>
        <w:t>Presidente Di Salvo:</w:t>
      </w:r>
      <w:r w:rsidRPr="00335415">
        <w:rPr>
          <w:bCs/>
          <w:szCs w:val="28"/>
        </w:rPr>
        <w:t xml:space="preserve"> Gracias </w:t>
      </w:r>
      <w:r>
        <w:rPr>
          <w:bCs/>
          <w:szCs w:val="28"/>
        </w:rPr>
        <w:t>Mayor Contribuyente</w:t>
      </w:r>
      <w:r w:rsidRPr="00335415">
        <w:rPr>
          <w:bCs/>
          <w:szCs w:val="28"/>
        </w:rPr>
        <w:t xml:space="preserve"> ¿Algún otro Concejal o Mayor Contribuyente van a hacer uso de la palabra? …………………………………………</w:t>
      </w:r>
    </w:p>
    <w:p w:rsidR="00335415" w:rsidRPr="00335415" w:rsidRDefault="00335415" w:rsidP="00335415">
      <w:pPr>
        <w:jc w:val="both"/>
        <w:rPr>
          <w:bCs/>
          <w:szCs w:val="28"/>
        </w:rPr>
      </w:pPr>
    </w:p>
    <w:p w:rsidR="00335415" w:rsidRPr="00335415" w:rsidRDefault="00B05F8A" w:rsidP="00335415">
      <w:pPr>
        <w:jc w:val="both"/>
        <w:rPr>
          <w:bCs/>
          <w:szCs w:val="28"/>
        </w:rPr>
      </w:pPr>
      <w:r>
        <w:rPr>
          <w:b/>
          <w:bCs/>
          <w:szCs w:val="28"/>
        </w:rPr>
        <w:t>Concejal Torre</w:t>
      </w:r>
      <w:r w:rsidR="00335415" w:rsidRPr="00335415">
        <w:rPr>
          <w:b/>
          <w:bCs/>
          <w:szCs w:val="28"/>
        </w:rPr>
        <w:t>:</w:t>
      </w:r>
      <w:r w:rsidR="00335415" w:rsidRPr="00335415">
        <w:rPr>
          <w:bCs/>
          <w:szCs w:val="28"/>
        </w:rPr>
        <w:t xml:space="preserve"> Pido la palabra Sr. Presidente. ………………………</w:t>
      </w:r>
      <w:r>
        <w:rPr>
          <w:bCs/>
          <w:szCs w:val="28"/>
        </w:rPr>
        <w:t>…………….</w:t>
      </w:r>
    </w:p>
    <w:p w:rsidR="00335415" w:rsidRPr="00335415" w:rsidRDefault="00335415" w:rsidP="00335415">
      <w:pPr>
        <w:jc w:val="both"/>
        <w:rPr>
          <w:bCs/>
          <w:szCs w:val="28"/>
        </w:rPr>
      </w:pPr>
    </w:p>
    <w:p w:rsidR="00335415" w:rsidRPr="00335415" w:rsidRDefault="00335415" w:rsidP="00335415">
      <w:pPr>
        <w:jc w:val="both"/>
        <w:rPr>
          <w:bCs/>
          <w:szCs w:val="28"/>
        </w:rPr>
      </w:pPr>
      <w:r w:rsidRPr="00335415">
        <w:rPr>
          <w:b/>
          <w:bCs/>
          <w:szCs w:val="28"/>
        </w:rPr>
        <w:t>Presidente Di Salvo:</w:t>
      </w:r>
      <w:r w:rsidRPr="00335415">
        <w:rPr>
          <w:bCs/>
          <w:szCs w:val="28"/>
        </w:rPr>
        <w:t xml:space="preserve"> Tiene la palabra </w:t>
      </w:r>
      <w:r w:rsidR="00B05F8A">
        <w:rPr>
          <w:bCs/>
          <w:szCs w:val="28"/>
        </w:rPr>
        <w:t xml:space="preserve">el Concejal Torre. </w:t>
      </w:r>
      <w:r w:rsidRPr="00335415">
        <w:rPr>
          <w:bCs/>
          <w:szCs w:val="28"/>
        </w:rPr>
        <w:t>………………</w:t>
      </w:r>
      <w:r w:rsidR="00B05F8A">
        <w:rPr>
          <w:bCs/>
          <w:szCs w:val="28"/>
        </w:rPr>
        <w:t>…………..</w:t>
      </w:r>
    </w:p>
    <w:p w:rsidR="00335415" w:rsidRPr="00335415" w:rsidRDefault="00335415" w:rsidP="00335415">
      <w:pPr>
        <w:jc w:val="both"/>
        <w:rPr>
          <w:bCs/>
          <w:szCs w:val="28"/>
        </w:rPr>
      </w:pPr>
    </w:p>
    <w:p w:rsidR="00932589" w:rsidRDefault="00B05F8A" w:rsidP="00577FEE">
      <w:pPr>
        <w:jc w:val="both"/>
        <w:rPr>
          <w:bCs/>
          <w:szCs w:val="28"/>
        </w:rPr>
      </w:pPr>
      <w:r w:rsidRPr="00B05F8A">
        <w:rPr>
          <w:b/>
          <w:bCs/>
          <w:szCs w:val="28"/>
        </w:rPr>
        <w:t>Concejal Torre</w:t>
      </w:r>
      <w:r w:rsidR="004B1425">
        <w:rPr>
          <w:b/>
          <w:bCs/>
          <w:szCs w:val="28"/>
        </w:rPr>
        <w:t xml:space="preserve">: </w:t>
      </w:r>
      <w:r w:rsidR="001E5965">
        <w:rPr>
          <w:bCs/>
          <w:szCs w:val="28"/>
        </w:rPr>
        <w:t>Antes</w:t>
      </w:r>
      <w:r>
        <w:rPr>
          <w:bCs/>
          <w:szCs w:val="28"/>
        </w:rPr>
        <w:t xml:space="preserve"> que nada, es una cuestión técnica, que quiero ver si se puede evacuar. No me queda claro, si los Concejales del Frente para la Victoria, no van a votar, el aumento de Tasas. Si no van a aumentar y gana la mayoría, de esa postura. Entonces no se aumentan las Tasa, y queda la Impositiva del año anterior. Pregunto, porque no sé, estoy dudando la cuestión. ……………………………………………</w:t>
      </w:r>
    </w:p>
    <w:p w:rsidR="00B05F8A" w:rsidRDefault="00B05F8A" w:rsidP="00577FEE">
      <w:pPr>
        <w:jc w:val="both"/>
        <w:rPr>
          <w:bCs/>
          <w:szCs w:val="28"/>
        </w:rPr>
      </w:pPr>
    </w:p>
    <w:p w:rsidR="00B05F8A" w:rsidRDefault="00B05F8A" w:rsidP="00577FEE">
      <w:pPr>
        <w:jc w:val="both"/>
        <w:rPr>
          <w:bCs/>
          <w:szCs w:val="28"/>
        </w:rPr>
      </w:pPr>
      <w:r w:rsidRPr="00B05F8A">
        <w:rPr>
          <w:b/>
          <w:bCs/>
          <w:szCs w:val="28"/>
        </w:rPr>
        <w:t>Presidente Di Salvo:</w:t>
      </w:r>
      <w:r>
        <w:rPr>
          <w:bCs/>
          <w:szCs w:val="28"/>
        </w:rPr>
        <w:t xml:space="preserve"> Cuando sea la votación, según los votos, se verá. ……………</w:t>
      </w:r>
    </w:p>
    <w:p w:rsidR="00B05F8A" w:rsidRDefault="00B05F8A" w:rsidP="00577FEE">
      <w:pPr>
        <w:jc w:val="both"/>
        <w:rPr>
          <w:bCs/>
          <w:szCs w:val="28"/>
        </w:rPr>
      </w:pPr>
    </w:p>
    <w:p w:rsidR="00B05F8A" w:rsidRDefault="00B05F8A" w:rsidP="00577FEE">
      <w:pPr>
        <w:jc w:val="both"/>
        <w:rPr>
          <w:bCs/>
          <w:szCs w:val="28"/>
        </w:rPr>
      </w:pPr>
      <w:r w:rsidRPr="00B05F8A">
        <w:rPr>
          <w:b/>
          <w:bCs/>
          <w:szCs w:val="28"/>
        </w:rPr>
        <w:t>Concejal Torre:</w:t>
      </w:r>
      <w:r>
        <w:rPr>
          <w:bCs/>
          <w:szCs w:val="28"/>
        </w:rPr>
        <w:t xml:space="preserve"> Pero queda vigente la Ordenanza Impositiva anterior. ……………</w:t>
      </w:r>
    </w:p>
    <w:p w:rsidR="00B05F8A" w:rsidRDefault="00B05F8A" w:rsidP="00577FEE">
      <w:pPr>
        <w:jc w:val="both"/>
        <w:rPr>
          <w:bCs/>
          <w:szCs w:val="28"/>
        </w:rPr>
      </w:pPr>
    </w:p>
    <w:p w:rsidR="00B05F8A" w:rsidRDefault="00B05F8A" w:rsidP="00577FEE">
      <w:pPr>
        <w:jc w:val="both"/>
        <w:rPr>
          <w:bCs/>
          <w:szCs w:val="28"/>
        </w:rPr>
      </w:pPr>
      <w:r w:rsidRPr="00B05F8A">
        <w:rPr>
          <w:b/>
          <w:bCs/>
          <w:szCs w:val="28"/>
        </w:rPr>
        <w:t>Presidente Di Salvo:</w:t>
      </w:r>
      <w:r>
        <w:rPr>
          <w:bCs/>
          <w:szCs w:val="28"/>
        </w:rPr>
        <w:t xml:space="preserve"> Si no se consigue la mayoría absoluta, para acompañar esta Impositiva Fiscal, este Proyecto de Impositiva Fiscal, sí. …………………………….</w:t>
      </w:r>
    </w:p>
    <w:p w:rsidR="00B05F8A" w:rsidRDefault="00B05F8A" w:rsidP="00577FEE">
      <w:pPr>
        <w:jc w:val="both"/>
        <w:rPr>
          <w:bCs/>
          <w:szCs w:val="28"/>
        </w:rPr>
      </w:pPr>
    </w:p>
    <w:p w:rsidR="00B05F8A" w:rsidRDefault="00B05F8A" w:rsidP="00577FEE">
      <w:pPr>
        <w:jc w:val="both"/>
        <w:rPr>
          <w:bCs/>
          <w:szCs w:val="28"/>
        </w:rPr>
      </w:pPr>
      <w:r w:rsidRPr="00B05F8A">
        <w:rPr>
          <w:b/>
          <w:bCs/>
          <w:szCs w:val="28"/>
        </w:rPr>
        <w:t>Concejal Torre:</w:t>
      </w:r>
      <w:r>
        <w:rPr>
          <w:bCs/>
          <w:szCs w:val="28"/>
        </w:rPr>
        <w:t xml:space="preserve"> No, no, está bien (….)…………………………………………….</w:t>
      </w:r>
    </w:p>
    <w:p w:rsidR="00B05F8A" w:rsidRDefault="00B05F8A" w:rsidP="00577FEE">
      <w:pPr>
        <w:jc w:val="both"/>
        <w:rPr>
          <w:bCs/>
          <w:szCs w:val="28"/>
        </w:rPr>
      </w:pPr>
    </w:p>
    <w:p w:rsidR="00B05F8A" w:rsidRDefault="00B05F8A" w:rsidP="00577FEE">
      <w:pPr>
        <w:jc w:val="both"/>
        <w:rPr>
          <w:bCs/>
          <w:szCs w:val="28"/>
        </w:rPr>
      </w:pPr>
      <w:r w:rsidRPr="00B05F8A">
        <w:rPr>
          <w:b/>
          <w:bCs/>
          <w:szCs w:val="28"/>
        </w:rPr>
        <w:t>Presidente Di Salvo:</w:t>
      </w:r>
      <w:r>
        <w:rPr>
          <w:bCs/>
          <w:szCs w:val="28"/>
        </w:rPr>
        <w:t xml:space="preserve"> Pero hay que esperar a la votación. ……………………………</w:t>
      </w:r>
    </w:p>
    <w:p w:rsidR="00B05F8A" w:rsidRDefault="00B05F8A" w:rsidP="00577FEE">
      <w:pPr>
        <w:jc w:val="both"/>
        <w:rPr>
          <w:bCs/>
          <w:szCs w:val="28"/>
        </w:rPr>
      </w:pPr>
    </w:p>
    <w:p w:rsidR="00B05F8A" w:rsidRDefault="00B05F8A" w:rsidP="00577FEE">
      <w:pPr>
        <w:jc w:val="both"/>
        <w:rPr>
          <w:bCs/>
          <w:szCs w:val="28"/>
        </w:rPr>
      </w:pPr>
      <w:r w:rsidRPr="00B05F8A">
        <w:rPr>
          <w:b/>
          <w:bCs/>
          <w:szCs w:val="28"/>
        </w:rPr>
        <w:t>Concejal Torre:</w:t>
      </w:r>
      <w:r>
        <w:rPr>
          <w:bCs/>
          <w:szCs w:val="28"/>
        </w:rPr>
        <w:t xml:space="preserve"> No, no está bien. Yo es, por el planteo que yo voy a hacer. Porque la verdad es que sacando los cálculos que hemos</w:t>
      </w:r>
      <w:r w:rsidR="00157458">
        <w:rPr>
          <w:bCs/>
          <w:szCs w:val="28"/>
        </w:rPr>
        <w:t xml:space="preserve"> hecho. Y teniendo en cuenta, este</w:t>
      </w:r>
      <w:r w:rsidR="004B1425">
        <w:rPr>
          <w:bCs/>
          <w:szCs w:val="28"/>
        </w:rPr>
        <w:t xml:space="preserve"> </w:t>
      </w:r>
      <w:r>
        <w:rPr>
          <w:bCs/>
          <w:szCs w:val="28"/>
        </w:rPr>
        <w:t xml:space="preserve">aumento y lo que significa </w:t>
      </w:r>
      <w:r w:rsidR="00157458">
        <w:rPr>
          <w:bCs/>
          <w:szCs w:val="28"/>
        </w:rPr>
        <w:t>el Aumento de Tasas o no y la preocupación de muchos vecinos. En esto de que paguen o no el aumento de este 40% inclusive. La verdad que no estoy dudando de votar con el Frente para la Victoria. Y votar que quede la Ordenanza Impositiva anterior. Porque yo veo los números. Que inclusive le alcanzaría el dinero para enfrentar estas cuestiones. Por pregunto de cómo sería el mecanismo No me quedo duda. Yo pensé que no se iba a votar la (…)…………….</w:t>
      </w:r>
    </w:p>
    <w:p w:rsidR="00157458" w:rsidRDefault="00157458" w:rsidP="00577FEE">
      <w:pPr>
        <w:jc w:val="both"/>
        <w:rPr>
          <w:bCs/>
          <w:szCs w:val="28"/>
        </w:rPr>
      </w:pPr>
    </w:p>
    <w:p w:rsidR="00157458" w:rsidRDefault="00157458" w:rsidP="00577FEE">
      <w:pPr>
        <w:jc w:val="both"/>
        <w:rPr>
          <w:bCs/>
          <w:szCs w:val="28"/>
        </w:rPr>
      </w:pPr>
      <w:r w:rsidRPr="00157458">
        <w:rPr>
          <w:b/>
          <w:bCs/>
          <w:szCs w:val="28"/>
        </w:rPr>
        <w:t>Presidente Di Salvo:</w:t>
      </w:r>
      <w:r>
        <w:rPr>
          <w:bCs/>
          <w:szCs w:val="28"/>
        </w:rPr>
        <w:t xml:space="preserve"> Perdón, vamos a poner en consideración. Luego en general, este Proyecto de Ordenanza. Si no se consiguen los votos afirmativos para aprobarla, queda, como </w:t>
      </w:r>
      <w:r w:rsidR="00DA31B8">
        <w:rPr>
          <w:bCs/>
          <w:szCs w:val="28"/>
        </w:rPr>
        <w:t>Ud.</w:t>
      </w:r>
      <w:r>
        <w:rPr>
          <w:bCs/>
          <w:szCs w:val="28"/>
        </w:rPr>
        <w:t xml:space="preserve"> dice la del año anterior</w:t>
      </w:r>
      <w:r w:rsidR="00734031">
        <w:rPr>
          <w:bCs/>
          <w:szCs w:val="28"/>
        </w:rPr>
        <w:t xml:space="preserve">. </w:t>
      </w:r>
      <w:r w:rsidR="00AB0478">
        <w:rPr>
          <w:bCs/>
          <w:szCs w:val="28"/>
        </w:rPr>
        <w:t>…………………………………………….</w:t>
      </w:r>
    </w:p>
    <w:p w:rsidR="00AB0478" w:rsidRDefault="00AB0478" w:rsidP="00577FEE">
      <w:pPr>
        <w:jc w:val="both"/>
        <w:rPr>
          <w:bCs/>
          <w:szCs w:val="28"/>
        </w:rPr>
      </w:pPr>
    </w:p>
    <w:p w:rsidR="00AB0478" w:rsidRDefault="00AB0478" w:rsidP="00577FEE">
      <w:pPr>
        <w:jc w:val="both"/>
        <w:rPr>
          <w:bCs/>
          <w:szCs w:val="28"/>
        </w:rPr>
      </w:pPr>
      <w:r w:rsidRPr="00AB0478">
        <w:rPr>
          <w:b/>
          <w:bCs/>
          <w:szCs w:val="28"/>
        </w:rPr>
        <w:t>Concejal Torre:</w:t>
      </w:r>
      <w:r>
        <w:rPr>
          <w:bCs/>
          <w:szCs w:val="28"/>
        </w:rPr>
        <w:t xml:space="preserve"> Perfecto Sr. Presidente. ……………………………………………</w:t>
      </w:r>
    </w:p>
    <w:p w:rsidR="00AB0478" w:rsidRDefault="00AB0478" w:rsidP="00577FEE">
      <w:pPr>
        <w:jc w:val="both"/>
        <w:rPr>
          <w:bCs/>
          <w:szCs w:val="28"/>
        </w:rPr>
      </w:pPr>
    </w:p>
    <w:p w:rsidR="00AB0478" w:rsidRDefault="00AB0478" w:rsidP="00577FEE">
      <w:pPr>
        <w:jc w:val="both"/>
        <w:rPr>
          <w:bCs/>
          <w:szCs w:val="28"/>
        </w:rPr>
      </w:pPr>
      <w:r w:rsidRPr="00AB0478">
        <w:rPr>
          <w:b/>
          <w:bCs/>
          <w:szCs w:val="28"/>
        </w:rPr>
        <w:lastRenderedPageBreak/>
        <w:t>Presidente Di Salvo:</w:t>
      </w:r>
      <w:r>
        <w:rPr>
          <w:bCs/>
          <w:szCs w:val="28"/>
        </w:rPr>
        <w:t xml:space="preserve"> Hay que contar después los votos. Tiene la palabra el Concejal Torre. ……………………………………………………………………………….</w:t>
      </w:r>
    </w:p>
    <w:p w:rsidR="00AB0478" w:rsidRDefault="00AB0478" w:rsidP="00577FEE">
      <w:pPr>
        <w:jc w:val="both"/>
        <w:rPr>
          <w:bCs/>
          <w:szCs w:val="28"/>
        </w:rPr>
      </w:pPr>
    </w:p>
    <w:p w:rsidR="00AB0478" w:rsidRDefault="00AB0478" w:rsidP="00577FEE">
      <w:pPr>
        <w:jc w:val="both"/>
        <w:rPr>
          <w:bCs/>
          <w:szCs w:val="28"/>
        </w:rPr>
      </w:pPr>
      <w:r w:rsidRPr="00AB0478">
        <w:rPr>
          <w:b/>
          <w:bCs/>
          <w:szCs w:val="28"/>
        </w:rPr>
        <w:t>Concejal Torre:</w:t>
      </w:r>
      <w:r>
        <w:rPr>
          <w:bCs/>
          <w:szCs w:val="28"/>
        </w:rPr>
        <w:t xml:space="preserve"> Gracias Sr. Presidente. </w:t>
      </w:r>
      <w:r w:rsidR="00C8285A">
        <w:rPr>
          <w:bCs/>
          <w:szCs w:val="28"/>
        </w:rPr>
        <w:t>He</w:t>
      </w:r>
      <w:r>
        <w:rPr>
          <w:bCs/>
          <w:szCs w:val="28"/>
        </w:rPr>
        <w:t xml:space="preserve"> La verdad que coincido en muchas cuestiones, que se ha hablado anteriormente. Pero sobre todas las cosas voy a tomar. Algunos conceptos, de lo que se ha hablado acá. De lo que significa realmente este aumento de Tasas. Como bien lo decía el </w:t>
      </w:r>
      <w:r w:rsidR="00C8285A">
        <w:rPr>
          <w:bCs/>
          <w:szCs w:val="28"/>
        </w:rPr>
        <w:t>Concejal</w:t>
      </w:r>
      <w:r>
        <w:rPr>
          <w:bCs/>
          <w:szCs w:val="28"/>
        </w:rPr>
        <w:t xml:space="preserve"> Canullán. $233.000.000 es el presupuesto anual del Municipio. De los cuales 37 millones. Serian aproximadamente, con este aumento de Tasas, lo que recaudaría y teniendo la proyección de las cobrabilidades vigentes, en años anteriores. Como bien decía el Mayor Contribuyente Montecchia. Estos casi 37 millones, se irían destinados en la totalidad de los funcionarios. Si es que votamos el lunes las bonificaciones correspondientes. Esos 33 millones en los funcionarios. Viendo lo que significa este aumento y teniendo en cuenta esto de lo que hablábamos de los recursos. Si alcanza, sino alcanza. Que no era para sueldos de empleados, pero si vemos cual es la idea. Que es para sueldos de funcionarios. Viendo también lo que decía el Concejal Gaya. Que los trabajadores municipales ganan dos con cincue</w:t>
      </w:r>
      <w:r w:rsidR="00320052">
        <w:rPr>
          <w:bCs/>
          <w:szCs w:val="28"/>
        </w:rPr>
        <w:t>n</w:t>
      </w:r>
      <w:r>
        <w:rPr>
          <w:bCs/>
          <w:szCs w:val="28"/>
        </w:rPr>
        <w:t xml:space="preserve">ta. </w:t>
      </w:r>
      <w:r w:rsidR="00320052">
        <w:rPr>
          <w:bCs/>
          <w:szCs w:val="28"/>
        </w:rPr>
        <w:t xml:space="preserve">Y también por las proyecciones, y las bonificaciones, vemos que un Secretario gana $80.000. Entonces nosotros hay cosas que debemos tener en cuenta, en momento de aprobar o no un aumento de Tasas, a donde va a ir destinado. Como decía el Mayor Contribuyente Birene. Una cosa es para la inversión y otra es para el gasto. Y nosotros vemos que la mayor parte del dinero que se piensa recaudar, con este aumento de Tasas. Que quiero ser claro. Para que quede claro. A ver, si queda claro para todos. En el 2015 lo percibido en Tasas fue de </w:t>
      </w:r>
      <w:r w:rsidR="00563DEC">
        <w:rPr>
          <w:bCs/>
          <w:szCs w:val="28"/>
        </w:rPr>
        <w:t xml:space="preserve">$26.000.000. Con este proyecto teniendo esta recaudación. O sea manteniendo los niveles de recaudación, serian $6.000.000 más que se recaudarían. No. En concepto de Tasas. Pero vemos que las bonificaciones que plantea, el Intendente Municipal, para sus funcionarios, son de alrededor de $10.000.000. Que lo hablaremos el lunes, si lo aprobamos o no. Asique ahí tiene dinero suficiente y le sobra $4.000.000, inclusive. Porque en mi postura personal, no lo voy a acompañar esto de las bonificaciones el lunes. </w:t>
      </w:r>
      <w:r w:rsidR="00DA31B8">
        <w:rPr>
          <w:bCs/>
          <w:szCs w:val="28"/>
        </w:rPr>
        <w:t>Entonces le sobra dinero, para afrontar otras cuestiones de maquinarias. En el caso de los servicios. La verdad que hace un ratito cuando venía. Veía y la verdad que yo no he notado mejoría en lo que es servicio de limpieza, etc. Como para ver también este aumento de Tasa. Ojala que lo veamos de ahora en adelante. Pero si quería preguntar porque me parece importante. Porque veo que los recursos los tiene, para afrontar el funcionamiento y por algo ha aumentado la cantidad de funcionarios. Y estas bonificaciones, para afrontarlo sin el aumento de Tasas. Que esto aliviaría mucho la cuestión de muchos vecinos. Quisiera que quedara en claro esa cuestión que hablábamos anteriormente. Y por último decir que me parece que hay que apuntar, a agrandar el margen de cobrabilidad, a aquellos vecinos que hoy no están dentro del sistema. Pero si nosotros le cobramos Tasas excesivas, va a ser mucho más difícil incluirlos dentro del sistema. Por ahora nada más Sr. Presidente. …………………..</w:t>
      </w:r>
    </w:p>
    <w:p w:rsidR="00DA31B8" w:rsidRDefault="00DA31B8" w:rsidP="00577FEE">
      <w:pPr>
        <w:jc w:val="both"/>
        <w:rPr>
          <w:bCs/>
          <w:szCs w:val="28"/>
        </w:rPr>
      </w:pPr>
    </w:p>
    <w:p w:rsidR="005E67DF" w:rsidRPr="005E67DF" w:rsidRDefault="005E67DF" w:rsidP="005E67DF">
      <w:pPr>
        <w:jc w:val="both"/>
        <w:rPr>
          <w:bCs/>
          <w:szCs w:val="28"/>
        </w:rPr>
      </w:pPr>
      <w:r w:rsidRPr="005E67DF">
        <w:rPr>
          <w:b/>
          <w:bCs/>
          <w:szCs w:val="28"/>
        </w:rPr>
        <w:t>Presidente Di Salvo:</w:t>
      </w:r>
      <w:r w:rsidRPr="005E67DF">
        <w:rPr>
          <w:bCs/>
          <w:szCs w:val="28"/>
        </w:rPr>
        <w:t xml:space="preserve"> Gracias Concejal ¿Algún otro Concejal o Mayor Contribuyente van a hacer uso de la palabra? ……………………………………………………….</w:t>
      </w:r>
    </w:p>
    <w:p w:rsidR="005E67DF" w:rsidRPr="005E67DF" w:rsidRDefault="005E67DF" w:rsidP="005E67DF">
      <w:pPr>
        <w:jc w:val="both"/>
        <w:rPr>
          <w:bCs/>
          <w:szCs w:val="28"/>
        </w:rPr>
      </w:pPr>
    </w:p>
    <w:p w:rsidR="005E67DF" w:rsidRPr="005E67DF" w:rsidRDefault="005E67DF" w:rsidP="005E67DF">
      <w:pPr>
        <w:jc w:val="both"/>
        <w:rPr>
          <w:bCs/>
          <w:szCs w:val="28"/>
        </w:rPr>
      </w:pPr>
      <w:r>
        <w:rPr>
          <w:b/>
          <w:bCs/>
          <w:szCs w:val="28"/>
        </w:rPr>
        <w:t>Mayor Contribuyente Locatelli</w:t>
      </w:r>
      <w:r w:rsidRPr="005E67DF">
        <w:rPr>
          <w:b/>
          <w:bCs/>
          <w:szCs w:val="28"/>
        </w:rPr>
        <w:t>:</w:t>
      </w:r>
      <w:r w:rsidRPr="005E67DF">
        <w:rPr>
          <w:bCs/>
          <w:szCs w:val="28"/>
        </w:rPr>
        <w:t xml:space="preserve"> Pido la palabra Sr. Presidente. ……………………</w:t>
      </w:r>
    </w:p>
    <w:p w:rsidR="005E67DF" w:rsidRPr="005E67DF" w:rsidRDefault="005E67DF" w:rsidP="005E67DF">
      <w:pPr>
        <w:jc w:val="both"/>
        <w:rPr>
          <w:bCs/>
          <w:szCs w:val="28"/>
        </w:rPr>
      </w:pPr>
    </w:p>
    <w:p w:rsidR="005E67DF" w:rsidRPr="005E67DF" w:rsidRDefault="005E67DF" w:rsidP="005E67DF">
      <w:pPr>
        <w:jc w:val="both"/>
        <w:rPr>
          <w:bCs/>
          <w:szCs w:val="28"/>
        </w:rPr>
      </w:pPr>
      <w:r w:rsidRPr="005E67DF">
        <w:rPr>
          <w:b/>
          <w:bCs/>
          <w:szCs w:val="28"/>
        </w:rPr>
        <w:t>Presidente Di Salvo:</w:t>
      </w:r>
      <w:r w:rsidRPr="005E67DF">
        <w:rPr>
          <w:bCs/>
          <w:szCs w:val="28"/>
        </w:rPr>
        <w:t xml:space="preserve"> Tiene la palabra la Mayor Contribuyente</w:t>
      </w:r>
      <w:r>
        <w:rPr>
          <w:bCs/>
          <w:szCs w:val="28"/>
        </w:rPr>
        <w:t xml:space="preserve"> Carlos Locatelli. ……</w:t>
      </w:r>
    </w:p>
    <w:p w:rsidR="005E67DF" w:rsidRPr="005E67DF" w:rsidRDefault="005E67DF" w:rsidP="005E67DF">
      <w:pPr>
        <w:jc w:val="both"/>
        <w:rPr>
          <w:bCs/>
          <w:szCs w:val="28"/>
        </w:rPr>
      </w:pPr>
    </w:p>
    <w:p w:rsidR="00AB0478" w:rsidRDefault="005E67DF" w:rsidP="00577FEE">
      <w:pPr>
        <w:jc w:val="both"/>
        <w:rPr>
          <w:bCs/>
          <w:szCs w:val="28"/>
        </w:rPr>
      </w:pPr>
      <w:r w:rsidRPr="005E67DF">
        <w:rPr>
          <w:b/>
          <w:bCs/>
          <w:szCs w:val="28"/>
        </w:rPr>
        <w:t xml:space="preserve">Mayor Contribuyente </w:t>
      </w:r>
      <w:r>
        <w:rPr>
          <w:b/>
          <w:bCs/>
          <w:szCs w:val="28"/>
        </w:rPr>
        <w:t>Locatelli:</w:t>
      </w:r>
      <w:r>
        <w:rPr>
          <w:bCs/>
          <w:szCs w:val="28"/>
        </w:rPr>
        <w:t xml:space="preserve"> En primera instancia estoy en desacuerdo, con este (…) Esperaría una respuesta más constructiva, si se quiere decir. No he escuchado ninguna propuesta, que diga. Vamos a bajar el porcentaje, y el otro porcentaje lo dedicamos para esto. Creamos una partida especial. Proponerle algo al Ejecutivo. Lo único que se ha propuesto es, porcentajes, bajar, análisis de precio, análisis de sueldos. </w:t>
      </w:r>
      <w:r>
        <w:rPr>
          <w:bCs/>
          <w:szCs w:val="28"/>
        </w:rPr>
        <w:lastRenderedPageBreak/>
        <w:t xml:space="preserve">Una historia vieja el análisis de sueldos. Ya la escuchamos otra vez. Su padre lo sufrió, cuando era Intendente. Después vinieron ellos como dice la canción. Y duplicaron, pusieron más funcionarios. </w:t>
      </w:r>
      <w:r w:rsidR="000B614F">
        <w:rPr>
          <w:bCs/>
          <w:szCs w:val="28"/>
        </w:rPr>
        <w:t>Son los que estuvieron hasta ahora. Y no pasó nada. No quiere decir esto, que la cantidad de funcionarios, sea más eficiente el gobierno. Tampoco quiere decir que más funcionarios, sea más eficiente el gobierno. Pero el último gobierno que estuvo, y aumento por primera vez los funcionarios. Demostró que se podían hacer muchas cosas. Se hicieron muchas cosas que no fueron superadas, aun hoy. Y que quizás sea difícil superarlas, no. Bien, también he escuchado hablar del tema de la recaudación. Y he escuchado con asombro. Que todos dicen que no se hace nada. Han aprobado una moratoria hace poquito. Hasta que no tenía la moratoria, no se podía implementar otra política. Hay que esperar que venza la moratoria y después que venza la moratoria, critiquemos. Se venció la moratoria y se quedaron todos de brazos cruzados. Pero me parece que la primera instancia es tener la moratoria aprobada. Bien, he escuchado también (…)</w:t>
      </w:r>
      <w:r w:rsidR="00643627">
        <w:rPr>
          <w:bCs/>
          <w:szCs w:val="28"/>
        </w:rPr>
        <w:t xml:space="preserve"> Decía, que cuando escuchaba al Mayor Contribuyente Mansilla, que hablaba, que se había visto una mejora en los servicios. Y nombro el alumbrado, el barrido. Yo los invitaría que pasen por el boulevard del cementerio. Para que vean la iluminación. Hace. Ese alumbrado fue inaugurado hace como 20 años. No perdón, 16 años. Por el 99 debe haber sido. Y desde esa época no tiene todas las lámparas prendidas como las tiene ahora. Hay un hecho muy importante para todos los veinticinqueños. Hasta los del interior (…) Hasta los habitantes del interior del Distrito, reconocen la plaza Mitre, como la plaza más importante, del Distrito de 25 de Mayo, del Partido de 25 de Mayo. Donde hacemos todos los actos patrios, donde vamos a celebrar </w:t>
      </w:r>
      <w:r w:rsidR="00465C22">
        <w:rPr>
          <w:bCs/>
          <w:szCs w:val="28"/>
        </w:rPr>
        <w:t>25 de Mayo, el día de la Bandera, el 9 de Julio. Todos los actos que nos juntan a los veintinqueños. El 8 de noviembre, el día del pueblo. Y hace 15 años,</w:t>
      </w:r>
      <w:r w:rsidR="00C150D3">
        <w:rPr>
          <w:bCs/>
          <w:szCs w:val="28"/>
        </w:rPr>
        <w:t xml:space="preserve"> </w:t>
      </w:r>
      <w:r w:rsidR="00465C22">
        <w:rPr>
          <w:bCs/>
          <w:szCs w:val="28"/>
        </w:rPr>
        <w:t xml:space="preserve">que no podíamos sacar las palomas. No se podía caminar por la plaza. No se podía respirar. La gente se cruzaba, no pasaba por la plaza. 15 años y en tres meses, cinco meses, seis meses. Los que quieran, no quedo una paloma. Sin matar ninguna. Y ahí yo veo una actitud negativa. O de poner palos en la rueda </w:t>
      </w:r>
      <w:r w:rsidR="003D4659">
        <w:rPr>
          <w:bCs/>
          <w:szCs w:val="28"/>
        </w:rPr>
        <w:t xml:space="preserve">de este Concejo. Porque se elabora un pedido de informe, para ver donde compraban lo cuetes. Una cosa que no tiene sentido. Cuando se implementa algo que da resultado, poner esos palos en la rueda. Por eso yo, relaciono esto con la Tasa. A mí no me parece que esta Ordenanza sea constructiva. Quizás se haya hecho el mayor esfuerzo, para lograr un dialogo. No me parece, no le he visto. Inclusive noto la disparidad de criterios que existen entre los que elaboraron esta propuesta. Hablan de una inflación de 40%. Están viviendo en otro país. A fin de mayo, dieron el 44%. A fin de junio cuando esta Ordenanza salga, con una visión muy optimista en un 48, 47, 5. Entonces no me hablen de inflación. No me hablen que manejaron los índices inflacionarios. Y eso y todo, si no nos pegan otra vez con una devaluación. </w:t>
      </w:r>
      <w:r w:rsidR="0080475C">
        <w:rPr>
          <w:bCs/>
          <w:szCs w:val="28"/>
        </w:rPr>
        <w:t>Porque ya están hablando con un dólar de $25. Entonces veo que no. Que las cosas no son tanto. Si después escucho como puede ser, que liciten una obra para hacer una escuela</w:t>
      </w:r>
      <w:r w:rsidR="00C8285A">
        <w:rPr>
          <w:bCs/>
          <w:szCs w:val="28"/>
        </w:rPr>
        <w:t xml:space="preserve">. No es eso. Pagaron $350.000 para hacer una pista de skate, en 25 de Mayo. Y trajeron gente de afuera. Una pista de skate. $350.000. Dos cuadras de pavimento. Dos cuadras de pavimento. En lo que va de (….) no se hizo una cuadra de pavimento. </w:t>
      </w:r>
      <w:r w:rsidR="005764AF">
        <w:rPr>
          <w:bCs/>
          <w:szCs w:val="28"/>
        </w:rPr>
        <w:t>Como puede ser entonces. Me dicen que la Escuela Técnica</w:t>
      </w:r>
      <w:r w:rsidR="00C150D3">
        <w:rPr>
          <w:bCs/>
          <w:szCs w:val="28"/>
        </w:rPr>
        <w:t xml:space="preserve"> </w:t>
      </w:r>
      <w:r w:rsidR="005764AF">
        <w:rPr>
          <w:bCs/>
          <w:szCs w:val="28"/>
        </w:rPr>
        <w:t>la hicieron con mano de obra municipal. No es cierto. Ni la Escuela Técnica, ni el Correo. Todavía recuerdo, recuerdo. Donde estaba ubicado el cartel de la Escuela Técnica. Era una licitación de la Nación, porque en ese momento las Escuelas Técnicas, ya se estaban dando en el Ministerio de Educación de la Nación. Del CONICET. Las cloacas. Si, se han hecho muchas cloacas. Pero no se han hecho con la mano de obra municipal. Hace 20 años que las cloacas se hacen por contratación directa</w:t>
      </w:r>
      <w:r w:rsidR="008E5870">
        <w:rPr>
          <w:bCs/>
          <w:szCs w:val="28"/>
        </w:rPr>
        <w:t xml:space="preserve">. Siempre son las mismas personas las que trabajan porque saben hacer el trabajo y nadie ha estado en contra de esto. Pasan los gobiernos y siguen haciendo las cloacas las mismas personas. Pero no son empleados municipales. Son contratados por mano de obra. Escuche la crítica, también al Director de Patrimonio. 16 años que 25. Que la Municipalidad de 25 no </w:t>
      </w:r>
      <w:r w:rsidR="008E5870">
        <w:rPr>
          <w:bCs/>
          <w:szCs w:val="28"/>
        </w:rPr>
        <w:lastRenderedPageBreak/>
        <w:t xml:space="preserve">sabía lo que </w:t>
      </w:r>
      <w:r w:rsidR="00C150D3">
        <w:rPr>
          <w:bCs/>
          <w:szCs w:val="28"/>
        </w:rPr>
        <w:t>tenía</w:t>
      </w:r>
      <w:r w:rsidR="008E5870">
        <w:rPr>
          <w:bCs/>
          <w:szCs w:val="28"/>
        </w:rPr>
        <w:t>.</w:t>
      </w:r>
      <w:r w:rsidR="00C150D3">
        <w:rPr>
          <w:bCs/>
          <w:szCs w:val="28"/>
        </w:rPr>
        <w:t xml:space="preserve"> </w:t>
      </w:r>
      <w:r w:rsidR="008E5870">
        <w:rPr>
          <w:bCs/>
          <w:szCs w:val="28"/>
        </w:rPr>
        <w:t>No sabía si tenía un auto, dos autos, tres autos, una camioneta, un tractor, una moto niveladora. No se sabe si está todo bien, si esta todo mal. Pero bueno. Le permitieron a todo el mundo trabajar. Tampoco fue una cosa que se hizo en secreto. Ni entre dos o tres. Participaron Concejales de las distintas bancadas. Y tuvieron la posibilidad de ver lo que se hacía, como se hacía. Y bueno, el ultimo, el ultimo. Este último tiempo. Esto nos ha dado a conocer, cual es el patrimonio real, de la Municipalidad de 25 de Mayo. No me queda nada más me parece. Me parece que hable de todo casi. Bueno. Gracias y por ahora nada más. …………………………..</w:t>
      </w:r>
    </w:p>
    <w:p w:rsidR="008E5870" w:rsidRDefault="008E5870" w:rsidP="00577FEE">
      <w:pPr>
        <w:jc w:val="both"/>
        <w:rPr>
          <w:bCs/>
          <w:szCs w:val="28"/>
        </w:rPr>
      </w:pPr>
    </w:p>
    <w:p w:rsidR="00037892" w:rsidRPr="005A2AF7" w:rsidRDefault="00037892" w:rsidP="00037892">
      <w:pPr>
        <w:jc w:val="both"/>
        <w:rPr>
          <w:bCs/>
          <w:szCs w:val="28"/>
        </w:rPr>
      </w:pPr>
      <w:r w:rsidRPr="005A2AF7">
        <w:rPr>
          <w:b/>
          <w:bCs/>
          <w:szCs w:val="28"/>
        </w:rPr>
        <w:t>Presidente Di Salvo:</w:t>
      </w:r>
      <w:r w:rsidRPr="005A2AF7">
        <w:rPr>
          <w:bCs/>
          <w:szCs w:val="28"/>
        </w:rPr>
        <w:t xml:space="preserve"> Gracias</w:t>
      </w:r>
      <w:r>
        <w:rPr>
          <w:bCs/>
          <w:szCs w:val="28"/>
        </w:rPr>
        <w:t xml:space="preserve"> Mayor Contribuyente </w:t>
      </w:r>
      <w:r w:rsidRPr="005A2AF7">
        <w:rPr>
          <w:bCs/>
          <w:szCs w:val="28"/>
        </w:rPr>
        <w:t>¿Algún otro Concejal o Mayor Contribuyente van a hacer uso de la palabra? ………………………………………</w:t>
      </w:r>
      <w:r>
        <w:rPr>
          <w:bCs/>
          <w:szCs w:val="28"/>
        </w:rPr>
        <w:t>…</w:t>
      </w:r>
    </w:p>
    <w:p w:rsidR="00037892" w:rsidRPr="005A2AF7" w:rsidRDefault="00037892" w:rsidP="00037892">
      <w:pPr>
        <w:jc w:val="both"/>
        <w:rPr>
          <w:bCs/>
          <w:szCs w:val="28"/>
        </w:rPr>
      </w:pPr>
    </w:p>
    <w:p w:rsidR="00037892" w:rsidRDefault="00037892" w:rsidP="00037892">
      <w:pPr>
        <w:jc w:val="both"/>
        <w:rPr>
          <w:bCs/>
          <w:szCs w:val="28"/>
        </w:rPr>
      </w:pPr>
      <w:r>
        <w:rPr>
          <w:b/>
          <w:bCs/>
          <w:szCs w:val="28"/>
        </w:rPr>
        <w:t>Mayor Contribuyente Ferrari</w:t>
      </w:r>
      <w:r w:rsidRPr="005A2AF7">
        <w:rPr>
          <w:b/>
          <w:bCs/>
          <w:szCs w:val="28"/>
        </w:rPr>
        <w:t>:</w:t>
      </w:r>
      <w:r w:rsidRPr="005A2AF7">
        <w:rPr>
          <w:bCs/>
          <w:szCs w:val="28"/>
        </w:rPr>
        <w:t xml:space="preserve"> Pido la palabra Sr. Presidente. ……………………</w:t>
      </w:r>
      <w:r>
        <w:rPr>
          <w:bCs/>
          <w:szCs w:val="28"/>
        </w:rPr>
        <w:t>…</w:t>
      </w:r>
    </w:p>
    <w:p w:rsidR="00037892" w:rsidRDefault="00037892" w:rsidP="00037892">
      <w:pPr>
        <w:jc w:val="both"/>
        <w:rPr>
          <w:bCs/>
          <w:szCs w:val="28"/>
        </w:rPr>
      </w:pPr>
    </w:p>
    <w:p w:rsidR="00037892" w:rsidRPr="00037892" w:rsidRDefault="00037892" w:rsidP="00037892">
      <w:pPr>
        <w:jc w:val="both"/>
        <w:rPr>
          <w:bCs/>
          <w:szCs w:val="28"/>
        </w:rPr>
      </w:pPr>
      <w:r w:rsidRPr="005A2AF7">
        <w:rPr>
          <w:b/>
          <w:bCs/>
          <w:szCs w:val="28"/>
        </w:rPr>
        <w:t>Presidente Di Salvo:</w:t>
      </w:r>
      <w:r>
        <w:rPr>
          <w:bCs/>
          <w:szCs w:val="28"/>
        </w:rPr>
        <w:t xml:space="preserve"> Hacemos una moción de libre debate. Los que estén por la afirmativa. Aprobado por unanimidad. Por mayoría, perdón. ………………………...</w:t>
      </w:r>
    </w:p>
    <w:p w:rsidR="00037892" w:rsidRPr="005A2AF7" w:rsidRDefault="00037892" w:rsidP="00037892">
      <w:pPr>
        <w:jc w:val="both"/>
        <w:rPr>
          <w:bCs/>
          <w:szCs w:val="28"/>
        </w:rPr>
      </w:pPr>
    </w:p>
    <w:p w:rsidR="008E5870" w:rsidRDefault="00037892" w:rsidP="00037892">
      <w:pPr>
        <w:jc w:val="both"/>
        <w:rPr>
          <w:bCs/>
          <w:szCs w:val="28"/>
        </w:rPr>
      </w:pPr>
      <w:r>
        <w:rPr>
          <w:b/>
          <w:bCs/>
          <w:szCs w:val="28"/>
        </w:rPr>
        <w:t xml:space="preserve">Mayor Contribuyente Ferrari: </w:t>
      </w:r>
      <w:r>
        <w:rPr>
          <w:bCs/>
          <w:szCs w:val="28"/>
        </w:rPr>
        <w:t>Simplemente para responder, a lo que expresaba el Mayo</w:t>
      </w:r>
      <w:r w:rsidR="002F29BA">
        <w:rPr>
          <w:bCs/>
          <w:szCs w:val="28"/>
        </w:rPr>
        <w:t xml:space="preserve">r Contribuyente Locatelli. Que sí, soy una ciudadana que vivo en el </w:t>
      </w:r>
      <w:r w:rsidR="00350D22">
        <w:rPr>
          <w:bCs/>
          <w:szCs w:val="28"/>
        </w:rPr>
        <w:t xml:space="preserve">boulevard Davel. Si, realmente está muy iluminado. Está muy limpio. Pero también en gestiones anteriores, siempre fuimos vecinos que cuidamos y queremos el </w:t>
      </w:r>
      <w:r w:rsidR="00350D22" w:rsidRPr="00350D22">
        <w:rPr>
          <w:bCs/>
          <w:szCs w:val="28"/>
        </w:rPr>
        <w:t>boulevard</w:t>
      </w:r>
      <w:r w:rsidR="00350D22">
        <w:rPr>
          <w:bCs/>
          <w:szCs w:val="28"/>
        </w:rPr>
        <w:t>. Los problemas que había con la iluminación, también correspondían a EDEN. Y de las cuales, soy una de las que he hecho muchos reclamos. Y si cuando estaban las lámparas apagadas, se iba a hacer los reclamos correspondientes y se hacían. Pero también, como destaco y en ningún momento mencione que hubiera servicios que estuvieran bien o mal. Destaco la iluminación del boulevard Davel. Pero también reconozco que tengo muchísimos pedidos. Del reclamo del arreglo de las calles, del Barrio Agumín. De la calle principal, que va a la chacra municipal y realmente no lo tengo. Entonces destaco, lo bueno, lo malo, lo que se ha mejorado y lo que hay que mejorar. Y considero que este aumento de las Tasas, puede seguir mejorando esos servic</w:t>
      </w:r>
      <w:r w:rsidR="00AF6553">
        <w:rPr>
          <w:bCs/>
          <w:szCs w:val="28"/>
        </w:rPr>
        <w:t>i</w:t>
      </w:r>
      <w:r w:rsidR="00350D22">
        <w:rPr>
          <w:bCs/>
          <w:szCs w:val="28"/>
        </w:rPr>
        <w:t xml:space="preserve">os. </w:t>
      </w:r>
      <w:r w:rsidR="00AF6553">
        <w:rPr>
          <w:bCs/>
          <w:szCs w:val="28"/>
        </w:rPr>
        <w:t>Nada más Sr. Presidente. …………………………………………………</w:t>
      </w:r>
    </w:p>
    <w:p w:rsidR="00AF6553" w:rsidRDefault="00AF6553" w:rsidP="00037892">
      <w:pPr>
        <w:jc w:val="both"/>
        <w:rPr>
          <w:bCs/>
          <w:szCs w:val="28"/>
        </w:rPr>
      </w:pPr>
    </w:p>
    <w:p w:rsidR="00AF6553" w:rsidRPr="00AF6553" w:rsidRDefault="00AF6553" w:rsidP="00AF6553">
      <w:pPr>
        <w:jc w:val="both"/>
        <w:rPr>
          <w:bCs/>
          <w:szCs w:val="28"/>
        </w:rPr>
      </w:pPr>
      <w:r w:rsidRPr="00AF6553">
        <w:rPr>
          <w:b/>
          <w:bCs/>
          <w:szCs w:val="28"/>
        </w:rPr>
        <w:t>Presidente Di Salvo:</w:t>
      </w:r>
      <w:r w:rsidRPr="00AF6553">
        <w:rPr>
          <w:bCs/>
          <w:szCs w:val="28"/>
        </w:rPr>
        <w:t xml:space="preserve"> Gracias Mayor Contribuyente ¿Algún otro Concejal o Mayor Contribuyente van a hacer uso de la palabra? …………………………………………</w:t>
      </w:r>
    </w:p>
    <w:p w:rsidR="00AF6553" w:rsidRPr="00AF6553" w:rsidRDefault="00AF6553" w:rsidP="00AF6553">
      <w:pPr>
        <w:jc w:val="both"/>
        <w:rPr>
          <w:bCs/>
          <w:szCs w:val="28"/>
        </w:rPr>
      </w:pPr>
    </w:p>
    <w:p w:rsidR="00AF6553" w:rsidRPr="00AF6553" w:rsidRDefault="00AF6553" w:rsidP="00AF6553">
      <w:pPr>
        <w:jc w:val="both"/>
        <w:rPr>
          <w:bCs/>
          <w:szCs w:val="28"/>
        </w:rPr>
      </w:pPr>
      <w:r w:rsidRPr="00AF6553">
        <w:rPr>
          <w:b/>
          <w:bCs/>
          <w:szCs w:val="28"/>
        </w:rPr>
        <w:t>Mayor Contribuyente</w:t>
      </w:r>
      <w:r>
        <w:rPr>
          <w:b/>
          <w:bCs/>
          <w:szCs w:val="28"/>
        </w:rPr>
        <w:t xml:space="preserve"> Galdós</w:t>
      </w:r>
      <w:r w:rsidRPr="00AF6553">
        <w:rPr>
          <w:b/>
          <w:bCs/>
          <w:szCs w:val="28"/>
        </w:rPr>
        <w:t>:</w:t>
      </w:r>
      <w:r w:rsidRPr="00AF6553">
        <w:rPr>
          <w:bCs/>
          <w:szCs w:val="28"/>
        </w:rPr>
        <w:t xml:space="preserve"> Pido la palabra Sr. Presidente. ………………………</w:t>
      </w:r>
    </w:p>
    <w:p w:rsidR="00AF6553" w:rsidRPr="00AF6553" w:rsidRDefault="00AF6553" w:rsidP="00AF6553">
      <w:pPr>
        <w:jc w:val="both"/>
        <w:rPr>
          <w:bCs/>
          <w:szCs w:val="28"/>
        </w:rPr>
      </w:pPr>
    </w:p>
    <w:p w:rsidR="00AF6553" w:rsidRPr="00AF6553" w:rsidRDefault="00AF6553" w:rsidP="00AF6553">
      <w:pPr>
        <w:jc w:val="both"/>
        <w:rPr>
          <w:bCs/>
          <w:szCs w:val="28"/>
        </w:rPr>
      </w:pPr>
      <w:r w:rsidRPr="00AF6553">
        <w:rPr>
          <w:b/>
          <w:bCs/>
          <w:szCs w:val="28"/>
        </w:rPr>
        <w:t>Presidente Di Salvo:</w:t>
      </w:r>
      <w:r w:rsidR="00C150D3">
        <w:rPr>
          <w:b/>
          <w:bCs/>
          <w:szCs w:val="28"/>
        </w:rPr>
        <w:t xml:space="preserve"> </w:t>
      </w:r>
      <w:r>
        <w:rPr>
          <w:bCs/>
          <w:szCs w:val="28"/>
        </w:rPr>
        <w:t>Tiene la palabra la Mayor Contribuyente Yamila Galdós Carrizo. ……………………………………………………………………………….</w:t>
      </w:r>
    </w:p>
    <w:p w:rsidR="00AF6553" w:rsidRPr="00AF6553" w:rsidRDefault="00AF6553" w:rsidP="00AF6553">
      <w:pPr>
        <w:jc w:val="both"/>
        <w:rPr>
          <w:bCs/>
          <w:szCs w:val="28"/>
        </w:rPr>
      </w:pPr>
    </w:p>
    <w:p w:rsidR="00335415" w:rsidRDefault="00AF6553" w:rsidP="00577FEE">
      <w:pPr>
        <w:jc w:val="both"/>
        <w:rPr>
          <w:bCs/>
          <w:szCs w:val="28"/>
        </w:rPr>
      </w:pPr>
      <w:r w:rsidRPr="00AF6553">
        <w:rPr>
          <w:b/>
          <w:bCs/>
          <w:szCs w:val="28"/>
        </w:rPr>
        <w:t>Mayor Contribuyente</w:t>
      </w:r>
      <w:r>
        <w:rPr>
          <w:b/>
          <w:bCs/>
          <w:szCs w:val="28"/>
        </w:rPr>
        <w:t xml:space="preserve"> Galdós</w:t>
      </w:r>
      <w:r w:rsidRPr="00AF6553">
        <w:rPr>
          <w:b/>
          <w:bCs/>
          <w:szCs w:val="28"/>
        </w:rPr>
        <w:t>:</w:t>
      </w:r>
      <w:r w:rsidR="004B1425">
        <w:rPr>
          <w:b/>
          <w:bCs/>
          <w:szCs w:val="28"/>
        </w:rPr>
        <w:t xml:space="preserve"> </w:t>
      </w:r>
      <w:r w:rsidR="001E5965">
        <w:rPr>
          <w:bCs/>
          <w:szCs w:val="28"/>
        </w:rPr>
        <w:t>He</w:t>
      </w:r>
      <w:r>
        <w:rPr>
          <w:bCs/>
          <w:szCs w:val="28"/>
        </w:rPr>
        <w:t xml:space="preserve"> Simplemente Sr. Presidente para aclarar algo. Lo que dijo el Mayor Contribuyente preopinante, de que no se habían propuesto partidas, o no se había trabajado la Ordenanza. Y cabe aclarar que la creación de una Partida, no es potestad de este Concejo Deliberante. Si no que es propia e inherente </w:t>
      </w:r>
      <w:r w:rsidR="00522F11">
        <w:rPr>
          <w:bCs/>
          <w:szCs w:val="28"/>
        </w:rPr>
        <w:t xml:space="preserve">al Departamento Ejecutivo. No le puede decir el deliberativo, en que tiene que gastar, ni cómo tiene que gastar. Para eso tiene otras herramientas que debe usar en el momento oportuno. Y quiero ir a dos cosas que se dijeron. Con el dinero de todos los veinticinqueños. Y digo dinero de todos los veintinqueños, lo que salen de las contribuciones por Tasas, y lo que recibimos en cuanto a coparticipación. Porque eso es de todos los veintinqueños. Se propone ahora un aumento de, llevaría, según el Concejal Torre, a un Secretario a ganar $86.000. Si a mí me dijeran que voy a ganar $86.000, en la administración pública. Vengo corriendo a sentarme En el escritorio que me designen y trabajo, no 8, no 16, trabajo las horas que quieran. Porque yo esa plata no la gano en la actividad privada. Gano mucho menos. He. Y por algo que decía el </w:t>
      </w:r>
      <w:r w:rsidR="00522F11">
        <w:rPr>
          <w:bCs/>
          <w:szCs w:val="28"/>
        </w:rPr>
        <w:lastRenderedPageBreak/>
        <w:t xml:space="preserve">Concejal Gaya, es que quizás algunos, de todos esos empleados y funcionarios que no son de acá de 25 de Mayo. Que hay gente de 25 de Mayo, que trabaja gratis. Hay gente de 25 de Mayo, que trabaja gratis. Hay gente en las cooperadoras de las escuelas. Asociaciones civiles que nuclean a los clubes. Y trabajan gratis. Ponen su tiempo, ponen su esfuerzo. Le sacan a la familia, al trabajo para dedicarse a esas instituciones. Mire sino le sacaríamos una horas a nuestro trabajo y a nuestra familia, para dedicarnos a lo que es la cosa de la comunidad, la cosa pública. Es una falsa premisa pensar, que solamente se puede ir a la función pública, para ganar montos siderales. Que muchos de los que están hoy. Los que conozco. Porque hay otros, ya le digo Sr. Presidente, no sé quiénes son. No ganaban ni una cuarta parte, de lo que están ganando o de lo que pretenden ganar. </w:t>
      </w:r>
      <w:r w:rsidR="00581C5E">
        <w:rPr>
          <w:bCs/>
          <w:szCs w:val="28"/>
        </w:rPr>
        <w:t xml:space="preserve">$86.000. Es mucha plata. $40.000 es mucha plata. No son dos pesos. Hay que trabajar mucho en la actividad privada. Hay que recorrer mucho camino. Hay que pagar muchos impuestos para ganar esa suma. Mire si no van a trabajar 16 horas. Como mínimo. </w:t>
      </w:r>
      <w:r w:rsidR="007A539B">
        <w:rPr>
          <w:bCs/>
          <w:szCs w:val="28"/>
        </w:rPr>
        <w:t>Como poco le tenemos que exigir, la comunidad si le pagamos. 40, 70, 80 mil</w:t>
      </w:r>
      <w:r w:rsidR="00C111B9">
        <w:rPr>
          <w:bCs/>
          <w:szCs w:val="28"/>
        </w:rPr>
        <w:t xml:space="preserve"> pesos. Cuantos sueldos de un barrendero, de una persona que trabaja, a la intemperie, frio, calor. Los que como yo, tienen una profesión, y se sientan atrás de un escritorio. Y tenemos ciertas comodidades en nuestro trabajo. O en la función privada también. Hay otros que tienen comodidades, otros trabajadores. Tenemos ciertas comodidades en la prestación de nuestros servicios. Cuando estamos en la función pública, no podemos ganar tres veces más, que la que hemos ganado en la actividad privada. Porque no es justo. Porque no es equitativo. Porque no </w:t>
      </w:r>
      <w:proofErr w:type="gramStart"/>
      <w:r w:rsidR="00C111B9">
        <w:rPr>
          <w:bCs/>
          <w:szCs w:val="28"/>
        </w:rPr>
        <w:t>es</w:t>
      </w:r>
      <w:proofErr w:type="gramEnd"/>
      <w:r w:rsidR="00C111B9">
        <w:rPr>
          <w:bCs/>
          <w:szCs w:val="28"/>
        </w:rPr>
        <w:t xml:space="preserve"> razonable Cuantos </w:t>
      </w:r>
      <w:r w:rsidR="00C71F74">
        <w:rPr>
          <w:bCs/>
          <w:szCs w:val="28"/>
        </w:rPr>
        <w:t>aumentos</w:t>
      </w:r>
      <w:r w:rsidR="00C111B9">
        <w:rPr>
          <w:bCs/>
          <w:szCs w:val="28"/>
        </w:rPr>
        <w:t xml:space="preserve"> deberíamos tener para ganar eso. </w:t>
      </w:r>
      <w:r w:rsidR="00C71F74">
        <w:rPr>
          <w:bCs/>
          <w:szCs w:val="28"/>
        </w:rPr>
        <w:t xml:space="preserve">Creo que de una vez por todas, todas las fuerzas políticas. Y todos aquellos que hoy tienen un cargo de funcionario. Aquellos que aspiramos a ser funcionarios. O estar interesados en la cosa pública. Le tenemos que decir a la gente. Que no es una posta. Hoy ganas vos y entonces, nombras gente, funcionarios, empleados. Y pagas sueldos siderales y después vienen los otros, y viene la otra posta. Y así sucesivamente. Porque desesperanzamos a la gente. Caemos en la desesperanza, en la consternación. Y no podemos hacernos eso, una y otra vez. Y repetir ese ciclo. </w:t>
      </w:r>
      <w:proofErr w:type="spellStart"/>
      <w:proofErr w:type="gramStart"/>
      <w:r w:rsidR="002C5539">
        <w:rPr>
          <w:bCs/>
          <w:szCs w:val="28"/>
        </w:rPr>
        <w:t>cdEl</w:t>
      </w:r>
      <w:proofErr w:type="spellEnd"/>
      <w:proofErr w:type="gramEnd"/>
      <w:r w:rsidR="002C5539">
        <w:rPr>
          <w:bCs/>
          <w:szCs w:val="28"/>
        </w:rPr>
        <w:t xml:space="preserve"> </w:t>
      </w:r>
      <w:proofErr w:type="spellStart"/>
      <w:r w:rsidR="002C5539">
        <w:rPr>
          <w:bCs/>
          <w:szCs w:val="28"/>
        </w:rPr>
        <w:t>corsi</w:t>
      </w:r>
      <w:proofErr w:type="spellEnd"/>
      <w:r w:rsidR="002C5539">
        <w:rPr>
          <w:bCs/>
          <w:szCs w:val="28"/>
        </w:rPr>
        <w:t xml:space="preserve"> y el</w:t>
      </w:r>
      <w:r w:rsidR="004B1425">
        <w:rPr>
          <w:bCs/>
          <w:szCs w:val="28"/>
        </w:rPr>
        <w:t xml:space="preserve"> </w:t>
      </w:r>
      <w:r w:rsidR="00C71F74">
        <w:rPr>
          <w:bCs/>
          <w:szCs w:val="28"/>
        </w:rPr>
        <w:t xml:space="preserve">recorsi de la historia. Ese ciclo continuo. Porque en algún momento la gente se va a cansar. Y en serio se va a cansar. Y los que tienen la responsabilidad de la función. Los que tienen la responsabilidad de querer ser representantes de otro. </w:t>
      </w:r>
      <w:r w:rsidR="007B2E6C">
        <w:rPr>
          <w:bCs/>
          <w:szCs w:val="28"/>
        </w:rPr>
        <w:t>Tienen que tener sensibilidad, política de entender, que no se puede vivir del Estado. Y no vivir cómodamente como viviría cualquier persona. Vivir al despilfarro. $86.000, por mes, es una plata muy grande. Lo digo así, plata, guita. Es mucho Sr. Presidente. Hay que tener un poco más de responsabilidad con la cosa pú</w:t>
      </w:r>
      <w:r w:rsidR="00C150D3">
        <w:rPr>
          <w:bCs/>
          <w:szCs w:val="28"/>
        </w:rPr>
        <w:t>blica. Nada más. ……………</w:t>
      </w:r>
    </w:p>
    <w:p w:rsidR="007B2E6C" w:rsidRDefault="007B2E6C" w:rsidP="00577FEE">
      <w:pPr>
        <w:jc w:val="both"/>
        <w:rPr>
          <w:bCs/>
          <w:szCs w:val="28"/>
        </w:rPr>
      </w:pPr>
    </w:p>
    <w:p w:rsidR="007B2E6C" w:rsidRPr="007B2E6C" w:rsidRDefault="007B2E6C" w:rsidP="007B2E6C">
      <w:pPr>
        <w:jc w:val="both"/>
        <w:rPr>
          <w:bCs/>
          <w:szCs w:val="28"/>
        </w:rPr>
      </w:pPr>
      <w:r w:rsidRPr="007B2E6C">
        <w:rPr>
          <w:b/>
          <w:bCs/>
          <w:szCs w:val="28"/>
        </w:rPr>
        <w:t>Presidente Di Salvo:</w:t>
      </w:r>
      <w:r w:rsidRPr="007B2E6C">
        <w:rPr>
          <w:bCs/>
          <w:szCs w:val="28"/>
        </w:rPr>
        <w:t xml:space="preserve"> Gracias Mayor Contribuyente ¿Algún otro Concejal o Mayor Contribuyente van a hacer uso de la palabra? …………………………………………</w:t>
      </w:r>
    </w:p>
    <w:p w:rsidR="007B2E6C" w:rsidRPr="007B2E6C" w:rsidRDefault="007B2E6C" w:rsidP="007B2E6C">
      <w:pPr>
        <w:jc w:val="both"/>
        <w:rPr>
          <w:bCs/>
          <w:szCs w:val="28"/>
        </w:rPr>
      </w:pPr>
    </w:p>
    <w:p w:rsidR="007B2E6C" w:rsidRPr="007B2E6C" w:rsidRDefault="007B2E6C" w:rsidP="007B2E6C">
      <w:pPr>
        <w:jc w:val="both"/>
        <w:rPr>
          <w:bCs/>
          <w:szCs w:val="28"/>
        </w:rPr>
      </w:pPr>
      <w:r>
        <w:rPr>
          <w:b/>
          <w:bCs/>
          <w:szCs w:val="28"/>
        </w:rPr>
        <w:t>Concejal Argañaraz</w:t>
      </w:r>
      <w:r w:rsidRPr="007B2E6C">
        <w:rPr>
          <w:b/>
          <w:bCs/>
          <w:szCs w:val="28"/>
        </w:rPr>
        <w:t>:</w:t>
      </w:r>
      <w:r w:rsidRPr="007B2E6C">
        <w:rPr>
          <w:bCs/>
          <w:szCs w:val="28"/>
        </w:rPr>
        <w:t xml:space="preserve"> Pido la palabra Sr. Presidente. ………………………</w:t>
      </w:r>
      <w:r>
        <w:rPr>
          <w:bCs/>
          <w:szCs w:val="28"/>
        </w:rPr>
        <w:t>…………</w:t>
      </w:r>
    </w:p>
    <w:p w:rsidR="007B2E6C" w:rsidRPr="007B2E6C" w:rsidRDefault="007B2E6C" w:rsidP="007B2E6C">
      <w:pPr>
        <w:jc w:val="both"/>
        <w:rPr>
          <w:bCs/>
          <w:szCs w:val="28"/>
        </w:rPr>
      </w:pPr>
    </w:p>
    <w:p w:rsidR="007B2E6C" w:rsidRPr="007B2E6C" w:rsidRDefault="007B2E6C" w:rsidP="007B2E6C">
      <w:pPr>
        <w:jc w:val="both"/>
        <w:rPr>
          <w:bCs/>
          <w:szCs w:val="28"/>
        </w:rPr>
      </w:pPr>
      <w:r w:rsidRPr="007B2E6C">
        <w:rPr>
          <w:b/>
          <w:bCs/>
          <w:szCs w:val="28"/>
        </w:rPr>
        <w:t>Presidente Di Salvo:</w:t>
      </w:r>
      <w:r w:rsidRPr="007B2E6C">
        <w:rPr>
          <w:bCs/>
          <w:szCs w:val="28"/>
        </w:rPr>
        <w:t xml:space="preserve"> Tiene la palabra </w:t>
      </w:r>
      <w:r>
        <w:rPr>
          <w:bCs/>
          <w:szCs w:val="28"/>
        </w:rPr>
        <w:t>la Concejal Argañaraz</w:t>
      </w:r>
      <w:r w:rsidRPr="007B2E6C">
        <w:rPr>
          <w:bCs/>
          <w:szCs w:val="28"/>
        </w:rPr>
        <w:t>. ………………</w:t>
      </w:r>
      <w:r>
        <w:rPr>
          <w:bCs/>
          <w:szCs w:val="28"/>
        </w:rPr>
        <w:t>………</w:t>
      </w:r>
    </w:p>
    <w:p w:rsidR="007B2E6C" w:rsidRPr="007B2E6C" w:rsidRDefault="007B2E6C" w:rsidP="007B2E6C">
      <w:pPr>
        <w:jc w:val="both"/>
        <w:rPr>
          <w:bCs/>
          <w:szCs w:val="28"/>
        </w:rPr>
      </w:pPr>
    </w:p>
    <w:p w:rsidR="007B2E6C" w:rsidRDefault="007B2E6C" w:rsidP="007B2E6C">
      <w:pPr>
        <w:jc w:val="both"/>
        <w:rPr>
          <w:bCs/>
          <w:szCs w:val="28"/>
        </w:rPr>
      </w:pPr>
      <w:r>
        <w:rPr>
          <w:b/>
          <w:bCs/>
          <w:szCs w:val="28"/>
        </w:rPr>
        <w:t>Concejal Argañaraz</w:t>
      </w:r>
      <w:r w:rsidRPr="007B2E6C">
        <w:rPr>
          <w:b/>
          <w:bCs/>
          <w:szCs w:val="28"/>
        </w:rPr>
        <w:t>:</w:t>
      </w:r>
      <w:r>
        <w:rPr>
          <w:bCs/>
          <w:szCs w:val="28"/>
        </w:rPr>
        <w:t xml:space="preserve"> Para hacer mención de algunas cosas que se dijeron. A veces cuando uno no dice la verdad. Alguien pica. Primero, no son 14 coordinaciones. Son 6 coordinaciones. Porque se hizo mención a la cantidad de funcionarios. Y como ya se ha dicho acá. La cantidad de funcionarios, no van con la eficiencia. A veces teniendo pocos funcionarios, el municipio no funciona. Que fue lo que nos pasó, los últimos 16 años. </w:t>
      </w:r>
      <w:r w:rsidR="005D0716">
        <w:rPr>
          <w:bCs/>
          <w:szCs w:val="28"/>
        </w:rPr>
        <w:t xml:space="preserve">La verdad alardear con que pocos funcionarios hacen una buena gestión, no me parece. Y si no pregúntenle a los Mayores Contribuyentes, del interior de nuestro Distrito. Como lo pasaron los últimos 16 años. Que es lo que vivieron, que es lo que tuvieron. Que beneficios obtuvieron. Que nos cuenten. Hay acá algunos de ellos. Que nos cuenten como pasaron los últimos 16 años. Con poquitos funcionarios, que no </w:t>
      </w:r>
      <w:r w:rsidR="005D0716">
        <w:rPr>
          <w:bCs/>
          <w:szCs w:val="28"/>
        </w:rPr>
        <w:lastRenderedPageBreak/>
        <w:t xml:space="preserve">tenían ni idea lo que pasaba en el interior del Distrito. Como funcionarios han visitado algunas localidades del interior una o dos veces, en 16 años. Me gustaría escucharlos a ellos. Acá hay Mayores Contribuyentes del interior. Eso por un lado. Por otro lado se habló que se tercia riza. Que no es bueno tercie rizar. Yo recuerdo años atrás. Esta municipalidad tenía equipos. Que se dedicaban, por ejemplo. Teníamos un equipo de pintores. Que realmente, hoy ya jubilados como empleados municipales. Siguen trabajando, porque son realmente pintores de categoría. Y eso lo aprendieron estando en la función pública, como pintores. Había equipos de herreros. Que solucionaban todos los problemas que tenía el Municipio. Había también quipos conformados de albañiles. Y también había equipos de mecánicos, los que se encargaban de mantener todos los </w:t>
      </w:r>
      <w:proofErr w:type="spellStart"/>
      <w:r w:rsidR="005D0716">
        <w:rPr>
          <w:bCs/>
          <w:szCs w:val="28"/>
        </w:rPr>
        <w:t>los</w:t>
      </w:r>
      <w:proofErr w:type="spellEnd"/>
      <w:r w:rsidR="005D0716">
        <w:rPr>
          <w:bCs/>
          <w:szCs w:val="28"/>
        </w:rPr>
        <w:t xml:space="preserve">, los móviles que tenían el Municipio en condiciones. Pero claro esos equipos se fueron desarmando. Entonces empezamos a terciar izar. </w:t>
      </w:r>
      <w:r w:rsidR="00040E15">
        <w:rPr>
          <w:bCs/>
          <w:szCs w:val="28"/>
        </w:rPr>
        <w:t xml:space="preserve">Por supuesto que no estamos de acuerdo con la tercerización. (…) Y queremos que los empleos municipales sean de muy buena categoría y sé que se ocupen de todas las tareas que se necesitan dentro del Municipio. </w:t>
      </w:r>
      <w:r w:rsidR="00861C42">
        <w:rPr>
          <w:bCs/>
          <w:szCs w:val="28"/>
        </w:rPr>
        <w:t xml:space="preserve">Pero a esos equipos hay que salirlos a formar. Pero 16 años de deterioro, va a llevar un tiempo para volver a organizarlos. De hecho que ya se ha empezado a hacerlo. Se han empezado a hacer cursos. Pero bueno eso va a llevar un tiempo. Por otro lado. No me quiero olvidar de algunas cosas que se han dicho. Cuando se hace referencia a los fondos que envía la Pcia. No nos olvidemos que son fondos que están afectados. Esta gestión no va a tocar un solo peso, de los fondos que sean afectados. Como lo hizo el Ejecutivo anterior. Que tocaban fondos que venían afectados. No sabemos a dónde fue ese dinero. No solamente a sueldos. Pero no es el modo que tiene que trabajar este Ejecutivo. Este Ejecutivo no va a tocar un solo fondo afectado. Los fondos </w:t>
      </w:r>
      <w:r w:rsidR="00AA6D77">
        <w:rPr>
          <w:bCs/>
          <w:szCs w:val="28"/>
        </w:rPr>
        <w:t>van</w:t>
      </w:r>
      <w:r w:rsidR="00861C42">
        <w:rPr>
          <w:bCs/>
          <w:szCs w:val="28"/>
        </w:rPr>
        <w:t xml:space="preserve"> a tener el destino, para lo que fueron creados </w:t>
      </w:r>
      <w:r w:rsidR="004C63E4">
        <w:rPr>
          <w:bCs/>
          <w:szCs w:val="28"/>
        </w:rPr>
        <w:t>y</w:t>
      </w:r>
      <w:r w:rsidR="00861C42">
        <w:rPr>
          <w:bCs/>
          <w:szCs w:val="28"/>
        </w:rPr>
        <w:t xml:space="preserve"> para los que van a venir. </w:t>
      </w:r>
      <w:r w:rsidR="004C63E4">
        <w:rPr>
          <w:bCs/>
          <w:szCs w:val="28"/>
        </w:rPr>
        <w:t>Asique no pensemos que esos fondos va a ser utilizados para sueldos. Me llama la atención que haya tanta discriminación, pensando que haya funcionarios de otro Distrito. Que pasa no son ciudadanos como nosotros. Sabe porque le digo Sr. Presidente, porque yo también vine de afuera. Yo también soy extranjera. Sin embargo quiero estas tierras como cualquier Veinticinqueño. Porque tenemos que hacer esta discriminación. Qué importa que</w:t>
      </w:r>
      <w:r w:rsidR="00AA6D77">
        <w:rPr>
          <w:bCs/>
          <w:szCs w:val="28"/>
        </w:rPr>
        <w:t xml:space="preserve"> sean vecinos de otra localidad, de otra ciudad. Y tal vez fueron elegidos, porque a lo mejor hubo profesionales que no nos quisieron acompañar, en esta gestión. Y está bien. Está bien. Pero no entiendo ese (….) con funcionarios que no son de acá. Realmente </w:t>
      </w:r>
      <w:r w:rsidR="00216325">
        <w:rPr>
          <w:bCs/>
          <w:szCs w:val="28"/>
        </w:rPr>
        <w:t xml:space="preserve">yo lo </w:t>
      </w:r>
      <w:r w:rsidR="00AA6D77">
        <w:rPr>
          <w:bCs/>
          <w:szCs w:val="28"/>
        </w:rPr>
        <w:t>lamento</w:t>
      </w:r>
      <w:r w:rsidR="00216325">
        <w:rPr>
          <w:bCs/>
          <w:szCs w:val="28"/>
        </w:rPr>
        <w:t>, lamento</w:t>
      </w:r>
      <w:r w:rsidR="00AA6D77">
        <w:rPr>
          <w:bCs/>
          <w:szCs w:val="28"/>
        </w:rPr>
        <w:t xml:space="preserve"> este pensamiento. </w:t>
      </w:r>
      <w:r w:rsidR="00216325">
        <w:rPr>
          <w:bCs/>
          <w:szCs w:val="28"/>
        </w:rPr>
        <w:t xml:space="preserve">Me duele porque, justamente ellos no son veinticinqueños. Ahora ya me siento veinticinqueña. En primera instancia cuando vine acá, era una extraña más. Sin embargo acá me recibieron muy bien. Y agradezco. Porque acá pude desarrollar mi familia. Con respecto al sueldo de los funcionarios. El funcionario de mayor categoría, que es un Secretario, gana exactamente $25.000. De ahí a 80, 86 me parece que hay una gran diferencia. Entonces hay que decir las cosas, con la realidad. Y esto yo no lo estoy diciendo porque tengo el papelito acá. He Nuestra Contadora Municipal, nos </w:t>
      </w:r>
      <w:r w:rsidR="002D2C31">
        <w:rPr>
          <w:bCs/>
          <w:szCs w:val="28"/>
        </w:rPr>
        <w:t>mostró</w:t>
      </w:r>
      <w:r w:rsidR="00216325">
        <w:rPr>
          <w:bCs/>
          <w:szCs w:val="28"/>
        </w:rPr>
        <w:t xml:space="preserve"> </w:t>
      </w:r>
      <w:r w:rsidR="004B1425">
        <w:rPr>
          <w:bCs/>
          <w:szCs w:val="28"/>
        </w:rPr>
        <w:t>los recibos</w:t>
      </w:r>
      <w:r w:rsidR="00216325">
        <w:rPr>
          <w:bCs/>
          <w:szCs w:val="28"/>
        </w:rPr>
        <w:t xml:space="preserve"> de sueldos. Me parece, creímos que </w:t>
      </w:r>
      <w:r w:rsidR="00234791">
        <w:rPr>
          <w:bCs/>
          <w:szCs w:val="28"/>
        </w:rPr>
        <w:t xml:space="preserve">por lo menos </w:t>
      </w:r>
      <w:r w:rsidR="00216325">
        <w:rPr>
          <w:bCs/>
          <w:szCs w:val="28"/>
        </w:rPr>
        <w:t>allí se aclaraba esta situación</w:t>
      </w:r>
      <w:r w:rsidR="00234791">
        <w:rPr>
          <w:bCs/>
          <w:szCs w:val="28"/>
        </w:rPr>
        <w:t xml:space="preserve">. Pero evidentemente seguimos, seguimos con la musiquita. Cuando uno muestra el recibo de sueldo, sin tener el menor problema, me parece que es necesario, que es necesario que esto se tenga en cuenta. Eso es parte de la transparencia. Y en cuento a </w:t>
      </w:r>
      <w:r w:rsidR="00AA19DC">
        <w:rPr>
          <w:bCs/>
          <w:szCs w:val="28"/>
        </w:rPr>
        <w:t>la transparencia</w:t>
      </w:r>
      <w:r w:rsidR="00234791">
        <w:rPr>
          <w:bCs/>
          <w:szCs w:val="28"/>
        </w:rPr>
        <w:t xml:space="preserve"> de las funciones</w:t>
      </w:r>
      <w:r w:rsidR="00AA19DC">
        <w:rPr>
          <w:bCs/>
          <w:szCs w:val="28"/>
        </w:rPr>
        <w:t>, se está tr</w:t>
      </w:r>
      <w:r w:rsidR="00234791">
        <w:rPr>
          <w:bCs/>
          <w:szCs w:val="28"/>
        </w:rPr>
        <w:t>a</w:t>
      </w:r>
      <w:r w:rsidR="00AA19DC">
        <w:rPr>
          <w:bCs/>
          <w:szCs w:val="28"/>
        </w:rPr>
        <w:t>ba</w:t>
      </w:r>
      <w:r w:rsidR="00234791">
        <w:rPr>
          <w:bCs/>
          <w:szCs w:val="28"/>
        </w:rPr>
        <w:t xml:space="preserve">jando en este sentido. </w:t>
      </w:r>
      <w:r w:rsidR="00AA19DC">
        <w:rPr>
          <w:bCs/>
          <w:szCs w:val="28"/>
        </w:rPr>
        <w:t xml:space="preserve">Porque vamos a la modernización del Estado Municipal. Es una de las propuestas que hizo nuestro Intendente, cuando estuvo en campaña. Todas las cosas que el Sr. Intendente la propuso durante la campaña se está cumpliendo. Tal vez no con la velocidad que se quiere. Eso si lo puedo asegurar. Y estoy de acuerdo. A lo mejor no tenemos la velocidad que se debería tener. Pero se están cumpliendo paso a paso, con la mayor de las responsabilidades. También se </w:t>
      </w:r>
      <w:r w:rsidR="002D2C31">
        <w:rPr>
          <w:bCs/>
          <w:szCs w:val="28"/>
        </w:rPr>
        <w:t>mencionó</w:t>
      </w:r>
      <w:r w:rsidR="00AA19DC">
        <w:rPr>
          <w:bCs/>
          <w:szCs w:val="28"/>
        </w:rPr>
        <w:t xml:space="preserve"> por la cantidad de Directores</w:t>
      </w:r>
      <w:r w:rsidR="00CF02B3">
        <w:rPr>
          <w:bCs/>
          <w:szCs w:val="28"/>
        </w:rPr>
        <w:t xml:space="preserve">. Un Director hoy gana $11.300. </w:t>
      </w:r>
      <w:r w:rsidR="005A7496">
        <w:rPr>
          <w:bCs/>
          <w:szCs w:val="28"/>
        </w:rPr>
        <w:t xml:space="preserve">Y porque las coordinaciones, porque señores tenemos un Distrito, que creo que no es necesario que acá las mencione. Las 8 Delegaciones. Se necesitan </w:t>
      </w:r>
      <w:r w:rsidR="005A7496">
        <w:rPr>
          <w:bCs/>
          <w:szCs w:val="28"/>
        </w:rPr>
        <w:lastRenderedPageBreak/>
        <w:t xml:space="preserve">coordinadores zona, norte, zona centro y zona sur. </w:t>
      </w:r>
      <w:r w:rsidR="00480506">
        <w:rPr>
          <w:bCs/>
          <w:szCs w:val="28"/>
        </w:rPr>
        <w:t xml:space="preserve">Porque ese es el modo que tenemos de trabajar. Y esa fue la propuesta de esta gestión. No es ninguna novedad. Acá se </w:t>
      </w:r>
      <w:r w:rsidR="002D2C31">
        <w:rPr>
          <w:bCs/>
          <w:szCs w:val="28"/>
        </w:rPr>
        <w:t>habló</w:t>
      </w:r>
      <w:r w:rsidR="00480506">
        <w:rPr>
          <w:bCs/>
          <w:szCs w:val="28"/>
        </w:rPr>
        <w:t xml:space="preserve"> de descentralización del Estado. Y es lo que se está haciendo. Entonces no veo de qué la crítica, el ensañamiento, de la cantidad de funcionarios. De porque tantas coordinaciones. Que no son como las que se mencionaron. La cantidad que se </w:t>
      </w:r>
      <w:r w:rsidR="002D2C31">
        <w:rPr>
          <w:bCs/>
          <w:szCs w:val="28"/>
        </w:rPr>
        <w:t>mencionó</w:t>
      </w:r>
      <w:r w:rsidR="00480506">
        <w:rPr>
          <w:bCs/>
          <w:szCs w:val="28"/>
        </w:rPr>
        <w:t xml:space="preserve">. Todo este proyecto de gobierno está escrito. Y después de haber sido escrito y expuesto. La comunidad lo voto. Entonces esperemos 4 años, y si vemos que esto no camina. </w:t>
      </w:r>
      <w:r w:rsidR="00E73C79">
        <w:rPr>
          <w:bCs/>
          <w:szCs w:val="28"/>
        </w:rPr>
        <w:t>En 4 años (…</w:t>
      </w:r>
      <w:r w:rsidR="00F87BC7">
        <w:rPr>
          <w:bCs/>
          <w:szCs w:val="28"/>
        </w:rPr>
        <w:t>) veint</w:t>
      </w:r>
      <w:r w:rsidR="00E73C79">
        <w:rPr>
          <w:bCs/>
          <w:szCs w:val="28"/>
        </w:rPr>
        <w:t>i</w:t>
      </w:r>
      <w:r w:rsidR="00F87BC7">
        <w:rPr>
          <w:bCs/>
          <w:szCs w:val="28"/>
        </w:rPr>
        <w:t>ci</w:t>
      </w:r>
      <w:r w:rsidR="00E73C79">
        <w:rPr>
          <w:bCs/>
          <w:szCs w:val="28"/>
        </w:rPr>
        <w:t>nqueños nos van a dar la espalda</w:t>
      </w:r>
      <w:r w:rsidR="00F87BC7">
        <w:rPr>
          <w:bCs/>
          <w:szCs w:val="28"/>
        </w:rPr>
        <w:t>. Sepamos esperar. Venimos de 16 años, de una gestión inactiva.</w:t>
      </w:r>
      <w:r w:rsidR="00C14CFB">
        <w:rPr>
          <w:bCs/>
          <w:szCs w:val="28"/>
        </w:rPr>
        <w:t xml:space="preserve"> Que nos </w:t>
      </w:r>
      <w:r w:rsidR="002D2C31">
        <w:rPr>
          <w:bCs/>
          <w:szCs w:val="28"/>
        </w:rPr>
        <w:t>dejó</w:t>
      </w:r>
      <w:r w:rsidR="00C14CFB">
        <w:rPr>
          <w:bCs/>
          <w:szCs w:val="28"/>
        </w:rPr>
        <w:t xml:space="preserve"> como nos </w:t>
      </w:r>
      <w:r w:rsidR="002D2C31">
        <w:rPr>
          <w:bCs/>
          <w:szCs w:val="28"/>
        </w:rPr>
        <w:t>dejó</w:t>
      </w:r>
      <w:r w:rsidR="00C14CFB">
        <w:rPr>
          <w:bCs/>
          <w:szCs w:val="28"/>
        </w:rPr>
        <w:t xml:space="preserve">. Entonces nosotros. Hice el pedido, en la Sesión cuando tratamos en la Ordenanza Fiscal. Acompañemos. No pongamos palos en la rueda. </w:t>
      </w:r>
      <w:r w:rsidR="008638E0">
        <w:rPr>
          <w:bCs/>
          <w:szCs w:val="28"/>
        </w:rPr>
        <w:t xml:space="preserve">Y ya que yo lo he dicho. En el tiempo que fui Concejal. Nunca desaprobé una Ordenanza Fiscal. Nunca desaprobé un Presupuesto. Porque son dos herramientas fundamentales para el Ejecutivo. Que necesita para trabajar. Nosotros tenemos el control y tenemos la Rendición de Cuentas para hacer todas las críticas. Todas las observaciones que sean necesarias. También tenemos un Tribunal de Cuentas, que también </w:t>
      </w:r>
      <w:r w:rsidR="002D2C31">
        <w:rPr>
          <w:bCs/>
          <w:szCs w:val="28"/>
        </w:rPr>
        <w:t>está</w:t>
      </w:r>
      <w:r w:rsidR="008638E0">
        <w:rPr>
          <w:bCs/>
          <w:szCs w:val="28"/>
        </w:rPr>
        <w:t xml:space="preserve"> fiscalizando la gestión. Asique tengamos confianza. Es eso lo que yo había pedido en la Sesión anterior. Por el momento nad</w:t>
      </w:r>
      <w:r w:rsidR="00F454E2">
        <w:rPr>
          <w:bCs/>
          <w:szCs w:val="28"/>
        </w:rPr>
        <w:t xml:space="preserve">a más Sr. Presidente. Gracias. </w:t>
      </w:r>
      <w:r w:rsidR="008638E0">
        <w:rPr>
          <w:bCs/>
          <w:szCs w:val="28"/>
        </w:rPr>
        <w:t>…………………………………………</w:t>
      </w:r>
    </w:p>
    <w:p w:rsidR="008638E0" w:rsidRDefault="008638E0" w:rsidP="007B2E6C">
      <w:pPr>
        <w:jc w:val="both"/>
        <w:rPr>
          <w:bCs/>
          <w:szCs w:val="28"/>
        </w:rPr>
      </w:pPr>
    </w:p>
    <w:p w:rsidR="00FD6F86" w:rsidRDefault="00FD6F86" w:rsidP="00FD6F86">
      <w:pPr>
        <w:jc w:val="both"/>
        <w:rPr>
          <w:bCs/>
          <w:szCs w:val="28"/>
        </w:rPr>
      </w:pPr>
      <w:r w:rsidRPr="005E67DF">
        <w:rPr>
          <w:b/>
          <w:bCs/>
          <w:szCs w:val="28"/>
        </w:rPr>
        <w:t>Presidente Di Salvo:</w:t>
      </w:r>
      <w:r w:rsidRPr="005E67DF">
        <w:rPr>
          <w:bCs/>
          <w:szCs w:val="28"/>
        </w:rPr>
        <w:t xml:space="preserve"> Gracias Concejal ¿Algún otro Concejal o Mayor Contribuyente van a hacer uso de la </w:t>
      </w:r>
      <w:r w:rsidR="00F454E2">
        <w:rPr>
          <w:bCs/>
          <w:szCs w:val="28"/>
        </w:rPr>
        <w:t>palabra? ……………………………………………………….</w:t>
      </w:r>
    </w:p>
    <w:p w:rsidR="00F454E2" w:rsidRDefault="00F454E2" w:rsidP="00FD6F86">
      <w:pPr>
        <w:jc w:val="both"/>
        <w:rPr>
          <w:bCs/>
          <w:szCs w:val="28"/>
        </w:rPr>
      </w:pPr>
    </w:p>
    <w:p w:rsidR="00F454E2" w:rsidRDefault="00F454E2" w:rsidP="00FD6F86">
      <w:pPr>
        <w:jc w:val="both"/>
        <w:rPr>
          <w:bCs/>
          <w:szCs w:val="28"/>
        </w:rPr>
      </w:pPr>
      <w:r w:rsidRPr="00F454E2">
        <w:rPr>
          <w:b/>
          <w:bCs/>
          <w:szCs w:val="28"/>
        </w:rPr>
        <w:t>Concejal Torre:</w:t>
      </w:r>
      <w:r>
        <w:rPr>
          <w:bCs/>
          <w:szCs w:val="28"/>
        </w:rPr>
        <w:t xml:space="preserve"> Pido la palabra Sr. Presidente. …………………………………….</w:t>
      </w:r>
    </w:p>
    <w:p w:rsidR="00F454E2" w:rsidRDefault="00F454E2" w:rsidP="00FD6F86">
      <w:pPr>
        <w:jc w:val="both"/>
        <w:rPr>
          <w:bCs/>
          <w:szCs w:val="28"/>
        </w:rPr>
      </w:pPr>
    </w:p>
    <w:p w:rsidR="00F454E2" w:rsidRDefault="00F454E2" w:rsidP="00FD6F86">
      <w:pPr>
        <w:jc w:val="both"/>
        <w:rPr>
          <w:bCs/>
          <w:szCs w:val="28"/>
        </w:rPr>
      </w:pPr>
      <w:r w:rsidRPr="005E67DF">
        <w:rPr>
          <w:b/>
          <w:bCs/>
          <w:szCs w:val="28"/>
        </w:rPr>
        <w:t>Presidente Di Salvo:</w:t>
      </w:r>
      <w:r>
        <w:rPr>
          <w:bCs/>
          <w:szCs w:val="28"/>
        </w:rPr>
        <w:t xml:space="preserve"> Tengo un pedido de la Mayor Contribuyente. ………………..</w:t>
      </w:r>
    </w:p>
    <w:p w:rsidR="00F454E2" w:rsidRDefault="00F454E2" w:rsidP="00FD6F86">
      <w:pPr>
        <w:jc w:val="both"/>
        <w:rPr>
          <w:bCs/>
          <w:szCs w:val="28"/>
        </w:rPr>
      </w:pPr>
    </w:p>
    <w:p w:rsidR="00F454E2" w:rsidRDefault="00F454E2" w:rsidP="00FD6F86">
      <w:pPr>
        <w:jc w:val="both"/>
        <w:rPr>
          <w:bCs/>
          <w:szCs w:val="28"/>
        </w:rPr>
      </w:pPr>
      <w:r w:rsidRPr="00F454E2">
        <w:rPr>
          <w:b/>
          <w:bCs/>
          <w:szCs w:val="28"/>
        </w:rPr>
        <w:t>Concejal Torre:</w:t>
      </w:r>
      <w:r>
        <w:rPr>
          <w:bCs/>
          <w:szCs w:val="28"/>
        </w:rPr>
        <w:t xml:space="preserve"> A perdón. </w:t>
      </w:r>
      <w:r w:rsidR="00A37AF5">
        <w:rPr>
          <w:bCs/>
          <w:szCs w:val="28"/>
        </w:rPr>
        <w:t>Sí</w:t>
      </w:r>
      <w:r>
        <w:rPr>
          <w:bCs/>
          <w:szCs w:val="28"/>
        </w:rPr>
        <w:t xml:space="preserve">, </w:t>
      </w:r>
      <w:r w:rsidR="002D2C31">
        <w:rPr>
          <w:bCs/>
          <w:szCs w:val="28"/>
        </w:rPr>
        <w:t>sí</w:t>
      </w:r>
      <w:r>
        <w:rPr>
          <w:bCs/>
          <w:szCs w:val="28"/>
        </w:rPr>
        <w:t>. Métale. ……………………………………………</w:t>
      </w:r>
    </w:p>
    <w:p w:rsidR="00F454E2" w:rsidRDefault="00F454E2" w:rsidP="00FD6F86">
      <w:pPr>
        <w:jc w:val="both"/>
        <w:rPr>
          <w:bCs/>
          <w:szCs w:val="28"/>
        </w:rPr>
      </w:pPr>
    </w:p>
    <w:p w:rsidR="00F454E2" w:rsidRPr="00F454E2" w:rsidRDefault="00F454E2" w:rsidP="00FD6F86">
      <w:pPr>
        <w:jc w:val="both"/>
        <w:rPr>
          <w:bCs/>
          <w:szCs w:val="28"/>
        </w:rPr>
      </w:pPr>
      <w:r w:rsidRPr="005E67DF">
        <w:rPr>
          <w:b/>
          <w:bCs/>
          <w:szCs w:val="28"/>
        </w:rPr>
        <w:t>Presidente Di Salvo:</w:t>
      </w:r>
      <w:r w:rsidR="00A37AF5">
        <w:rPr>
          <w:b/>
          <w:bCs/>
          <w:szCs w:val="28"/>
        </w:rPr>
        <w:t xml:space="preserve"> </w:t>
      </w:r>
      <w:r>
        <w:rPr>
          <w:bCs/>
          <w:szCs w:val="28"/>
        </w:rPr>
        <w:t>Mónica Pigliapoco. Gracias Concejal. ………………………..</w:t>
      </w:r>
    </w:p>
    <w:p w:rsidR="00FD6F86" w:rsidRPr="005E67DF" w:rsidRDefault="00FD6F86" w:rsidP="00FD6F86">
      <w:pPr>
        <w:jc w:val="both"/>
        <w:rPr>
          <w:bCs/>
          <w:szCs w:val="28"/>
        </w:rPr>
      </w:pPr>
    </w:p>
    <w:p w:rsidR="00F54AA9" w:rsidRDefault="00FD6F86" w:rsidP="00FD6F86">
      <w:pPr>
        <w:jc w:val="both"/>
        <w:rPr>
          <w:bCs/>
          <w:szCs w:val="28"/>
        </w:rPr>
      </w:pPr>
      <w:r w:rsidRPr="005E67DF">
        <w:rPr>
          <w:b/>
          <w:bCs/>
          <w:szCs w:val="28"/>
        </w:rPr>
        <w:t>Mayor Contribuyente</w:t>
      </w:r>
      <w:r>
        <w:rPr>
          <w:b/>
          <w:bCs/>
          <w:szCs w:val="28"/>
        </w:rPr>
        <w:t xml:space="preserve"> Pigliapoco: </w:t>
      </w:r>
      <w:r w:rsidR="00F454E2">
        <w:rPr>
          <w:bCs/>
          <w:szCs w:val="28"/>
        </w:rPr>
        <w:t xml:space="preserve">Bueno, la verdad que por lo que he escuchado. Todo es muy maravilloso, las cuentas, los números. Pero la verdad que yo como ciudadana de la Localidad de Del Valle. Digo que desde hace 16 años que estamos en un estancamiento total. </w:t>
      </w:r>
      <w:r w:rsidR="00B9288D">
        <w:rPr>
          <w:bCs/>
          <w:szCs w:val="28"/>
        </w:rPr>
        <w:t>Hay personas, acá, Concejales. Que han visitado la localidad de Del Valle. Y saben cómo vivimos. Y saben las carencias que tenemos. Y creo que ustedes están en una ventaja mucho mayor que nosotros. Nosotros tenemos distancias, ya sea cabecera de partido, o a otras ciudades vecinas. Tenemos falencias en la parte de salud. Tenemos falencias en la parte, de todo lo que es herramientas, pertenecientes al Municipio. Todo esto es de gestiones anteriores. Que realmente nos dejaron en un olvido. Cosas rotas, cosas deterioradas. No haber herramientas de trabajo. Yo en varias oportunidades</w:t>
      </w:r>
      <w:r w:rsidR="00486EF6">
        <w:rPr>
          <w:bCs/>
          <w:szCs w:val="28"/>
        </w:rPr>
        <w:t xml:space="preserve">, vine a hablar con la Sra. Masague. En la cual fui recibida de muy buena manera. Me escucho. Pero nunca tuve, o sea ni yo ni la localidad de Del Valle, respuestas positivas. Si quiero destacar que una de las (…) que no son de 25 de Mayo. Nosotros teníamos la Sociedad Pro fomento. El problema con la ambulancia, que quería hacer un convenio con la Municipalidad. Debido a los gastos que ocasionaba para esta sociedad, en cuanto al mantenimiento. Porque es una ambulancia que esta, o sea avalada por el Ministerio de Salud. Y en cuanto al sueldo del chofer. En varias ocasiones la Comisión Pro Fomento, mando cartas a la Sra. A la Ex Intendenta. Para tener una charla. Nunca tuvieron respuesta. Se les hablo varias veces. Fueron muy pocas las </w:t>
      </w:r>
      <w:r w:rsidR="00844F0A">
        <w:rPr>
          <w:bCs/>
          <w:szCs w:val="28"/>
        </w:rPr>
        <w:t xml:space="preserve">oportunidades que fueron visitadas, por la Sra. Ex Intendenta. Y si les puedo decir, que ahora con la gestión de este Sr. Intendente. Y con la gestión del nuevo Delegado que tenemos. La ambulancia paso a tener el consenso con el Hospital de 25 de Mayo. O sea pertenece por cuatro años, a un convenio al Municipio. En la cual el Municipio, va a utilizar en caso de que necesite de </w:t>
      </w:r>
      <w:r w:rsidR="00844F0A">
        <w:rPr>
          <w:bCs/>
          <w:szCs w:val="28"/>
        </w:rPr>
        <w:lastRenderedPageBreak/>
        <w:t xml:space="preserve">esa ambulancia y a su vez se hace cargo de los gastos. Paso a ser municipal. Porque realmente la ambulancia municipal que teníamos. </w:t>
      </w:r>
      <w:r w:rsidR="002D2C31">
        <w:rPr>
          <w:bCs/>
          <w:szCs w:val="28"/>
        </w:rPr>
        <w:t>Está</w:t>
      </w:r>
      <w:r w:rsidR="00844F0A">
        <w:rPr>
          <w:bCs/>
          <w:szCs w:val="28"/>
        </w:rPr>
        <w:t xml:space="preserve"> en un estado lamentable. O sea, yo pienso que nosotros los del interior. Tenemos muchísimas falencias. Cosa que Uds. acá tienen otros tipos de ventajas. Por ejemplo necesitamos tener buenos caminos, para poder salir. Pasamos por inundaciones, arreglándonos como Dios quería. De no poder salir, de no poder llegar a un aseso. De tener un Ex Delegado, que no le interesaba su pueblo, ni la gente. No gestionaba. Entonces pienso que acá lo que hay que ver, dejar un poquito de lado la bandería política y trabajar y avalar, lo que necesite el Intendente que esta de turno. Porque todos hablamos ahora porque, hay gente que estuvo para pre candidatos, porque perdieron. Y todos hablamos del sueldo, de lo que ganan, de lo que hacen. Pero yo les pregunto, que hubiese pasado, si hubieran ganado </w:t>
      </w:r>
      <w:proofErr w:type="spellStart"/>
      <w:r w:rsidR="00844F0A">
        <w:rPr>
          <w:bCs/>
          <w:szCs w:val="28"/>
        </w:rPr>
        <w:t>uds.</w:t>
      </w:r>
      <w:proofErr w:type="spellEnd"/>
      <w:r w:rsidR="00844F0A">
        <w:rPr>
          <w:bCs/>
          <w:szCs w:val="28"/>
        </w:rPr>
        <w:t xml:space="preserve"> Haber, como lo hubiesen manejado. Entonces pienso, que lo que hay que hacer es pensar en la gente. En las necesidades que tenemos. Por ejemplo en Del Valle. No tenemos un recolector de residuos. La Municipalidad nos </w:t>
      </w:r>
      <w:r w:rsidR="002D2C31">
        <w:rPr>
          <w:bCs/>
          <w:szCs w:val="28"/>
        </w:rPr>
        <w:t>mandó</w:t>
      </w:r>
      <w:r w:rsidR="00844F0A">
        <w:rPr>
          <w:bCs/>
          <w:szCs w:val="28"/>
        </w:rPr>
        <w:t xml:space="preserve"> un carrito, de esos para transportar bolsas de cereal. </w:t>
      </w:r>
      <w:r w:rsidR="00A20CCC">
        <w:rPr>
          <w:bCs/>
          <w:szCs w:val="28"/>
        </w:rPr>
        <w:t xml:space="preserve">Haber, donde tienen que hacer infinidades de viajes, porque si no pierden la basura en la calle. El regador. 4 años sin regador. Calles de tierra. Verano. Que hacemos. Bueno, ahora se </w:t>
      </w:r>
      <w:r w:rsidR="002D2C31">
        <w:rPr>
          <w:bCs/>
          <w:szCs w:val="28"/>
        </w:rPr>
        <w:t>logró</w:t>
      </w:r>
      <w:r w:rsidR="00A20CCC">
        <w:rPr>
          <w:bCs/>
          <w:szCs w:val="28"/>
        </w:rPr>
        <w:t xml:space="preserve"> en febrero, que se vuelva a poner en funcionamiento. Y no eran grandes cosas. Pero nunca hubo gestión. Nunca hubo mantenimiento. No pretendemos nada de cosas nuevas. Pero si pretendemos tener una calidad de vida como corresponde. Por ejemplo la poda. En 16 años, si el frentista lo hacía, bien. Y si no la poda no existió en Del Valle. Hoy los invitaría a que fueran y vean las alturas que tienen los </w:t>
      </w:r>
      <w:r w:rsidR="002D2C31">
        <w:rPr>
          <w:bCs/>
          <w:szCs w:val="28"/>
        </w:rPr>
        <w:t>árboles</w:t>
      </w:r>
      <w:r w:rsidR="00A20CCC">
        <w:rPr>
          <w:bCs/>
          <w:szCs w:val="28"/>
        </w:rPr>
        <w:t xml:space="preserve"> y el peligro que es. Para cuando las otras localidades. O aquí mismo en 25. Es de otra manera. Nosotros hemos estado 16 años en olvido. Yo quiero que Uds. entiendan y quiero que sepan. Preguntarles, como vamos a hacer para salir adelante. Por eso lo único que pido, por favor. Se apoye al gobierno que esta de turno, en este momento. Para poder las localidades</w:t>
      </w:r>
      <w:r w:rsidR="00F54AA9">
        <w:rPr>
          <w:bCs/>
          <w:szCs w:val="28"/>
        </w:rPr>
        <w:t xml:space="preserve">. Porque no solo Del Valle. Puedo decir San Enrique, puedo decir Mosconi. Yo nací en Mosconi. Hace 33 años que vivo en Del Valle. Haber, están totalmente olvidadas. Limpieza, alumbrado, no tenemos nada. Es un deterioro total. Nos tenemos que arreglar con eso. Pero nunca. O sea. Han ido Concejales, han ido. Todo tipo político. De toda bandería política. Nos han ayudado, si, porque hay que decir. Que hay Concejales que han prestado su ayuda. Han colaborado con cenas, que para poder hacer, una cooperadora de una escuela. Pero por ejemplo se </w:t>
      </w:r>
      <w:r w:rsidR="002D2C31">
        <w:rPr>
          <w:bCs/>
          <w:szCs w:val="28"/>
        </w:rPr>
        <w:t>gestionó</w:t>
      </w:r>
      <w:r w:rsidR="00F54AA9">
        <w:rPr>
          <w:bCs/>
          <w:szCs w:val="28"/>
        </w:rPr>
        <w:t xml:space="preserve"> y se pidió, no el dinero regalado. Si no un préstamo a la Municipalidad. Para poder habilitar. Tenemos dos clubes. Lo cual no lo tenemos habilitados. Porque no tenemos el dinero, para gestionar todo lo que es papelería. Porque si Ud. al no tener habilitado, no se puede realizar ningún evento. Por lo tanto de donde se toma la recaudación. De donde lo sacamos. Entonces se le había pedido a la gestión anterior. Un préstamo en la cual, los clubes lograban su habilitación. Con eventos que se podían llegar a realizar, poder devolver ese dinero. Nuevamente al Municipio. Nunca se pudo lograr. Y estamos con los clubes sin habilitar. Entonces hay muchas cosas que en las localidades que (…) Hay muchos que la conocen. Y hay otras personas que no. Pero les puedo asegurar que es muy difícil vivir en situaciones así. Donde no obtenes respuesta. Por lo tanto yo lo único que pido. Que dentro de lo que se pida o pida el Ejecutivo, se apoye. Que hay que pensar en la gente. En la comunidad. En la gente que eligió en este momento. Y bueno apoyemos. Pero no demos críticas y </w:t>
      </w:r>
      <w:r w:rsidR="002D2C31">
        <w:rPr>
          <w:bCs/>
          <w:szCs w:val="28"/>
        </w:rPr>
        <w:t>críticas</w:t>
      </w:r>
      <w:r w:rsidR="00F54AA9">
        <w:rPr>
          <w:bCs/>
          <w:szCs w:val="28"/>
        </w:rPr>
        <w:t>. Porque haber, con eso no solucionamos nada. Nosotros lo que queremos es mejorar la calidad de vida. Gracias Sr. Presidente. ………………………………………………………………………...</w:t>
      </w:r>
    </w:p>
    <w:p w:rsidR="00F54AA9" w:rsidRDefault="00F54AA9" w:rsidP="00FD6F86">
      <w:pPr>
        <w:jc w:val="both"/>
        <w:rPr>
          <w:bCs/>
          <w:szCs w:val="28"/>
        </w:rPr>
      </w:pPr>
    </w:p>
    <w:p w:rsidR="008638E0" w:rsidRDefault="00D0731C" w:rsidP="00FD6F86">
      <w:pPr>
        <w:jc w:val="both"/>
        <w:rPr>
          <w:bCs/>
          <w:szCs w:val="28"/>
        </w:rPr>
      </w:pPr>
      <w:r w:rsidRPr="005E67DF">
        <w:rPr>
          <w:b/>
          <w:bCs/>
          <w:szCs w:val="28"/>
        </w:rPr>
        <w:t>Presidente Di Salvo:</w:t>
      </w:r>
      <w:r w:rsidR="004B1425">
        <w:rPr>
          <w:b/>
          <w:bCs/>
          <w:szCs w:val="28"/>
        </w:rPr>
        <w:t xml:space="preserve"> </w:t>
      </w:r>
      <w:r>
        <w:rPr>
          <w:bCs/>
          <w:szCs w:val="28"/>
        </w:rPr>
        <w:t>Gracias Mayor Contribuyente. ¿Algún otro Concejal o Mayor Contribuyente va a hacer uso de la palabra?............................................................................</w:t>
      </w:r>
    </w:p>
    <w:p w:rsidR="00D0731C" w:rsidRDefault="00D0731C" w:rsidP="00FD6F86">
      <w:pPr>
        <w:jc w:val="both"/>
        <w:rPr>
          <w:bCs/>
          <w:szCs w:val="28"/>
        </w:rPr>
      </w:pPr>
    </w:p>
    <w:p w:rsidR="00D0731C" w:rsidRDefault="00D0731C" w:rsidP="00FD6F86">
      <w:pPr>
        <w:jc w:val="both"/>
        <w:rPr>
          <w:bCs/>
          <w:szCs w:val="28"/>
        </w:rPr>
      </w:pPr>
      <w:r>
        <w:rPr>
          <w:b/>
          <w:bCs/>
          <w:szCs w:val="28"/>
        </w:rPr>
        <w:t>Concejal Canullan:</w:t>
      </w:r>
      <w:r>
        <w:rPr>
          <w:bCs/>
          <w:szCs w:val="28"/>
        </w:rPr>
        <w:t xml:space="preserve"> Pido la palabra Sr. Presidente. …………………………………</w:t>
      </w:r>
    </w:p>
    <w:p w:rsidR="00D0731C" w:rsidRDefault="00D0731C" w:rsidP="00FD6F86">
      <w:pPr>
        <w:jc w:val="both"/>
        <w:rPr>
          <w:bCs/>
          <w:szCs w:val="28"/>
        </w:rPr>
      </w:pPr>
    </w:p>
    <w:p w:rsidR="00D0731C" w:rsidRDefault="00D0731C" w:rsidP="00FD6F86">
      <w:pPr>
        <w:jc w:val="both"/>
        <w:rPr>
          <w:bCs/>
          <w:szCs w:val="28"/>
        </w:rPr>
      </w:pPr>
      <w:r w:rsidRPr="005E67DF">
        <w:rPr>
          <w:b/>
          <w:bCs/>
          <w:szCs w:val="28"/>
        </w:rPr>
        <w:lastRenderedPageBreak/>
        <w:t>Presidente Di Salvo:</w:t>
      </w:r>
      <w:r>
        <w:rPr>
          <w:bCs/>
          <w:szCs w:val="28"/>
        </w:rPr>
        <w:t xml:space="preserve"> Tiene la palabra el Concejal Canullan. …………………………</w:t>
      </w:r>
    </w:p>
    <w:p w:rsidR="00D0731C" w:rsidRDefault="00D0731C" w:rsidP="00FD6F86">
      <w:pPr>
        <w:jc w:val="both"/>
        <w:rPr>
          <w:bCs/>
          <w:szCs w:val="28"/>
        </w:rPr>
      </w:pPr>
    </w:p>
    <w:p w:rsidR="00D0731C" w:rsidRDefault="00D0731C" w:rsidP="00FD6F86">
      <w:pPr>
        <w:jc w:val="both"/>
        <w:rPr>
          <w:bCs/>
          <w:szCs w:val="28"/>
        </w:rPr>
      </w:pPr>
      <w:r>
        <w:rPr>
          <w:b/>
          <w:bCs/>
          <w:szCs w:val="28"/>
        </w:rPr>
        <w:t>Concejal Canullan:</w:t>
      </w:r>
      <w:r>
        <w:rPr>
          <w:bCs/>
          <w:szCs w:val="28"/>
        </w:rPr>
        <w:t xml:space="preserve"> (…) Desde ya esto no significa un cambio a la localidad de Del Valle. El 90% de la ampliación de recursos iba destinado y va destinado a sueldos. Solo un 10% va dedicado a</w:t>
      </w:r>
      <w:r w:rsidR="00B401C4">
        <w:rPr>
          <w:bCs/>
          <w:szCs w:val="28"/>
        </w:rPr>
        <w:t xml:space="preserve"> lubricantes, repuestos y accesorios. Entonces Sr. Presidente yo creo que acá lo que tenemos que analizar, es el criterio y la racionalidad del aumento que se necesita en las Tasas. Y acá no se </w:t>
      </w:r>
      <w:r w:rsidR="00583764">
        <w:rPr>
          <w:bCs/>
          <w:szCs w:val="28"/>
        </w:rPr>
        <w:t>está</w:t>
      </w:r>
      <w:r w:rsidR="00B401C4">
        <w:rPr>
          <w:bCs/>
          <w:szCs w:val="28"/>
        </w:rPr>
        <w:t xml:space="preserve"> poniendo ningún palo en la rueda. Poner palos en la rueda seria no aprobar el aumento de Tasas. Cuando vemos los Distritos del alrededor, observamos que los aumentos van entre el 20, 25, 30% de las Tasas. </w:t>
      </w:r>
      <w:r w:rsidR="00583764">
        <w:rPr>
          <w:bCs/>
          <w:szCs w:val="28"/>
        </w:rPr>
        <w:t>Acá</w:t>
      </w:r>
      <w:r w:rsidR="00B401C4">
        <w:rPr>
          <w:bCs/>
          <w:szCs w:val="28"/>
        </w:rPr>
        <w:t xml:space="preserve"> se </w:t>
      </w:r>
      <w:r w:rsidR="00583764">
        <w:rPr>
          <w:bCs/>
          <w:szCs w:val="28"/>
        </w:rPr>
        <w:t>está</w:t>
      </w:r>
      <w:r w:rsidR="00B401C4">
        <w:rPr>
          <w:bCs/>
          <w:szCs w:val="28"/>
        </w:rPr>
        <w:t xml:space="preserve"> aprobando un 40%. Y quienes estamos poniendo la cara somos nosotros, ante los vecinos, que nos preguntan porque han dado este 40% de aumento. Y esto significa que estamos acompañando a este Departamento Ejecutivo, Sr. Presidente. Entonces me parece que hay que ser racionales en lo que decimos. Tenemos que ser coherentes en lo que planteamos. Y seguramente acá para eficientizar</w:t>
      </w:r>
      <w:r w:rsidR="00CE7140">
        <w:rPr>
          <w:bCs/>
          <w:szCs w:val="28"/>
        </w:rPr>
        <w:t xml:space="preserve"> lo que es el gasto. Para eficientizar lo que es los servicios públicos. Hay que organizar el Municipio, como se ha dicho acá también. Hay que organizar el Municipio y hacer más eficiente los servicios públicos. </w:t>
      </w:r>
      <w:r w:rsidR="00F37CB6">
        <w:rPr>
          <w:bCs/>
          <w:szCs w:val="28"/>
        </w:rPr>
        <w:t>Pero no solamente se soluciona con una medida estrictamente recaudatoria. Si no se resuelve a través de medidas a mediano y largo plazo. Que en definitiva resuelva la cuestión estructural, por la que hoy padece y tiene otro municipio. También con medidas que tiendan a la cobrabilidad. Y una cuestión. Acá si se aprobó una moratoria en la Sesión pasada</w:t>
      </w:r>
      <w:r w:rsidR="00F62C1A">
        <w:rPr>
          <w:bCs/>
          <w:szCs w:val="28"/>
        </w:rPr>
        <w:t xml:space="preserve">. Pero una moratoria significa para regularizar las deudas de Tasas de ejercicios anteriores. Yo cuando hablaba de la cobrabilidad. Estoy hablando de la cobrabilidad del presente año. Y como va evolucionando la cobrabilidad </w:t>
      </w:r>
      <w:r w:rsidR="00FF5811">
        <w:rPr>
          <w:bCs/>
          <w:szCs w:val="28"/>
        </w:rPr>
        <w:t>en estos meses de esta gestión.</w:t>
      </w:r>
      <w:r w:rsidR="0028135B">
        <w:rPr>
          <w:bCs/>
          <w:szCs w:val="28"/>
        </w:rPr>
        <w:t xml:space="preserve"> Que no ha mejorado. Pero esto es una realidad. Por eso no hay que transgiversar las cuestiones en cuanto se plantean las cosas acá. Por eso Sr. Presidente de ninguna medida creo que se le esté poniendo palos en la rueda a este Ejecutivo. Un 40% es un aumento racional, que se está planteando. Y también quería especificar cómo estaba destinada la ampliación de la partida de gastos. Nada más Sr. Presidente. ………………………..</w:t>
      </w:r>
    </w:p>
    <w:p w:rsidR="0028135B" w:rsidRDefault="0028135B" w:rsidP="00FD6F86">
      <w:pPr>
        <w:jc w:val="both"/>
        <w:rPr>
          <w:bCs/>
          <w:szCs w:val="28"/>
        </w:rPr>
      </w:pPr>
    </w:p>
    <w:p w:rsidR="0028135B" w:rsidRDefault="0028135B" w:rsidP="0028135B">
      <w:pPr>
        <w:jc w:val="both"/>
        <w:rPr>
          <w:bCs/>
          <w:szCs w:val="28"/>
        </w:rPr>
      </w:pPr>
      <w:r w:rsidRPr="005E67DF">
        <w:rPr>
          <w:b/>
          <w:bCs/>
          <w:szCs w:val="28"/>
        </w:rPr>
        <w:t>Presidente Di Salvo:</w:t>
      </w:r>
      <w:r w:rsidR="004B1425">
        <w:rPr>
          <w:b/>
          <w:bCs/>
          <w:szCs w:val="28"/>
        </w:rPr>
        <w:t xml:space="preserve"> </w:t>
      </w:r>
      <w:r>
        <w:rPr>
          <w:bCs/>
          <w:szCs w:val="28"/>
        </w:rPr>
        <w:t>Gracias Concejal. ¿Algún otro Concejal o Mayor Contribuyente va a hacer uso de la palabra?.......................................................................................................</w:t>
      </w:r>
    </w:p>
    <w:p w:rsidR="0028135B" w:rsidRDefault="0028135B" w:rsidP="0028135B">
      <w:pPr>
        <w:jc w:val="both"/>
        <w:rPr>
          <w:bCs/>
          <w:szCs w:val="28"/>
        </w:rPr>
      </w:pPr>
    </w:p>
    <w:p w:rsidR="0028135B" w:rsidRDefault="0028135B" w:rsidP="0028135B">
      <w:pPr>
        <w:jc w:val="both"/>
        <w:rPr>
          <w:bCs/>
          <w:szCs w:val="28"/>
        </w:rPr>
      </w:pPr>
      <w:r>
        <w:rPr>
          <w:b/>
          <w:bCs/>
          <w:szCs w:val="28"/>
        </w:rPr>
        <w:t>Concejal Torre:</w:t>
      </w:r>
      <w:r>
        <w:rPr>
          <w:bCs/>
          <w:szCs w:val="28"/>
        </w:rPr>
        <w:t xml:space="preserve"> Pido la palabra Sr. Presidente. …………………………………</w:t>
      </w:r>
      <w:r w:rsidR="00C150D3">
        <w:rPr>
          <w:bCs/>
          <w:szCs w:val="28"/>
        </w:rPr>
        <w:t>….</w:t>
      </w:r>
    </w:p>
    <w:p w:rsidR="0028135B" w:rsidRDefault="0028135B" w:rsidP="0028135B">
      <w:pPr>
        <w:jc w:val="both"/>
        <w:rPr>
          <w:bCs/>
          <w:szCs w:val="28"/>
        </w:rPr>
      </w:pPr>
    </w:p>
    <w:p w:rsidR="0028135B" w:rsidRDefault="0028135B" w:rsidP="0028135B">
      <w:pPr>
        <w:jc w:val="both"/>
        <w:rPr>
          <w:bCs/>
          <w:szCs w:val="28"/>
        </w:rPr>
      </w:pPr>
      <w:r w:rsidRPr="005E67DF">
        <w:rPr>
          <w:b/>
          <w:bCs/>
          <w:szCs w:val="28"/>
        </w:rPr>
        <w:t>Presidente Di Salvo:</w:t>
      </w:r>
      <w:r>
        <w:rPr>
          <w:bCs/>
          <w:szCs w:val="28"/>
        </w:rPr>
        <w:t xml:space="preserve"> Tiene la palabra el Concejal Torre. …………………………</w:t>
      </w:r>
    </w:p>
    <w:p w:rsidR="0028135B" w:rsidRDefault="0028135B" w:rsidP="0028135B">
      <w:pPr>
        <w:jc w:val="both"/>
        <w:rPr>
          <w:bCs/>
          <w:szCs w:val="28"/>
        </w:rPr>
      </w:pPr>
    </w:p>
    <w:p w:rsidR="00037892" w:rsidRDefault="0028135B" w:rsidP="00577FEE">
      <w:pPr>
        <w:jc w:val="both"/>
        <w:rPr>
          <w:bCs/>
          <w:szCs w:val="28"/>
        </w:rPr>
      </w:pPr>
      <w:r>
        <w:rPr>
          <w:b/>
          <w:bCs/>
          <w:szCs w:val="28"/>
        </w:rPr>
        <w:t xml:space="preserve">Concejal Torre: </w:t>
      </w:r>
      <w:r>
        <w:rPr>
          <w:bCs/>
          <w:szCs w:val="28"/>
        </w:rPr>
        <w:t>Gracias Sr. Presidente. La verdad que parte del argumento, fue muy bien expresado por el Concejal Canullan. Y no quiero redundar sobre ello. Pero si dejar en claro</w:t>
      </w:r>
      <w:r w:rsidR="008C696E">
        <w:rPr>
          <w:bCs/>
          <w:szCs w:val="28"/>
        </w:rPr>
        <w:t xml:space="preserve">. Dejar en claro en este momento De lo que había hablado anteriormente de los $80.000. Del gasto del Secretario. Porque eso es lo que ganaría un Secretario. Y la plata donde se está yendo. Es lo que ganaría un Secretario. Acá lo tengo Sr. Presidente. Acá lo tengo. 14 sueldos básicos de un empleado de 40hs, el sueldo del Intendente. Son $70.000, que </w:t>
      </w:r>
      <w:r w:rsidR="00212495">
        <w:rPr>
          <w:bCs/>
          <w:szCs w:val="28"/>
        </w:rPr>
        <w:t xml:space="preserve">ganaría con el aumento. Mas la bonificación por título, más la bonificación del 8% por manejos de fondos, más la bonificación del 30% por actividad exclusiva, lo que pretendía. Más la bonificación por (…) del 50%. Todo eso llega a los $80.000, que yo hablaba anteriormente. Es lo que ganaría. No </w:t>
      </w:r>
      <w:proofErr w:type="spellStart"/>
      <w:r w:rsidR="00212495">
        <w:rPr>
          <w:bCs/>
          <w:szCs w:val="28"/>
        </w:rPr>
        <w:t>se</w:t>
      </w:r>
      <w:proofErr w:type="spellEnd"/>
      <w:r w:rsidR="00212495">
        <w:rPr>
          <w:bCs/>
          <w:szCs w:val="28"/>
        </w:rPr>
        <w:t xml:space="preserve"> cuánto gana en este momento. Hemos pedido, como decía el Concejal Serafini. Pedido con anterioridad</w:t>
      </w:r>
      <w:r w:rsidR="00DF5E18">
        <w:rPr>
          <w:bCs/>
          <w:szCs w:val="28"/>
        </w:rPr>
        <w:t xml:space="preserve"> y no se nos ha. No se nos ha dado la información. Entonces este Municipio de puertas abiertas. La verdad que no ha dado esta información, que es pública. Como decía la Mayor Contribuyente Yamila Galdós. Tienen que ser </w:t>
      </w:r>
      <w:r w:rsidR="00EE37F1">
        <w:rPr>
          <w:bCs/>
          <w:szCs w:val="28"/>
        </w:rPr>
        <w:t>pública</w:t>
      </w:r>
      <w:r w:rsidR="00DF5E18">
        <w:rPr>
          <w:bCs/>
          <w:szCs w:val="28"/>
        </w:rPr>
        <w:t xml:space="preserve">, es información de todos. Y yo tomo el guante, de lo que decía la Mayor Contribuyente Pigliapoco. Y seguramente no iba a aumentarle a los funcionarios, estos precios desorbitantes. Porque esa plata tiene que ir destinada a esto. Y ella sabe bien. Conozco </w:t>
      </w:r>
      <w:r w:rsidR="00DF5E18">
        <w:rPr>
          <w:bCs/>
          <w:szCs w:val="28"/>
        </w:rPr>
        <w:lastRenderedPageBreak/>
        <w:t xml:space="preserve">la problemática de Del Valle. Y esto, no puede ser que este presupuestado 50.000, $54.000, como decía el Concejal Canullán. Para una localidad para gastos comunes. Y que el resto de esto se vaya en el sueldo de los funcionarios. Y voy a ir más allá. Y seguramente, puedo llegar a tener problemas con lo que voy a decir. Y seguramente puedo tener algún tipo de </w:t>
      </w:r>
      <w:r w:rsidR="00081C07">
        <w:rPr>
          <w:bCs/>
          <w:szCs w:val="28"/>
        </w:rPr>
        <w:t>solicitada, o no sé. Pero la verdad acá, el Mayor Contribuyente Locatelli hablaba de la moratoria. Y la verdad que cuando yo veo, que la Se</w:t>
      </w:r>
      <w:r w:rsidR="00DA37F8">
        <w:rPr>
          <w:bCs/>
          <w:szCs w:val="28"/>
        </w:rPr>
        <w:t>cretaria de Gobierno y Hacienda. La Dra. Ticera. Debe $3.574, de Público, de Impuesto Municipales. Y $4.668, de Sanitario. Una suma de $8.142.</w:t>
      </w:r>
      <w:r w:rsidR="0010548E">
        <w:rPr>
          <w:bCs/>
          <w:szCs w:val="28"/>
        </w:rPr>
        <w:t xml:space="preserve"> (Muestra Documentación.</w:t>
      </w:r>
      <w:r w:rsidR="00DA37F8">
        <w:rPr>
          <w:bCs/>
          <w:szCs w:val="28"/>
        </w:rPr>
        <w:t xml:space="preserve"> Digo, que</w:t>
      </w:r>
      <w:r w:rsidR="004B1425">
        <w:rPr>
          <w:bCs/>
          <w:szCs w:val="28"/>
        </w:rPr>
        <w:t xml:space="preserve"> </w:t>
      </w:r>
      <w:r w:rsidR="0010548E">
        <w:rPr>
          <w:bCs/>
          <w:szCs w:val="28"/>
        </w:rPr>
        <w:t>ejemplo le vamos a dar a la comunidad.</w:t>
      </w:r>
      <w:r w:rsidR="004B1425">
        <w:rPr>
          <w:bCs/>
          <w:szCs w:val="28"/>
        </w:rPr>
        <w:t xml:space="preserve"> </w:t>
      </w:r>
      <w:r w:rsidR="0010548E">
        <w:rPr>
          <w:bCs/>
          <w:szCs w:val="28"/>
        </w:rPr>
        <w:t xml:space="preserve">Cuando un artículo en el Diario. (Muestra Documentación), ella misma dice: Enjuiciaran a quien no paguen. Entonces tenemos que ser claros y hablar con la verdad, Sr. Presidente. </w:t>
      </w:r>
      <w:r w:rsidR="00583764">
        <w:rPr>
          <w:bCs/>
          <w:szCs w:val="28"/>
        </w:rPr>
        <w:t>Nada más. …………………………………………………………………………..</w:t>
      </w:r>
    </w:p>
    <w:p w:rsidR="00583764" w:rsidRDefault="00583764" w:rsidP="00577FEE">
      <w:pPr>
        <w:jc w:val="both"/>
        <w:rPr>
          <w:bCs/>
          <w:szCs w:val="28"/>
        </w:rPr>
      </w:pPr>
    </w:p>
    <w:p w:rsidR="00583764" w:rsidRPr="00583764" w:rsidRDefault="00583764" w:rsidP="00583764">
      <w:pPr>
        <w:jc w:val="both"/>
        <w:rPr>
          <w:bCs/>
          <w:szCs w:val="28"/>
        </w:rPr>
      </w:pPr>
      <w:r w:rsidRPr="00583764">
        <w:rPr>
          <w:b/>
          <w:bCs/>
          <w:szCs w:val="28"/>
        </w:rPr>
        <w:t>Presidente Di Salvo:</w:t>
      </w:r>
      <w:r w:rsidRPr="00583764">
        <w:rPr>
          <w:bCs/>
          <w:szCs w:val="28"/>
        </w:rPr>
        <w:t xml:space="preserve"> Gracias Concejal</w:t>
      </w:r>
      <w:r>
        <w:rPr>
          <w:bCs/>
          <w:szCs w:val="28"/>
        </w:rPr>
        <w:t>. Había pedido Mansilla y después esta Iturria.</w:t>
      </w:r>
    </w:p>
    <w:p w:rsidR="00583764" w:rsidRDefault="00583764" w:rsidP="00577FEE">
      <w:pPr>
        <w:jc w:val="both"/>
        <w:rPr>
          <w:bCs/>
          <w:szCs w:val="28"/>
        </w:rPr>
      </w:pPr>
    </w:p>
    <w:p w:rsidR="00037892" w:rsidRDefault="00583764" w:rsidP="00577FEE">
      <w:pPr>
        <w:jc w:val="both"/>
        <w:rPr>
          <w:bCs/>
          <w:szCs w:val="28"/>
        </w:rPr>
      </w:pPr>
      <w:r>
        <w:rPr>
          <w:b/>
          <w:bCs/>
          <w:szCs w:val="28"/>
        </w:rPr>
        <w:t>Mayor Contribuyente Mansilla:</w:t>
      </w:r>
      <w:r>
        <w:rPr>
          <w:bCs/>
          <w:szCs w:val="28"/>
        </w:rPr>
        <w:t xml:space="preserve"> Si, acá se da mucha vuelta, con el tema de los últimos 16 años</w:t>
      </w:r>
      <w:r w:rsidR="00E91E94">
        <w:rPr>
          <w:bCs/>
          <w:szCs w:val="28"/>
        </w:rPr>
        <w:t xml:space="preserve"> y este nuevo gobierno. Yo creo que este gobierno sabia, donde se metía, sabía lo que agarraba, sabia en las condiciones que estaba el parque vial. Creo que sabía todo. Esto no lo tiene que haber sorprendido el 10 de diciembre. Porque uno, calculo que si se hicieron bien las cosas. Y se planteó todo el candidato, cuando se lanza a la candidatura. Hay que hacer un análisis de cómo está parado el Municipio y que es lo que se va a encontrar. En supuesto caso que gana el. Que gane. Este Intendente gana las elecciones, las gana muy bien. Ahora bien. Ahora le sorpren</w:t>
      </w:r>
      <w:r w:rsidR="00D4233E">
        <w:rPr>
          <w:bCs/>
          <w:szCs w:val="28"/>
        </w:rPr>
        <w:t xml:space="preserve">de todo. Si ya sabía lo que era. Hablamos que el Servicio </w:t>
      </w:r>
      <w:r w:rsidR="001E5965">
        <w:rPr>
          <w:bCs/>
          <w:szCs w:val="28"/>
        </w:rPr>
        <w:t>Público</w:t>
      </w:r>
      <w:r w:rsidR="00D4233E">
        <w:rPr>
          <w:bCs/>
          <w:szCs w:val="28"/>
        </w:rPr>
        <w:t xml:space="preserve"> se mejoró. Es lo mínimo que tienen que hacer. O sea </w:t>
      </w:r>
      <w:r w:rsidR="00D4233E" w:rsidRPr="00D4233E">
        <w:rPr>
          <w:bCs/>
          <w:szCs w:val="28"/>
        </w:rPr>
        <w:t xml:space="preserve">como ciudadano </w:t>
      </w:r>
      <w:r w:rsidR="00D4233E">
        <w:rPr>
          <w:bCs/>
          <w:szCs w:val="28"/>
        </w:rPr>
        <w:t>el voto es para limpieza, es lo mínimo. Como dice Locatelli, el servicio se mejoró. Lo mínimo que tiene que hacer. O sea</w:t>
      </w:r>
      <w:r w:rsidR="006209F2">
        <w:rPr>
          <w:bCs/>
          <w:szCs w:val="28"/>
        </w:rPr>
        <w:t xml:space="preserve"> no han hecho nada por encima, ni nada superior a la expectativa. Es todo muy justito, como para venir a plantear un aumento. Y repito de firmar un cheque en blanco, por un aumento superior a la inflación del aumento de Tasa. Con respecto a los Funcionarios. Si uno sabe con los recursos que se cuenta. Empezar a dar Funcionarios, a nombrar Funcionarios. Se sabe que va a quedar corto con la plata. Es muy sencillo. Si tengo 20 para gastar. Y quiero gastar 30. Me voy a quedar corto cerquita. Después tengo que depender de un aumento de Tasas. Esto es lo que se trata de gestión. O sea hay que administrar, no hay que gastar. Entonces si gastamos, después nos encontramos que no tenemos la plata. Por eso creo que se hace mucho hincapié en lo que paso en los 16 años. Ya todos saben lo que paso en los 16 años. Ya está, ya fue. Por algo se pierde las elecciones el gobierno anterior. Por algo un cambio de gobierno. Entonces vamos de acá para adelante. Calculo que con este aumento está más que justificado. Y basta de echar culpas a lo que paso antes. Nada más Sr. Presidente. ……………………………………………………………………………</w:t>
      </w:r>
    </w:p>
    <w:p w:rsidR="006209F2" w:rsidRDefault="006209F2" w:rsidP="00577FEE">
      <w:pPr>
        <w:jc w:val="both"/>
        <w:rPr>
          <w:bCs/>
          <w:szCs w:val="28"/>
        </w:rPr>
      </w:pPr>
    </w:p>
    <w:p w:rsidR="00037892" w:rsidRDefault="00CB01F3" w:rsidP="00577FEE">
      <w:pPr>
        <w:jc w:val="both"/>
        <w:rPr>
          <w:bCs/>
          <w:szCs w:val="28"/>
        </w:rPr>
      </w:pPr>
      <w:r w:rsidRPr="00CB01F3">
        <w:rPr>
          <w:b/>
          <w:bCs/>
          <w:szCs w:val="28"/>
        </w:rPr>
        <w:t xml:space="preserve">Presidente Di Salvo: </w:t>
      </w:r>
      <w:r w:rsidRPr="00CB01F3">
        <w:rPr>
          <w:bCs/>
          <w:szCs w:val="28"/>
        </w:rPr>
        <w:t xml:space="preserve">Gracias Mayor Contribuyente. </w:t>
      </w:r>
      <w:r>
        <w:rPr>
          <w:bCs/>
          <w:szCs w:val="28"/>
        </w:rPr>
        <w:t>Tiene la palabra el Mayor Contribuyente, Rubén Oscar Iturria. ………………………………………………….</w:t>
      </w:r>
    </w:p>
    <w:p w:rsidR="00CB01F3" w:rsidRDefault="00CB01F3" w:rsidP="00577FEE">
      <w:pPr>
        <w:jc w:val="both"/>
        <w:rPr>
          <w:bCs/>
          <w:szCs w:val="28"/>
        </w:rPr>
      </w:pPr>
    </w:p>
    <w:p w:rsidR="00CB01F3" w:rsidRDefault="00CB01F3" w:rsidP="00577FEE">
      <w:pPr>
        <w:jc w:val="both"/>
        <w:rPr>
          <w:bCs/>
          <w:szCs w:val="28"/>
        </w:rPr>
      </w:pPr>
      <w:r w:rsidRPr="00CB01F3">
        <w:rPr>
          <w:b/>
          <w:bCs/>
          <w:szCs w:val="28"/>
        </w:rPr>
        <w:t>Mayor Contribuyente</w:t>
      </w:r>
      <w:r w:rsidR="00A37AF5">
        <w:rPr>
          <w:b/>
          <w:bCs/>
          <w:szCs w:val="28"/>
        </w:rPr>
        <w:t xml:space="preserve"> </w:t>
      </w:r>
      <w:r w:rsidRPr="00CB01F3">
        <w:rPr>
          <w:b/>
          <w:bCs/>
          <w:szCs w:val="28"/>
        </w:rPr>
        <w:t>Iturria:</w:t>
      </w:r>
      <w:r>
        <w:rPr>
          <w:bCs/>
          <w:szCs w:val="28"/>
        </w:rPr>
        <w:t xml:space="preserve"> Gracias Sr. Bueno, la verdad que se han ido (…) Y la mayoría de las cosas que se han dicho, son verdades. Pero me parece que es momento de tratar la Ordenanza. Porque todavía no se saber si se va a aprobar, o no aprobar en general. He, yo llevo bastante tiempo y si miro los registros del Concejo Deliberante</w:t>
      </w:r>
      <w:r w:rsidR="009F1755">
        <w:rPr>
          <w:bCs/>
          <w:szCs w:val="28"/>
        </w:rPr>
        <w:t>, prácticamente desde la vuelta de la democracia. No digo en el 83, pero arranque en el 86. Anotándome, no designado por Decreto como Mayor Contribuyente. Porque me interesa la cuestión local. Hoy tuve la fortuna y el honor de ser Concej</w:t>
      </w:r>
      <w:r w:rsidR="00ED71E7">
        <w:rPr>
          <w:bCs/>
          <w:szCs w:val="28"/>
        </w:rPr>
        <w:t xml:space="preserve">al y estar sentado en la banca, en dos periodos. Uno inconcluso, porque las circunstancias, hicieron que tuve que hacerme cargo del Departamento Ejecutivo. Y ahora estoy acá. Después que mi mandato termino el 10 de diciembre de 1.999. Creo que no he fallado </w:t>
      </w:r>
      <w:r w:rsidR="00ED71E7">
        <w:rPr>
          <w:bCs/>
          <w:szCs w:val="28"/>
        </w:rPr>
        <w:lastRenderedPageBreak/>
        <w:t xml:space="preserve">a una sola </w:t>
      </w:r>
      <w:r w:rsidR="00B8295F">
        <w:rPr>
          <w:bCs/>
          <w:szCs w:val="28"/>
        </w:rPr>
        <w:t xml:space="preserve">Sesión de Mayores Contribuyentes. Me interesa la cosa pública. He sido crítico de todos los gobiernos. Del actual también. También  han sido críticos del escaso tiempo que yo estuve. Pero basta, no podemos seguir discutiendo esto. Lo que tenemos que tener es memoria. Sí. Para que no se vuelvan a repetir las cosas. Soy muy crítico del andar de este gobierno. Porque tiene realmente que demostrar cosas. </w:t>
      </w:r>
      <w:r w:rsidR="002F4C83">
        <w:rPr>
          <w:bCs/>
          <w:szCs w:val="28"/>
        </w:rPr>
        <w:t>Sí. Pero no está en mí criticar cuánto gana, cuanto no gana. Que me parece que es una barbaridad, si es cierto lo que están comentando, lo que dicen acá. Y no tengo porque dudar de lo que dicen algunos concejales. Pero me parece que todavía, ni mínimamente, justifican si es cierto que ganan ese dinero. Ni mínimamente lo han justificado hasta ahora. Es legítimo el Sr. Intendente. Porque ha sido elegido por la mayoría del pueblo. Entonces como un ciudadano más, yo lo respeto, pero también le voy a exigir muchas cosas. Yo soy muy exigente. Lo he sido en mi vida privada, lo sigo siendo. Cuando he sido funcionario. Ahora, que hoy, que vengo de buena voluntad. Pero por favor, ahora pediría</w:t>
      </w:r>
      <w:r w:rsidR="004D5290">
        <w:rPr>
          <w:bCs/>
          <w:szCs w:val="28"/>
        </w:rPr>
        <w:t>. No pidiendo desarzonar la palabra de nadie. Pero vamos a enfocarnos en esto. Ya está. Yo también soy altamente crítico, de los 16 años últimos. Y empecé a ser crítico de esto. Nada más. …………………………………..</w:t>
      </w:r>
    </w:p>
    <w:p w:rsidR="004D5290" w:rsidRDefault="004D5290" w:rsidP="00577FEE">
      <w:pPr>
        <w:jc w:val="both"/>
        <w:rPr>
          <w:bCs/>
          <w:szCs w:val="28"/>
        </w:rPr>
      </w:pPr>
    </w:p>
    <w:p w:rsidR="004D5290" w:rsidRDefault="004D5290" w:rsidP="00577FEE">
      <w:pPr>
        <w:jc w:val="both"/>
        <w:rPr>
          <w:bCs/>
          <w:szCs w:val="28"/>
        </w:rPr>
      </w:pPr>
      <w:r w:rsidRPr="004D5290">
        <w:rPr>
          <w:b/>
          <w:bCs/>
          <w:szCs w:val="28"/>
        </w:rPr>
        <w:t>Presidente Di Salvo:</w:t>
      </w:r>
      <w:r>
        <w:rPr>
          <w:bCs/>
          <w:szCs w:val="28"/>
        </w:rPr>
        <w:t xml:space="preserve"> Gracias Sr. Mayor Contribuyente Iturria. ……………………...</w:t>
      </w:r>
    </w:p>
    <w:p w:rsidR="004D5290" w:rsidRDefault="004D5290" w:rsidP="00577FEE">
      <w:pPr>
        <w:jc w:val="both"/>
        <w:rPr>
          <w:bCs/>
          <w:szCs w:val="28"/>
        </w:rPr>
      </w:pPr>
    </w:p>
    <w:p w:rsidR="004D5290" w:rsidRDefault="004D5290" w:rsidP="00577FEE">
      <w:pPr>
        <w:jc w:val="both"/>
        <w:rPr>
          <w:bCs/>
          <w:szCs w:val="28"/>
        </w:rPr>
      </w:pPr>
      <w:r>
        <w:rPr>
          <w:b/>
          <w:bCs/>
          <w:szCs w:val="28"/>
        </w:rPr>
        <w:t>Concejal Masague:</w:t>
      </w:r>
      <w:r>
        <w:rPr>
          <w:bCs/>
          <w:szCs w:val="28"/>
        </w:rPr>
        <w:t xml:space="preserve"> Pido la palabra Sr. Presidente. …………………………………..</w:t>
      </w:r>
    </w:p>
    <w:p w:rsidR="004D5290" w:rsidRDefault="004D5290" w:rsidP="00577FEE">
      <w:pPr>
        <w:jc w:val="both"/>
        <w:rPr>
          <w:bCs/>
          <w:szCs w:val="28"/>
        </w:rPr>
      </w:pPr>
    </w:p>
    <w:p w:rsidR="004D5290" w:rsidRDefault="004D5290" w:rsidP="00577FEE">
      <w:pPr>
        <w:jc w:val="both"/>
        <w:rPr>
          <w:bCs/>
          <w:szCs w:val="28"/>
        </w:rPr>
      </w:pPr>
      <w:r w:rsidRPr="004D5290">
        <w:rPr>
          <w:b/>
          <w:bCs/>
          <w:szCs w:val="28"/>
        </w:rPr>
        <w:t>Presidente Di Salvo:</w:t>
      </w:r>
      <w:r>
        <w:rPr>
          <w:bCs/>
          <w:szCs w:val="28"/>
        </w:rPr>
        <w:t xml:space="preserve"> Tiene la palabra la Concejal Masague. …………………………</w:t>
      </w:r>
    </w:p>
    <w:p w:rsidR="004D5290" w:rsidRDefault="004D5290" w:rsidP="00577FEE">
      <w:pPr>
        <w:jc w:val="both"/>
        <w:rPr>
          <w:bCs/>
          <w:szCs w:val="28"/>
        </w:rPr>
      </w:pPr>
    </w:p>
    <w:p w:rsidR="004D5290" w:rsidRDefault="004D5290" w:rsidP="00577FEE">
      <w:pPr>
        <w:jc w:val="both"/>
        <w:rPr>
          <w:bCs/>
          <w:szCs w:val="28"/>
        </w:rPr>
      </w:pPr>
      <w:r w:rsidRPr="004D5290">
        <w:rPr>
          <w:b/>
          <w:bCs/>
          <w:szCs w:val="28"/>
        </w:rPr>
        <w:t>Concejal Masague:</w:t>
      </w:r>
      <w:r>
        <w:rPr>
          <w:bCs/>
          <w:szCs w:val="28"/>
        </w:rPr>
        <w:t xml:space="preserve"> Muchas gracias Sr. Presidente. </w:t>
      </w:r>
      <w:r w:rsidR="00C542BC">
        <w:rPr>
          <w:bCs/>
          <w:szCs w:val="28"/>
        </w:rPr>
        <w:t xml:space="preserve">La verdad que voy a adherir a las palabras de los Concejales del Bloque Cambiemos, en cuanto a acompañar y creer que esta, Ordenanza establece un aumento del 40%. Es el que corresponde. Por las mismas razones, por el índice de inflación, los gastos, el aumento escalonados, de los empleados municipales, que va a finalizar, va a terminar cobrándolo recién en octubre. Con lo que un aumento de Tasas, de una sola vez. Empezaría ya a percibir inmediatamente. Van a cubrir sobradamente con los salarios. Y por supuesto por las. Por el incremento de los montos que recibe, por transferencia el Municipio. Está en condiciones y va a garantizar, no solamente la prestación de los servicios, </w:t>
      </w:r>
      <w:r w:rsidR="00C150D3">
        <w:rPr>
          <w:bCs/>
          <w:szCs w:val="28"/>
        </w:rPr>
        <w:t>sino</w:t>
      </w:r>
      <w:r w:rsidR="00C542BC">
        <w:rPr>
          <w:bCs/>
          <w:szCs w:val="28"/>
        </w:rPr>
        <w:t xml:space="preserve"> también el aumento de los sueldos. No puedo dejar de pasar las palabras de la Mayor Contribuyente Mónica Pigliapoco. </w:t>
      </w:r>
      <w:r w:rsidR="002A6A5A">
        <w:rPr>
          <w:bCs/>
          <w:szCs w:val="28"/>
        </w:rPr>
        <w:t xml:space="preserve">La verdad es que yo no voy a coincidir en el olvido de las localidades del interior. Y tampoco voy a coincidir, en que no tuvo respuestas. Probablemente la respuesta que ella hubiera querido. Probablemente no haya sido toda la respuesta que ella hubiera esperado. Pero está claro que estamos en veredas políticas diferentes. Y eso hace a veces tener distintas visiones de las cosas. Y obviamente cada cual tira agua para su molino. Yo solamente quiero apelar un poquitito a la memoria. Y en cuanto a esto de la ambulancia, cuando lo vi en el diario. Me puse muy contenta. </w:t>
      </w:r>
      <w:r w:rsidR="00317E5B">
        <w:rPr>
          <w:bCs/>
          <w:szCs w:val="28"/>
        </w:rPr>
        <w:t xml:space="preserve">Porque esa gestión la inicio Victoria Borrego, conmigo. Las primeras reuniones con la Pro Fomento, la tuvimos nosotras en Del valle. Justamente con funcionarios que tenían que ver con la salud. Poder avanzar y en hacer realidad esto. Asique yo celebro muchísimo que las razones esgrimidas por Mónica. Son las mismas que vimos, que apreciamos y que no olvidamos. Asique yo celebro mucho eso. Como también celebro, que en la localidad de Del valle. O en todas las localidades del interior. La descentralización administrativa se haya empezado con la gestión Victoria Borrego. Entonces hoy tienen el RAFAN, una serie de servicios. Y Del Valle, tiene puntualmente desde el año pasado una terminal, para poder expender las Licencias de Conducir. Justamente por lo que se tuvo en cuenta. Fueron las distancias, el camino que es totalmente de tierra. </w:t>
      </w:r>
      <w:r w:rsidR="000F5176">
        <w:rPr>
          <w:bCs/>
          <w:szCs w:val="28"/>
        </w:rPr>
        <w:t xml:space="preserve">Entonces esto es solamente para apuntar. Que no hubo un olvido. Quizás no hubo, y no se pudo llegar a realizar todo lo que una gestión, o todo lo que una localidad pretende, necesita y se merece fundamentalmente. Pero esa es la función de la gestión nueva. Las nuevas gestiones históricamente. La gestión que le </w:t>
      </w:r>
      <w:r w:rsidR="000F5176">
        <w:rPr>
          <w:bCs/>
          <w:szCs w:val="28"/>
        </w:rPr>
        <w:lastRenderedPageBreak/>
        <w:t xml:space="preserve">sigue a la anterior tiene el deber, tiene la obligación, de ser superadora de la anterior. Yo acá he escuchado mucho de hablar de las gestiones anteriores. Yo quiero decir también que en ese sentido. Estos seis meses no me han mostrado que hayamos avanzado muchísimo. O que realmente tengamos una gestión superadora. Pero por supuesto, recién está andando. Entonces vamos a darle el voto de confianza. </w:t>
      </w:r>
      <w:r w:rsidR="00EC4741">
        <w:rPr>
          <w:bCs/>
          <w:szCs w:val="28"/>
        </w:rPr>
        <w:t xml:space="preserve">Es por eso que estamos acompañando el aumento de Tasas. En ningún momento dijimos desde este Concejo Deliberante, no al aumento de Tasas. Aun considerando y teniendo en cuenta las palabras de Mario Montecchia. Que obviamente nos considera generosos, pero bueno aun así, creemos que, un intermedio era la posibilidad de encontrarle una alternativa para que también el Contribuyente sea tenido en cuenta. Que no sea el Contribuyente el que tenga que cargar, en exceso en un contexto inflacionario, donde lo ve en distintos rubros que hacen a la vida cotidiana. Y sobrecargarlos con Tasas del 80, del 100 y mas también. De manera que, yo, realmente estoy convencida, estoy convencida que esta nueva gestión. </w:t>
      </w:r>
      <w:r w:rsidR="003D5258">
        <w:rPr>
          <w:bCs/>
          <w:szCs w:val="28"/>
        </w:rPr>
        <w:t xml:space="preserve">Va a poder hacer mucho. Es más debes hacer mucho. Va a hacer mucho y debe hacer mucho, porque tiene un gobierno </w:t>
      </w:r>
      <w:proofErr w:type="spellStart"/>
      <w:r w:rsidR="003D5258">
        <w:rPr>
          <w:bCs/>
          <w:szCs w:val="28"/>
        </w:rPr>
        <w:t>Pcialy</w:t>
      </w:r>
      <w:proofErr w:type="spellEnd"/>
      <w:r w:rsidR="003D5258">
        <w:rPr>
          <w:bCs/>
          <w:szCs w:val="28"/>
        </w:rPr>
        <w:t xml:space="preserve"> el gobierno Nacional. Que no lo coloca en situación de arrodillarse ni de tener que golpear puertas para conseguir el dinero. Si no que de oficio el gobierno Pcial. Está remitiendo en tiempo y forma fondos que en los últimos 16 años, fueron impensados. Y la verdad que yo me voy a permitir algo que no tiene quizás relación directa. Pero si tiene relación directa con la posibilidad de tener obras. De tener obras de financiamientos y es que ha quedado demostrado que las obras publicas. Las obras públicas en los últimos 12 años, no se gestionaban regularmente. Había otros mecanismos. Y esto quedo absolutamente demostrado, con los hechos que son públicos y notorios a nivel nacional. Entonces no alcanzaba con ir a gestionar. No alcanzaba con presentar un proyecto. Había mucho mas de tras. Era mucho más complicado conseguir una obra. </w:t>
      </w:r>
      <w:r w:rsidR="00071594">
        <w:rPr>
          <w:bCs/>
          <w:szCs w:val="28"/>
        </w:rPr>
        <w:t xml:space="preserve">Entonces en ese contexto, totalmente al actual. Es que yo tengo la convicción de que esta gestión debe recuperar para 25 de Mayo. Todas las obras pendientes y que estamos esperando que se han gestionado regularmente, desde la gestión anterior y de las gestiones anteriores. </w:t>
      </w:r>
      <w:r w:rsidR="000C153B">
        <w:rPr>
          <w:bCs/>
          <w:szCs w:val="28"/>
        </w:rPr>
        <w:t xml:space="preserve">De manera que yo celebro que podamos avanzar </w:t>
      </w:r>
      <w:r w:rsidR="0044030C">
        <w:rPr>
          <w:bCs/>
          <w:szCs w:val="28"/>
        </w:rPr>
        <w:t>en una Ordenanza, que readecue las Tasas. Y que deseo fervientemente como lo han dicho los Concejales del oficialismo que esta gestión va a hacer distinta de la anterior. Y no tengo dudas que va a ser distinta de la anterior, porque tenemos una gobernadora y un presidente, que está empeñado y darle a los municipios lo que un tuvieron durante muchos años. Muchas gracias. ………………</w:t>
      </w:r>
    </w:p>
    <w:p w:rsidR="0044030C" w:rsidRDefault="0044030C" w:rsidP="00577FEE">
      <w:pPr>
        <w:jc w:val="both"/>
        <w:rPr>
          <w:bCs/>
          <w:szCs w:val="28"/>
        </w:rPr>
      </w:pPr>
    </w:p>
    <w:p w:rsidR="0044030C" w:rsidRDefault="0044030C" w:rsidP="00577FEE">
      <w:pPr>
        <w:jc w:val="both"/>
        <w:rPr>
          <w:bCs/>
          <w:szCs w:val="28"/>
        </w:rPr>
      </w:pPr>
      <w:r>
        <w:rPr>
          <w:b/>
          <w:bCs/>
          <w:szCs w:val="28"/>
        </w:rPr>
        <w:t>Presidente Di Salvo:</w:t>
      </w:r>
      <w:r>
        <w:rPr>
          <w:bCs/>
          <w:szCs w:val="28"/>
        </w:rPr>
        <w:t xml:space="preserve"> Gracias Concejal. ¿Algún otro Concejal o Mayor Contribuyente </w:t>
      </w:r>
      <w:r w:rsidR="00C150D3">
        <w:rPr>
          <w:bCs/>
          <w:szCs w:val="28"/>
        </w:rPr>
        <w:t>van</w:t>
      </w:r>
      <w:r>
        <w:rPr>
          <w:bCs/>
          <w:szCs w:val="28"/>
        </w:rPr>
        <w:t xml:space="preserve"> a hacer uso de la </w:t>
      </w:r>
      <w:r w:rsidR="00C150D3">
        <w:rPr>
          <w:bCs/>
          <w:szCs w:val="28"/>
        </w:rPr>
        <w:t>palabra? ………………………………………………………</w:t>
      </w:r>
    </w:p>
    <w:p w:rsidR="0044030C" w:rsidRDefault="0044030C" w:rsidP="00577FEE">
      <w:pPr>
        <w:jc w:val="both"/>
        <w:rPr>
          <w:bCs/>
          <w:szCs w:val="28"/>
        </w:rPr>
      </w:pPr>
    </w:p>
    <w:p w:rsidR="0044030C" w:rsidRDefault="0044030C" w:rsidP="00577FEE">
      <w:pPr>
        <w:jc w:val="both"/>
        <w:rPr>
          <w:bCs/>
          <w:szCs w:val="28"/>
        </w:rPr>
      </w:pPr>
      <w:r w:rsidRPr="0044030C">
        <w:rPr>
          <w:b/>
          <w:bCs/>
          <w:szCs w:val="28"/>
        </w:rPr>
        <w:t>Concejal Argañaraz:</w:t>
      </w:r>
      <w:r>
        <w:rPr>
          <w:bCs/>
          <w:szCs w:val="28"/>
        </w:rPr>
        <w:t xml:space="preserve"> Pido la palabra Sr. Presidente. ……………………………….</w:t>
      </w:r>
    </w:p>
    <w:p w:rsidR="0044030C" w:rsidRDefault="0044030C" w:rsidP="00577FEE">
      <w:pPr>
        <w:jc w:val="both"/>
        <w:rPr>
          <w:bCs/>
          <w:szCs w:val="28"/>
        </w:rPr>
      </w:pPr>
    </w:p>
    <w:p w:rsidR="0044030C" w:rsidRDefault="0044030C" w:rsidP="00577FEE">
      <w:pPr>
        <w:jc w:val="both"/>
        <w:rPr>
          <w:bCs/>
          <w:szCs w:val="28"/>
        </w:rPr>
      </w:pPr>
      <w:r>
        <w:rPr>
          <w:b/>
          <w:bCs/>
          <w:szCs w:val="28"/>
        </w:rPr>
        <w:t>Presidente Di Salvo:</w:t>
      </w:r>
      <w:r>
        <w:rPr>
          <w:bCs/>
          <w:szCs w:val="28"/>
        </w:rPr>
        <w:t xml:space="preserve"> Tiene la palabra la Concejal Argañaraz. ……………………</w:t>
      </w:r>
      <w:r w:rsidR="00C150D3">
        <w:rPr>
          <w:bCs/>
          <w:szCs w:val="28"/>
        </w:rPr>
        <w:t>…</w:t>
      </w:r>
    </w:p>
    <w:p w:rsidR="001E5965" w:rsidRDefault="001E5965" w:rsidP="00577FEE">
      <w:pPr>
        <w:jc w:val="both"/>
        <w:rPr>
          <w:bCs/>
          <w:szCs w:val="28"/>
        </w:rPr>
      </w:pPr>
    </w:p>
    <w:p w:rsidR="0044030C" w:rsidRDefault="0044030C" w:rsidP="00577FEE">
      <w:pPr>
        <w:jc w:val="both"/>
        <w:rPr>
          <w:bCs/>
          <w:szCs w:val="28"/>
        </w:rPr>
      </w:pPr>
      <w:r w:rsidRPr="0044030C">
        <w:rPr>
          <w:b/>
          <w:bCs/>
          <w:szCs w:val="28"/>
        </w:rPr>
        <w:t>Concejal Argañaraz:</w:t>
      </w:r>
      <w:r>
        <w:rPr>
          <w:bCs/>
          <w:szCs w:val="28"/>
        </w:rPr>
        <w:t xml:space="preserve"> Me parece que hay cosas que no se pueden dejar pasar. </w:t>
      </w:r>
      <w:r w:rsidR="00F075E2">
        <w:rPr>
          <w:bCs/>
          <w:szCs w:val="28"/>
        </w:rPr>
        <w:t xml:space="preserve">Y es cierto lo que dice la Concejal Masague. Empeñados, empeñados quedamos todos los bonaerenses. El pedido que hizo la Gobernadora, fue un endeudamiento de $100.000.000. Histórico y nunca visto endeudamiento para la Pcia. De Bs. As. Y que gracias al trabajo de las Cámaras de Diputados y Senadores. Se logra bajar esa deuda de $100.000.000, a $60.000.000. Y gracias al trabajo también de Senadores y Diputados, del FPV, se </w:t>
      </w:r>
      <w:r w:rsidR="002D2C31">
        <w:rPr>
          <w:bCs/>
          <w:szCs w:val="28"/>
        </w:rPr>
        <w:t>logró</w:t>
      </w:r>
      <w:r w:rsidR="00F075E2">
        <w:rPr>
          <w:bCs/>
          <w:szCs w:val="28"/>
        </w:rPr>
        <w:t>, que esos $60.000.000 de endeudamiento</w:t>
      </w:r>
      <w:proofErr w:type="gramStart"/>
      <w:r w:rsidR="00F075E2">
        <w:rPr>
          <w:bCs/>
          <w:szCs w:val="28"/>
        </w:rPr>
        <w:t>.$</w:t>
      </w:r>
      <w:proofErr w:type="gramEnd"/>
      <w:r w:rsidR="00F075E2">
        <w:rPr>
          <w:bCs/>
          <w:szCs w:val="28"/>
        </w:rPr>
        <w:t xml:space="preserve">15.000.000, se distribuyan en los 135 municipios de la Pcia. </w:t>
      </w:r>
      <w:proofErr w:type="gramStart"/>
      <w:r w:rsidR="00F075E2">
        <w:rPr>
          <w:bCs/>
          <w:szCs w:val="28"/>
        </w:rPr>
        <w:t>de</w:t>
      </w:r>
      <w:proofErr w:type="gramEnd"/>
      <w:r w:rsidR="00F075E2">
        <w:rPr>
          <w:bCs/>
          <w:szCs w:val="28"/>
        </w:rPr>
        <w:t xml:space="preserve"> Bs. As. </w:t>
      </w:r>
      <w:r w:rsidR="0079035E">
        <w:rPr>
          <w:bCs/>
          <w:szCs w:val="28"/>
        </w:rPr>
        <w:t xml:space="preserve">Entonces no es generosidad que tiene la Gobernadora de la Pcia de Bs. As. Se endeudo. Y no iba a distribuirse ese endeudamiento en la Pcia. </w:t>
      </w:r>
      <w:proofErr w:type="gramStart"/>
      <w:r w:rsidR="0079035E">
        <w:rPr>
          <w:bCs/>
          <w:szCs w:val="28"/>
        </w:rPr>
        <w:t>de</w:t>
      </w:r>
      <w:proofErr w:type="gramEnd"/>
      <w:r w:rsidR="0079035E">
        <w:rPr>
          <w:bCs/>
          <w:szCs w:val="28"/>
        </w:rPr>
        <w:t xml:space="preserve"> Bs. As. Eso fue gracias a la gestión de ambas Cámaras de Diputados y Senadores trabajaron en ese sentido. </w:t>
      </w:r>
      <w:r w:rsidR="00147C95">
        <w:rPr>
          <w:bCs/>
          <w:szCs w:val="28"/>
        </w:rPr>
        <w:t xml:space="preserve">Y gracias a eso </w:t>
      </w:r>
      <w:r w:rsidR="0049145C">
        <w:rPr>
          <w:bCs/>
          <w:szCs w:val="28"/>
        </w:rPr>
        <w:t xml:space="preserve">logro que se aprobara el endeudamiento. Entonces las cosas hay que decirlas como son. Acá no hay </w:t>
      </w:r>
      <w:r w:rsidR="0049145C">
        <w:rPr>
          <w:bCs/>
          <w:szCs w:val="28"/>
        </w:rPr>
        <w:lastRenderedPageBreak/>
        <w:t xml:space="preserve">generosidad, no es generosidad. La Pcia. </w:t>
      </w:r>
      <w:proofErr w:type="gramStart"/>
      <w:r w:rsidR="0049145C">
        <w:rPr>
          <w:bCs/>
          <w:szCs w:val="28"/>
        </w:rPr>
        <w:t>de</w:t>
      </w:r>
      <w:proofErr w:type="gramEnd"/>
      <w:r w:rsidR="0049145C">
        <w:rPr>
          <w:bCs/>
          <w:szCs w:val="28"/>
        </w:rPr>
        <w:t xml:space="preserve"> Bs. As. Se endeudo en $60.000.000</w:t>
      </w:r>
      <w:r w:rsidR="00113D1A">
        <w:rPr>
          <w:bCs/>
          <w:szCs w:val="28"/>
        </w:rPr>
        <w:t>. Nunca paso, es la primera vez. Entonces el dinero que. Y que todavía no llego. Que se supone que va a llegar. También va a llegar en partes. A parte, también como le dije hoy. Viene destinado específicamente, para determinada situación, es que no se puede tocar para otras. Y así lo va a hacer este gobierno. Pero tengamos en cuenta esto, el endeudamiento que pensaba la gobernadora, de $100.000.000, se pudo reducir a $60.000.000. Hay que decir las cosas como son también. A veces decir las cosas a medias no son verdades completas. Gracias. Sr. Presidente. ………………………..</w:t>
      </w:r>
    </w:p>
    <w:p w:rsidR="00113D1A" w:rsidRDefault="00113D1A" w:rsidP="00577FEE">
      <w:pPr>
        <w:jc w:val="both"/>
        <w:rPr>
          <w:bCs/>
          <w:szCs w:val="28"/>
        </w:rPr>
      </w:pPr>
    </w:p>
    <w:p w:rsidR="00113D1A" w:rsidRDefault="00DE78F2" w:rsidP="00577FEE">
      <w:pPr>
        <w:jc w:val="both"/>
        <w:rPr>
          <w:bCs/>
          <w:szCs w:val="28"/>
        </w:rPr>
      </w:pPr>
      <w:r>
        <w:rPr>
          <w:b/>
          <w:bCs/>
          <w:szCs w:val="28"/>
        </w:rPr>
        <w:t>Presidente Di Salvo:</w:t>
      </w:r>
      <w:r>
        <w:rPr>
          <w:bCs/>
          <w:szCs w:val="28"/>
        </w:rPr>
        <w:t xml:space="preserve"> Gracias Concejal. ¿Algún otro Concejal o Mayor Contribuyente va a hacer uso de la palabra?.......................................................................................................</w:t>
      </w:r>
    </w:p>
    <w:p w:rsidR="00DE78F2" w:rsidRDefault="00DE78F2" w:rsidP="00577FEE">
      <w:pPr>
        <w:jc w:val="both"/>
        <w:rPr>
          <w:bCs/>
          <w:szCs w:val="28"/>
        </w:rPr>
      </w:pPr>
    </w:p>
    <w:p w:rsidR="00DE78F2" w:rsidRDefault="00DE78F2" w:rsidP="00577FEE">
      <w:pPr>
        <w:jc w:val="both"/>
        <w:rPr>
          <w:bCs/>
          <w:szCs w:val="28"/>
        </w:rPr>
      </w:pPr>
      <w:r>
        <w:rPr>
          <w:b/>
          <w:bCs/>
          <w:szCs w:val="28"/>
        </w:rPr>
        <w:t>Concejal García:</w:t>
      </w:r>
      <w:r>
        <w:rPr>
          <w:bCs/>
          <w:szCs w:val="28"/>
        </w:rPr>
        <w:t xml:space="preserve"> Pido la palabra Sr. Presidente. …………………………………….</w:t>
      </w:r>
    </w:p>
    <w:p w:rsidR="00DE78F2" w:rsidRDefault="00DE78F2" w:rsidP="00577FEE">
      <w:pPr>
        <w:jc w:val="both"/>
        <w:rPr>
          <w:bCs/>
          <w:szCs w:val="28"/>
        </w:rPr>
      </w:pPr>
    </w:p>
    <w:p w:rsidR="00DE78F2" w:rsidRDefault="00DE78F2" w:rsidP="00577FEE">
      <w:pPr>
        <w:jc w:val="both"/>
        <w:rPr>
          <w:bCs/>
          <w:szCs w:val="28"/>
        </w:rPr>
      </w:pPr>
      <w:r>
        <w:rPr>
          <w:b/>
          <w:bCs/>
          <w:szCs w:val="28"/>
        </w:rPr>
        <w:t>Presidente Di Salvo:</w:t>
      </w:r>
      <w:r>
        <w:rPr>
          <w:bCs/>
          <w:szCs w:val="28"/>
        </w:rPr>
        <w:t xml:space="preserve"> Tiene la palabra el Concejal García. …………………………..</w:t>
      </w:r>
    </w:p>
    <w:p w:rsidR="00DE78F2" w:rsidRDefault="00DE78F2" w:rsidP="00577FEE">
      <w:pPr>
        <w:jc w:val="both"/>
        <w:rPr>
          <w:bCs/>
          <w:szCs w:val="28"/>
        </w:rPr>
      </w:pPr>
    </w:p>
    <w:p w:rsidR="00DE78F2" w:rsidRDefault="00DE78F2" w:rsidP="00577FEE">
      <w:pPr>
        <w:jc w:val="both"/>
        <w:rPr>
          <w:bCs/>
          <w:szCs w:val="28"/>
        </w:rPr>
      </w:pPr>
      <w:r>
        <w:rPr>
          <w:b/>
          <w:bCs/>
          <w:szCs w:val="28"/>
        </w:rPr>
        <w:t>Concejal García:</w:t>
      </w:r>
      <w:r>
        <w:rPr>
          <w:bCs/>
          <w:szCs w:val="28"/>
        </w:rPr>
        <w:t xml:space="preserve"> Bueno celebro encontrar coincidencias con lo que decía </w:t>
      </w:r>
      <w:proofErr w:type="gramStart"/>
      <w:r>
        <w:rPr>
          <w:bCs/>
          <w:szCs w:val="28"/>
        </w:rPr>
        <w:t>la</w:t>
      </w:r>
      <w:proofErr w:type="gramEnd"/>
      <w:r>
        <w:rPr>
          <w:bCs/>
          <w:szCs w:val="28"/>
        </w:rPr>
        <w:t xml:space="preserve"> Concejal preopinante. Hay que decir las cosas como son. Las discusiones se tienen que dar en base a un dialogo sincero, no a mentiras. En ese sentido no puedo dejar de repetir otra vez si desde el Ejecutivo se pretende un dialogo sincero. Tendría que rever el mismo Sr. Intendente, algunos conceptos vertidos en la semana. Que son mentiras. Como el tema de que quien les habla. Planteo utilizar dinero de obras a pagar sueldos. No fue lo que dijo. Que revisen las actas. O cuando dijo que los Concejales pensemos mas en el pueblo. Yo digo, si los Concejales no estamos pensando en el pueblo. Los Concejales somos representantes del pueblo. Acá que estamos discutiendo, un aumento de Tasas. </w:t>
      </w:r>
      <w:r w:rsidR="00B66855">
        <w:rPr>
          <w:bCs/>
          <w:szCs w:val="28"/>
        </w:rPr>
        <w:t xml:space="preserve">La historia de las discusiones tributarias de la época de los romanos, tengo entendido, antes también. Siempre fue el pueblo reclamando que se le cobrara menos impuesto. Y el gobernante tratando de justificar y de cobrarle lo que él creía necesario. Entonces yo digo que es, lo que estamos haciendo, no es pensar en el pueblo. Entonces tenemos que hablar con la verdad. Es verdad. Lo que dice recién la Concejal. Yo me pregunto. Está bien, no será generosidad. No la conozco a María Eugenia Vidal. A ver si es generosa o no es generosa. Si se que están llegando los fondos en tiempo y forma. Y que tenemos un fondo de infraestructura de $28.000.000.Y un fondo de seguridad de $12.000.000. Ya que hablamos con la verdad. Habría que ver porque lo aprobó el FPV. </w:t>
      </w:r>
      <w:r w:rsidR="004525DF">
        <w:rPr>
          <w:bCs/>
          <w:szCs w:val="28"/>
        </w:rPr>
        <w:t xml:space="preserve">Porque el FPV, si es como dice la Concejal, que la Pcia. </w:t>
      </w:r>
      <w:proofErr w:type="gramStart"/>
      <w:r w:rsidR="004525DF">
        <w:rPr>
          <w:bCs/>
          <w:szCs w:val="28"/>
        </w:rPr>
        <w:t>se</w:t>
      </w:r>
      <w:proofErr w:type="gramEnd"/>
      <w:r w:rsidR="004525DF">
        <w:rPr>
          <w:bCs/>
          <w:szCs w:val="28"/>
        </w:rPr>
        <w:t xml:space="preserve"> endeuda. Que nos estamos metiendo en un problema terrible. Entonces los Diputados del FPV, o son irresponsables o son inconscientes. Entonces porque aprobó el FPV. Lo aprobó porque sabía que la Pcia. De Bs. As. Estaba en llamas. Y que si no se conseguía ese empréstito, no iba a poder funcionar la Administración </w:t>
      </w:r>
      <w:r w:rsidR="001E5965">
        <w:rPr>
          <w:bCs/>
          <w:szCs w:val="28"/>
        </w:rPr>
        <w:t>Pública</w:t>
      </w:r>
      <w:r w:rsidR="004525DF">
        <w:rPr>
          <w:bCs/>
          <w:szCs w:val="28"/>
        </w:rPr>
        <w:t xml:space="preserve">, en la Pcia. De Bs. As. Menos aun, terminar las obras, que como se ha dicho acá. Quedaron inconclusas, desparramadas por todo el territorio de la Pcia. Como acá en 25 de Mayo. Como la ruta 40. Un ejemplo. Entonces coincido. Tenemos que hablar con la verdad. Pero la verdad, hay que decirla completa. Y precisamente para decir la verdad completa. Cuando yo hablo de que tenemos $39.000.000 </w:t>
      </w:r>
      <w:r w:rsidR="002D2C31">
        <w:rPr>
          <w:bCs/>
          <w:szCs w:val="28"/>
        </w:rPr>
        <w:t>más</w:t>
      </w:r>
      <w:r w:rsidR="004525DF">
        <w:rPr>
          <w:bCs/>
          <w:szCs w:val="28"/>
        </w:rPr>
        <w:t xml:space="preserve">. No son todos fondos afectados. Son fondos afectados y fondos de libre disponibilidad. El 24 ese por ciento, de mayor ingreso con coparticipación. Se compone de los dos tipos de fondos. Los $40.000.000 de infraestructuras, si son afectados. </w:t>
      </w:r>
      <w:r w:rsidR="00E36E75">
        <w:rPr>
          <w:bCs/>
          <w:szCs w:val="28"/>
        </w:rPr>
        <w:t xml:space="preserve">Se usan a obras y a seguridad. Lo otro es un mix. Fondos que son afectados y fondos que no lo son. Asique por todo esto. Espero que de acá para adelante, podamos seguir discutiendo como decía la Concejal Argañaraz, en base a la verdad. Y para eso también, reitero el reclamo. De que sería bueno, que tengamos la información disponible, como ya se </w:t>
      </w:r>
      <w:r w:rsidR="002D2C31">
        <w:rPr>
          <w:bCs/>
          <w:szCs w:val="28"/>
        </w:rPr>
        <w:t>habló</w:t>
      </w:r>
      <w:r w:rsidR="00E36E75">
        <w:rPr>
          <w:bCs/>
          <w:szCs w:val="28"/>
        </w:rPr>
        <w:t xml:space="preserve"> en un montón de oportunidades, acá. Por eso hace a una discusión clara </w:t>
      </w:r>
      <w:r w:rsidR="00996D8D">
        <w:rPr>
          <w:bCs/>
          <w:szCs w:val="28"/>
        </w:rPr>
        <w:t xml:space="preserve">y a que la gente vea la transparencia de lo que estamos hablando, Que la misma gente pueda ver que es lo </w:t>
      </w:r>
      <w:r w:rsidR="00996D8D">
        <w:rPr>
          <w:bCs/>
          <w:szCs w:val="28"/>
        </w:rPr>
        <w:lastRenderedPageBreak/>
        <w:t>que estamos discutiendo. Porque así, si no la gente no entiende, que es lo que estamos discutiendo. Muchas gracias Sr. Presidente. ………………………………………….</w:t>
      </w:r>
    </w:p>
    <w:p w:rsidR="00996D8D" w:rsidRDefault="00996D8D" w:rsidP="00577FEE">
      <w:pPr>
        <w:jc w:val="both"/>
        <w:rPr>
          <w:bCs/>
          <w:szCs w:val="28"/>
        </w:rPr>
      </w:pPr>
    </w:p>
    <w:p w:rsidR="00996D8D" w:rsidRDefault="00996D8D" w:rsidP="00996D8D">
      <w:pPr>
        <w:jc w:val="both"/>
        <w:rPr>
          <w:bCs/>
          <w:szCs w:val="28"/>
        </w:rPr>
      </w:pPr>
      <w:r>
        <w:rPr>
          <w:b/>
          <w:bCs/>
          <w:szCs w:val="28"/>
        </w:rPr>
        <w:t>Presidente Di Salvo:</w:t>
      </w:r>
      <w:r>
        <w:rPr>
          <w:bCs/>
          <w:szCs w:val="28"/>
        </w:rPr>
        <w:t xml:space="preserve"> Gracias Concejal García. ¿Algún otro Concejal o Mayor Contribuyente van a hacer uso de la palabra? .........................................................................</w:t>
      </w:r>
    </w:p>
    <w:p w:rsidR="00996D8D" w:rsidRDefault="00996D8D" w:rsidP="00996D8D">
      <w:pPr>
        <w:jc w:val="both"/>
        <w:rPr>
          <w:bCs/>
          <w:szCs w:val="28"/>
        </w:rPr>
      </w:pPr>
    </w:p>
    <w:p w:rsidR="00996D8D" w:rsidRDefault="00996D8D" w:rsidP="00996D8D">
      <w:pPr>
        <w:jc w:val="both"/>
        <w:rPr>
          <w:bCs/>
          <w:szCs w:val="28"/>
        </w:rPr>
      </w:pPr>
      <w:r>
        <w:rPr>
          <w:b/>
          <w:bCs/>
          <w:szCs w:val="28"/>
        </w:rPr>
        <w:t xml:space="preserve">Mayor Contribuyente Galdós Carrizo: </w:t>
      </w:r>
      <w:r>
        <w:rPr>
          <w:bCs/>
          <w:szCs w:val="28"/>
        </w:rPr>
        <w:t>Pido la palabra Sr. Presidente. ……………</w:t>
      </w:r>
    </w:p>
    <w:p w:rsidR="00996D8D" w:rsidRDefault="00996D8D" w:rsidP="00996D8D">
      <w:pPr>
        <w:jc w:val="both"/>
        <w:rPr>
          <w:bCs/>
          <w:szCs w:val="28"/>
        </w:rPr>
      </w:pPr>
    </w:p>
    <w:p w:rsidR="00996D8D" w:rsidRDefault="00996D8D" w:rsidP="00996D8D">
      <w:pPr>
        <w:jc w:val="both"/>
        <w:rPr>
          <w:bCs/>
          <w:szCs w:val="28"/>
        </w:rPr>
      </w:pPr>
      <w:r>
        <w:rPr>
          <w:b/>
          <w:bCs/>
          <w:szCs w:val="28"/>
        </w:rPr>
        <w:t>Presidente Di Salvo:</w:t>
      </w:r>
      <w:r>
        <w:rPr>
          <w:bCs/>
          <w:szCs w:val="28"/>
        </w:rPr>
        <w:t xml:space="preserve"> Tiene la palabra la Mayor Contribuyente Yamila Galdós Carrizo. ………………………………………………………………………………</w:t>
      </w:r>
    </w:p>
    <w:p w:rsidR="00996D8D" w:rsidRDefault="00996D8D" w:rsidP="00996D8D">
      <w:pPr>
        <w:jc w:val="both"/>
        <w:rPr>
          <w:bCs/>
          <w:szCs w:val="28"/>
        </w:rPr>
      </w:pPr>
    </w:p>
    <w:p w:rsidR="00996D8D" w:rsidRDefault="00996D8D" w:rsidP="00996D8D">
      <w:pPr>
        <w:jc w:val="both"/>
        <w:rPr>
          <w:bCs/>
          <w:szCs w:val="28"/>
        </w:rPr>
      </w:pPr>
      <w:r>
        <w:rPr>
          <w:b/>
          <w:bCs/>
          <w:szCs w:val="28"/>
        </w:rPr>
        <w:t>Mayor Contribuyente Galdós Carrizo:</w:t>
      </w:r>
      <w:r>
        <w:rPr>
          <w:bCs/>
          <w:szCs w:val="28"/>
        </w:rPr>
        <w:t xml:space="preserve"> Muy corto lo que quiero decir, Sr. Presidente. Primero porque (…) a la Concejal Argañaraz. La cual respeto y admiro profundamente, porque con ella aprendí mucho de la tarea de ser Concejal. Es que no me refería a personas que como ella. Emprendieron un proyecto de vida dentro de la comunidad de 25 de Mayo. Vinieron, no son nacidos en 25 de Mayo</w:t>
      </w:r>
      <w:r w:rsidR="0040048C">
        <w:rPr>
          <w:bCs/>
          <w:szCs w:val="28"/>
        </w:rPr>
        <w:t>. Pero tienen su proyecto de vida en nuestra comunidad. Yo conozco funcionarios. No sé si son funcionarios o empleados. Porque como no tengo el padrón. Porque realmente como no tengo el padrón. No puedo calificarlos. Que no viven en 25 de Mayo. Que tienen su proyecto de vida en otra comunidad. Y simplemente vienen y cumplen a veces, las horas que tienen que cumplir aquí adentro del Municipio, que tendrán por contrato y se llevan ese dinero, a su proyecto de vida y a sus comunidades. Simplemente era para eso Sr. Presidente. ……………………………………………………………………</w:t>
      </w:r>
    </w:p>
    <w:p w:rsidR="0040048C" w:rsidRDefault="0040048C" w:rsidP="00996D8D">
      <w:pPr>
        <w:jc w:val="both"/>
        <w:rPr>
          <w:bCs/>
          <w:szCs w:val="28"/>
        </w:rPr>
      </w:pPr>
    </w:p>
    <w:p w:rsidR="0040048C" w:rsidRDefault="0040048C" w:rsidP="00996D8D">
      <w:pPr>
        <w:jc w:val="both"/>
        <w:rPr>
          <w:bCs/>
          <w:szCs w:val="28"/>
        </w:rPr>
      </w:pPr>
      <w:r>
        <w:rPr>
          <w:b/>
          <w:bCs/>
          <w:szCs w:val="28"/>
        </w:rPr>
        <w:t>Presidente Di Salvo:</w:t>
      </w:r>
      <w:r>
        <w:rPr>
          <w:bCs/>
          <w:szCs w:val="28"/>
        </w:rPr>
        <w:t xml:space="preserve"> Gracias Mayor Contribuyente. ¿Algún Concejal o Mayor Contribuyente va a hacer uso de la palabra?............................................................................</w:t>
      </w:r>
    </w:p>
    <w:p w:rsidR="0040048C" w:rsidRDefault="0040048C" w:rsidP="00996D8D">
      <w:pPr>
        <w:jc w:val="both"/>
        <w:rPr>
          <w:bCs/>
          <w:szCs w:val="28"/>
        </w:rPr>
      </w:pPr>
    </w:p>
    <w:p w:rsidR="0040048C" w:rsidRDefault="0040048C" w:rsidP="00996D8D">
      <w:pPr>
        <w:jc w:val="both"/>
        <w:rPr>
          <w:bCs/>
          <w:szCs w:val="28"/>
        </w:rPr>
      </w:pPr>
      <w:r>
        <w:rPr>
          <w:b/>
          <w:bCs/>
          <w:szCs w:val="28"/>
        </w:rPr>
        <w:t>Mayor Contribuyente Locatelli:</w:t>
      </w:r>
      <w:r>
        <w:rPr>
          <w:bCs/>
          <w:szCs w:val="28"/>
        </w:rPr>
        <w:t xml:space="preserve"> Pido la palabra. ………………………………….</w:t>
      </w:r>
    </w:p>
    <w:p w:rsidR="0040048C" w:rsidRDefault="0040048C" w:rsidP="00996D8D">
      <w:pPr>
        <w:jc w:val="both"/>
        <w:rPr>
          <w:bCs/>
          <w:szCs w:val="28"/>
        </w:rPr>
      </w:pPr>
    </w:p>
    <w:p w:rsidR="0040048C" w:rsidRDefault="0040048C" w:rsidP="00996D8D">
      <w:pPr>
        <w:jc w:val="both"/>
        <w:rPr>
          <w:bCs/>
          <w:szCs w:val="28"/>
        </w:rPr>
      </w:pPr>
      <w:r>
        <w:rPr>
          <w:b/>
          <w:bCs/>
          <w:szCs w:val="28"/>
        </w:rPr>
        <w:t>Presidente Di Salvo:</w:t>
      </w:r>
      <w:r>
        <w:rPr>
          <w:bCs/>
          <w:szCs w:val="28"/>
        </w:rPr>
        <w:t xml:space="preserve"> Tiene la palabra la Mayor Contribuyente Locatelli. …………..</w:t>
      </w:r>
    </w:p>
    <w:p w:rsidR="0040048C" w:rsidRDefault="0040048C" w:rsidP="00996D8D">
      <w:pPr>
        <w:jc w:val="both"/>
        <w:rPr>
          <w:bCs/>
          <w:szCs w:val="28"/>
        </w:rPr>
      </w:pPr>
    </w:p>
    <w:p w:rsidR="002143AE" w:rsidRDefault="0040048C" w:rsidP="00996D8D">
      <w:pPr>
        <w:jc w:val="both"/>
        <w:rPr>
          <w:bCs/>
          <w:szCs w:val="28"/>
        </w:rPr>
      </w:pPr>
      <w:r>
        <w:rPr>
          <w:b/>
          <w:bCs/>
          <w:szCs w:val="28"/>
        </w:rPr>
        <w:t>Mayor Contribuyente Locatelli:</w:t>
      </w:r>
      <w:r>
        <w:rPr>
          <w:bCs/>
          <w:szCs w:val="28"/>
        </w:rPr>
        <w:t xml:space="preserve"> Si, solamente para aclarar un par de cositas, que a lo mejor, no me exprese bien y no quedaron claras. </w:t>
      </w:r>
      <w:r w:rsidR="00626D32">
        <w:rPr>
          <w:bCs/>
          <w:szCs w:val="28"/>
        </w:rPr>
        <w:t xml:space="preserve">Cuando yo hablaba de proponer desde el Concejo al Ejecutivo. Lo tomaba como parte de un dialogo. No tomaba como que el Deliberativo va a, armar un fondo, a proponer un. La propuesta debe ser en parte del dialogo. Lo acabamos de mostrar, no. El ejemplo de recién. El ejemplo de recién de Diputados y Senadores de la Pcia de Bs. As. Discutiendo con la gobernadora, el endeudamiento de la Pcia. Y logrando para los Municipios de la Pcia. Bs. As. Todos. Que hasta celebraron los Municipios de Cambiemos, los Municipios Radicales. Estaban todos contentos. Porque el FPV, hizo esa negociación. Entablo ese dialogo, para lograr que una parte del endeudamiento fueran todos los Municipios de la Pcia. </w:t>
      </w:r>
      <w:r w:rsidR="006C2F52">
        <w:rPr>
          <w:bCs/>
          <w:szCs w:val="28"/>
        </w:rPr>
        <w:t xml:space="preserve">Yo me refería a eso. Entablar un diálogo que permita resolver, resolver, resolver cuestiones que a lo mejor se podrían haber hablado. Porque si no yo creo que proponer equipamientos para las Delegaciones del interior. Una seria de cosas que, (…) según la creatividad de cada uno, podría haber surgido. Y el otro tema era el de la Moratoria, si. La Moratoria es para las Tasas, y termina en abril. A las Tasas que vencieron en abril. Las Tasas que se repartieron en mayo. </w:t>
      </w:r>
      <w:r w:rsidR="002143AE">
        <w:rPr>
          <w:bCs/>
          <w:szCs w:val="28"/>
        </w:rPr>
        <w:t>Entonces</w:t>
      </w:r>
      <w:r w:rsidR="006C2F52">
        <w:rPr>
          <w:bCs/>
          <w:szCs w:val="28"/>
        </w:rPr>
        <w:t xml:space="preserve"> recién </w:t>
      </w:r>
      <w:r w:rsidR="002143AE">
        <w:rPr>
          <w:bCs/>
          <w:szCs w:val="28"/>
        </w:rPr>
        <w:t>es la moratoria. Yo, a mi me parece bien. Yo estoy de acuerdo con el tema de que hay que mejorar la cobrabilidad y que hay que trabajar en eso. Pero bueno démosle tiempo. Este gobierno recién empieza, con esto. Esto es el punto de partida. El punto de partida ya está. No lo critiquemos antes de que arranque. Y, no me convence, el tema que si, desde el sur del Distrito, reclaman que la salud está mal. Que le digamos que s</w:t>
      </w:r>
      <w:r w:rsidR="00B27B25">
        <w:rPr>
          <w:bCs/>
          <w:szCs w:val="28"/>
        </w:rPr>
        <w:t>e puede sacar</w:t>
      </w:r>
      <w:r w:rsidR="002143AE">
        <w:rPr>
          <w:bCs/>
          <w:szCs w:val="28"/>
        </w:rPr>
        <w:t xml:space="preserve"> la licencia de conducir</w:t>
      </w:r>
      <w:r w:rsidR="00B27B25">
        <w:rPr>
          <w:bCs/>
          <w:szCs w:val="28"/>
        </w:rPr>
        <w:t xml:space="preserve">, digamos. Yo creo que hay cosas. Cada uno valora las cosas como es. Es decir pensamos distinto. Pensamos distinto. Yo creo que si </w:t>
      </w:r>
      <w:r w:rsidR="00B27B25">
        <w:rPr>
          <w:bCs/>
          <w:szCs w:val="28"/>
        </w:rPr>
        <w:lastRenderedPageBreak/>
        <w:t xml:space="preserve">había </w:t>
      </w:r>
      <w:r w:rsidR="008A7DC4">
        <w:rPr>
          <w:bCs/>
          <w:szCs w:val="28"/>
        </w:rPr>
        <w:t>que resolver algo. El problema de la salud, no es el problema de la Licencia de Conducir. En eso no, no estoy de acuerdo para nada. Gracias. ………………………</w:t>
      </w:r>
    </w:p>
    <w:p w:rsidR="008A7DC4" w:rsidRDefault="008A7DC4" w:rsidP="00996D8D">
      <w:pPr>
        <w:jc w:val="both"/>
        <w:rPr>
          <w:bCs/>
          <w:szCs w:val="28"/>
        </w:rPr>
      </w:pPr>
    </w:p>
    <w:p w:rsidR="008A7DC4" w:rsidRDefault="008A7DC4" w:rsidP="00996D8D">
      <w:pPr>
        <w:jc w:val="both"/>
        <w:rPr>
          <w:bCs/>
          <w:szCs w:val="28"/>
        </w:rPr>
      </w:pPr>
      <w:r>
        <w:rPr>
          <w:b/>
          <w:bCs/>
          <w:szCs w:val="28"/>
        </w:rPr>
        <w:t>Presidente Di Salvo:</w:t>
      </w:r>
      <w:r>
        <w:rPr>
          <w:bCs/>
          <w:szCs w:val="28"/>
        </w:rPr>
        <w:t xml:space="preserve"> Gracias Mayor Contribuyente. ¿Algún Concejal o Mayor Contribuyente va a hacer uso de la palabra?............................................................................</w:t>
      </w:r>
    </w:p>
    <w:p w:rsidR="008A7DC4" w:rsidRDefault="008A7DC4" w:rsidP="00996D8D">
      <w:pPr>
        <w:jc w:val="both"/>
        <w:rPr>
          <w:bCs/>
          <w:szCs w:val="28"/>
        </w:rPr>
      </w:pPr>
    </w:p>
    <w:p w:rsidR="008A7DC4" w:rsidRDefault="008A7DC4" w:rsidP="00996D8D">
      <w:pPr>
        <w:jc w:val="both"/>
        <w:rPr>
          <w:bCs/>
          <w:szCs w:val="28"/>
        </w:rPr>
      </w:pPr>
      <w:r>
        <w:rPr>
          <w:b/>
          <w:bCs/>
          <w:szCs w:val="28"/>
        </w:rPr>
        <w:t>Concejal Almirón:</w:t>
      </w:r>
      <w:r>
        <w:rPr>
          <w:bCs/>
          <w:szCs w:val="28"/>
        </w:rPr>
        <w:t xml:space="preserve"> Pido la palabra Sr. Presidente. A primero </w:t>
      </w:r>
      <w:r w:rsidR="00EE37F1">
        <w:rPr>
          <w:bCs/>
          <w:szCs w:val="28"/>
        </w:rPr>
        <w:t>está</w:t>
      </w:r>
      <w:r w:rsidR="004B1425">
        <w:rPr>
          <w:bCs/>
          <w:szCs w:val="28"/>
        </w:rPr>
        <w:t xml:space="preserve"> </w:t>
      </w:r>
      <w:r w:rsidR="002D2C31">
        <w:rPr>
          <w:bCs/>
          <w:szCs w:val="28"/>
        </w:rPr>
        <w:t>la (</w:t>
      </w:r>
      <w:r>
        <w:rPr>
          <w:bCs/>
          <w:szCs w:val="28"/>
        </w:rPr>
        <w:t>…)…………….</w:t>
      </w:r>
    </w:p>
    <w:p w:rsidR="008A7DC4" w:rsidRDefault="008A7DC4" w:rsidP="00996D8D">
      <w:pPr>
        <w:jc w:val="both"/>
        <w:rPr>
          <w:bCs/>
          <w:szCs w:val="28"/>
        </w:rPr>
      </w:pPr>
    </w:p>
    <w:p w:rsidR="008A7DC4" w:rsidRDefault="008A7DC4" w:rsidP="00996D8D">
      <w:pPr>
        <w:jc w:val="both"/>
        <w:rPr>
          <w:bCs/>
          <w:szCs w:val="28"/>
        </w:rPr>
      </w:pPr>
      <w:r>
        <w:rPr>
          <w:b/>
          <w:bCs/>
          <w:szCs w:val="28"/>
        </w:rPr>
        <w:t>Presidente Di Salvo:</w:t>
      </w:r>
      <w:r>
        <w:rPr>
          <w:bCs/>
          <w:szCs w:val="28"/>
        </w:rPr>
        <w:t xml:space="preserve"> Le damos la palabra a la Mayor Contribuyente Mónica Pigliapoco. ……………………………………………………………………………</w:t>
      </w:r>
    </w:p>
    <w:p w:rsidR="008A7DC4" w:rsidRDefault="008A7DC4" w:rsidP="00996D8D">
      <w:pPr>
        <w:jc w:val="both"/>
        <w:rPr>
          <w:bCs/>
          <w:szCs w:val="28"/>
        </w:rPr>
      </w:pPr>
    </w:p>
    <w:p w:rsidR="008A7DC4" w:rsidRDefault="008A7DC4" w:rsidP="00996D8D">
      <w:pPr>
        <w:jc w:val="both"/>
        <w:rPr>
          <w:bCs/>
          <w:szCs w:val="28"/>
        </w:rPr>
      </w:pPr>
      <w:r>
        <w:rPr>
          <w:b/>
          <w:bCs/>
          <w:szCs w:val="28"/>
        </w:rPr>
        <w:t>Mayor Contribuyente</w:t>
      </w:r>
      <w:r w:rsidR="004B1425">
        <w:rPr>
          <w:b/>
          <w:bCs/>
          <w:szCs w:val="28"/>
        </w:rPr>
        <w:t xml:space="preserve"> </w:t>
      </w:r>
      <w:r w:rsidRPr="008A7DC4">
        <w:rPr>
          <w:b/>
          <w:bCs/>
          <w:szCs w:val="28"/>
        </w:rPr>
        <w:t>Pigliapoco:</w:t>
      </w:r>
      <w:r>
        <w:rPr>
          <w:bCs/>
          <w:szCs w:val="28"/>
        </w:rPr>
        <w:t xml:space="preserve"> No, simplemente quiero responderle a la Sra. Masague. Si Ud. tiene razón su gestión y de la Sra. Ex Intendenta, por lo de la ambulancia, lo empezaron ustedes. Pero nunca lo solucionaron. O sea quedo pendiente. Lo vamos a ver, lo vamos a tratar, lo vamos a estudiar. Pero nunca llego la respuesta de ustedes</w:t>
      </w:r>
      <w:r w:rsidR="0021499E">
        <w:rPr>
          <w:bCs/>
          <w:szCs w:val="28"/>
        </w:rPr>
        <w:t xml:space="preserve">. También debo reconocer que esta la oficina para la Licencia de Conducir. A medias. No mandaban oftalmólogo, Si el médico de turno, no estaba no se podía hacer nada. Por lo tanto se mandaba a 25. Se pagaba $100, para que un médico y un oftalmólogo, colocaran una firma, volvieran los papeles a Del Valle. Sin saber quién es el Sr. que va a manejar, si ve, si no ve. Si goza de buena salud o no. Y se hacía. Yo </w:t>
      </w:r>
      <w:r w:rsidR="00E26662">
        <w:rPr>
          <w:bCs/>
          <w:szCs w:val="28"/>
        </w:rPr>
        <w:t>si se lo reconozco a eso. Pero quiero que Ud. reconozca, cuantas veces visitaron la localidad de Del Valle. ¿Cuántas veces?</w:t>
      </w:r>
      <w:r w:rsidR="004B1425">
        <w:rPr>
          <w:bCs/>
          <w:szCs w:val="28"/>
        </w:rPr>
        <w:t xml:space="preserve"> </w:t>
      </w:r>
      <w:r w:rsidR="00E26662">
        <w:rPr>
          <w:bCs/>
          <w:szCs w:val="28"/>
        </w:rPr>
        <w:t>No tenemos que hablar de herencias. Pero si vamos con la verdad. Ud. me dijo que Del Valle no estaba olvidado. Que nunca lo tuvieron olvidado. Quizás ustedes no. Quizás fue el funcionario que ustedes, o el pueblo, lo que eligió, como Delegado. Y que dejo mucho que desear. Mucho. Quizás Ud. eso si lo vieron, no sé. Y si no lo vieron también. A nosotros nos perjudico. Pero quiero que realmente Ud. vea, y se haga cargo de cuantas veces Uds. nos visitaron. Yo agradezco (…)……………………………………………………..</w:t>
      </w:r>
    </w:p>
    <w:p w:rsidR="00E26662" w:rsidRDefault="00E26662" w:rsidP="00996D8D">
      <w:pPr>
        <w:jc w:val="both"/>
        <w:rPr>
          <w:bCs/>
          <w:szCs w:val="28"/>
        </w:rPr>
      </w:pPr>
    </w:p>
    <w:p w:rsidR="00E26662" w:rsidRDefault="00E26662" w:rsidP="00996D8D">
      <w:pPr>
        <w:jc w:val="both"/>
        <w:rPr>
          <w:bCs/>
          <w:szCs w:val="28"/>
        </w:rPr>
      </w:pPr>
      <w:r>
        <w:rPr>
          <w:b/>
          <w:bCs/>
          <w:szCs w:val="28"/>
        </w:rPr>
        <w:t>Presidente Di Salvo:</w:t>
      </w:r>
      <w:r>
        <w:rPr>
          <w:bCs/>
          <w:szCs w:val="28"/>
        </w:rPr>
        <w:t xml:space="preserve"> Mónica no hagamos de esto un dialogo. Estamos tratando la Im</w:t>
      </w:r>
      <w:r w:rsidR="00EB0AFB">
        <w:rPr>
          <w:bCs/>
          <w:szCs w:val="28"/>
        </w:rPr>
        <w:t>p</w:t>
      </w:r>
      <w:r>
        <w:rPr>
          <w:bCs/>
          <w:szCs w:val="28"/>
        </w:rPr>
        <w:t>ositiva</w:t>
      </w:r>
      <w:r w:rsidR="00EB0AFB">
        <w:rPr>
          <w:bCs/>
          <w:szCs w:val="28"/>
        </w:rPr>
        <w:t xml:space="preserve"> Fiscal. Hable hacia Presidencia, haciendo hincapié. Y siga con la palabra…</w:t>
      </w:r>
      <w:proofErr w:type="gramStart"/>
      <w:r w:rsidR="00EB0AFB">
        <w:rPr>
          <w:bCs/>
          <w:szCs w:val="28"/>
        </w:rPr>
        <w:t>..</w:t>
      </w:r>
      <w:proofErr w:type="gramEnd"/>
    </w:p>
    <w:p w:rsidR="00EB0AFB" w:rsidRDefault="00EB0AFB" w:rsidP="00996D8D">
      <w:pPr>
        <w:jc w:val="both"/>
        <w:rPr>
          <w:bCs/>
          <w:szCs w:val="28"/>
        </w:rPr>
      </w:pPr>
    </w:p>
    <w:p w:rsidR="00EB0AFB" w:rsidRDefault="00EB0AFB" w:rsidP="00996D8D">
      <w:pPr>
        <w:jc w:val="both"/>
        <w:rPr>
          <w:bCs/>
          <w:szCs w:val="28"/>
        </w:rPr>
      </w:pPr>
      <w:r>
        <w:rPr>
          <w:b/>
          <w:bCs/>
          <w:szCs w:val="28"/>
        </w:rPr>
        <w:t>Mayor Contribuyente</w:t>
      </w:r>
      <w:r w:rsidR="004B1425">
        <w:rPr>
          <w:b/>
          <w:bCs/>
          <w:szCs w:val="28"/>
        </w:rPr>
        <w:t xml:space="preserve"> </w:t>
      </w:r>
      <w:r w:rsidRPr="008A7DC4">
        <w:rPr>
          <w:b/>
          <w:bCs/>
          <w:szCs w:val="28"/>
        </w:rPr>
        <w:t>Pigliapoco:</w:t>
      </w:r>
      <w:r>
        <w:rPr>
          <w:bCs/>
          <w:szCs w:val="28"/>
        </w:rPr>
        <w:t xml:space="preserve"> Perfecto. Perdón. No, yo era, porque simplemente quería contestarle. ……………………………………………………..</w:t>
      </w:r>
    </w:p>
    <w:p w:rsidR="00EB0AFB" w:rsidRDefault="00EB0AFB" w:rsidP="00996D8D">
      <w:pPr>
        <w:jc w:val="both"/>
        <w:rPr>
          <w:bCs/>
          <w:szCs w:val="28"/>
        </w:rPr>
      </w:pPr>
    </w:p>
    <w:p w:rsidR="00EB0AFB" w:rsidRDefault="00EB0AFB" w:rsidP="00996D8D">
      <w:pPr>
        <w:jc w:val="both"/>
        <w:rPr>
          <w:bCs/>
          <w:szCs w:val="28"/>
        </w:rPr>
      </w:pPr>
      <w:r>
        <w:rPr>
          <w:b/>
          <w:bCs/>
          <w:szCs w:val="28"/>
        </w:rPr>
        <w:t>Presidente Di Salvo:</w:t>
      </w:r>
      <w:r>
        <w:rPr>
          <w:bCs/>
          <w:szCs w:val="28"/>
        </w:rPr>
        <w:t xml:space="preserve"> Siga con la palabra. …………………………………………..</w:t>
      </w:r>
    </w:p>
    <w:p w:rsidR="00EB0AFB" w:rsidRDefault="00EB0AFB" w:rsidP="00996D8D">
      <w:pPr>
        <w:jc w:val="both"/>
        <w:rPr>
          <w:bCs/>
          <w:szCs w:val="28"/>
        </w:rPr>
      </w:pPr>
    </w:p>
    <w:p w:rsidR="00EB0AFB" w:rsidRDefault="00EB0AFB" w:rsidP="00996D8D">
      <w:pPr>
        <w:jc w:val="both"/>
        <w:rPr>
          <w:bCs/>
          <w:szCs w:val="28"/>
        </w:rPr>
      </w:pPr>
      <w:r>
        <w:rPr>
          <w:b/>
          <w:bCs/>
          <w:szCs w:val="28"/>
        </w:rPr>
        <w:t>Mayor Contribuyente</w:t>
      </w:r>
      <w:r w:rsidR="004B1425">
        <w:rPr>
          <w:b/>
          <w:bCs/>
          <w:szCs w:val="28"/>
        </w:rPr>
        <w:t xml:space="preserve"> </w:t>
      </w:r>
      <w:r w:rsidRPr="008A7DC4">
        <w:rPr>
          <w:b/>
          <w:bCs/>
          <w:szCs w:val="28"/>
        </w:rPr>
        <w:t>Pigliapoco:</w:t>
      </w:r>
      <w:r>
        <w:rPr>
          <w:bCs/>
          <w:szCs w:val="28"/>
        </w:rPr>
        <w:t xml:space="preserve"> Perdón. Por eso digo, que a ver, tenemos que hacernos cargo de que realmente las cosas no funcionaron como tenían que ser. No sé de quién fue. Fue de lo que tuvimos, de lo que no tuvimos. No queremos, yo no quiero hacerle cargo, de la herencia que recibimos. No. Pero si tenemos que hacernos cargo de las falencias que nosotros tenemos. Y que yo quiero saber </w:t>
      </w:r>
      <w:r w:rsidR="002D2C31">
        <w:rPr>
          <w:bCs/>
          <w:szCs w:val="28"/>
        </w:rPr>
        <w:t>cómo</w:t>
      </w:r>
      <w:r>
        <w:rPr>
          <w:bCs/>
          <w:szCs w:val="28"/>
        </w:rPr>
        <w:t xml:space="preserve"> ahora vamos a salir de esto. Como lo vamos a resolver. Por eso es que realmente necesitamos del apoyo de todos. Porque no es fácil. No pretendemos cosas nuevas, ni que nos manden maquinarias cero km, ni nada. Pero al menos que las cosas sean como se tienen que hacer. Siempre nos dieron a medias. Reparaban una herramienta, era para durara dos o tres meses. Y después quedábamos a la deriva nuevamente. Los servís a las herramientas nunca se les </w:t>
      </w:r>
      <w:r w:rsidR="00925030">
        <w:rPr>
          <w:bCs/>
          <w:szCs w:val="28"/>
        </w:rPr>
        <w:t>hacía</w:t>
      </w:r>
      <w:r>
        <w:rPr>
          <w:bCs/>
          <w:szCs w:val="28"/>
        </w:rPr>
        <w:t xml:space="preserve">. Si mandaban un </w:t>
      </w:r>
      <w:r w:rsidR="00925030">
        <w:rPr>
          <w:bCs/>
          <w:szCs w:val="28"/>
        </w:rPr>
        <w:t>presupuesto</w:t>
      </w:r>
      <w:r w:rsidR="004B1425">
        <w:rPr>
          <w:bCs/>
          <w:szCs w:val="28"/>
        </w:rPr>
        <w:t xml:space="preserve"> </w:t>
      </w:r>
      <w:r w:rsidR="00925030">
        <w:rPr>
          <w:bCs/>
          <w:szCs w:val="28"/>
        </w:rPr>
        <w:t>para hacer un cambio de aceite por ejemplo. A un tractor, al móvil de la policía. Y se tardaba 5 meses para que mandaran la respuesta. Entonces son todas cosas que a nosotros nos afectaron mucho. Por eso yo lo único que pido. Que tenemos que hacernos cargo de lo que tuvimos como error. Nada más. Gracias. ……………………………………………</w:t>
      </w:r>
    </w:p>
    <w:p w:rsidR="00925030" w:rsidRDefault="00925030" w:rsidP="00996D8D">
      <w:pPr>
        <w:jc w:val="both"/>
        <w:rPr>
          <w:bCs/>
          <w:szCs w:val="28"/>
        </w:rPr>
      </w:pPr>
    </w:p>
    <w:p w:rsidR="00037892" w:rsidRDefault="00925030" w:rsidP="00577FEE">
      <w:pPr>
        <w:jc w:val="both"/>
        <w:rPr>
          <w:bCs/>
          <w:szCs w:val="28"/>
        </w:rPr>
      </w:pPr>
      <w:r>
        <w:rPr>
          <w:b/>
          <w:bCs/>
          <w:szCs w:val="28"/>
        </w:rPr>
        <w:lastRenderedPageBreak/>
        <w:t>Presidente Di Salvo:</w:t>
      </w:r>
      <w:r>
        <w:rPr>
          <w:bCs/>
          <w:szCs w:val="28"/>
        </w:rPr>
        <w:t xml:space="preserve"> Gracias Mayor Contribuyente. Era para todos los Concejales y Mayores Contribuyentes. Estamos tratando la Impositivas Fiscal. Se ido extendiendo el debate. Pero tenemos que ser cortos. Tiene la palabra el Concejal Almirón. ………</w:t>
      </w:r>
    </w:p>
    <w:p w:rsidR="00925030" w:rsidRDefault="00925030" w:rsidP="00577FEE">
      <w:pPr>
        <w:jc w:val="both"/>
        <w:rPr>
          <w:bCs/>
          <w:szCs w:val="28"/>
        </w:rPr>
      </w:pPr>
    </w:p>
    <w:p w:rsidR="00925030" w:rsidRDefault="00925030" w:rsidP="00577FEE">
      <w:pPr>
        <w:jc w:val="both"/>
        <w:rPr>
          <w:bCs/>
          <w:szCs w:val="28"/>
        </w:rPr>
      </w:pPr>
      <w:r>
        <w:rPr>
          <w:b/>
          <w:bCs/>
          <w:szCs w:val="28"/>
        </w:rPr>
        <w:t>Concejal Almirón:</w:t>
      </w:r>
      <w:r>
        <w:rPr>
          <w:bCs/>
          <w:szCs w:val="28"/>
        </w:rPr>
        <w:t xml:space="preserve"> Bueno gracias Sr. Presidente. Primero agradecerles a los Mayores Contribuyentes, que se encuentran aquí reunidos. Sabemos que no es fácil. Conformar la lista de Mayores Contribuyentes. Es lo que nos ha ocurrido, en esta última convocatoria que ha tenido el Ejecutivo. Asique aportan un aire fresco cada uno, con lo que traen</w:t>
      </w:r>
      <w:r w:rsidR="007153D5">
        <w:rPr>
          <w:bCs/>
          <w:szCs w:val="28"/>
        </w:rPr>
        <w:t xml:space="preserve"> a este Recinto. Porque por ahí en las Bancas, somos un poco enviciados de la política, y escuchamos más o menos siempre la misma, caja de resonancia. Asique agradecerles mucho. Y a los que no hablaron, más allá de que cuesta. Nosotros cuando estuvimos la primera vez sentados en la Banca, tartamudeamos, no salían las palabras. Y hoy también. Asique que se animen y que expresen a lo que han venido, realmente. Agradecerles en nombre del Cuerpo. Agradecerles a todos, que hoy estén realmente aquí. He escuchado, por supuesto estamos hablando de la Impositiva Fiscal- Porcentajes de aumentos que serán trasladados a los vecinos de 25 de Mayo. Lo cual hubo tres posturas, y creo que todos lo saben. Y estamos hablando, nada más ni nada menos, que de recuperar la credibilidad. Asique el vecino tiene que recuperar la credibilidad, después de estos 16 años de gobierno. </w:t>
      </w:r>
      <w:r w:rsidR="00AA20B7">
        <w:rPr>
          <w:bCs/>
          <w:szCs w:val="28"/>
        </w:rPr>
        <w:t xml:space="preserve">Le guste o no le guste, de poco y nada. Ahora hay una moratoria. Por ahí la Contadora Ticera, no tenía la confianza en el gobierno anterior, y no pago. Pueda ser con esta moratoria pague. Y se ponga al día realmente. Confiando en el gobierno. Asique es por eso que no ha pagado. No tenía la confianza en el gobierno anterior. </w:t>
      </w:r>
      <w:r w:rsidR="00591776">
        <w:rPr>
          <w:bCs/>
          <w:szCs w:val="28"/>
        </w:rPr>
        <w:t>Estamos hablando de una</w:t>
      </w:r>
      <w:r w:rsidR="00AA20B7">
        <w:rPr>
          <w:bCs/>
          <w:szCs w:val="28"/>
        </w:rPr>
        <w:t xml:space="preserve"> generosidad de los Contribuyentes. </w:t>
      </w:r>
      <w:r w:rsidR="00591776">
        <w:rPr>
          <w:bCs/>
          <w:szCs w:val="28"/>
        </w:rPr>
        <w:t>Escuche por ahí. Yo soy bastante desprolijo. Del 40% es generoso dijeron. Los Contribuyentes son los que son generosos, con Ralinqueo, con un 40%. A Borrego, el año pasado le aumentamos el 52%. Le aumentamos no. Los Contribuyentes tuvieron que pagarle el 52%. Y me parece que fueron muy generosos. Ojos vistos. Tuvimos la Rendición en manos. Pudimos analizar, y pudimo</w:t>
      </w:r>
      <w:r w:rsidR="007140E4">
        <w:rPr>
          <w:bCs/>
          <w:szCs w:val="28"/>
        </w:rPr>
        <w:t xml:space="preserve">s ver en que se gasto </w:t>
      </w:r>
      <w:r w:rsidR="00591776">
        <w:rPr>
          <w:bCs/>
          <w:szCs w:val="28"/>
        </w:rPr>
        <w:t xml:space="preserve">realmente. </w:t>
      </w:r>
      <w:r w:rsidR="007140E4">
        <w:rPr>
          <w:bCs/>
          <w:szCs w:val="28"/>
        </w:rPr>
        <w:t>Me parece que fueron muy generosos ya, cuando los hechos están consumados. Es 40%, realmente lo vamos a ver en la próxima Rendición de Cuentas. Y con el cotidiano pasaje de los días, no. Hemos escuchado muchísimas cosas. De las cuales algunas pude rescatar. Donde hablaban del personal. Del personal político. Y defendía el aumento del personal político. Es una decisión del Ejecutivo Municipal, realmente. Y que no van a gastar más que lo de los Presupuestos, que hay y de los fondos recibidos. De lo percibido, no. Las gestiones anteriores gastaron lo mismo. Exactamente todo lo que tenían. Y tenían los funcionarios que tenían y el monto era el mismo. De acuerdo a lo estipulado por la coparticipación y por lo recaudado. Tenían para gastar eso. Lo gastaron en, 4, en 5, o en 10. Era exactamente lo mismo. Esta gestión decide hacer esto, realmente. Y lo hace, lo hace con la prestación de servicios que tenían deficiente. Sin la prestación de los anteriores gobiernos y esto con lo que están haciendo. Asique creo que es decisión del Ejecutivo. Y desde acá no se la podemos torcer, realmente a ese tipo de cuestiones. Los tercie rizados que se habla</w:t>
      </w:r>
      <w:r w:rsidR="001E0818">
        <w:rPr>
          <w:bCs/>
          <w:szCs w:val="28"/>
        </w:rPr>
        <w:t xml:space="preserve">ron, son exactamente los mismos. Exactamente los mismos, que tenia la gestión anterior, lo que tienen ahora. Exactamente lo mismo, coincido con lo que decía el Mayor Contribuyente. Las mismas personas son las que hacen las cloacas. Los pozos son los únicos que lo hacen en la zona. Los mismos son los que podan. Son exactamente los mismos. Hasta el día de hoy son los mismos. De una gestión y de la otra. Asique a </w:t>
      </w:r>
      <w:r w:rsidR="00EE37F1">
        <w:rPr>
          <w:bCs/>
          <w:szCs w:val="28"/>
        </w:rPr>
        <w:t>las tercias rizadas</w:t>
      </w:r>
      <w:r w:rsidR="001E0818">
        <w:rPr>
          <w:bCs/>
          <w:szCs w:val="28"/>
        </w:rPr>
        <w:t xml:space="preserve">, a los que hacía mención justamente, un ex funcionario de la gestión anterior. Es exactamente lo mismo. Habrá que corregirlo, hay que corregirlo. La Mayor Contribuyente Galdós, decía, cosa que comparto. Lo de los </w:t>
      </w:r>
      <w:r w:rsidR="005B6221">
        <w:rPr>
          <w:bCs/>
          <w:szCs w:val="28"/>
        </w:rPr>
        <w:t>foráneos</w:t>
      </w:r>
      <w:r w:rsidR="001E0818">
        <w:rPr>
          <w:bCs/>
          <w:szCs w:val="28"/>
        </w:rPr>
        <w:t>. P</w:t>
      </w:r>
      <w:r w:rsidR="005B6221">
        <w:rPr>
          <w:bCs/>
          <w:szCs w:val="28"/>
        </w:rPr>
        <w:t xml:space="preserve">ero comparto a medias realmente. Porque la Ex Intendenta, actual titular del Ejecutivo, era la que ponía. El coty decía el límite, de la charla de esta gestión, es la gente de la Bancada del Frente Renovador. Lo decía por todos los medios. Ahí se acaba el dialogo. Y lo decía por todos los medios. Y era una vecina de 25 de Mayo, realmente. </w:t>
      </w:r>
      <w:r w:rsidR="005B6221">
        <w:rPr>
          <w:bCs/>
          <w:szCs w:val="28"/>
        </w:rPr>
        <w:lastRenderedPageBreak/>
        <w:t xml:space="preserve">Era vecina de 25, el límite era el Frente Renovador. Para hablar. Entonces, cuando uno ve realmente cuando hace veinte años. Recibíamos un Director del Hospital, que no era de 25 de Mayo. Y lo recibimos, realmente </w:t>
      </w:r>
      <w:r w:rsidR="00813BE4">
        <w:rPr>
          <w:bCs/>
          <w:szCs w:val="28"/>
        </w:rPr>
        <w:t xml:space="preserve">y se </w:t>
      </w:r>
      <w:r w:rsidR="002D2C31">
        <w:rPr>
          <w:bCs/>
          <w:szCs w:val="28"/>
        </w:rPr>
        <w:t>instaló</w:t>
      </w:r>
      <w:r w:rsidR="00813BE4">
        <w:rPr>
          <w:bCs/>
          <w:szCs w:val="28"/>
        </w:rPr>
        <w:t>. Fabián Galeano. Quien no lo conoce, fue candidato a Concejal. Participo, no era de 25 de Mayo. Y realizo un proyecto de vida en 25 de Mayo, realmente. Y hoy es el Jefe de terapia, del Hospital Unzué de 25 de Mayo, realmente</w:t>
      </w:r>
      <w:r w:rsidR="006571DC">
        <w:rPr>
          <w:bCs/>
          <w:szCs w:val="28"/>
        </w:rPr>
        <w:t xml:space="preserve">. Cuando vino hace 20 años era un foráneo. Y se le pago un sueldo como Director. Y se lo mantuvo en una carrera política. A él y algún otro de la familia. Entonces, bueno, son decisiones que hace el Ejecutivo Municipal. Yo hago hincapié en esto para que no se demonice una cosa con otra. Hay cosas que parecen que se quisieran instalar, no. Como por ejemplo que Borrego no recibía plata. Y que Ralinqueo nada en la abundancia. Van a recibir $38.000.000 y $12.000.000. De un endeudamiento histórico, que estamos hablando. Donde fue a nivel </w:t>
      </w:r>
      <w:r w:rsidR="00A34313">
        <w:rPr>
          <w:bCs/>
          <w:szCs w:val="28"/>
        </w:rPr>
        <w:t xml:space="preserve">Nacional, Pcial y Municipal. Estamos hablando de una transición dificilísima, de estos 6 meses de gestión. Tanto Nacional, como Pcial, como Municipal. Y si alguno me dice que hay diferencia y que ha logrado mucho el Gobierno Nacional y que ha logrado mucho el Gobierno de la Pcia. </w:t>
      </w:r>
      <w:proofErr w:type="gramStart"/>
      <w:r w:rsidR="00A34313">
        <w:rPr>
          <w:bCs/>
          <w:szCs w:val="28"/>
        </w:rPr>
        <w:t>o</w:t>
      </w:r>
      <w:proofErr w:type="gramEnd"/>
      <w:r w:rsidR="00A34313">
        <w:rPr>
          <w:bCs/>
          <w:szCs w:val="28"/>
        </w:rPr>
        <w:t xml:space="preserve"> que ha logrado mucho el Gobierno Municipal. Y me parece que todos estaban tanteando donde estaban parados realmente. Los tres estamentos de Gobierno, están viendo a donde estaban parados. Con el aliciente que veo que todos coincidieron un poquito, con que estamos </w:t>
      </w:r>
      <w:r w:rsidR="00214CB2">
        <w:rPr>
          <w:bCs/>
          <w:szCs w:val="28"/>
        </w:rPr>
        <w:t>con altivos de mejorías. Con un poquito de mejoría en esto. Un poquito. Por lo menos en 6 meses, un poquito de mejoría en algo, con la gestión municipal actual. En cuanto al endeudamiento histórico y famoso, de los $12.000.000 y de los $38.000.000. Ojo que hubo un gobierno que prometió de acuerdo al endeudamiento y a la promesa de los gobiernos provinciales. 2.500 viviendas</w:t>
      </w:r>
      <w:r w:rsidR="0061390A">
        <w:rPr>
          <w:bCs/>
          <w:szCs w:val="28"/>
        </w:rPr>
        <w:t xml:space="preserve">. Que todavía las estamos esperando. Y nunca llegaron. La promesa estuvo. Y acá los fondos no llegaron. Llego solamente lo que es seguridad. Y lo demás no llego. Y te dicen, que cámara, y a quien comprarle, a donde comprarla y a qué hora comprarle. Así está estipulado, de acuerdo a lo que vi yo. Realmente. Y habrá que ver, realmente como es la cosa. Pero esto de las similitudes. La Argentina esta sacudida con el caso López. Y el primer DNU, que se firma para obras. Lo hacen a la empresa de Calcaterra. Ojo con López y Calcaterra. Porque no va a ser cosa que dentro de 4 años, estemos hablando que Calcaterra, es el primo de Macri. Calcaterra, es el primo de Macri, no. El que recibió la mayor cantidad de plata en una empresa. O sea, que tengamos cuidado, cuando decimos el tema del endeudamiento. Porque por ahí es un endeudamiento un poco mentiroso, no. Otra de las cuestiones. Resulta que parece que 25 de Mayo, le negaron las obras. O no supieron. O gestionaban y gestionaban y no aparecían las obras. Toda la región, vimos todo tipo de obras. El que no vio una obra, paso por Roque Pérez, vio una mejora. </w:t>
      </w:r>
      <w:r w:rsidR="001E5965">
        <w:rPr>
          <w:bCs/>
          <w:szCs w:val="28"/>
        </w:rPr>
        <w:t>Pasó</w:t>
      </w:r>
      <w:r w:rsidR="0061390A">
        <w:rPr>
          <w:bCs/>
          <w:szCs w:val="28"/>
        </w:rPr>
        <w:t xml:space="preserve"> por Saladillo y vio </w:t>
      </w:r>
      <w:proofErr w:type="gramStart"/>
      <w:r w:rsidR="0061390A">
        <w:rPr>
          <w:bCs/>
          <w:szCs w:val="28"/>
        </w:rPr>
        <w:t>un</w:t>
      </w:r>
      <w:proofErr w:type="gramEnd"/>
      <w:r w:rsidR="0061390A">
        <w:rPr>
          <w:bCs/>
          <w:szCs w:val="28"/>
        </w:rPr>
        <w:t xml:space="preserve"> mejora. En Alvear, en Bragado, en Chivilcoy. El que no vio una mejora realmente ahí. Todos esos que arreglaban con López. Como era el tema. Porque 25 de Mayo, no recibía. Y los demás todos recibieron. Para mí, me parece que la falla no era la gestión, ni demás. Nadie lo va a encubrir a López por supuesto. (…)…………………………………………….. </w:t>
      </w:r>
    </w:p>
    <w:p w:rsidR="0061390A" w:rsidRDefault="0061390A" w:rsidP="00577FEE">
      <w:pPr>
        <w:jc w:val="both"/>
        <w:rPr>
          <w:bCs/>
          <w:szCs w:val="28"/>
        </w:rPr>
      </w:pPr>
    </w:p>
    <w:p w:rsidR="0061390A" w:rsidRDefault="0061390A" w:rsidP="00577FEE">
      <w:pPr>
        <w:jc w:val="both"/>
        <w:rPr>
          <w:bCs/>
          <w:szCs w:val="28"/>
        </w:rPr>
      </w:pPr>
      <w:r>
        <w:rPr>
          <w:b/>
          <w:bCs/>
          <w:szCs w:val="28"/>
        </w:rPr>
        <w:t>Presidente Di Salvo:</w:t>
      </w:r>
      <w:r>
        <w:rPr>
          <w:bCs/>
          <w:szCs w:val="28"/>
        </w:rPr>
        <w:t xml:space="preserve"> Concejal, estamos tratando la Impositiva Fiscal. La Rendición de Cuentas ya fue tratada en su momento. (…)……………………………………….</w:t>
      </w:r>
    </w:p>
    <w:p w:rsidR="001E5965" w:rsidRDefault="001E5965" w:rsidP="00577FEE">
      <w:pPr>
        <w:jc w:val="both"/>
        <w:rPr>
          <w:bCs/>
          <w:szCs w:val="28"/>
        </w:rPr>
      </w:pPr>
    </w:p>
    <w:p w:rsidR="0061390A" w:rsidRPr="0061390A" w:rsidRDefault="0061390A" w:rsidP="00577FEE">
      <w:pPr>
        <w:jc w:val="both"/>
        <w:rPr>
          <w:bCs/>
          <w:szCs w:val="28"/>
        </w:rPr>
      </w:pPr>
      <w:r>
        <w:rPr>
          <w:b/>
          <w:bCs/>
          <w:szCs w:val="28"/>
        </w:rPr>
        <w:t>Concejal Almirón:</w:t>
      </w:r>
      <w:r>
        <w:rPr>
          <w:bCs/>
          <w:szCs w:val="28"/>
        </w:rPr>
        <w:t xml:space="preserve"> Estoy respondiendo los otros demás integrantes de la Asamblea. </w:t>
      </w:r>
    </w:p>
    <w:p w:rsidR="00037892" w:rsidRDefault="00037892" w:rsidP="00577FEE">
      <w:pPr>
        <w:jc w:val="both"/>
        <w:rPr>
          <w:bCs/>
          <w:szCs w:val="28"/>
        </w:rPr>
      </w:pPr>
    </w:p>
    <w:p w:rsidR="00037892" w:rsidRDefault="0061390A" w:rsidP="00577FEE">
      <w:pPr>
        <w:jc w:val="both"/>
        <w:rPr>
          <w:bCs/>
          <w:szCs w:val="28"/>
        </w:rPr>
      </w:pPr>
      <w:r>
        <w:rPr>
          <w:b/>
          <w:bCs/>
          <w:szCs w:val="28"/>
        </w:rPr>
        <w:t>Presidente Di Salvo:</w:t>
      </w:r>
      <w:r>
        <w:rPr>
          <w:bCs/>
          <w:szCs w:val="28"/>
        </w:rPr>
        <w:t xml:space="preserve"> Tratemos de ir dando un (…)…………………………………</w:t>
      </w:r>
    </w:p>
    <w:p w:rsidR="0061390A" w:rsidRDefault="0061390A" w:rsidP="00577FEE">
      <w:pPr>
        <w:jc w:val="both"/>
        <w:rPr>
          <w:bCs/>
          <w:szCs w:val="28"/>
        </w:rPr>
      </w:pPr>
    </w:p>
    <w:p w:rsidR="00CC2583" w:rsidRDefault="0061390A" w:rsidP="00577FEE">
      <w:pPr>
        <w:jc w:val="both"/>
        <w:rPr>
          <w:bCs/>
          <w:szCs w:val="28"/>
        </w:rPr>
      </w:pPr>
      <w:r>
        <w:rPr>
          <w:b/>
          <w:bCs/>
          <w:szCs w:val="28"/>
        </w:rPr>
        <w:t>Concejal Almirón:</w:t>
      </w:r>
      <w:r>
        <w:rPr>
          <w:bCs/>
          <w:szCs w:val="28"/>
        </w:rPr>
        <w:t xml:space="preserve"> Perfecto. Esta gestión ha tocado, tocado en el buen sentido de la palabra. Toda la I</w:t>
      </w:r>
      <w:r w:rsidR="00CC2583">
        <w:rPr>
          <w:bCs/>
          <w:szCs w:val="28"/>
        </w:rPr>
        <w:t>mpositiva F</w:t>
      </w:r>
      <w:r>
        <w:rPr>
          <w:bCs/>
          <w:szCs w:val="28"/>
        </w:rPr>
        <w:t>iscal</w:t>
      </w:r>
      <w:r w:rsidR="00CC2583">
        <w:rPr>
          <w:bCs/>
          <w:szCs w:val="28"/>
        </w:rPr>
        <w:t xml:space="preserve">. Toda de arriba abajo. Cosa que no hizo ninguna otra gestión en los últimos tiempos. Lo único que se tocaba era la Tasa Vial y la Tasa de Alumbrados y Servicios Públicos. Era lo único que se tocaba. Entonces no me vengan a hablar ahora de ampliar el padrón, que es lo correcto. Hay que ampliar el </w:t>
      </w:r>
      <w:r w:rsidR="00CC2583">
        <w:rPr>
          <w:bCs/>
          <w:szCs w:val="28"/>
        </w:rPr>
        <w:lastRenderedPageBreak/>
        <w:t>padrón contributivo. Hay que ver como se le cobra al que no paga. Pero las otras gestiones, lo único que hicieron fue tocar a los mismos. Y lo único que le importaba era el porcentaje de la Vial y de las Tasas de Servicios Urbanos. Era lo único que le importaba. Lo demás. Estamos viendo, que hay casos de motos y demás. Que pagaban $7 un</w:t>
      </w:r>
      <w:r w:rsidR="003050DC">
        <w:rPr>
          <w:bCs/>
          <w:szCs w:val="28"/>
        </w:rPr>
        <w:t xml:space="preserve">a moto de $350.000. Realmente. Entonces me parece que el discurso tiene que ser parejo para todo. Y como todavía no entramos en el meollo de la cuestión. Que es el tratamiento. Realmente, pero no quería dejar pasar esto. Han hablado todos. Coincido con lo que decía el Mayor Contribuyente Birene. Y acá cierro porque me parece que, si alguien sabe cuál va a ser la inflación, a diciembre de este año, lo aplaudo. Realmente. Acá estamos hablando de un 40%, como bárbaro. Si alguien sabe cuál va a ser la inflación a fin de año. Realmente. Me parece que este tipo de gobierno. Como en el 86, como el 2001. </w:t>
      </w:r>
      <w:r w:rsidR="00BE188B">
        <w:rPr>
          <w:bCs/>
          <w:szCs w:val="28"/>
        </w:rPr>
        <w:t>En este mismo Recinto, se trataban las Ordenanzas Impositiva Fiscal, cada dos meses. Porque había que reacomodar todos los índices inflacionarios. Porque se iba, se iban, con el plan Austral, con el cacerolazo, con. Y se iban. Y pasaban por acá y cada mes había que aumentarle un 10 o un 20, un 50%. Nada más Sr. Presidente. Solamente decirle, que quedamos a la espera, de que si ojala que el Gobierno Nacional, marque la pauta para que no tengamos que volver a tocar, los porcentajes de la Tasas de la Impositiva Fiscal de 25 de Mayo. …………………</w:t>
      </w:r>
    </w:p>
    <w:p w:rsidR="00BE188B" w:rsidRDefault="00BE188B" w:rsidP="00577FEE">
      <w:pPr>
        <w:jc w:val="both"/>
        <w:rPr>
          <w:bCs/>
          <w:szCs w:val="28"/>
        </w:rPr>
      </w:pPr>
    </w:p>
    <w:p w:rsidR="00BE188B" w:rsidRDefault="00BE188B" w:rsidP="00577FEE">
      <w:pPr>
        <w:jc w:val="both"/>
        <w:rPr>
          <w:bCs/>
          <w:szCs w:val="28"/>
        </w:rPr>
      </w:pPr>
      <w:r>
        <w:rPr>
          <w:b/>
          <w:bCs/>
          <w:szCs w:val="28"/>
        </w:rPr>
        <w:t>Presidente Di Salvo:</w:t>
      </w:r>
      <w:r>
        <w:rPr>
          <w:bCs/>
          <w:szCs w:val="28"/>
        </w:rPr>
        <w:t xml:space="preserve"> Muy bien Concejal. Tiene la palabra Locatelli, después Mansilla. La palabra del Mayor Contribuyente Locatelli. ……………………………………….</w:t>
      </w:r>
    </w:p>
    <w:p w:rsidR="00BE188B" w:rsidRDefault="00BE188B" w:rsidP="00577FEE">
      <w:pPr>
        <w:jc w:val="both"/>
        <w:rPr>
          <w:bCs/>
          <w:szCs w:val="28"/>
        </w:rPr>
      </w:pPr>
    </w:p>
    <w:p w:rsidR="00BE188B" w:rsidRDefault="00BE188B" w:rsidP="00577FEE">
      <w:pPr>
        <w:jc w:val="both"/>
        <w:rPr>
          <w:bCs/>
          <w:szCs w:val="28"/>
        </w:rPr>
      </w:pPr>
      <w:r>
        <w:rPr>
          <w:b/>
          <w:bCs/>
          <w:szCs w:val="28"/>
        </w:rPr>
        <w:t>Mayor Contribuyente Locatelli:</w:t>
      </w:r>
      <w:r w:rsidR="004B1425">
        <w:rPr>
          <w:b/>
          <w:bCs/>
          <w:szCs w:val="28"/>
        </w:rPr>
        <w:t xml:space="preserve"> </w:t>
      </w:r>
      <w:r w:rsidR="00A920E2">
        <w:rPr>
          <w:bCs/>
          <w:szCs w:val="28"/>
        </w:rPr>
        <w:t xml:space="preserve">Gracias Sr. Presidente. Un par de cosas que me hace acordar el Concejal Almirón. Cuando habla de la Ordenanza. Hay, en este. Hay en este aumento que hacen de las Tasas. Pareciera que no se ha tomado en cuenta algunas cosas. De acuerdo a mi punto de vista, no. Por ejemplo yo no puedo entender, que una libreta sanitaria cueste $112. Y que un Certificado de Libre Deuda, para vender una propiedad. Un campo, una casa, lo que sea cueste lo mismo. No puedo entender que un metro cuadrado de construcción. La Municipalidad cobre $10. Cuando hoy un metro cuadrado </w:t>
      </w:r>
      <w:r w:rsidR="00DC266B">
        <w:rPr>
          <w:bCs/>
          <w:szCs w:val="28"/>
        </w:rPr>
        <w:t>de construcción, está en 7.500, 8.000, 9.000 (…)….</w:t>
      </w:r>
    </w:p>
    <w:p w:rsidR="00DC266B" w:rsidRDefault="00DC266B" w:rsidP="00577FEE">
      <w:pPr>
        <w:jc w:val="both"/>
        <w:rPr>
          <w:bCs/>
          <w:szCs w:val="28"/>
        </w:rPr>
      </w:pPr>
    </w:p>
    <w:p w:rsidR="00DC266B" w:rsidRDefault="00DC266B" w:rsidP="00577FEE">
      <w:pPr>
        <w:jc w:val="both"/>
        <w:rPr>
          <w:bCs/>
          <w:szCs w:val="28"/>
        </w:rPr>
      </w:pPr>
      <w:r>
        <w:rPr>
          <w:b/>
          <w:bCs/>
          <w:szCs w:val="28"/>
        </w:rPr>
        <w:t>Presidente Di Salvo:</w:t>
      </w:r>
      <w:r>
        <w:rPr>
          <w:bCs/>
          <w:szCs w:val="28"/>
        </w:rPr>
        <w:t xml:space="preserve"> Cuando estemos en el Capitulo, vamos a hablar (…</w:t>
      </w:r>
      <w:r w:rsidR="001E5965">
        <w:rPr>
          <w:bCs/>
          <w:szCs w:val="28"/>
        </w:rPr>
        <w:t>)…</w:t>
      </w:r>
      <w:r>
        <w:rPr>
          <w:bCs/>
          <w:szCs w:val="28"/>
        </w:rPr>
        <w:t>………</w:t>
      </w:r>
    </w:p>
    <w:p w:rsidR="00DC266B" w:rsidRDefault="00DC266B" w:rsidP="00577FEE">
      <w:pPr>
        <w:jc w:val="both"/>
        <w:rPr>
          <w:bCs/>
          <w:szCs w:val="28"/>
        </w:rPr>
      </w:pPr>
    </w:p>
    <w:p w:rsidR="00DC266B" w:rsidRDefault="00DC266B" w:rsidP="00577FEE">
      <w:pPr>
        <w:jc w:val="both"/>
        <w:rPr>
          <w:bCs/>
          <w:szCs w:val="28"/>
        </w:rPr>
      </w:pPr>
      <w:r>
        <w:rPr>
          <w:b/>
          <w:bCs/>
          <w:szCs w:val="28"/>
        </w:rPr>
        <w:t>Mayor Contribuyente Locatelli:</w:t>
      </w:r>
      <w:r>
        <w:rPr>
          <w:bCs/>
          <w:szCs w:val="28"/>
        </w:rPr>
        <w:t xml:space="preserve"> Bueno, pasa que a mí me puso nervioso Torre, que dijo que a lo mejor no se trataba (…)………………………………………………….</w:t>
      </w:r>
    </w:p>
    <w:p w:rsidR="00DC266B" w:rsidRDefault="00DC266B" w:rsidP="00577FEE">
      <w:pPr>
        <w:jc w:val="both"/>
        <w:rPr>
          <w:bCs/>
          <w:szCs w:val="28"/>
        </w:rPr>
      </w:pPr>
    </w:p>
    <w:p w:rsidR="00DC266B" w:rsidRDefault="00DC266B" w:rsidP="00577FEE">
      <w:pPr>
        <w:jc w:val="both"/>
        <w:rPr>
          <w:bCs/>
          <w:szCs w:val="28"/>
        </w:rPr>
      </w:pPr>
      <w:r>
        <w:rPr>
          <w:b/>
          <w:bCs/>
          <w:szCs w:val="28"/>
        </w:rPr>
        <w:t>Presidente Di Salvo:</w:t>
      </w:r>
      <w:r>
        <w:rPr>
          <w:bCs/>
          <w:szCs w:val="28"/>
        </w:rPr>
        <w:t xml:space="preserve"> No, no. Bueno eso está en cómo se vote. Eso, hasta ahora nadie tiene. Eso cuando llegue el momento, el Capitulo. Se va a abrir artículo por artículo, leyendo y se abrirá el debate, Mayor Contribuyente. Asique ahí podemos explayarnos mejor en el Articulo. Tiene la palabra el Mayor Contribuyente Mansilla Sergio. ……………………………………………………………………………….</w:t>
      </w:r>
    </w:p>
    <w:p w:rsidR="00DC266B" w:rsidRDefault="00DC266B" w:rsidP="00577FEE">
      <w:pPr>
        <w:jc w:val="both"/>
        <w:rPr>
          <w:bCs/>
          <w:szCs w:val="28"/>
        </w:rPr>
      </w:pPr>
    </w:p>
    <w:p w:rsidR="00DC266B" w:rsidRDefault="00DC266B" w:rsidP="00577FEE">
      <w:pPr>
        <w:jc w:val="both"/>
        <w:rPr>
          <w:bCs/>
          <w:szCs w:val="28"/>
        </w:rPr>
      </w:pPr>
      <w:r>
        <w:rPr>
          <w:b/>
          <w:bCs/>
          <w:szCs w:val="28"/>
        </w:rPr>
        <w:t>Mayor Contribuyente</w:t>
      </w:r>
      <w:r w:rsidR="004B1425">
        <w:rPr>
          <w:b/>
          <w:bCs/>
          <w:szCs w:val="28"/>
        </w:rPr>
        <w:t xml:space="preserve"> </w:t>
      </w:r>
      <w:r w:rsidRPr="00DC266B">
        <w:rPr>
          <w:b/>
          <w:bCs/>
          <w:szCs w:val="28"/>
        </w:rPr>
        <w:t>Mansilla:</w:t>
      </w:r>
      <w:r w:rsidR="004B1425">
        <w:rPr>
          <w:b/>
          <w:bCs/>
          <w:szCs w:val="28"/>
        </w:rPr>
        <w:t xml:space="preserve"> </w:t>
      </w:r>
      <w:r w:rsidR="002E1A2A">
        <w:rPr>
          <w:bCs/>
          <w:szCs w:val="28"/>
        </w:rPr>
        <w:t xml:space="preserve">Gracias, Sr. Presidente. No, a mi m queda una duda. Porque la Concejal Argañaraz festeja de que se le redujo la solicitud financiera, que </w:t>
      </w:r>
      <w:r w:rsidR="002D2C31">
        <w:rPr>
          <w:bCs/>
          <w:szCs w:val="28"/>
        </w:rPr>
        <w:t>tenía</w:t>
      </w:r>
      <w:r w:rsidR="002E1A2A">
        <w:rPr>
          <w:bCs/>
          <w:szCs w:val="28"/>
        </w:rPr>
        <w:t xml:space="preserve"> la Pcia. </w:t>
      </w:r>
      <w:r w:rsidR="002D2C31">
        <w:rPr>
          <w:bCs/>
          <w:szCs w:val="28"/>
        </w:rPr>
        <w:t>De</w:t>
      </w:r>
      <w:r w:rsidR="002E1A2A">
        <w:rPr>
          <w:bCs/>
          <w:szCs w:val="28"/>
        </w:rPr>
        <w:t xml:space="preserve"> 100 a 60 millones. Y porque se </w:t>
      </w:r>
      <w:r w:rsidR="007917F8">
        <w:rPr>
          <w:bCs/>
          <w:szCs w:val="28"/>
        </w:rPr>
        <w:t>está</w:t>
      </w:r>
      <w:r w:rsidR="002E1A2A">
        <w:rPr>
          <w:bCs/>
          <w:szCs w:val="28"/>
        </w:rPr>
        <w:t xml:space="preserve"> viendo mal que </w:t>
      </w:r>
      <w:r w:rsidR="007917F8">
        <w:rPr>
          <w:bCs/>
          <w:szCs w:val="28"/>
        </w:rPr>
        <w:t>acá</w:t>
      </w:r>
      <w:r w:rsidR="002E1A2A">
        <w:rPr>
          <w:bCs/>
          <w:szCs w:val="28"/>
        </w:rPr>
        <w:t xml:space="preserve"> se ponga un coto </w:t>
      </w:r>
      <w:r w:rsidR="007917F8">
        <w:rPr>
          <w:bCs/>
          <w:szCs w:val="28"/>
        </w:rPr>
        <w:t xml:space="preserve">al aumento de Tasas. Si en Pcia. </w:t>
      </w:r>
      <w:r w:rsidR="002D2C31">
        <w:rPr>
          <w:bCs/>
          <w:szCs w:val="28"/>
        </w:rPr>
        <w:t>Está</w:t>
      </w:r>
      <w:r w:rsidR="007917F8">
        <w:rPr>
          <w:bCs/>
          <w:szCs w:val="28"/>
        </w:rPr>
        <w:t xml:space="preserve"> bien que se reduzca. O sea si se pidieron $100.000.000, es porque por ahí, calculo que necesitaban los $100.000.000. Si está bien que se reduzca a $60. Porque acá, que se reduce el aumento de Tasa, porque acá en 25 se ve mal. Yo creo que un poco va todo de la mano. Y por otro lado, en cuanto a lo que decía el Concejal Silvio Almirón, con respecto a que no confiaban, no pagaban. Me parece que es un disparate. </w:t>
      </w:r>
      <w:r w:rsidR="00DD676F">
        <w:rPr>
          <w:bCs/>
          <w:szCs w:val="28"/>
        </w:rPr>
        <w:t>Uno de los deberes que tenemos como ciudadanos, que los tenemos que conocer, es el pago de los impuestos. O sea si vamos a trabajar con confianza. El que confía paga y el que no confía no paga</w:t>
      </w:r>
      <w:r w:rsidR="00317EB4">
        <w:rPr>
          <w:bCs/>
          <w:szCs w:val="28"/>
        </w:rPr>
        <w:t>. Yo creo que estamos en el horno. O sea así, no vamos a poder ir a ningún lado. Nada más Sr. Presidente. …….</w:t>
      </w:r>
    </w:p>
    <w:p w:rsidR="00317EB4" w:rsidRDefault="00317EB4" w:rsidP="00577FEE">
      <w:pPr>
        <w:jc w:val="both"/>
        <w:rPr>
          <w:bCs/>
          <w:szCs w:val="28"/>
        </w:rPr>
      </w:pPr>
    </w:p>
    <w:p w:rsidR="00317EB4" w:rsidRDefault="00317EB4" w:rsidP="00577FEE">
      <w:pPr>
        <w:jc w:val="both"/>
        <w:rPr>
          <w:bCs/>
          <w:szCs w:val="28"/>
        </w:rPr>
      </w:pPr>
      <w:r>
        <w:rPr>
          <w:b/>
          <w:bCs/>
          <w:szCs w:val="28"/>
        </w:rPr>
        <w:t>Presidente Di Salvo:</w:t>
      </w:r>
      <w:r>
        <w:rPr>
          <w:bCs/>
          <w:szCs w:val="28"/>
        </w:rPr>
        <w:t xml:space="preserve"> Gracias Mayor Contribuyente. ¿Algún otro Concejal va a hacer uso de la palabra o Mayor Contribuyente? Sino para explicar, vamos a pasar a votar. Y luego si es aprobado en general, se pasara Capitulo por Capitulo. </w:t>
      </w:r>
      <w:r w:rsidR="001E5965">
        <w:rPr>
          <w:bCs/>
          <w:szCs w:val="28"/>
        </w:rPr>
        <w:t>Artículo</w:t>
      </w:r>
      <w:r>
        <w:rPr>
          <w:bCs/>
          <w:szCs w:val="28"/>
        </w:rPr>
        <w:t xml:space="preserve"> por Artículo y vamos a ir dando la palabra, si así lo solicita, algún Concejal o Mayor Contribuyente. ¿Correcto? Estamos todos de acuerdo. ¿Algún Concejal va a hacer uso de la palabra antes de pasar a votar o Mayor Contribuyente? Bueno pasamos entonces a votar, en general en forma nominal, la Ordenanza Preparatoria. ……………………………..</w:t>
      </w:r>
    </w:p>
    <w:p w:rsidR="00317EB4" w:rsidRDefault="00317EB4" w:rsidP="00577FEE">
      <w:pPr>
        <w:jc w:val="both"/>
        <w:rPr>
          <w:bCs/>
          <w:szCs w:val="28"/>
        </w:rPr>
      </w:pPr>
    </w:p>
    <w:p w:rsidR="00317EB4" w:rsidRDefault="00317EB4" w:rsidP="00577FEE">
      <w:pPr>
        <w:jc w:val="both"/>
        <w:rPr>
          <w:bCs/>
          <w:szCs w:val="28"/>
        </w:rPr>
      </w:pPr>
      <w:r>
        <w:rPr>
          <w:b/>
          <w:bCs/>
          <w:szCs w:val="28"/>
        </w:rPr>
        <w:t>Secretaria:</w:t>
      </w:r>
      <w:r w:rsidR="004B1425">
        <w:rPr>
          <w:b/>
          <w:bCs/>
          <w:szCs w:val="28"/>
        </w:rPr>
        <w:t xml:space="preserve"> </w:t>
      </w:r>
      <w:r w:rsidR="00051D45">
        <w:rPr>
          <w:bCs/>
          <w:szCs w:val="28"/>
        </w:rPr>
        <w:t>Almirón (…)…………………………………………………………….</w:t>
      </w:r>
    </w:p>
    <w:p w:rsidR="00051D45" w:rsidRDefault="00051D45" w:rsidP="00577FEE">
      <w:pPr>
        <w:jc w:val="both"/>
        <w:rPr>
          <w:bCs/>
          <w:szCs w:val="28"/>
        </w:rPr>
      </w:pPr>
    </w:p>
    <w:p w:rsidR="00051D45" w:rsidRDefault="00051D45" w:rsidP="00577FEE">
      <w:pPr>
        <w:jc w:val="both"/>
        <w:rPr>
          <w:bCs/>
          <w:szCs w:val="28"/>
        </w:rPr>
      </w:pPr>
      <w:r>
        <w:rPr>
          <w:b/>
          <w:bCs/>
          <w:szCs w:val="28"/>
        </w:rPr>
        <w:t>Concejal Almirón:</w:t>
      </w:r>
      <w:r>
        <w:rPr>
          <w:bCs/>
          <w:szCs w:val="28"/>
        </w:rPr>
        <w:t xml:space="preserve"> Pueden explicar cómo es la votación. ¿En nominal? ……………</w:t>
      </w:r>
    </w:p>
    <w:p w:rsidR="00051D45" w:rsidRDefault="00051D45" w:rsidP="00577FEE">
      <w:pPr>
        <w:jc w:val="both"/>
        <w:rPr>
          <w:bCs/>
          <w:szCs w:val="28"/>
        </w:rPr>
      </w:pPr>
    </w:p>
    <w:p w:rsidR="00051D45" w:rsidRDefault="00051D45" w:rsidP="00577FEE">
      <w:pPr>
        <w:jc w:val="both"/>
        <w:rPr>
          <w:bCs/>
          <w:szCs w:val="28"/>
        </w:rPr>
      </w:pPr>
      <w:r>
        <w:rPr>
          <w:b/>
          <w:bCs/>
          <w:szCs w:val="28"/>
        </w:rPr>
        <w:t>Presidente Di Salvo:</w:t>
      </w:r>
      <w:r>
        <w:rPr>
          <w:bCs/>
          <w:szCs w:val="28"/>
        </w:rPr>
        <w:t xml:space="preserve"> Es nominal, en general. Estamos votando la Ordenanza en general. Los que estén por la afirmativa, afirmativa y los que estén por la negativa, negativa. Como vino la Ordenanza preparatoria, del ante Proyecto, que fue aprobado por la Sesión Extraordinaria. Asique empezamos a votar nominalmente. ……………</w:t>
      </w:r>
    </w:p>
    <w:p w:rsidR="00051D45" w:rsidRDefault="00051D45" w:rsidP="00577FEE">
      <w:pPr>
        <w:jc w:val="both"/>
        <w:rPr>
          <w:bCs/>
          <w:szCs w:val="28"/>
        </w:rPr>
      </w:pPr>
    </w:p>
    <w:p w:rsidR="00E72EA2" w:rsidRPr="004B1425" w:rsidRDefault="00051D45" w:rsidP="00E72EA2">
      <w:pPr>
        <w:jc w:val="both"/>
        <w:rPr>
          <w:bCs/>
          <w:color w:val="000000" w:themeColor="text1"/>
          <w:szCs w:val="28"/>
        </w:rPr>
      </w:pPr>
      <w:r>
        <w:rPr>
          <w:b/>
          <w:bCs/>
          <w:szCs w:val="28"/>
        </w:rPr>
        <w:t>Secretaria:</w:t>
      </w:r>
      <w:r w:rsidR="00A37AF5">
        <w:rPr>
          <w:b/>
          <w:bCs/>
          <w:szCs w:val="28"/>
        </w:rPr>
        <w:t xml:space="preserve"> </w:t>
      </w:r>
      <w:r w:rsidR="00E72EA2">
        <w:rPr>
          <w:bCs/>
          <w:szCs w:val="28"/>
        </w:rPr>
        <w:t>Almirón</w:t>
      </w:r>
      <w:r w:rsidR="00E72EA2" w:rsidRPr="004B1425">
        <w:rPr>
          <w:bCs/>
          <w:color w:val="000000" w:themeColor="text1"/>
          <w:szCs w:val="28"/>
        </w:rPr>
        <w:t>.</w:t>
      </w:r>
      <w:r w:rsidR="001E5965" w:rsidRPr="004B1425">
        <w:rPr>
          <w:bCs/>
          <w:color w:val="000000" w:themeColor="text1"/>
          <w:szCs w:val="28"/>
        </w:rPr>
        <w:t xml:space="preserve"> …………………………………………………………………</w:t>
      </w:r>
    </w:p>
    <w:p w:rsidR="00E72EA2" w:rsidRPr="004B1425" w:rsidRDefault="00E72EA2" w:rsidP="00E72EA2">
      <w:pPr>
        <w:jc w:val="both"/>
        <w:rPr>
          <w:bCs/>
          <w:color w:val="000000" w:themeColor="text1"/>
          <w:szCs w:val="28"/>
        </w:rPr>
      </w:pPr>
    </w:p>
    <w:p w:rsidR="00E72EA2" w:rsidRPr="004B1425" w:rsidRDefault="00F60C0F" w:rsidP="00E72EA2">
      <w:pPr>
        <w:jc w:val="both"/>
        <w:rPr>
          <w:bCs/>
          <w:color w:val="000000" w:themeColor="text1"/>
          <w:szCs w:val="28"/>
        </w:rPr>
      </w:pPr>
      <w:r w:rsidRPr="004B1425">
        <w:rPr>
          <w:b/>
          <w:bCs/>
          <w:color w:val="000000" w:themeColor="text1"/>
          <w:szCs w:val="28"/>
        </w:rPr>
        <w:t xml:space="preserve">Concejal </w:t>
      </w:r>
      <w:r w:rsidR="001E5965" w:rsidRPr="004B1425">
        <w:rPr>
          <w:b/>
          <w:bCs/>
          <w:color w:val="000000" w:themeColor="text1"/>
          <w:szCs w:val="28"/>
        </w:rPr>
        <w:t>Almirón</w:t>
      </w:r>
      <w:r w:rsidR="00E72EA2" w:rsidRPr="004B1425">
        <w:rPr>
          <w:b/>
          <w:bCs/>
          <w:color w:val="000000" w:themeColor="text1"/>
          <w:szCs w:val="28"/>
        </w:rPr>
        <w:t>:</w:t>
      </w:r>
      <w:r w:rsidR="00E72EA2" w:rsidRPr="004B1425">
        <w:rPr>
          <w:bCs/>
          <w:color w:val="000000" w:themeColor="text1"/>
          <w:szCs w:val="28"/>
        </w:rPr>
        <w:t xml:space="preserve"> afirmativo.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Argañaraz.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Con</w:t>
      </w:r>
      <w:r w:rsidR="00A37AF5" w:rsidRPr="004B1425">
        <w:rPr>
          <w:b/>
          <w:bCs/>
          <w:color w:val="000000" w:themeColor="text1"/>
          <w:szCs w:val="28"/>
        </w:rPr>
        <w:t>c</w:t>
      </w:r>
      <w:r w:rsidRPr="004B1425">
        <w:rPr>
          <w:b/>
          <w:bCs/>
          <w:color w:val="000000" w:themeColor="text1"/>
          <w:szCs w:val="28"/>
        </w:rPr>
        <w:t xml:space="preserve">ejal </w:t>
      </w:r>
      <w:r w:rsidR="00E72EA2" w:rsidRPr="004B1425">
        <w:rPr>
          <w:b/>
          <w:bCs/>
          <w:color w:val="000000" w:themeColor="text1"/>
          <w:szCs w:val="28"/>
        </w:rPr>
        <w:t>Argañaraz</w:t>
      </w:r>
      <w:r w:rsidR="00E72EA2" w:rsidRPr="004B1425">
        <w:rPr>
          <w:bCs/>
          <w:color w:val="000000" w:themeColor="text1"/>
          <w:szCs w:val="28"/>
        </w:rPr>
        <w:t>: negativo.</w:t>
      </w:r>
      <w:r w:rsidR="00A37AF5" w:rsidRPr="004B1425">
        <w:rPr>
          <w:bCs/>
          <w:color w:val="000000" w:themeColor="text1"/>
          <w:szCs w:val="28"/>
        </w:rPr>
        <w:t xml:space="preserve"> ………………………………………………………</w:t>
      </w:r>
    </w:p>
    <w:p w:rsidR="00E72EA2" w:rsidRPr="004B1425" w:rsidRDefault="00E72EA2" w:rsidP="00E72EA2">
      <w:pPr>
        <w:jc w:val="both"/>
        <w:rPr>
          <w:bCs/>
          <w:color w:val="000000" w:themeColor="text1"/>
          <w:szCs w:val="28"/>
        </w:rPr>
      </w:pPr>
    </w:p>
    <w:p w:rsidR="00E72EA2" w:rsidRPr="004B1425" w:rsidRDefault="001E596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Bogado.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Bogado:</w:t>
      </w:r>
      <w:r w:rsidR="00E72EA2" w:rsidRPr="004B1425">
        <w:rPr>
          <w:bCs/>
          <w:color w:val="000000" w:themeColor="text1"/>
          <w:szCs w:val="28"/>
        </w:rPr>
        <w:t xml:space="preserve"> afirmativo. </w:t>
      </w:r>
      <w:r w:rsidR="001E5965" w:rsidRPr="004B1425">
        <w:rPr>
          <w:bCs/>
          <w:color w:val="000000" w:themeColor="text1"/>
          <w:szCs w:val="28"/>
        </w:rPr>
        <w:t>……………………………</w:t>
      </w:r>
      <w:r w:rsidRPr="004B1425">
        <w:rPr>
          <w:bCs/>
          <w:color w:val="000000" w:themeColor="text1"/>
          <w:szCs w:val="28"/>
        </w:rPr>
        <w:t>………………………</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Botta. </w:t>
      </w:r>
      <w:r w:rsidR="001E5965"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Botta:</w:t>
      </w:r>
      <w:r w:rsidR="00E72EA2" w:rsidRPr="004B1425">
        <w:rPr>
          <w:bCs/>
          <w:color w:val="000000" w:themeColor="text1"/>
          <w:szCs w:val="28"/>
        </w:rPr>
        <w:t xml:space="preserve"> afirmativo.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Canullán.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Canullán</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w:t>
      </w:r>
      <w:r w:rsidR="001E5965" w:rsidRPr="004B1425">
        <w:rPr>
          <w:b/>
          <w:bCs/>
          <w:color w:val="000000" w:themeColor="text1"/>
          <w:szCs w:val="28"/>
        </w:rPr>
        <w:t>taria:</w:t>
      </w:r>
      <w:r w:rsidR="001E5965" w:rsidRPr="004B1425">
        <w:rPr>
          <w:bCs/>
          <w:color w:val="000000" w:themeColor="text1"/>
          <w:szCs w:val="28"/>
        </w:rPr>
        <w:t xml:space="preserve"> Cicala ausente. Di Salvo.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Presidente </w:t>
      </w:r>
      <w:r w:rsidR="00E72EA2" w:rsidRPr="004B1425">
        <w:rPr>
          <w:b/>
          <w:bCs/>
          <w:color w:val="000000" w:themeColor="text1"/>
          <w:szCs w:val="28"/>
        </w:rPr>
        <w:t>Di Salvo:</w:t>
      </w:r>
      <w:r w:rsidR="00E72EA2" w:rsidRPr="004B1425">
        <w:rPr>
          <w:bCs/>
          <w:color w:val="000000" w:themeColor="text1"/>
          <w:szCs w:val="28"/>
        </w:rPr>
        <w:t xml:space="preserve"> afirmativo.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1E596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Fredes.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Fredes:</w:t>
      </w:r>
      <w:r w:rsidR="00E72EA2" w:rsidRPr="004B1425">
        <w:rPr>
          <w:bCs/>
          <w:color w:val="000000" w:themeColor="text1"/>
          <w:szCs w:val="28"/>
        </w:rPr>
        <w:t xml:space="preserve"> afirmativo.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1E596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García.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1E5965" w:rsidRPr="004B1425">
        <w:rPr>
          <w:b/>
          <w:bCs/>
          <w:color w:val="000000" w:themeColor="text1"/>
          <w:szCs w:val="28"/>
        </w:rPr>
        <w:t>García</w:t>
      </w:r>
      <w:r w:rsidR="00E72EA2" w:rsidRPr="004B1425">
        <w:rPr>
          <w:b/>
          <w:bCs/>
          <w:color w:val="000000" w:themeColor="text1"/>
          <w:szCs w:val="28"/>
        </w:rPr>
        <w:t>:</w:t>
      </w:r>
      <w:r w:rsidR="00E72EA2" w:rsidRPr="004B1425">
        <w:rPr>
          <w:bCs/>
          <w:color w:val="000000" w:themeColor="text1"/>
          <w:szCs w:val="28"/>
        </w:rPr>
        <w:t xml:space="preserve"> afirmativo. </w:t>
      </w:r>
      <w:r w:rsidRPr="004B1425">
        <w:rPr>
          <w:bCs/>
          <w:color w:val="000000" w:themeColor="text1"/>
          <w:szCs w:val="28"/>
        </w:rPr>
        <w:t>……………………………</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Gaya.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Gaya:</w:t>
      </w:r>
      <w:r w:rsidR="00E72EA2" w:rsidRPr="004B1425">
        <w:rPr>
          <w:bCs/>
          <w:color w:val="000000" w:themeColor="text1"/>
          <w:szCs w:val="28"/>
        </w:rPr>
        <w:t xml:space="preserve"> negativo.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lastRenderedPageBreak/>
        <w:t>Secretaria:</w:t>
      </w:r>
      <w:r w:rsidRPr="004B1425">
        <w:rPr>
          <w:bCs/>
          <w:color w:val="000000" w:themeColor="text1"/>
          <w:szCs w:val="28"/>
        </w:rPr>
        <w:t xml:space="preserve"> Masague.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Masague:</w:t>
      </w:r>
      <w:r w:rsidR="00E72EA2" w:rsidRPr="004B1425">
        <w:rPr>
          <w:bCs/>
          <w:color w:val="000000" w:themeColor="text1"/>
          <w:szCs w:val="28"/>
        </w:rPr>
        <w:t xml:space="preserve"> afirmativo.</w:t>
      </w:r>
      <w:r w:rsidR="004B1425">
        <w:rPr>
          <w:bCs/>
          <w:color w:val="000000" w:themeColor="text1"/>
          <w:szCs w:val="28"/>
        </w:rPr>
        <w:t xml:space="preserve"> ……………………………………………………</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Pezzelatto. </w:t>
      </w:r>
      <w:r w:rsidR="005A77B5"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Pezzelatto:</w:t>
      </w:r>
      <w:r w:rsidR="00E72EA2" w:rsidRPr="004B1425">
        <w:rPr>
          <w:bCs/>
          <w:color w:val="000000" w:themeColor="text1"/>
          <w:szCs w:val="28"/>
        </w:rPr>
        <w:t xml:space="preserve"> negativo.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Ponce.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5A77B5" w:rsidRPr="004B1425">
        <w:rPr>
          <w:b/>
          <w:bCs/>
          <w:color w:val="000000" w:themeColor="text1"/>
          <w:szCs w:val="28"/>
        </w:rPr>
        <w:t>Ponce:</w:t>
      </w:r>
      <w:r w:rsidR="005A77B5" w:rsidRPr="004B1425">
        <w:rPr>
          <w:bCs/>
          <w:color w:val="000000" w:themeColor="text1"/>
          <w:szCs w:val="28"/>
        </w:rPr>
        <w:t xml:space="preserve"> afirmativo</w:t>
      </w:r>
      <w:r w:rsidR="00E72EA2" w:rsidRPr="004B1425">
        <w:rPr>
          <w:bCs/>
          <w:color w:val="000000" w:themeColor="text1"/>
          <w:szCs w:val="28"/>
        </w:rPr>
        <w:t xml:space="preserve">.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w:t>
      </w:r>
      <w:r w:rsidR="004B1425">
        <w:rPr>
          <w:bCs/>
          <w:color w:val="000000" w:themeColor="text1"/>
          <w:szCs w:val="28"/>
        </w:rPr>
        <w:t>onzo.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Ponzo:</w:t>
      </w:r>
      <w:r w:rsidR="00E72EA2" w:rsidRPr="004B1425">
        <w:rPr>
          <w:bCs/>
          <w:color w:val="000000" w:themeColor="text1"/>
          <w:szCs w:val="28"/>
        </w:rPr>
        <w:t xml:space="preserve"> negativo.</w:t>
      </w:r>
      <w:r w:rsidRPr="004B1425">
        <w:rPr>
          <w:bCs/>
          <w:color w:val="000000" w:themeColor="text1"/>
          <w:szCs w:val="28"/>
        </w:rPr>
        <w:t xml:space="preserve"> …………………………………………………………</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Serafini.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Serafini:</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Torre</w:t>
      </w:r>
      <w:r w:rsidR="005A77B5" w:rsidRPr="004B1425">
        <w:rPr>
          <w:bCs/>
          <w:color w:val="000000" w:themeColor="text1"/>
          <w:szCs w:val="28"/>
        </w:rPr>
        <w:t>.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Concejal </w:t>
      </w:r>
      <w:r w:rsidR="00E72EA2" w:rsidRPr="004B1425">
        <w:rPr>
          <w:b/>
          <w:bCs/>
          <w:color w:val="000000" w:themeColor="text1"/>
          <w:szCs w:val="28"/>
        </w:rPr>
        <w:t>Torre:</w:t>
      </w:r>
      <w:r w:rsidR="00E72EA2" w:rsidRPr="004B1425">
        <w:rPr>
          <w:bCs/>
          <w:color w:val="000000" w:themeColor="text1"/>
          <w:szCs w:val="28"/>
        </w:rPr>
        <w:t xml:space="preserve"> afirmativo.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Angelani</w:t>
      </w:r>
      <w:r w:rsidR="005A77B5" w:rsidRPr="004B1425">
        <w:rPr>
          <w:bCs/>
          <w:color w:val="000000" w:themeColor="text1"/>
          <w:szCs w:val="28"/>
        </w:rPr>
        <w:t>. …………………………………………………………………</w:t>
      </w:r>
    </w:p>
    <w:p w:rsidR="005A77B5" w:rsidRPr="004B1425" w:rsidRDefault="005A77B5"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Mayor Contribuyente </w:t>
      </w:r>
      <w:r w:rsidR="00E72EA2" w:rsidRPr="004B1425">
        <w:rPr>
          <w:b/>
          <w:bCs/>
          <w:color w:val="000000" w:themeColor="text1"/>
          <w:szCs w:val="28"/>
        </w:rPr>
        <w:t>Angelani:</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Bi</w:t>
      </w:r>
      <w:r w:rsidR="004B1425">
        <w:rPr>
          <w:bCs/>
          <w:color w:val="000000" w:themeColor="text1"/>
          <w:szCs w:val="28"/>
        </w:rPr>
        <w:t>rene. …………………………………………………………………</w:t>
      </w:r>
    </w:p>
    <w:p w:rsidR="00E72EA2" w:rsidRPr="004B1425" w:rsidRDefault="00E72EA2" w:rsidP="00E72EA2">
      <w:pPr>
        <w:jc w:val="both"/>
        <w:rPr>
          <w:bCs/>
          <w:color w:val="000000" w:themeColor="text1"/>
          <w:szCs w:val="28"/>
        </w:rPr>
      </w:pPr>
    </w:p>
    <w:p w:rsidR="00E72EA2" w:rsidRPr="004B1425" w:rsidRDefault="00821122" w:rsidP="00E72EA2">
      <w:pPr>
        <w:jc w:val="both"/>
        <w:rPr>
          <w:bCs/>
          <w:color w:val="000000" w:themeColor="text1"/>
          <w:szCs w:val="28"/>
        </w:rPr>
      </w:pPr>
      <w:r w:rsidRPr="004B1425">
        <w:rPr>
          <w:b/>
          <w:bCs/>
          <w:color w:val="000000" w:themeColor="text1"/>
          <w:szCs w:val="28"/>
        </w:rPr>
        <w:t xml:space="preserve">Mayor Contribuyente </w:t>
      </w:r>
      <w:r w:rsidR="00E72EA2" w:rsidRPr="004B1425">
        <w:rPr>
          <w:b/>
          <w:bCs/>
          <w:color w:val="000000" w:themeColor="text1"/>
          <w:szCs w:val="28"/>
        </w:rPr>
        <w:t>Birene:</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Ferrari.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F454A6" w:rsidP="00E72EA2">
      <w:pPr>
        <w:jc w:val="both"/>
        <w:rPr>
          <w:bCs/>
          <w:color w:val="000000" w:themeColor="text1"/>
          <w:szCs w:val="28"/>
        </w:rPr>
      </w:pPr>
      <w:r w:rsidRPr="004B1425">
        <w:rPr>
          <w:b/>
          <w:bCs/>
          <w:color w:val="000000" w:themeColor="text1"/>
          <w:szCs w:val="28"/>
        </w:rPr>
        <w:t xml:space="preserve">Mayor Contribuyente </w:t>
      </w:r>
      <w:r w:rsidR="00E72EA2" w:rsidRPr="004B1425">
        <w:rPr>
          <w:b/>
          <w:bCs/>
          <w:color w:val="000000" w:themeColor="text1"/>
          <w:szCs w:val="28"/>
        </w:rPr>
        <w:t>Ferrari:</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5A77B5" w:rsidRPr="004B1425">
        <w:rPr>
          <w:bCs/>
          <w:color w:val="000000" w:themeColor="text1"/>
          <w:szCs w:val="28"/>
        </w:rPr>
        <w:t>Galdós. …………………………………………………………………..</w:t>
      </w:r>
    </w:p>
    <w:p w:rsidR="00E72EA2" w:rsidRPr="004B1425" w:rsidRDefault="00E72EA2" w:rsidP="00E72EA2">
      <w:pPr>
        <w:jc w:val="both"/>
        <w:rPr>
          <w:bCs/>
          <w:color w:val="000000" w:themeColor="text1"/>
          <w:szCs w:val="28"/>
        </w:rPr>
      </w:pPr>
    </w:p>
    <w:p w:rsidR="00E72EA2" w:rsidRPr="004B1425" w:rsidRDefault="00F454A6" w:rsidP="00E72EA2">
      <w:pPr>
        <w:jc w:val="both"/>
        <w:rPr>
          <w:bCs/>
          <w:color w:val="000000" w:themeColor="text1"/>
          <w:szCs w:val="28"/>
        </w:rPr>
      </w:pPr>
      <w:r w:rsidRPr="004B1425">
        <w:rPr>
          <w:b/>
          <w:bCs/>
          <w:color w:val="000000" w:themeColor="text1"/>
          <w:szCs w:val="28"/>
        </w:rPr>
        <w:t xml:space="preserve">Mayor Contribuyente </w:t>
      </w:r>
      <w:r w:rsidR="005A77B5" w:rsidRPr="004B1425">
        <w:rPr>
          <w:b/>
          <w:bCs/>
          <w:color w:val="000000" w:themeColor="text1"/>
          <w:szCs w:val="28"/>
        </w:rPr>
        <w:t>Galdós</w:t>
      </w:r>
      <w:r w:rsidR="00E72EA2" w:rsidRPr="004B1425">
        <w:rPr>
          <w:b/>
          <w:bCs/>
          <w:color w:val="000000" w:themeColor="text1"/>
          <w:szCs w:val="28"/>
        </w:rPr>
        <w:t>:</w:t>
      </w:r>
      <w:r w:rsidR="00E72EA2" w:rsidRPr="004B1425">
        <w:rPr>
          <w:bCs/>
          <w:color w:val="000000" w:themeColor="text1"/>
          <w:szCs w:val="28"/>
        </w:rPr>
        <w:t xml:space="preserve"> afirmativo.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Herrera, ausente. Iturria.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Iturria</w:t>
      </w:r>
      <w:r w:rsidR="005A77B5" w:rsidRPr="004B1425">
        <w:rPr>
          <w:b/>
          <w:bCs/>
          <w:color w:val="000000" w:themeColor="text1"/>
          <w:szCs w:val="28"/>
        </w:rPr>
        <w:t>:</w:t>
      </w:r>
      <w:r w:rsidR="005A77B5" w:rsidRPr="004B1425">
        <w:rPr>
          <w:bCs/>
          <w:color w:val="000000" w:themeColor="text1"/>
          <w:szCs w:val="28"/>
        </w:rPr>
        <w:t xml:space="preserve"> A</w:t>
      </w:r>
      <w:r w:rsidRPr="004B1425">
        <w:rPr>
          <w:bCs/>
          <w:color w:val="000000" w:themeColor="text1"/>
          <w:szCs w:val="28"/>
        </w:rPr>
        <w:t xml:space="preserve">firmativo. </w:t>
      </w:r>
      <w:r w:rsidR="005A77B5"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F454A6" w:rsidP="00E72EA2">
      <w:pPr>
        <w:jc w:val="both"/>
        <w:rPr>
          <w:bCs/>
          <w:color w:val="000000" w:themeColor="text1"/>
          <w:szCs w:val="28"/>
        </w:rPr>
      </w:pPr>
      <w:r w:rsidRPr="004B1425">
        <w:rPr>
          <w:b/>
          <w:bCs/>
          <w:color w:val="000000" w:themeColor="text1"/>
          <w:szCs w:val="28"/>
        </w:rPr>
        <w:t xml:space="preserve">Mayor Contribuyente </w:t>
      </w:r>
      <w:r w:rsidR="00E72EA2" w:rsidRPr="004B1425">
        <w:rPr>
          <w:b/>
          <w:bCs/>
          <w:color w:val="000000" w:themeColor="text1"/>
          <w:szCs w:val="28"/>
        </w:rPr>
        <w:t>Secretaria:</w:t>
      </w:r>
      <w:r w:rsidR="00E72EA2" w:rsidRPr="004B1425">
        <w:rPr>
          <w:bCs/>
          <w:color w:val="000000" w:themeColor="text1"/>
          <w:szCs w:val="28"/>
        </w:rPr>
        <w:t xml:space="preserve"> Locatelli.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5A77B5" w:rsidP="00E72EA2">
      <w:pPr>
        <w:jc w:val="both"/>
        <w:rPr>
          <w:bCs/>
          <w:color w:val="000000" w:themeColor="text1"/>
          <w:szCs w:val="28"/>
        </w:rPr>
      </w:pPr>
      <w:r w:rsidRPr="004B1425">
        <w:rPr>
          <w:b/>
          <w:bCs/>
          <w:color w:val="000000" w:themeColor="text1"/>
          <w:szCs w:val="28"/>
        </w:rPr>
        <w:t>Locatelli:</w:t>
      </w:r>
      <w:r w:rsidRPr="004B1425">
        <w:rPr>
          <w:bCs/>
          <w:color w:val="000000" w:themeColor="text1"/>
          <w:szCs w:val="28"/>
        </w:rPr>
        <w:t xml:space="preserve"> N</w:t>
      </w:r>
      <w:r w:rsidR="00E72EA2" w:rsidRPr="004B1425">
        <w:rPr>
          <w:bCs/>
          <w:color w:val="000000" w:themeColor="text1"/>
          <w:szCs w:val="28"/>
        </w:rPr>
        <w:t xml:space="preserve">egativo. </w:t>
      </w:r>
      <w:r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Mansilla.</w:t>
      </w:r>
      <w:r w:rsidR="005A77B5" w:rsidRPr="004B1425">
        <w:rPr>
          <w:bCs/>
          <w:color w:val="000000" w:themeColor="text1"/>
          <w:szCs w:val="28"/>
        </w:rPr>
        <w:t xml:space="preserve"> ………………………………………………………………….</w:t>
      </w:r>
    </w:p>
    <w:p w:rsidR="00E72EA2" w:rsidRPr="004B1425" w:rsidRDefault="00E72EA2" w:rsidP="00E72EA2">
      <w:pPr>
        <w:jc w:val="both"/>
        <w:rPr>
          <w:bCs/>
          <w:color w:val="000000" w:themeColor="text1"/>
          <w:szCs w:val="28"/>
        </w:rPr>
      </w:pPr>
    </w:p>
    <w:p w:rsidR="00E72EA2" w:rsidRPr="004B1425" w:rsidRDefault="00F454A6" w:rsidP="00E72EA2">
      <w:pPr>
        <w:jc w:val="both"/>
        <w:rPr>
          <w:bCs/>
          <w:color w:val="000000" w:themeColor="text1"/>
          <w:szCs w:val="28"/>
        </w:rPr>
      </w:pPr>
      <w:r w:rsidRPr="004B1425">
        <w:rPr>
          <w:b/>
          <w:bCs/>
          <w:color w:val="000000" w:themeColor="text1"/>
          <w:szCs w:val="28"/>
        </w:rPr>
        <w:t xml:space="preserve">Mayor Contribuyente </w:t>
      </w:r>
      <w:r w:rsidR="005A77B5" w:rsidRPr="004B1425">
        <w:rPr>
          <w:b/>
          <w:bCs/>
          <w:color w:val="000000" w:themeColor="text1"/>
          <w:szCs w:val="28"/>
        </w:rPr>
        <w:t>Mansilla:</w:t>
      </w:r>
      <w:r w:rsidR="005A77B5" w:rsidRPr="004B1425">
        <w:rPr>
          <w:bCs/>
          <w:color w:val="000000" w:themeColor="text1"/>
          <w:szCs w:val="28"/>
        </w:rPr>
        <w:t xml:space="preserve"> A</w:t>
      </w:r>
      <w:r w:rsidR="00E72EA2" w:rsidRPr="004B1425">
        <w:rPr>
          <w:bCs/>
          <w:color w:val="000000" w:themeColor="text1"/>
          <w:szCs w:val="28"/>
        </w:rPr>
        <w:t>firmativo.</w:t>
      </w:r>
      <w:r w:rsidR="004B1425">
        <w:rPr>
          <w:bCs/>
          <w:color w:val="000000" w:themeColor="text1"/>
          <w:szCs w:val="28"/>
        </w:rPr>
        <w:t xml:space="preserve"> ………………………………………</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5A77B5" w:rsidRPr="004B1425">
        <w:rPr>
          <w:bCs/>
          <w:color w:val="000000" w:themeColor="text1"/>
          <w:szCs w:val="28"/>
        </w:rPr>
        <w:t>Méndez</w:t>
      </w:r>
      <w:r w:rsidRPr="004B1425">
        <w:rPr>
          <w:bCs/>
          <w:color w:val="000000" w:themeColor="text1"/>
          <w:szCs w:val="28"/>
        </w:rPr>
        <w:t xml:space="preserve"> ausente. Montecchia. </w:t>
      </w:r>
      <w:r w:rsidR="005A77B5" w:rsidRPr="004B1425">
        <w:rPr>
          <w:bCs/>
          <w:color w:val="000000" w:themeColor="text1"/>
          <w:szCs w:val="28"/>
        </w:rPr>
        <w:t>…………………………</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237AA0" w:rsidP="00E72EA2">
      <w:pPr>
        <w:jc w:val="both"/>
        <w:rPr>
          <w:bCs/>
          <w:color w:val="000000" w:themeColor="text1"/>
          <w:szCs w:val="28"/>
        </w:rPr>
      </w:pPr>
      <w:r w:rsidRPr="004B1425">
        <w:rPr>
          <w:b/>
          <w:bCs/>
          <w:color w:val="000000" w:themeColor="text1"/>
          <w:szCs w:val="28"/>
        </w:rPr>
        <w:lastRenderedPageBreak/>
        <w:t xml:space="preserve">Mayor Contribuyente </w:t>
      </w:r>
      <w:r w:rsidR="005A77B5" w:rsidRPr="004B1425">
        <w:rPr>
          <w:b/>
          <w:bCs/>
          <w:color w:val="000000" w:themeColor="text1"/>
          <w:szCs w:val="28"/>
        </w:rPr>
        <w:t>Montecchia:</w:t>
      </w:r>
      <w:r w:rsidR="005A77B5" w:rsidRPr="004B1425">
        <w:rPr>
          <w:bCs/>
          <w:color w:val="000000" w:themeColor="text1"/>
          <w:szCs w:val="28"/>
        </w:rPr>
        <w:t xml:space="preserve"> A</w:t>
      </w:r>
      <w:r w:rsidR="00E72EA2" w:rsidRPr="004B1425">
        <w:rPr>
          <w:bCs/>
          <w:color w:val="000000" w:themeColor="text1"/>
          <w:szCs w:val="28"/>
        </w:rPr>
        <w:t xml:space="preserve">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Pigliapoco. </w:t>
      </w:r>
      <w:r w:rsidR="00E72C12"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237AA0" w:rsidP="00E72EA2">
      <w:pPr>
        <w:jc w:val="both"/>
        <w:rPr>
          <w:bCs/>
          <w:color w:val="000000" w:themeColor="text1"/>
          <w:szCs w:val="28"/>
        </w:rPr>
      </w:pPr>
      <w:r w:rsidRPr="004B1425">
        <w:rPr>
          <w:b/>
          <w:bCs/>
          <w:color w:val="000000" w:themeColor="text1"/>
          <w:szCs w:val="28"/>
        </w:rPr>
        <w:t xml:space="preserve">Mayor Contribuyente </w:t>
      </w:r>
      <w:r w:rsidR="00E72C12" w:rsidRPr="004B1425">
        <w:rPr>
          <w:b/>
          <w:bCs/>
          <w:color w:val="000000" w:themeColor="text1"/>
          <w:szCs w:val="28"/>
        </w:rPr>
        <w:t>Pigliapoco:</w:t>
      </w:r>
      <w:r w:rsidR="00E72C12" w:rsidRPr="004B1425">
        <w:rPr>
          <w:bCs/>
          <w:color w:val="000000" w:themeColor="text1"/>
          <w:szCs w:val="28"/>
        </w:rPr>
        <w:t xml:space="preserve"> N</w:t>
      </w:r>
      <w:r w:rsidR="00E72EA2" w:rsidRPr="004B1425">
        <w:rPr>
          <w:bCs/>
          <w:color w:val="000000" w:themeColor="text1"/>
          <w:szCs w:val="28"/>
        </w:rPr>
        <w:t xml:space="preserve">egativo.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Rapopor</w:t>
      </w:r>
      <w:r w:rsidR="004B1425">
        <w:rPr>
          <w:bCs/>
          <w:color w:val="000000" w:themeColor="text1"/>
          <w:szCs w:val="28"/>
        </w:rPr>
        <w:t>t. ………………………………………………………………</w:t>
      </w:r>
    </w:p>
    <w:p w:rsidR="00E72EA2" w:rsidRPr="004B1425" w:rsidRDefault="00E72EA2" w:rsidP="00E72EA2">
      <w:pPr>
        <w:jc w:val="both"/>
        <w:rPr>
          <w:bCs/>
          <w:color w:val="000000" w:themeColor="text1"/>
          <w:szCs w:val="28"/>
        </w:rPr>
      </w:pPr>
    </w:p>
    <w:p w:rsidR="00E72EA2" w:rsidRPr="004B1425" w:rsidRDefault="00237AA0" w:rsidP="00E72EA2">
      <w:pPr>
        <w:jc w:val="both"/>
        <w:rPr>
          <w:bCs/>
          <w:color w:val="000000" w:themeColor="text1"/>
          <w:szCs w:val="28"/>
        </w:rPr>
      </w:pPr>
      <w:r w:rsidRPr="004B1425">
        <w:rPr>
          <w:b/>
          <w:bCs/>
          <w:color w:val="000000" w:themeColor="text1"/>
          <w:szCs w:val="28"/>
        </w:rPr>
        <w:t xml:space="preserve">Mayor Contribuyente </w:t>
      </w:r>
      <w:r w:rsidR="00E72EA2" w:rsidRPr="004B1425">
        <w:rPr>
          <w:b/>
          <w:bCs/>
          <w:color w:val="000000" w:themeColor="text1"/>
          <w:szCs w:val="28"/>
        </w:rPr>
        <w:t>Rapopor</w:t>
      </w:r>
      <w:r w:rsidR="00E72C12" w:rsidRPr="004B1425">
        <w:rPr>
          <w:b/>
          <w:bCs/>
          <w:color w:val="000000" w:themeColor="text1"/>
          <w:szCs w:val="28"/>
        </w:rPr>
        <w:t>t:</w:t>
      </w:r>
      <w:r w:rsidR="00E72C12" w:rsidRPr="004B1425">
        <w:rPr>
          <w:bCs/>
          <w:color w:val="000000" w:themeColor="text1"/>
          <w:szCs w:val="28"/>
        </w:rPr>
        <w:t xml:space="preserve"> N</w:t>
      </w:r>
      <w:r w:rsidR="00E72EA2" w:rsidRPr="004B1425">
        <w:rPr>
          <w:bCs/>
          <w:color w:val="000000" w:themeColor="text1"/>
          <w:szCs w:val="28"/>
        </w:rPr>
        <w:t xml:space="preserve">egativo.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Sardi. </w:t>
      </w:r>
      <w:r w:rsidR="00E72C12" w:rsidRPr="004B1425">
        <w:rPr>
          <w:bCs/>
          <w:color w:val="000000" w:themeColor="text1"/>
          <w:szCs w:val="28"/>
        </w:rPr>
        <w:t>……………………………………………………………………..</w:t>
      </w:r>
    </w:p>
    <w:p w:rsidR="00E72EA2" w:rsidRPr="004B1425" w:rsidRDefault="00E72EA2" w:rsidP="00E72EA2">
      <w:pPr>
        <w:jc w:val="both"/>
        <w:rPr>
          <w:bCs/>
          <w:color w:val="000000" w:themeColor="text1"/>
          <w:szCs w:val="28"/>
        </w:rPr>
      </w:pPr>
    </w:p>
    <w:p w:rsidR="00E72EA2" w:rsidRDefault="00237AA0" w:rsidP="00E72EA2">
      <w:pPr>
        <w:jc w:val="both"/>
        <w:rPr>
          <w:bCs/>
          <w:color w:val="000000" w:themeColor="text1"/>
          <w:szCs w:val="28"/>
        </w:rPr>
      </w:pPr>
      <w:r w:rsidRPr="004B1425">
        <w:rPr>
          <w:b/>
          <w:bCs/>
          <w:color w:val="000000" w:themeColor="text1"/>
          <w:szCs w:val="28"/>
        </w:rPr>
        <w:t xml:space="preserve">Mayor Contribuyente </w:t>
      </w:r>
      <w:r w:rsidR="00E72EA2" w:rsidRPr="004B1425">
        <w:rPr>
          <w:b/>
          <w:bCs/>
          <w:color w:val="000000" w:themeColor="text1"/>
          <w:szCs w:val="28"/>
        </w:rPr>
        <w:t>Sardi:</w:t>
      </w:r>
      <w:r w:rsidR="00E72C12" w:rsidRPr="004B1425">
        <w:rPr>
          <w:bCs/>
          <w:color w:val="000000" w:themeColor="text1"/>
          <w:szCs w:val="28"/>
        </w:rPr>
        <w:t xml:space="preserve"> Negativo</w:t>
      </w:r>
      <w:r w:rsidR="00E72EA2" w:rsidRPr="004B1425">
        <w:rPr>
          <w:bCs/>
          <w:color w:val="000000" w:themeColor="text1"/>
          <w:szCs w:val="28"/>
        </w:rPr>
        <w:t xml:space="preserve">. </w:t>
      </w:r>
      <w:r w:rsidR="004B1425">
        <w:rPr>
          <w:bCs/>
          <w:color w:val="000000" w:themeColor="text1"/>
          <w:szCs w:val="28"/>
        </w:rPr>
        <w:t>……………………………………………</w:t>
      </w:r>
    </w:p>
    <w:p w:rsidR="004B1425" w:rsidRPr="004B1425" w:rsidRDefault="004B1425"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Tosto.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237AA0" w:rsidP="00E72EA2">
      <w:pPr>
        <w:jc w:val="both"/>
        <w:rPr>
          <w:bCs/>
          <w:color w:val="000000" w:themeColor="text1"/>
          <w:szCs w:val="28"/>
        </w:rPr>
      </w:pPr>
      <w:r w:rsidRPr="004B1425">
        <w:rPr>
          <w:b/>
          <w:bCs/>
          <w:color w:val="000000" w:themeColor="text1"/>
          <w:szCs w:val="28"/>
        </w:rPr>
        <w:t xml:space="preserve">Mayor Contribuyente </w:t>
      </w:r>
      <w:r w:rsidR="00E72C12" w:rsidRPr="004B1425">
        <w:rPr>
          <w:b/>
          <w:bCs/>
          <w:color w:val="000000" w:themeColor="text1"/>
          <w:szCs w:val="28"/>
        </w:rPr>
        <w:t>Tosto:</w:t>
      </w:r>
      <w:r w:rsidR="00E72C12" w:rsidRPr="004B1425">
        <w:rPr>
          <w:bCs/>
          <w:color w:val="000000" w:themeColor="text1"/>
          <w:szCs w:val="28"/>
        </w:rPr>
        <w:t xml:space="preserve"> N</w:t>
      </w:r>
      <w:r w:rsidR="00E72EA2" w:rsidRPr="004B1425">
        <w:rPr>
          <w:bCs/>
          <w:color w:val="000000" w:themeColor="text1"/>
          <w:szCs w:val="28"/>
        </w:rPr>
        <w:t xml:space="preserve">egativo.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Zaccaro. </w:t>
      </w:r>
      <w:r w:rsidR="00E72C12"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237AA0" w:rsidP="00E72EA2">
      <w:pPr>
        <w:jc w:val="both"/>
        <w:rPr>
          <w:bCs/>
          <w:color w:val="000000" w:themeColor="text1"/>
          <w:szCs w:val="28"/>
        </w:rPr>
      </w:pPr>
      <w:r w:rsidRPr="004B1425">
        <w:rPr>
          <w:b/>
          <w:bCs/>
          <w:color w:val="000000" w:themeColor="text1"/>
          <w:szCs w:val="28"/>
        </w:rPr>
        <w:t xml:space="preserve">Mayor Contribuyente </w:t>
      </w:r>
      <w:r w:rsidR="00E72C12" w:rsidRPr="004B1425">
        <w:rPr>
          <w:b/>
          <w:bCs/>
          <w:color w:val="000000" w:themeColor="text1"/>
          <w:szCs w:val="28"/>
        </w:rPr>
        <w:t>Zaccaro:</w:t>
      </w:r>
      <w:r w:rsidR="00E72C12" w:rsidRPr="004B1425">
        <w:rPr>
          <w:bCs/>
          <w:color w:val="000000" w:themeColor="text1"/>
          <w:szCs w:val="28"/>
        </w:rPr>
        <w:t xml:space="preserve"> A</w:t>
      </w:r>
      <w:r w:rsidR="00E72EA2" w:rsidRPr="004B1425">
        <w:rPr>
          <w:bCs/>
          <w:color w:val="000000" w:themeColor="text1"/>
          <w:szCs w:val="28"/>
        </w:rPr>
        <w:t xml:space="preserve">firmativo. </w:t>
      </w:r>
      <w:r w:rsid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E72EA2" w:rsidP="00E72EA2">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Zuf</w:t>
      </w:r>
      <w:r w:rsidR="00E72C12" w:rsidRPr="004B1425">
        <w:rPr>
          <w:bCs/>
          <w:color w:val="000000" w:themeColor="text1"/>
          <w:szCs w:val="28"/>
        </w:rPr>
        <w:t>fant</w:t>
      </w:r>
      <w:r w:rsidRPr="004B1425">
        <w:rPr>
          <w:bCs/>
          <w:color w:val="000000" w:themeColor="text1"/>
          <w:szCs w:val="28"/>
        </w:rPr>
        <w:t xml:space="preserve">i. </w:t>
      </w:r>
      <w:r w:rsidR="00E72C12" w:rsidRPr="004B1425">
        <w:rPr>
          <w:bCs/>
          <w:color w:val="000000" w:themeColor="text1"/>
          <w:szCs w:val="28"/>
        </w:rPr>
        <w:t>………………………………………………………………….</w:t>
      </w:r>
    </w:p>
    <w:p w:rsidR="00E72EA2" w:rsidRPr="004B1425" w:rsidRDefault="00E72EA2" w:rsidP="00E72EA2">
      <w:pPr>
        <w:jc w:val="both"/>
        <w:rPr>
          <w:bCs/>
          <w:color w:val="000000" w:themeColor="text1"/>
          <w:szCs w:val="28"/>
        </w:rPr>
      </w:pPr>
    </w:p>
    <w:p w:rsidR="00E72EA2" w:rsidRPr="004B1425" w:rsidRDefault="00237AA0" w:rsidP="00E72EA2">
      <w:pPr>
        <w:jc w:val="both"/>
        <w:rPr>
          <w:bCs/>
          <w:color w:val="000000" w:themeColor="text1"/>
          <w:szCs w:val="28"/>
        </w:rPr>
      </w:pPr>
      <w:r w:rsidRPr="004B1425">
        <w:rPr>
          <w:b/>
          <w:bCs/>
          <w:color w:val="000000" w:themeColor="text1"/>
          <w:szCs w:val="28"/>
        </w:rPr>
        <w:t xml:space="preserve">Mayor Contribuyente </w:t>
      </w:r>
      <w:proofErr w:type="spellStart"/>
      <w:r w:rsidR="00E72C12" w:rsidRPr="004B1425">
        <w:rPr>
          <w:b/>
          <w:bCs/>
          <w:color w:val="000000" w:themeColor="text1"/>
          <w:szCs w:val="28"/>
        </w:rPr>
        <w:t>Zuffanti</w:t>
      </w:r>
      <w:proofErr w:type="spellEnd"/>
      <w:r w:rsidR="00E72C12" w:rsidRPr="004B1425">
        <w:rPr>
          <w:b/>
          <w:bCs/>
          <w:color w:val="000000" w:themeColor="text1"/>
          <w:szCs w:val="28"/>
        </w:rPr>
        <w:t>:</w:t>
      </w:r>
      <w:r w:rsidR="00E72C12" w:rsidRPr="004B1425">
        <w:rPr>
          <w:bCs/>
          <w:color w:val="000000" w:themeColor="text1"/>
          <w:szCs w:val="28"/>
        </w:rPr>
        <w:t xml:space="preserve"> </w:t>
      </w:r>
      <w:r w:rsidR="00EE47A6" w:rsidRPr="000F015F">
        <w:rPr>
          <w:bCs/>
          <w:szCs w:val="28"/>
        </w:rPr>
        <w:t>Negativo</w:t>
      </w:r>
      <w:r w:rsidR="00E72EA2" w:rsidRPr="00EE47A6">
        <w:rPr>
          <w:bCs/>
          <w:szCs w:val="28"/>
        </w:rPr>
        <w:t>.</w:t>
      </w:r>
      <w:r w:rsidR="004B1425">
        <w:rPr>
          <w:bCs/>
          <w:color w:val="000000" w:themeColor="text1"/>
          <w:szCs w:val="28"/>
        </w:rPr>
        <w:t xml:space="preserve"> ………………………………………</w:t>
      </w:r>
    </w:p>
    <w:p w:rsidR="00E72EA2" w:rsidRPr="004B1425" w:rsidRDefault="00E72EA2" w:rsidP="00E72EA2">
      <w:pPr>
        <w:jc w:val="both"/>
        <w:rPr>
          <w:bCs/>
          <w:szCs w:val="28"/>
        </w:rPr>
      </w:pPr>
    </w:p>
    <w:p w:rsidR="00B5719E" w:rsidRDefault="00B5719E" w:rsidP="00577FEE">
      <w:pPr>
        <w:jc w:val="both"/>
        <w:rPr>
          <w:bCs/>
          <w:szCs w:val="28"/>
        </w:rPr>
      </w:pPr>
      <w:r>
        <w:rPr>
          <w:b/>
          <w:bCs/>
          <w:szCs w:val="28"/>
        </w:rPr>
        <w:t>Presidente Di Salvo:</w:t>
      </w:r>
      <w:r>
        <w:rPr>
          <w:bCs/>
          <w:szCs w:val="28"/>
        </w:rPr>
        <w:t xml:space="preserve"> Queda aprobada en general la Ordenanza por mayoría. Pasamos en particular. A tratar el Capitulo I. El </w:t>
      </w:r>
      <w:r w:rsidR="00237AA0">
        <w:rPr>
          <w:bCs/>
          <w:szCs w:val="28"/>
        </w:rPr>
        <w:t>Capítulo</w:t>
      </w:r>
      <w:r>
        <w:rPr>
          <w:bCs/>
          <w:szCs w:val="28"/>
        </w:rPr>
        <w:t xml:space="preserve"> I, Tasa Alumbrado Limpieza y Conservación de la vía Pública. </w:t>
      </w:r>
      <w:r w:rsidR="00237AA0">
        <w:rPr>
          <w:bCs/>
          <w:szCs w:val="28"/>
        </w:rPr>
        <w:t>Artículo</w:t>
      </w:r>
      <w:r>
        <w:rPr>
          <w:bCs/>
          <w:szCs w:val="28"/>
        </w:rPr>
        <w:t xml:space="preserve"> 1º.</w:t>
      </w:r>
      <w:r w:rsidR="00277FB3">
        <w:rPr>
          <w:bCs/>
          <w:szCs w:val="28"/>
        </w:rPr>
        <w:t xml:space="preserve"> (….) Voy a leer artículo por artículo, cuando quieren me paran, no lo voy a leer todo, solamente el </w:t>
      </w:r>
      <w:r w:rsidR="00237AA0">
        <w:rPr>
          <w:bCs/>
          <w:szCs w:val="28"/>
        </w:rPr>
        <w:t>número</w:t>
      </w:r>
      <w:r w:rsidR="00277FB3">
        <w:rPr>
          <w:bCs/>
          <w:szCs w:val="28"/>
        </w:rPr>
        <w:t>, Mayor Contribuyente. Artículo 1º, Artículo 2º. ………………………………………………</w:t>
      </w:r>
    </w:p>
    <w:p w:rsidR="00277FB3" w:rsidRDefault="00277FB3" w:rsidP="00577FEE">
      <w:pPr>
        <w:jc w:val="both"/>
        <w:rPr>
          <w:bCs/>
          <w:szCs w:val="28"/>
        </w:rPr>
      </w:pPr>
    </w:p>
    <w:p w:rsidR="00277FB3" w:rsidRDefault="00277FB3" w:rsidP="00577FEE">
      <w:pPr>
        <w:jc w:val="both"/>
        <w:rPr>
          <w:bCs/>
          <w:szCs w:val="28"/>
        </w:rPr>
      </w:pPr>
      <w:r>
        <w:rPr>
          <w:b/>
          <w:bCs/>
          <w:szCs w:val="28"/>
        </w:rPr>
        <w:t>Mayor Contribuyente Iturria:</w:t>
      </w:r>
      <w:r>
        <w:rPr>
          <w:bCs/>
          <w:szCs w:val="28"/>
        </w:rPr>
        <w:t xml:space="preserve"> Pido la palabra. …………………………………….</w:t>
      </w:r>
    </w:p>
    <w:p w:rsidR="00277FB3" w:rsidRDefault="00277FB3" w:rsidP="00577FEE">
      <w:pPr>
        <w:jc w:val="both"/>
        <w:rPr>
          <w:bCs/>
          <w:szCs w:val="28"/>
        </w:rPr>
      </w:pPr>
    </w:p>
    <w:p w:rsidR="00277FB3" w:rsidRDefault="00277FB3" w:rsidP="00577FEE">
      <w:pPr>
        <w:jc w:val="both"/>
        <w:rPr>
          <w:bCs/>
          <w:szCs w:val="28"/>
        </w:rPr>
      </w:pPr>
      <w:r>
        <w:rPr>
          <w:b/>
          <w:bCs/>
          <w:szCs w:val="28"/>
        </w:rPr>
        <w:t>Presidente Di Salvo:</w:t>
      </w:r>
      <w:r>
        <w:rPr>
          <w:bCs/>
          <w:szCs w:val="28"/>
        </w:rPr>
        <w:t xml:space="preserve"> Tiene la palabra el Mayor Contribuyente Iturria. ……………..</w:t>
      </w:r>
    </w:p>
    <w:p w:rsidR="00277FB3" w:rsidRDefault="00277FB3" w:rsidP="00577FEE">
      <w:pPr>
        <w:jc w:val="both"/>
        <w:rPr>
          <w:bCs/>
          <w:szCs w:val="28"/>
        </w:rPr>
      </w:pPr>
    </w:p>
    <w:p w:rsidR="00277FB3" w:rsidRDefault="00277FB3" w:rsidP="00577FEE">
      <w:pPr>
        <w:jc w:val="both"/>
        <w:rPr>
          <w:bCs/>
          <w:szCs w:val="28"/>
        </w:rPr>
      </w:pPr>
      <w:r>
        <w:rPr>
          <w:b/>
          <w:bCs/>
          <w:szCs w:val="28"/>
        </w:rPr>
        <w:t>Mayor Contribuyente Iturria:</w:t>
      </w:r>
      <w:r w:rsidR="004B1425">
        <w:rPr>
          <w:b/>
          <w:bCs/>
          <w:szCs w:val="28"/>
        </w:rPr>
        <w:t xml:space="preserve"> </w:t>
      </w:r>
      <w:r w:rsidR="00A91EC2">
        <w:rPr>
          <w:bCs/>
          <w:szCs w:val="28"/>
        </w:rPr>
        <w:t>No, no Sr. Presidente y Sres. Asambleístas, es simplemente, para hacer una sugerencia. Algo ya dijo el Mayor Contribuyente Montecchia. Y yo tenía algo preparado desde hace dos o tres días. A mí me parece que esta Tasa que dice: Tasa de alumbrado, limpieza y conservación de la vía pública. Tiene que ser desdoblada. En su momento esto hace más de 20 años. He, precisamente porque servicios Públicos, era muy bajo, o era baja la probabilidad. Una de las causas. Y porque el Municipio perdía dinero, con respecto. No cierto, no podía sufragar el costo del alumbrado público. Que felizmente, en aquel entonces empezaron a poner, muchas, he. Se terminaron los foquitos comunes</w:t>
      </w:r>
      <w:r w:rsidR="00B810D5">
        <w:rPr>
          <w:bCs/>
          <w:szCs w:val="28"/>
        </w:rPr>
        <w:t>, y las columnas con, con, con, con la nueva. Y bueno siguieron los nuevos gobiernos, también en ese aspecto. Hay que recalcarlo. Entonces yo creo que eso. Pero eso trajo un problema. Porque pasaron más de 20 años. Y ahí, alguna cuestión. Yo no sé si que. Es una sugerencia, para el Departamento Ejecutivo y para el Concejo Deliberante. Hoy hay muchas, heee. Muchas viviendas, que permanecen desocupadas. No tienen medidor. Y se les cobra. No sé si se les cobra. Tendríamos que tener información. Porque el Capitulo este, cuando se habla del alumbrado. Habla de propiedades con medidor y terrenos baldíos. Entonces si es una vivienda, no es un terreno baldío. Entonces creo que no se emite. Supongo. No es que creo</w:t>
      </w:r>
      <w:r w:rsidR="002D3807">
        <w:rPr>
          <w:bCs/>
          <w:szCs w:val="28"/>
        </w:rPr>
        <w:t xml:space="preserve">. Supongo. Me quedan dudas si se emitía, la </w:t>
      </w:r>
      <w:r w:rsidR="002D3807">
        <w:rPr>
          <w:bCs/>
          <w:szCs w:val="28"/>
        </w:rPr>
        <w:lastRenderedPageBreak/>
        <w:t xml:space="preserve">boleta para esa propiedad. Y hoy hay muchos cambios de inquilinos, por una cuestión económica y social. No es la misma que hace 20 años. Entonces estoy de acuerdo, muy de acuerdo con el Mayor Contribuyente Montecchia. Que </w:t>
      </w:r>
      <w:proofErr w:type="spellStart"/>
      <w:r w:rsidR="002D3807">
        <w:rPr>
          <w:bCs/>
          <w:szCs w:val="28"/>
        </w:rPr>
        <w:t>aca</w:t>
      </w:r>
      <w:proofErr w:type="spellEnd"/>
      <w:r w:rsidR="002D3807">
        <w:rPr>
          <w:bCs/>
          <w:szCs w:val="28"/>
        </w:rPr>
        <w:t xml:space="preserve"> hay que hacer una reforma muy profunda, sobre la Ordenanza Impositiva y Fiscal. Es una sugerencia que va para el Departamento Ejecutivo y también para el Cuerpo de Concejales. Nada </w:t>
      </w:r>
      <w:r w:rsidR="007C6181">
        <w:rPr>
          <w:bCs/>
          <w:szCs w:val="28"/>
        </w:rPr>
        <w:t>más</w:t>
      </w:r>
      <w:r w:rsidR="002D3807">
        <w:rPr>
          <w:bCs/>
          <w:szCs w:val="28"/>
        </w:rPr>
        <w:t xml:space="preserve"> Sr. por permitirme la palabra. </w:t>
      </w:r>
      <w:r w:rsidR="007C6181">
        <w:rPr>
          <w:bCs/>
          <w:szCs w:val="28"/>
        </w:rPr>
        <w:t>……………………………………………………….</w:t>
      </w:r>
    </w:p>
    <w:p w:rsidR="007C6181" w:rsidRDefault="007C6181" w:rsidP="00577FEE">
      <w:pPr>
        <w:jc w:val="both"/>
        <w:rPr>
          <w:bCs/>
          <w:szCs w:val="28"/>
        </w:rPr>
      </w:pPr>
    </w:p>
    <w:p w:rsidR="007C6181" w:rsidRDefault="007C6181" w:rsidP="00577FEE">
      <w:pPr>
        <w:jc w:val="both"/>
        <w:rPr>
          <w:bCs/>
          <w:szCs w:val="28"/>
        </w:rPr>
      </w:pPr>
      <w:r>
        <w:rPr>
          <w:b/>
          <w:bCs/>
          <w:szCs w:val="28"/>
        </w:rPr>
        <w:t>Presidente Di Salvo:</w:t>
      </w:r>
      <w:r>
        <w:rPr>
          <w:bCs/>
          <w:szCs w:val="28"/>
        </w:rPr>
        <w:t xml:space="preserve"> Gracias, Mayor Contribuyente. Si nadie va a hacer uso de la palabra. Seguimos. </w:t>
      </w:r>
      <w:r w:rsidR="00237AA0">
        <w:rPr>
          <w:bCs/>
          <w:szCs w:val="28"/>
        </w:rPr>
        <w:t>Artículo</w:t>
      </w:r>
      <w:r>
        <w:rPr>
          <w:bCs/>
          <w:szCs w:val="28"/>
        </w:rPr>
        <w:t xml:space="preserve"> 2º. Tiene la palabra el Mayor Contribuyente Montecchia. </w:t>
      </w:r>
      <w:r w:rsidR="00237AA0">
        <w:rPr>
          <w:bCs/>
          <w:szCs w:val="28"/>
        </w:rPr>
        <w:t>Artículo</w:t>
      </w:r>
      <w:r>
        <w:rPr>
          <w:bCs/>
          <w:szCs w:val="28"/>
        </w:rPr>
        <w:t xml:space="preserve"> 2º. ……………………………………………………………………….…</w:t>
      </w:r>
    </w:p>
    <w:p w:rsidR="007C6181" w:rsidRDefault="007C6181" w:rsidP="00577FEE">
      <w:pPr>
        <w:jc w:val="both"/>
        <w:rPr>
          <w:bCs/>
          <w:szCs w:val="28"/>
        </w:rPr>
      </w:pPr>
    </w:p>
    <w:p w:rsidR="007C6181" w:rsidRDefault="007C6181" w:rsidP="00577FEE">
      <w:pPr>
        <w:jc w:val="both"/>
        <w:rPr>
          <w:bCs/>
          <w:szCs w:val="28"/>
        </w:rPr>
      </w:pPr>
      <w:r>
        <w:rPr>
          <w:b/>
          <w:bCs/>
          <w:szCs w:val="28"/>
        </w:rPr>
        <w:t>Mayor Contribuyente Montecchia:</w:t>
      </w:r>
      <w:r>
        <w:rPr>
          <w:bCs/>
          <w:szCs w:val="28"/>
        </w:rPr>
        <w:t xml:space="preserve"> La Tasa que se refiere al alumbrado, está directamente pegado al Servicio Eléctrico, que pagamos a todos los vecinos. Es decir es la única Tasa, que tiene una cobrabilidad del 100%. Realmente lo que está planteando Iturria. No, da quizás para que esta noche se resuelva. Claro, claro, poro es un tema. Porque como digamos, si la casa está desocupada, obviamente no usa el servicio eléctrico, medido. No está pagando la Tasa de alumbrado. Lo cual es injusto. Pero bueno es un buen tema para que sea planteado en otra oportunidad. ………….</w:t>
      </w:r>
    </w:p>
    <w:p w:rsidR="007C6181" w:rsidRDefault="007C6181" w:rsidP="00577FEE">
      <w:pPr>
        <w:jc w:val="both"/>
        <w:rPr>
          <w:bCs/>
          <w:szCs w:val="28"/>
        </w:rPr>
      </w:pPr>
    </w:p>
    <w:p w:rsidR="007C6181" w:rsidRDefault="007C6181" w:rsidP="00577FEE">
      <w:pPr>
        <w:jc w:val="both"/>
        <w:rPr>
          <w:bCs/>
          <w:szCs w:val="28"/>
        </w:rPr>
      </w:pPr>
      <w:r>
        <w:rPr>
          <w:b/>
          <w:bCs/>
          <w:szCs w:val="28"/>
        </w:rPr>
        <w:t>Presidente Di Salvo:</w:t>
      </w:r>
      <w:r>
        <w:rPr>
          <w:bCs/>
          <w:szCs w:val="28"/>
        </w:rPr>
        <w:t xml:space="preserve"> Muy bien Mayor Contribuyente. Si nadie va a hacer uso de la palabra, seguimos con el Artículo 3º. </w:t>
      </w:r>
      <w:r w:rsidR="00237AA0">
        <w:rPr>
          <w:bCs/>
          <w:szCs w:val="28"/>
        </w:rPr>
        <w:t>Artículo</w:t>
      </w:r>
      <w:r>
        <w:rPr>
          <w:bCs/>
          <w:szCs w:val="28"/>
        </w:rPr>
        <w:t xml:space="preserve"> 4º. Tiene la palabra el Mayor Contribuyente Birene. ………………………………………………………………...</w:t>
      </w:r>
    </w:p>
    <w:p w:rsidR="007C6181" w:rsidRDefault="007C6181" w:rsidP="00577FEE">
      <w:pPr>
        <w:jc w:val="both"/>
        <w:rPr>
          <w:bCs/>
          <w:szCs w:val="28"/>
        </w:rPr>
      </w:pPr>
    </w:p>
    <w:p w:rsidR="007C6181" w:rsidRDefault="007C6181" w:rsidP="00577FEE">
      <w:pPr>
        <w:jc w:val="both"/>
        <w:rPr>
          <w:bCs/>
          <w:szCs w:val="28"/>
        </w:rPr>
      </w:pPr>
      <w:r w:rsidRPr="007C6181">
        <w:rPr>
          <w:b/>
          <w:bCs/>
          <w:szCs w:val="28"/>
        </w:rPr>
        <w:t>Mayor Contribuyente Birene</w:t>
      </w:r>
      <w:r>
        <w:rPr>
          <w:b/>
          <w:bCs/>
          <w:szCs w:val="28"/>
        </w:rPr>
        <w:t>:</w:t>
      </w:r>
      <w:r>
        <w:rPr>
          <w:bCs/>
          <w:szCs w:val="28"/>
        </w:rPr>
        <w:t xml:space="preserve"> El </w:t>
      </w:r>
      <w:r w:rsidR="00EF4D4D">
        <w:rPr>
          <w:bCs/>
          <w:szCs w:val="28"/>
        </w:rPr>
        <w:t>Artículo</w:t>
      </w:r>
      <w:r>
        <w:rPr>
          <w:bCs/>
          <w:szCs w:val="28"/>
        </w:rPr>
        <w:t xml:space="preserve"> 4º, donde hace referencia a la conservación de la vía </w:t>
      </w:r>
      <w:r w:rsidR="00E72C12">
        <w:rPr>
          <w:bCs/>
          <w:szCs w:val="28"/>
        </w:rPr>
        <w:t>pública</w:t>
      </w:r>
      <w:r>
        <w:rPr>
          <w:bCs/>
          <w:szCs w:val="28"/>
        </w:rPr>
        <w:t xml:space="preserve">. Comprende el mantenimiento </w:t>
      </w:r>
      <w:r w:rsidR="00EF4D4D">
        <w:rPr>
          <w:bCs/>
          <w:szCs w:val="28"/>
        </w:rPr>
        <w:t>de pavimento, como también el cuidado de las calles. Cuando hace referencia a la poda del arbolado público. Sería interesante proponerle al Ejecutivo Municipal, que agregase, la reposición del arbolado en los lugares que falta. Y también la extracción de ejemplares, que se encuentran o dañados. Que ya están en la etapa de la vida de los mismos. Que no prestan servicio alguno.(…)………………………………………………………</w:t>
      </w:r>
    </w:p>
    <w:p w:rsidR="00EF4D4D" w:rsidRDefault="00EF4D4D" w:rsidP="00577FEE">
      <w:pPr>
        <w:jc w:val="both"/>
        <w:rPr>
          <w:bCs/>
          <w:szCs w:val="28"/>
        </w:rPr>
      </w:pPr>
    </w:p>
    <w:p w:rsidR="00EF4D4D" w:rsidRDefault="00EF4D4D" w:rsidP="00577FEE">
      <w:pPr>
        <w:jc w:val="both"/>
        <w:rPr>
          <w:bCs/>
          <w:szCs w:val="28"/>
        </w:rPr>
      </w:pPr>
      <w:r>
        <w:rPr>
          <w:b/>
          <w:bCs/>
          <w:szCs w:val="28"/>
        </w:rPr>
        <w:t>Presidente Di Salvo:</w:t>
      </w:r>
      <w:r>
        <w:rPr>
          <w:bCs/>
          <w:szCs w:val="28"/>
        </w:rPr>
        <w:t xml:space="preserve"> ¿Quiere hacer una moción de reconsideración para agregarlo ahora?.............................................................................................................................................</w:t>
      </w:r>
    </w:p>
    <w:p w:rsidR="00EF4D4D" w:rsidRDefault="00EF4D4D" w:rsidP="00577FEE">
      <w:pPr>
        <w:jc w:val="both"/>
        <w:rPr>
          <w:bCs/>
          <w:szCs w:val="28"/>
        </w:rPr>
      </w:pPr>
    </w:p>
    <w:p w:rsidR="00EF4D4D" w:rsidRDefault="00EF4D4D" w:rsidP="00577FEE">
      <w:pPr>
        <w:jc w:val="both"/>
        <w:rPr>
          <w:bCs/>
          <w:szCs w:val="28"/>
        </w:rPr>
      </w:pPr>
      <w:r w:rsidRPr="007C6181">
        <w:rPr>
          <w:b/>
          <w:bCs/>
          <w:szCs w:val="28"/>
        </w:rPr>
        <w:t>Mayor Contribuyente Birene</w:t>
      </w:r>
      <w:r>
        <w:rPr>
          <w:b/>
          <w:bCs/>
          <w:szCs w:val="28"/>
        </w:rPr>
        <w:t>:</w:t>
      </w:r>
      <w:r>
        <w:rPr>
          <w:bCs/>
          <w:szCs w:val="28"/>
        </w:rPr>
        <w:t xml:space="preserve"> Si se puede. ……………………………………….</w:t>
      </w:r>
    </w:p>
    <w:p w:rsidR="00EF4D4D" w:rsidRDefault="00EF4D4D" w:rsidP="00577FEE">
      <w:pPr>
        <w:jc w:val="both"/>
        <w:rPr>
          <w:bCs/>
          <w:szCs w:val="28"/>
        </w:rPr>
      </w:pPr>
    </w:p>
    <w:p w:rsidR="00EF4D4D" w:rsidRDefault="00EF4D4D" w:rsidP="00577FEE">
      <w:pPr>
        <w:jc w:val="both"/>
        <w:rPr>
          <w:bCs/>
          <w:szCs w:val="28"/>
        </w:rPr>
      </w:pPr>
      <w:r>
        <w:rPr>
          <w:b/>
          <w:bCs/>
          <w:szCs w:val="28"/>
        </w:rPr>
        <w:t>Presidente Di Salvo:</w:t>
      </w:r>
      <w:r>
        <w:rPr>
          <w:bCs/>
          <w:szCs w:val="28"/>
        </w:rPr>
        <w:t xml:space="preserve"> Se vota la moción. ……………………………………………</w:t>
      </w:r>
    </w:p>
    <w:p w:rsidR="00EF4D4D" w:rsidRDefault="00EF4D4D" w:rsidP="00577FEE">
      <w:pPr>
        <w:jc w:val="both"/>
        <w:rPr>
          <w:bCs/>
          <w:szCs w:val="28"/>
        </w:rPr>
      </w:pPr>
    </w:p>
    <w:p w:rsidR="00EF4D4D" w:rsidRDefault="00EF4D4D" w:rsidP="00577FEE">
      <w:pPr>
        <w:jc w:val="both"/>
        <w:rPr>
          <w:bCs/>
          <w:szCs w:val="28"/>
        </w:rPr>
      </w:pPr>
      <w:r w:rsidRPr="007C6181">
        <w:rPr>
          <w:b/>
          <w:bCs/>
          <w:szCs w:val="28"/>
        </w:rPr>
        <w:t>Mayor Contribuyente Birene</w:t>
      </w:r>
      <w:r>
        <w:rPr>
          <w:b/>
          <w:bCs/>
          <w:szCs w:val="28"/>
        </w:rPr>
        <w:t>:</w:t>
      </w:r>
      <w:r>
        <w:rPr>
          <w:bCs/>
          <w:szCs w:val="28"/>
        </w:rPr>
        <w:t xml:space="preserve"> Si la Asamblea lo decide. Yo reconozco (…)……….</w:t>
      </w:r>
    </w:p>
    <w:p w:rsidR="00EF4D4D" w:rsidRDefault="00EF4D4D" w:rsidP="00577FEE">
      <w:pPr>
        <w:jc w:val="both"/>
        <w:rPr>
          <w:bCs/>
          <w:szCs w:val="28"/>
        </w:rPr>
      </w:pPr>
    </w:p>
    <w:p w:rsidR="00EF4D4D" w:rsidRDefault="00EF4D4D" w:rsidP="00577FEE">
      <w:pPr>
        <w:jc w:val="both"/>
        <w:rPr>
          <w:bCs/>
          <w:szCs w:val="28"/>
        </w:rPr>
      </w:pPr>
      <w:r>
        <w:rPr>
          <w:b/>
          <w:bCs/>
          <w:szCs w:val="28"/>
        </w:rPr>
        <w:t>Presidente Di Salvo:</w:t>
      </w:r>
      <w:r>
        <w:rPr>
          <w:bCs/>
          <w:szCs w:val="28"/>
        </w:rPr>
        <w:t xml:space="preserve"> Ponemos a consideración la moción de reconsideración (…)…</w:t>
      </w:r>
    </w:p>
    <w:p w:rsidR="00EF4D4D" w:rsidRDefault="00EF4D4D" w:rsidP="00577FEE">
      <w:pPr>
        <w:jc w:val="both"/>
        <w:rPr>
          <w:bCs/>
          <w:szCs w:val="28"/>
        </w:rPr>
      </w:pPr>
    </w:p>
    <w:p w:rsidR="00EF4D4D" w:rsidRDefault="00EF4D4D" w:rsidP="00577FEE">
      <w:pPr>
        <w:jc w:val="both"/>
        <w:rPr>
          <w:bCs/>
          <w:szCs w:val="28"/>
        </w:rPr>
      </w:pPr>
      <w:r w:rsidRPr="007C6181">
        <w:rPr>
          <w:b/>
          <w:bCs/>
          <w:szCs w:val="28"/>
        </w:rPr>
        <w:t>Mayor Contribuyente Birene</w:t>
      </w:r>
      <w:r>
        <w:rPr>
          <w:b/>
          <w:bCs/>
          <w:szCs w:val="28"/>
        </w:rPr>
        <w:t>:</w:t>
      </w:r>
      <w:r>
        <w:rPr>
          <w:bCs/>
          <w:szCs w:val="28"/>
        </w:rPr>
        <w:t xml:space="preserve"> Yo estoy en falta en lo personal, frente a mi vivienda. </w:t>
      </w:r>
    </w:p>
    <w:p w:rsidR="00EF4D4D" w:rsidRPr="00EF4D4D" w:rsidRDefault="00EF4D4D" w:rsidP="00577FEE">
      <w:pPr>
        <w:jc w:val="both"/>
        <w:rPr>
          <w:b/>
          <w:bCs/>
          <w:szCs w:val="28"/>
        </w:rPr>
      </w:pPr>
    </w:p>
    <w:p w:rsidR="00EF4D4D" w:rsidRDefault="00EF4D4D" w:rsidP="00577FEE">
      <w:pPr>
        <w:jc w:val="both"/>
        <w:rPr>
          <w:bCs/>
          <w:szCs w:val="28"/>
        </w:rPr>
      </w:pPr>
      <w:r>
        <w:rPr>
          <w:b/>
          <w:bCs/>
          <w:szCs w:val="28"/>
        </w:rPr>
        <w:t>Presidente Di Salvo:</w:t>
      </w:r>
      <w:r>
        <w:rPr>
          <w:bCs/>
          <w:szCs w:val="28"/>
        </w:rPr>
        <w:t xml:space="preserve"> Con un tercio. ……………………………………………</w:t>
      </w:r>
      <w:r w:rsidR="008A2800">
        <w:rPr>
          <w:bCs/>
          <w:szCs w:val="28"/>
        </w:rPr>
        <w:t>….</w:t>
      </w:r>
    </w:p>
    <w:p w:rsidR="00EF4D4D" w:rsidRDefault="00EF4D4D" w:rsidP="00577FEE">
      <w:pPr>
        <w:jc w:val="both"/>
        <w:rPr>
          <w:bCs/>
          <w:szCs w:val="28"/>
        </w:rPr>
      </w:pPr>
    </w:p>
    <w:p w:rsidR="00EF4D4D" w:rsidRDefault="00EF4D4D" w:rsidP="00577FEE">
      <w:pPr>
        <w:jc w:val="both"/>
        <w:rPr>
          <w:bCs/>
          <w:szCs w:val="28"/>
        </w:rPr>
      </w:pPr>
      <w:r>
        <w:rPr>
          <w:b/>
          <w:bCs/>
          <w:szCs w:val="28"/>
        </w:rPr>
        <w:t>Concejal Argañaraz:</w:t>
      </w:r>
      <w:r>
        <w:rPr>
          <w:bCs/>
          <w:szCs w:val="28"/>
        </w:rPr>
        <w:t xml:space="preserve"> Por favor, podría repetir la moción. ………………………</w:t>
      </w:r>
      <w:r w:rsidR="008A2800">
        <w:rPr>
          <w:bCs/>
          <w:szCs w:val="28"/>
        </w:rPr>
        <w:t>…</w:t>
      </w:r>
    </w:p>
    <w:p w:rsidR="00EF4D4D" w:rsidRDefault="00EF4D4D" w:rsidP="00577FEE">
      <w:pPr>
        <w:jc w:val="both"/>
        <w:rPr>
          <w:bCs/>
          <w:szCs w:val="28"/>
        </w:rPr>
      </w:pPr>
    </w:p>
    <w:p w:rsidR="00EF4D4D" w:rsidRDefault="00EF4D4D" w:rsidP="00577FEE">
      <w:pPr>
        <w:jc w:val="both"/>
        <w:rPr>
          <w:bCs/>
          <w:szCs w:val="28"/>
        </w:rPr>
      </w:pPr>
      <w:r>
        <w:rPr>
          <w:b/>
          <w:bCs/>
          <w:szCs w:val="28"/>
        </w:rPr>
        <w:t>Presidente Di Salvo:</w:t>
      </w:r>
      <w:r>
        <w:rPr>
          <w:bCs/>
          <w:szCs w:val="28"/>
        </w:rPr>
        <w:t xml:space="preserve"> No, no, vamos a poner la moción prim</w:t>
      </w:r>
      <w:r w:rsidR="008A2800">
        <w:rPr>
          <w:bCs/>
          <w:szCs w:val="28"/>
        </w:rPr>
        <w:t>ero. Que la diga y la fundamente. …………………………………………………………………………..</w:t>
      </w:r>
    </w:p>
    <w:p w:rsidR="008A2800" w:rsidRDefault="008A2800" w:rsidP="00577FEE">
      <w:pPr>
        <w:jc w:val="both"/>
        <w:rPr>
          <w:bCs/>
          <w:szCs w:val="28"/>
        </w:rPr>
      </w:pPr>
    </w:p>
    <w:p w:rsidR="00277FB3" w:rsidRDefault="008A2800" w:rsidP="00577FEE">
      <w:pPr>
        <w:jc w:val="both"/>
        <w:rPr>
          <w:bCs/>
          <w:szCs w:val="28"/>
        </w:rPr>
      </w:pPr>
      <w:r w:rsidRPr="007C6181">
        <w:rPr>
          <w:b/>
          <w:bCs/>
          <w:szCs w:val="28"/>
        </w:rPr>
        <w:t>Mayor Contribuyente Birene</w:t>
      </w:r>
      <w:r>
        <w:rPr>
          <w:b/>
          <w:bCs/>
          <w:szCs w:val="28"/>
        </w:rPr>
        <w:t>:</w:t>
      </w:r>
      <w:r>
        <w:rPr>
          <w:bCs/>
          <w:szCs w:val="28"/>
        </w:rPr>
        <w:t xml:space="preserve"> O sea la moción es. …………………………………</w:t>
      </w:r>
    </w:p>
    <w:p w:rsidR="008A2800" w:rsidRDefault="008A2800" w:rsidP="00577FEE">
      <w:pPr>
        <w:jc w:val="both"/>
        <w:rPr>
          <w:bCs/>
          <w:szCs w:val="28"/>
        </w:rPr>
      </w:pPr>
    </w:p>
    <w:p w:rsidR="008A2800" w:rsidRPr="008A2800" w:rsidRDefault="008A2800" w:rsidP="00577FEE">
      <w:pPr>
        <w:jc w:val="both"/>
        <w:rPr>
          <w:bCs/>
          <w:szCs w:val="28"/>
        </w:rPr>
      </w:pPr>
      <w:r>
        <w:rPr>
          <w:b/>
          <w:bCs/>
          <w:szCs w:val="28"/>
        </w:rPr>
        <w:t>Presidente Di Salvo:</w:t>
      </w:r>
      <w:r>
        <w:rPr>
          <w:bCs/>
          <w:szCs w:val="28"/>
        </w:rPr>
        <w:t xml:space="preserve"> Decila. ……………………………………………………….</w:t>
      </w:r>
    </w:p>
    <w:p w:rsidR="00CC2583" w:rsidRDefault="008A2800" w:rsidP="00577FEE">
      <w:pPr>
        <w:jc w:val="both"/>
        <w:rPr>
          <w:bCs/>
          <w:szCs w:val="28"/>
        </w:rPr>
      </w:pPr>
      <w:r w:rsidRPr="007C6181">
        <w:rPr>
          <w:b/>
          <w:bCs/>
          <w:szCs w:val="28"/>
        </w:rPr>
        <w:lastRenderedPageBreak/>
        <w:t>Mayor Contribuyente Birene</w:t>
      </w:r>
      <w:r>
        <w:rPr>
          <w:b/>
          <w:bCs/>
          <w:szCs w:val="28"/>
        </w:rPr>
        <w:t>:</w:t>
      </w:r>
      <w:r>
        <w:rPr>
          <w:bCs/>
          <w:szCs w:val="28"/>
        </w:rPr>
        <w:t xml:space="preserve"> La moción seria: No solamente la poda del arbolado público, sino la extracción y reposición de ejemplares. ………………………………</w:t>
      </w:r>
    </w:p>
    <w:p w:rsidR="008A2800" w:rsidRDefault="008A2800" w:rsidP="00577FEE">
      <w:pPr>
        <w:jc w:val="both"/>
        <w:rPr>
          <w:bCs/>
          <w:szCs w:val="28"/>
        </w:rPr>
      </w:pPr>
    </w:p>
    <w:p w:rsidR="008A2800" w:rsidRDefault="008A2800" w:rsidP="00577FEE">
      <w:pPr>
        <w:jc w:val="both"/>
        <w:rPr>
          <w:bCs/>
          <w:szCs w:val="28"/>
        </w:rPr>
      </w:pPr>
      <w:r>
        <w:rPr>
          <w:b/>
          <w:bCs/>
          <w:szCs w:val="28"/>
        </w:rPr>
        <w:t>Concejal Argañaraz:</w:t>
      </w:r>
      <w:r>
        <w:rPr>
          <w:bCs/>
          <w:szCs w:val="28"/>
        </w:rPr>
        <w:t xml:space="preserve"> Perdón. Está contemplada en la Ordenanza de la poda. ……..</w:t>
      </w:r>
    </w:p>
    <w:p w:rsidR="008A2800" w:rsidRDefault="008A2800" w:rsidP="00577FEE">
      <w:pPr>
        <w:jc w:val="both"/>
        <w:rPr>
          <w:bCs/>
          <w:szCs w:val="28"/>
        </w:rPr>
      </w:pPr>
    </w:p>
    <w:p w:rsidR="008A2800" w:rsidRDefault="008A2800" w:rsidP="00577FEE">
      <w:pPr>
        <w:jc w:val="both"/>
        <w:rPr>
          <w:bCs/>
          <w:szCs w:val="28"/>
        </w:rPr>
      </w:pPr>
      <w:r w:rsidRPr="007C6181">
        <w:rPr>
          <w:b/>
          <w:bCs/>
          <w:szCs w:val="28"/>
        </w:rPr>
        <w:t>Mayor Contribuyente Birene</w:t>
      </w:r>
      <w:r>
        <w:rPr>
          <w:b/>
          <w:bCs/>
          <w:szCs w:val="28"/>
        </w:rPr>
        <w:t>:</w:t>
      </w:r>
      <w:r>
        <w:rPr>
          <w:bCs/>
          <w:szCs w:val="28"/>
        </w:rPr>
        <w:t xml:space="preserve"> Pero no se cumplió nunca esa Ordenanza. La de renovación de arbolado. ……………………………………………………………..</w:t>
      </w:r>
    </w:p>
    <w:p w:rsidR="008A2800" w:rsidRDefault="008A2800" w:rsidP="00577FEE">
      <w:pPr>
        <w:jc w:val="both"/>
        <w:rPr>
          <w:bCs/>
          <w:szCs w:val="28"/>
        </w:rPr>
      </w:pPr>
    </w:p>
    <w:p w:rsidR="008A2800" w:rsidRDefault="008A2800" w:rsidP="00577FEE">
      <w:pPr>
        <w:jc w:val="both"/>
        <w:rPr>
          <w:b/>
          <w:bCs/>
          <w:szCs w:val="28"/>
        </w:rPr>
      </w:pPr>
      <w:r w:rsidRPr="008A2800">
        <w:rPr>
          <w:b/>
          <w:bCs/>
          <w:szCs w:val="28"/>
        </w:rPr>
        <w:t>MURMURA TODA LA ASAMBLEA NO SE ENTIENDE</w:t>
      </w:r>
    </w:p>
    <w:p w:rsidR="008A2800" w:rsidRPr="008A2800" w:rsidRDefault="008A2800" w:rsidP="00577FEE">
      <w:pPr>
        <w:jc w:val="both"/>
        <w:rPr>
          <w:b/>
          <w:bCs/>
          <w:szCs w:val="28"/>
        </w:rPr>
      </w:pPr>
    </w:p>
    <w:p w:rsidR="008A2800" w:rsidRDefault="008A2800" w:rsidP="00577FEE">
      <w:pPr>
        <w:jc w:val="both"/>
        <w:rPr>
          <w:bCs/>
          <w:szCs w:val="28"/>
        </w:rPr>
      </w:pPr>
      <w:r>
        <w:rPr>
          <w:b/>
          <w:bCs/>
          <w:szCs w:val="28"/>
        </w:rPr>
        <w:t>Presidente Di Salvo:</w:t>
      </w:r>
      <w:r>
        <w:rPr>
          <w:bCs/>
          <w:szCs w:val="28"/>
        </w:rPr>
        <w:t xml:space="preserve"> Por favor. Concejal Fredes. Pida la palabra. Si no se va a hacer un</w:t>
      </w:r>
      <w:r w:rsidR="00E72C12">
        <w:rPr>
          <w:bCs/>
          <w:szCs w:val="28"/>
        </w:rPr>
        <w:t xml:space="preserve"> (…)</w:t>
      </w:r>
      <w:r>
        <w:rPr>
          <w:bCs/>
          <w:szCs w:val="28"/>
        </w:rPr>
        <w:t>……</w:t>
      </w:r>
      <w:r w:rsidR="00E72C12">
        <w:rPr>
          <w:bCs/>
          <w:szCs w:val="28"/>
        </w:rPr>
        <w:t>………………………………………..………………………………….</w:t>
      </w:r>
    </w:p>
    <w:p w:rsidR="008A2800" w:rsidRDefault="008A2800" w:rsidP="00577FEE">
      <w:pPr>
        <w:jc w:val="both"/>
        <w:rPr>
          <w:bCs/>
          <w:szCs w:val="28"/>
        </w:rPr>
      </w:pPr>
    </w:p>
    <w:p w:rsidR="008A2800" w:rsidRDefault="008A2800" w:rsidP="00577FEE">
      <w:pPr>
        <w:jc w:val="both"/>
        <w:rPr>
          <w:bCs/>
          <w:szCs w:val="28"/>
        </w:rPr>
      </w:pPr>
      <w:r w:rsidRPr="008A2800">
        <w:rPr>
          <w:b/>
          <w:bCs/>
          <w:szCs w:val="28"/>
        </w:rPr>
        <w:t>Concejal Fredes</w:t>
      </w:r>
      <w:r>
        <w:rPr>
          <w:b/>
          <w:bCs/>
          <w:szCs w:val="28"/>
        </w:rPr>
        <w:t>:</w:t>
      </w:r>
      <w:r>
        <w:rPr>
          <w:bCs/>
          <w:szCs w:val="28"/>
        </w:rPr>
        <w:t xml:space="preserve"> Pido la palabra. …………………………………………………..</w:t>
      </w:r>
    </w:p>
    <w:p w:rsidR="008A2800" w:rsidRDefault="008A2800" w:rsidP="00577FEE">
      <w:pPr>
        <w:jc w:val="both"/>
        <w:rPr>
          <w:bCs/>
          <w:szCs w:val="28"/>
        </w:rPr>
      </w:pPr>
    </w:p>
    <w:p w:rsidR="008A2800" w:rsidRDefault="008A2800" w:rsidP="00577FEE">
      <w:pPr>
        <w:jc w:val="both"/>
        <w:rPr>
          <w:bCs/>
          <w:szCs w:val="28"/>
        </w:rPr>
      </w:pPr>
      <w:r>
        <w:rPr>
          <w:b/>
          <w:bCs/>
          <w:szCs w:val="28"/>
        </w:rPr>
        <w:t>Presidente Di Salvo:</w:t>
      </w:r>
      <w:r>
        <w:rPr>
          <w:bCs/>
          <w:szCs w:val="28"/>
        </w:rPr>
        <w:t xml:space="preserve"> Tiene la palabra el Concejal Fredes. …………………………</w:t>
      </w:r>
    </w:p>
    <w:p w:rsidR="008A2800" w:rsidRDefault="008A2800" w:rsidP="00577FEE">
      <w:pPr>
        <w:jc w:val="both"/>
        <w:rPr>
          <w:bCs/>
          <w:szCs w:val="28"/>
        </w:rPr>
      </w:pPr>
    </w:p>
    <w:p w:rsidR="00CC2583" w:rsidRDefault="008A2800" w:rsidP="00577FEE">
      <w:pPr>
        <w:jc w:val="both"/>
        <w:rPr>
          <w:bCs/>
          <w:szCs w:val="28"/>
        </w:rPr>
      </w:pPr>
      <w:r w:rsidRPr="008A2800">
        <w:rPr>
          <w:b/>
          <w:bCs/>
          <w:szCs w:val="28"/>
        </w:rPr>
        <w:t>Concejal Fredes</w:t>
      </w:r>
      <w:r>
        <w:rPr>
          <w:b/>
          <w:bCs/>
          <w:szCs w:val="28"/>
        </w:rPr>
        <w:t>:</w:t>
      </w:r>
      <w:r>
        <w:rPr>
          <w:bCs/>
          <w:szCs w:val="28"/>
        </w:rPr>
        <w:t xml:space="preserve"> Simplemente para contestarle. Hace poquito se puso en vigencia una Ordenanza donde dice incluso, la clase de plantas que pueden llegar a colocar. Era simplemente para aclarar eso. ………………………………………………………...</w:t>
      </w:r>
    </w:p>
    <w:p w:rsidR="008A2800" w:rsidRDefault="008A2800" w:rsidP="00577FEE">
      <w:pPr>
        <w:jc w:val="both"/>
        <w:rPr>
          <w:bCs/>
          <w:szCs w:val="28"/>
        </w:rPr>
      </w:pPr>
    </w:p>
    <w:p w:rsidR="008A2800" w:rsidRDefault="008A2800" w:rsidP="00577FEE">
      <w:pPr>
        <w:jc w:val="both"/>
        <w:rPr>
          <w:bCs/>
          <w:szCs w:val="28"/>
        </w:rPr>
      </w:pPr>
      <w:r w:rsidRPr="007C6181">
        <w:rPr>
          <w:b/>
          <w:bCs/>
          <w:szCs w:val="28"/>
        </w:rPr>
        <w:t>Mayor Contribuyente Birene</w:t>
      </w:r>
      <w:r>
        <w:rPr>
          <w:b/>
          <w:bCs/>
          <w:szCs w:val="28"/>
        </w:rPr>
        <w:t>:</w:t>
      </w:r>
      <w:r>
        <w:rPr>
          <w:bCs/>
          <w:szCs w:val="28"/>
        </w:rPr>
        <w:t xml:space="preserve"> La desconocía, perdón. </w:t>
      </w:r>
      <w:r w:rsidR="002F0668">
        <w:rPr>
          <w:bCs/>
          <w:szCs w:val="28"/>
        </w:rPr>
        <w:t>…………………………….</w:t>
      </w:r>
    </w:p>
    <w:p w:rsidR="002F0668" w:rsidRDefault="002F0668" w:rsidP="00577FEE">
      <w:pPr>
        <w:jc w:val="both"/>
        <w:rPr>
          <w:bCs/>
          <w:szCs w:val="28"/>
        </w:rPr>
      </w:pPr>
    </w:p>
    <w:p w:rsidR="002F0668" w:rsidRDefault="002F0668" w:rsidP="00577FEE">
      <w:pPr>
        <w:jc w:val="both"/>
        <w:rPr>
          <w:bCs/>
          <w:szCs w:val="28"/>
        </w:rPr>
      </w:pPr>
      <w:r>
        <w:rPr>
          <w:b/>
          <w:bCs/>
          <w:szCs w:val="28"/>
        </w:rPr>
        <w:t>Presidente Di Salvo:</w:t>
      </w:r>
      <w:r>
        <w:rPr>
          <w:bCs/>
          <w:szCs w:val="28"/>
        </w:rPr>
        <w:t xml:space="preserve"> Queda sin efecto. Bueno sigamos adelante. Si nadie va a hacer uso de la palabra. </w:t>
      </w:r>
      <w:r w:rsidR="00237AA0">
        <w:rPr>
          <w:bCs/>
          <w:szCs w:val="28"/>
        </w:rPr>
        <w:t>Artículo</w:t>
      </w:r>
      <w:r>
        <w:rPr>
          <w:bCs/>
          <w:szCs w:val="28"/>
        </w:rPr>
        <w:t xml:space="preserve"> 5º. Perdón. </w:t>
      </w:r>
      <w:r w:rsidR="00237AA0">
        <w:rPr>
          <w:bCs/>
          <w:szCs w:val="28"/>
        </w:rPr>
        <w:t>Artículo</w:t>
      </w:r>
      <w:r>
        <w:rPr>
          <w:bCs/>
          <w:szCs w:val="28"/>
        </w:rPr>
        <w:t xml:space="preserve"> 6º. </w:t>
      </w:r>
      <w:r w:rsidR="00237AA0">
        <w:rPr>
          <w:bCs/>
          <w:szCs w:val="28"/>
        </w:rPr>
        <w:t>Artículo</w:t>
      </w:r>
      <w:r>
        <w:rPr>
          <w:bCs/>
          <w:szCs w:val="28"/>
        </w:rPr>
        <w:t xml:space="preserve"> 7º. </w:t>
      </w:r>
      <w:r w:rsidR="00237AA0">
        <w:rPr>
          <w:bCs/>
          <w:szCs w:val="28"/>
        </w:rPr>
        <w:t>Artículo</w:t>
      </w:r>
      <w:r>
        <w:rPr>
          <w:bCs/>
          <w:szCs w:val="28"/>
        </w:rPr>
        <w:t xml:space="preserve"> 8º. </w:t>
      </w:r>
      <w:r w:rsidR="00237AA0">
        <w:rPr>
          <w:bCs/>
          <w:szCs w:val="28"/>
        </w:rPr>
        <w:t>Artículo</w:t>
      </w:r>
      <w:r>
        <w:rPr>
          <w:bCs/>
          <w:szCs w:val="28"/>
        </w:rPr>
        <w:t xml:space="preserve"> 9º. </w:t>
      </w:r>
      <w:r w:rsidR="00237AA0">
        <w:rPr>
          <w:bCs/>
          <w:szCs w:val="28"/>
        </w:rPr>
        <w:t>Artículo</w:t>
      </w:r>
      <w:r>
        <w:rPr>
          <w:bCs/>
          <w:szCs w:val="28"/>
        </w:rPr>
        <w:t xml:space="preserve"> 10º. </w:t>
      </w:r>
      <w:r w:rsidR="00237AA0">
        <w:rPr>
          <w:bCs/>
          <w:szCs w:val="28"/>
        </w:rPr>
        <w:t>Artículo</w:t>
      </w:r>
      <w:r>
        <w:rPr>
          <w:bCs/>
          <w:szCs w:val="28"/>
        </w:rPr>
        <w:t xml:space="preserve"> 11º. </w:t>
      </w:r>
      <w:r w:rsidR="00237AA0">
        <w:rPr>
          <w:bCs/>
          <w:szCs w:val="28"/>
        </w:rPr>
        <w:t>Artículo</w:t>
      </w:r>
      <w:r>
        <w:rPr>
          <w:bCs/>
          <w:szCs w:val="28"/>
        </w:rPr>
        <w:t xml:space="preserve"> 12º. </w:t>
      </w:r>
      <w:r w:rsidR="00237AA0">
        <w:rPr>
          <w:bCs/>
          <w:szCs w:val="28"/>
        </w:rPr>
        <w:t>Artículo</w:t>
      </w:r>
      <w:r>
        <w:rPr>
          <w:bCs/>
          <w:szCs w:val="28"/>
        </w:rPr>
        <w:t xml:space="preserve"> 13º. </w:t>
      </w:r>
      <w:r w:rsidR="00237AA0">
        <w:rPr>
          <w:bCs/>
          <w:szCs w:val="28"/>
        </w:rPr>
        <w:t>Artículo</w:t>
      </w:r>
      <w:r>
        <w:rPr>
          <w:bCs/>
          <w:szCs w:val="28"/>
        </w:rPr>
        <w:t xml:space="preserve"> 14º. </w:t>
      </w:r>
      <w:r w:rsidR="00237AA0">
        <w:rPr>
          <w:bCs/>
          <w:szCs w:val="28"/>
        </w:rPr>
        <w:t>Artículo</w:t>
      </w:r>
      <w:r>
        <w:rPr>
          <w:bCs/>
          <w:szCs w:val="28"/>
        </w:rPr>
        <w:t xml:space="preserve"> 15º. Si voy muy rápido me dicen. </w:t>
      </w:r>
      <w:r w:rsidR="00237AA0">
        <w:rPr>
          <w:bCs/>
          <w:szCs w:val="28"/>
        </w:rPr>
        <w:t>Artículo</w:t>
      </w:r>
      <w:r>
        <w:rPr>
          <w:bCs/>
          <w:szCs w:val="28"/>
        </w:rPr>
        <w:t xml:space="preserve"> 16º. </w:t>
      </w:r>
      <w:r w:rsidR="00237AA0">
        <w:rPr>
          <w:bCs/>
          <w:szCs w:val="28"/>
        </w:rPr>
        <w:t>Artículo</w:t>
      </w:r>
      <w:r>
        <w:rPr>
          <w:bCs/>
          <w:szCs w:val="28"/>
        </w:rPr>
        <w:t xml:space="preserve"> 17º. </w:t>
      </w:r>
      <w:r w:rsidR="00237AA0">
        <w:rPr>
          <w:bCs/>
          <w:szCs w:val="28"/>
        </w:rPr>
        <w:t>Artículo</w:t>
      </w:r>
      <w:r>
        <w:rPr>
          <w:bCs/>
          <w:szCs w:val="28"/>
        </w:rPr>
        <w:t xml:space="preserve"> 18º. </w:t>
      </w:r>
      <w:r w:rsidR="00237AA0">
        <w:rPr>
          <w:bCs/>
          <w:szCs w:val="28"/>
        </w:rPr>
        <w:t>Artículo</w:t>
      </w:r>
      <w:r>
        <w:rPr>
          <w:bCs/>
          <w:szCs w:val="28"/>
        </w:rPr>
        <w:t xml:space="preserve"> 19º. </w:t>
      </w:r>
      <w:r w:rsidR="00237AA0">
        <w:rPr>
          <w:bCs/>
          <w:szCs w:val="28"/>
        </w:rPr>
        <w:t>Artículo</w:t>
      </w:r>
      <w:r>
        <w:rPr>
          <w:bCs/>
          <w:szCs w:val="28"/>
        </w:rPr>
        <w:t xml:space="preserve"> 20º. Y </w:t>
      </w:r>
      <w:r w:rsidR="00237AA0">
        <w:rPr>
          <w:bCs/>
          <w:szCs w:val="28"/>
        </w:rPr>
        <w:t>Artículo</w:t>
      </w:r>
      <w:r>
        <w:rPr>
          <w:bCs/>
          <w:szCs w:val="28"/>
        </w:rPr>
        <w:t xml:space="preserve"> 21º. ¿Algún Concejal o Mayor Contribuyente </w:t>
      </w:r>
      <w:r w:rsidR="00237AA0">
        <w:rPr>
          <w:bCs/>
          <w:szCs w:val="28"/>
        </w:rPr>
        <w:t>van</w:t>
      </w:r>
      <w:r>
        <w:rPr>
          <w:bCs/>
          <w:szCs w:val="28"/>
        </w:rPr>
        <w:t xml:space="preserve"> a hacer uso de la palabra? Ponemos a consideración el Capitulo I. ……………………………………</w:t>
      </w:r>
    </w:p>
    <w:p w:rsidR="002F0668" w:rsidRDefault="002F0668" w:rsidP="00577FEE">
      <w:pPr>
        <w:jc w:val="both"/>
        <w:rPr>
          <w:bCs/>
          <w:szCs w:val="28"/>
        </w:rPr>
      </w:pPr>
    </w:p>
    <w:p w:rsidR="00CC2583" w:rsidRPr="004B1425" w:rsidRDefault="002F0668" w:rsidP="00577FEE">
      <w:pPr>
        <w:jc w:val="both"/>
        <w:rPr>
          <w:bCs/>
          <w:color w:val="000000" w:themeColor="text1"/>
          <w:szCs w:val="28"/>
        </w:rPr>
      </w:pPr>
      <w:r>
        <w:rPr>
          <w:b/>
          <w:bCs/>
          <w:szCs w:val="28"/>
        </w:rPr>
        <w:t>Secretaria</w:t>
      </w:r>
      <w:r w:rsidR="003621A2">
        <w:rPr>
          <w:b/>
          <w:bCs/>
          <w:szCs w:val="28"/>
        </w:rPr>
        <w:t xml:space="preserve">: </w:t>
      </w:r>
      <w:r w:rsidR="003621A2">
        <w:rPr>
          <w:bCs/>
          <w:szCs w:val="28"/>
        </w:rPr>
        <w:t>Almirón</w:t>
      </w:r>
      <w:r w:rsidR="00E6111E" w:rsidRPr="004B1425">
        <w:rPr>
          <w:bCs/>
          <w:color w:val="000000" w:themeColor="text1"/>
          <w:szCs w:val="28"/>
        </w:rPr>
        <w:t>.</w:t>
      </w:r>
      <w:r w:rsidR="006D7B84" w:rsidRPr="004B1425">
        <w:rPr>
          <w:bCs/>
          <w:color w:val="000000" w:themeColor="text1"/>
          <w:szCs w:val="28"/>
        </w:rPr>
        <w:t xml:space="preserve"> ………………………………………………………………..</w:t>
      </w:r>
    </w:p>
    <w:p w:rsidR="00237AA0" w:rsidRPr="004B1425" w:rsidRDefault="00237AA0" w:rsidP="00577FE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Almirón:</w:t>
      </w:r>
      <w:r w:rsidR="006D7B84" w:rsidRPr="004B1425">
        <w:rPr>
          <w:bCs/>
          <w:color w:val="000000" w:themeColor="text1"/>
          <w:szCs w:val="28"/>
        </w:rPr>
        <w:t xml:space="preserve"> A</w:t>
      </w:r>
      <w:r w:rsidR="00E6111E" w:rsidRPr="004B1425">
        <w:rPr>
          <w:bCs/>
          <w:color w:val="000000" w:themeColor="text1"/>
          <w:szCs w:val="28"/>
        </w:rPr>
        <w:t xml:space="preserve">firmativo. </w:t>
      </w:r>
      <w:r w:rsidRPr="004B1425">
        <w:rPr>
          <w:bCs/>
          <w:color w:val="000000" w:themeColor="text1"/>
          <w:szCs w:val="28"/>
        </w:rPr>
        <w:t>……………………………………………</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Argañaraz. </w:t>
      </w:r>
      <w:r w:rsidR="006D7B84"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Argañaraz:</w:t>
      </w:r>
      <w:r w:rsidR="006D7B84" w:rsidRPr="004B1425">
        <w:rPr>
          <w:bCs/>
          <w:color w:val="000000" w:themeColor="text1"/>
          <w:szCs w:val="28"/>
        </w:rPr>
        <w:t xml:space="preserve"> N</w:t>
      </w:r>
      <w:r w:rsidR="00E6111E" w:rsidRPr="004B1425">
        <w:rPr>
          <w:bCs/>
          <w:color w:val="000000" w:themeColor="text1"/>
          <w:szCs w:val="28"/>
        </w:rPr>
        <w:t>egativo.</w:t>
      </w:r>
      <w:r w:rsidR="004B1425">
        <w:rPr>
          <w:bCs/>
          <w:color w:val="000000" w:themeColor="text1"/>
          <w:szCs w:val="28"/>
        </w:rPr>
        <w:t xml:space="preserve"> ……………………………………………………</w:t>
      </w:r>
    </w:p>
    <w:p w:rsidR="00E6111E" w:rsidRPr="004B1425" w:rsidRDefault="00E6111E" w:rsidP="00E6111E">
      <w:pPr>
        <w:jc w:val="both"/>
        <w:rPr>
          <w:bCs/>
          <w:color w:val="000000" w:themeColor="text1"/>
          <w:szCs w:val="28"/>
        </w:rPr>
      </w:pPr>
    </w:p>
    <w:p w:rsidR="00E6111E" w:rsidRPr="004B1425" w:rsidRDefault="006D7B84"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Bogado. ………………………………………………………………….</w:t>
      </w:r>
    </w:p>
    <w:p w:rsidR="00E6111E" w:rsidRPr="004B1425" w:rsidRDefault="00E6111E" w:rsidP="00E6111E">
      <w:pPr>
        <w:jc w:val="both"/>
        <w:rPr>
          <w:bCs/>
          <w:color w:val="000000" w:themeColor="text1"/>
          <w:szCs w:val="28"/>
        </w:rPr>
      </w:pPr>
    </w:p>
    <w:p w:rsidR="00E6111E"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Bogado:</w:t>
      </w:r>
      <w:r w:rsidR="006D7B84" w:rsidRPr="004B1425">
        <w:rPr>
          <w:bCs/>
          <w:color w:val="000000" w:themeColor="text1"/>
          <w:szCs w:val="28"/>
        </w:rPr>
        <w:t xml:space="preserve"> A</w:t>
      </w:r>
      <w:r w:rsidR="00E6111E" w:rsidRPr="004B1425">
        <w:rPr>
          <w:bCs/>
          <w:color w:val="000000" w:themeColor="text1"/>
          <w:szCs w:val="28"/>
        </w:rPr>
        <w:t xml:space="preserve">firmativo. </w:t>
      </w:r>
      <w:r w:rsidR="006D7B84" w:rsidRPr="004B1425">
        <w:rPr>
          <w:bCs/>
          <w:color w:val="000000" w:themeColor="text1"/>
          <w:szCs w:val="28"/>
        </w:rPr>
        <w:t>………………</w:t>
      </w:r>
      <w:r w:rsidRPr="004B1425">
        <w:rPr>
          <w:bCs/>
          <w:color w:val="000000" w:themeColor="text1"/>
          <w:szCs w:val="28"/>
        </w:rPr>
        <w:t>………………………………………</w:t>
      </w:r>
    </w:p>
    <w:p w:rsidR="00C150D3" w:rsidRPr="004B1425" w:rsidRDefault="00C150D3"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Botta. </w:t>
      </w:r>
      <w:r w:rsidR="006D7B84"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Botta:</w:t>
      </w:r>
      <w:r w:rsidR="006D7B84" w:rsidRPr="004B1425">
        <w:rPr>
          <w:bCs/>
          <w:color w:val="000000" w:themeColor="text1"/>
          <w:szCs w:val="28"/>
        </w:rPr>
        <w:t xml:space="preserve"> A</w:t>
      </w:r>
      <w:r w:rsidR="00E6111E" w:rsidRPr="004B1425">
        <w:rPr>
          <w:bCs/>
          <w:color w:val="000000" w:themeColor="text1"/>
          <w:szCs w:val="28"/>
        </w:rPr>
        <w:t xml:space="preserve">firmativo. </w:t>
      </w:r>
      <w:r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Canullán. </w:t>
      </w:r>
      <w:r w:rsidR="006D7B84"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Canullán:</w:t>
      </w:r>
      <w:r w:rsidR="006D7B84" w:rsidRPr="004B1425">
        <w:rPr>
          <w:bCs/>
          <w:color w:val="000000" w:themeColor="text1"/>
          <w:szCs w:val="28"/>
        </w:rPr>
        <w:t xml:space="preserve"> A</w:t>
      </w:r>
      <w:r w:rsidR="00E6111E" w:rsidRPr="004B1425">
        <w:rPr>
          <w:bCs/>
          <w:color w:val="000000" w:themeColor="text1"/>
          <w:szCs w:val="28"/>
        </w:rPr>
        <w:t xml:space="preserve">firmativo.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w:t>
      </w:r>
      <w:r w:rsidR="006D7B84" w:rsidRPr="004B1425">
        <w:rPr>
          <w:b/>
          <w:bCs/>
          <w:color w:val="000000" w:themeColor="text1"/>
          <w:szCs w:val="28"/>
        </w:rPr>
        <w:t>taria:</w:t>
      </w:r>
      <w:r w:rsidR="006D7B84" w:rsidRPr="004B1425">
        <w:rPr>
          <w:bCs/>
          <w:color w:val="000000" w:themeColor="text1"/>
          <w:szCs w:val="28"/>
        </w:rPr>
        <w:t xml:space="preserve"> Cicala ausente.</w:t>
      </w:r>
      <w:r w:rsidR="004B1425">
        <w:rPr>
          <w:bCs/>
          <w:color w:val="000000" w:themeColor="text1"/>
          <w:szCs w:val="28"/>
        </w:rPr>
        <w:t xml:space="preserve"> Di Salvo. …………………………………………………</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Presidente </w:t>
      </w:r>
      <w:r w:rsidR="00E6111E" w:rsidRPr="004B1425">
        <w:rPr>
          <w:b/>
          <w:bCs/>
          <w:color w:val="000000" w:themeColor="text1"/>
          <w:szCs w:val="28"/>
        </w:rPr>
        <w:t>Di Salvo:</w:t>
      </w:r>
      <w:r w:rsidR="00E6111E" w:rsidRPr="004B1425">
        <w:rPr>
          <w:bCs/>
          <w:color w:val="000000" w:themeColor="text1"/>
          <w:szCs w:val="28"/>
        </w:rPr>
        <w:t xml:space="preserve"> afirmativo. </w:t>
      </w:r>
      <w:r w:rsidRPr="004B1425">
        <w:rPr>
          <w:bCs/>
          <w:color w:val="000000" w:themeColor="text1"/>
          <w:szCs w:val="28"/>
        </w:rPr>
        <w:t>……………</w:t>
      </w:r>
      <w:r w:rsidR="004B1425">
        <w:rPr>
          <w:bCs/>
          <w:color w:val="000000" w:themeColor="text1"/>
          <w:szCs w:val="28"/>
        </w:rPr>
        <w:t>………………………………………</w:t>
      </w:r>
    </w:p>
    <w:p w:rsidR="006D7B84" w:rsidRPr="004B1425" w:rsidRDefault="006D7B84"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lastRenderedPageBreak/>
        <w:t>Secretaria:</w:t>
      </w:r>
      <w:r w:rsidRPr="004B1425">
        <w:rPr>
          <w:bCs/>
          <w:color w:val="000000" w:themeColor="text1"/>
          <w:szCs w:val="28"/>
        </w:rPr>
        <w:t xml:space="preserve"> Fredes</w:t>
      </w:r>
      <w:r w:rsidR="006D7B84" w:rsidRPr="004B1425">
        <w:rPr>
          <w:bCs/>
          <w:color w:val="000000" w:themeColor="text1"/>
          <w:szCs w:val="28"/>
        </w:rPr>
        <w:t>. ………………………………………………………………….</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Fredes:</w:t>
      </w:r>
      <w:r w:rsidR="006D7B84" w:rsidRPr="004B1425">
        <w:rPr>
          <w:bCs/>
          <w:color w:val="000000" w:themeColor="text1"/>
          <w:szCs w:val="28"/>
        </w:rPr>
        <w:t xml:space="preserve"> A</w:t>
      </w:r>
      <w:r w:rsidR="00E6111E" w:rsidRPr="004B1425">
        <w:rPr>
          <w:bCs/>
          <w:color w:val="000000" w:themeColor="text1"/>
          <w:szCs w:val="28"/>
        </w:rPr>
        <w:t xml:space="preserve">firmativo.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D7B84"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Ga</w:t>
      </w:r>
      <w:r w:rsidR="004B1425">
        <w:rPr>
          <w:bCs/>
          <w:color w:val="000000" w:themeColor="text1"/>
          <w:szCs w:val="28"/>
        </w:rPr>
        <w:t>rcía. …………………………………………………………………</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García:</w:t>
      </w:r>
      <w:r w:rsidR="006D7B84" w:rsidRPr="004B1425">
        <w:rPr>
          <w:bCs/>
          <w:color w:val="000000" w:themeColor="text1"/>
          <w:szCs w:val="28"/>
        </w:rPr>
        <w:t xml:space="preserve"> A</w:t>
      </w:r>
      <w:r w:rsidR="00E6111E" w:rsidRPr="004B1425">
        <w:rPr>
          <w:bCs/>
          <w:color w:val="000000" w:themeColor="text1"/>
          <w:szCs w:val="28"/>
        </w:rPr>
        <w:t xml:space="preserve">firmativo.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D7B84"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Gaya. ……………………………………………………………………..</w:t>
      </w:r>
    </w:p>
    <w:p w:rsidR="00E6111E" w:rsidRPr="004B1425" w:rsidRDefault="00E6111E" w:rsidP="00E6111E">
      <w:pPr>
        <w:jc w:val="both"/>
        <w:rPr>
          <w:bCs/>
          <w:color w:val="000000" w:themeColor="text1"/>
          <w:szCs w:val="28"/>
        </w:rPr>
      </w:pPr>
    </w:p>
    <w:p w:rsidR="00E6111E" w:rsidRPr="004B1425" w:rsidRDefault="00237AA0"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Gaya:</w:t>
      </w:r>
      <w:r w:rsidR="006D7B84" w:rsidRPr="004B1425">
        <w:rPr>
          <w:bCs/>
          <w:color w:val="000000" w:themeColor="text1"/>
          <w:szCs w:val="28"/>
        </w:rPr>
        <w:t xml:space="preserve"> N</w:t>
      </w:r>
      <w:r w:rsidR="00E6111E" w:rsidRPr="004B1425">
        <w:rPr>
          <w:bCs/>
          <w:color w:val="000000" w:themeColor="text1"/>
          <w:szCs w:val="28"/>
        </w:rPr>
        <w:t xml:space="preserve">egativo.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D7B84"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Masague.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Masague:</w:t>
      </w:r>
      <w:r w:rsidR="006D7B84" w:rsidRPr="004B1425">
        <w:rPr>
          <w:bCs/>
          <w:color w:val="000000" w:themeColor="text1"/>
          <w:szCs w:val="28"/>
        </w:rPr>
        <w:t xml:space="preserve"> A</w:t>
      </w:r>
      <w:r w:rsidR="00E6111E" w:rsidRPr="004B1425">
        <w:rPr>
          <w:bCs/>
          <w:color w:val="000000" w:themeColor="text1"/>
          <w:szCs w:val="28"/>
        </w:rPr>
        <w:t>firmativo.</w:t>
      </w:r>
      <w:r w:rsidR="004B1425">
        <w:rPr>
          <w:bCs/>
          <w:color w:val="000000" w:themeColor="text1"/>
          <w:szCs w:val="28"/>
        </w:rPr>
        <w:t xml:space="preserve"> ……………………………………………………</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Pezzelatto.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Concejal </w:t>
      </w:r>
      <w:r w:rsidR="006D7B84" w:rsidRPr="004B1425">
        <w:rPr>
          <w:b/>
          <w:bCs/>
          <w:color w:val="000000" w:themeColor="text1"/>
          <w:szCs w:val="28"/>
        </w:rPr>
        <w:t>Pezzelatto:</w:t>
      </w:r>
      <w:r w:rsidR="006D7B84" w:rsidRPr="004B1425">
        <w:rPr>
          <w:bCs/>
          <w:color w:val="000000" w:themeColor="text1"/>
          <w:szCs w:val="28"/>
        </w:rPr>
        <w:t xml:space="preserve"> N</w:t>
      </w:r>
      <w:r w:rsidR="00E6111E" w:rsidRPr="004B1425">
        <w:rPr>
          <w:bCs/>
          <w:color w:val="000000" w:themeColor="text1"/>
          <w:szCs w:val="28"/>
        </w:rPr>
        <w:t xml:space="preserve">egativo. </w:t>
      </w:r>
      <w:r w:rsidRPr="004B1425">
        <w:rPr>
          <w:bCs/>
          <w:color w:val="000000" w:themeColor="text1"/>
          <w:szCs w:val="28"/>
        </w:rPr>
        <w:t>………………………</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D7B84"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Po</w:t>
      </w:r>
      <w:r w:rsidR="004B1425">
        <w:rPr>
          <w:bCs/>
          <w:color w:val="000000" w:themeColor="text1"/>
          <w:szCs w:val="28"/>
        </w:rPr>
        <w:t>nce.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Concejal </w:t>
      </w:r>
      <w:r w:rsidR="00E6111E" w:rsidRPr="004B1425">
        <w:rPr>
          <w:b/>
          <w:bCs/>
          <w:color w:val="000000" w:themeColor="text1"/>
          <w:szCs w:val="28"/>
        </w:rPr>
        <w:t>Po</w:t>
      </w:r>
      <w:r w:rsidR="00E2734E" w:rsidRPr="004B1425">
        <w:rPr>
          <w:b/>
          <w:bCs/>
          <w:color w:val="000000" w:themeColor="text1"/>
          <w:szCs w:val="28"/>
        </w:rPr>
        <w:t>nce:</w:t>
      </w:r>
      <w:r w:rsidR="00E2734E" w:rsidRPr="004B1425">
        <w:rPr>
          <w:bCs/>
          <w:color w:val="000000" w:themeColor="text1"/>
          <w:szCs w:val="28"/>
        </w:rPr>
        <w:t xml:space="preserve"> Afirmativo</w:t>
      </w:r>
      <w:r w:rsidR="00E6111E" w:rsidRPr="004B1425">
        <w:rPr>
          <w:bCs/>
          <w:color w:val="000000" w:themeColor="text1"/>
          <w:szCs w:val="28"/>
        </w:rPr>
        <w:t xml:space="preserve">.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2734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P</w:t>
      </w:r>
      <w:r w:rsidR="004B1425">
        <w:rPr>
          <w:bCs/>
          <w:color w:val="000000" w:themeColor="text1"/>
          <w:szCs w:val="28"/>
        </w:rPr>
        <w:t>onzo.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Concejal </w:t>
      </w:r>
      <w:r w:rsidR="00E2734E" w:rsidRPr="004B1425">
        <w:rPr>
          <w:b/>
          <w:bCs/>
          <w:color w:val="000000" w:themeColor="text1"/>
          <w:szCs w:val="28"/>
        </w:rPr>
        <w:t>Ponzo:</w:t>
      </w:r>
      <w:r w:rsidR="00E2734E" w:rsidRPr="004B1425">
        <w:rPr>
          <w:bCs/>
          <w:color w:val="000000" w:themeColor="text1"/>
          <w:szCs w:val="28"/>
        </w:rPr>
        <w:t xml:space="preserve"> N</w:t>
      </w:r>
      <w:r w:rsidR="00E6111E" w:rsidRPr="004B1425">
        <w:rPr>
          <w:bCs/>
          <w:color w:val="000000" w:themeColor="text1"/>
          <w:szCs w:val="28"/>
        </w:rPr>
        <w:t>egativo.</w:t>
      </w:r>
      <w:r w:rsidRPr="004B1425">
        <w:rPr>
          <w:bCs/>
          <w:color w:val="000000" w:themeColor="text1"/>
          <w:szCs w:val="28"/>
        </w:rPr>
        <w:t xml:space="preserve"> ………………………………………………………….</w:t>
      </w:r>
    </w:p>
    <w:p w:rsidR="00E6111E" w:rsidRPr="004B1425" w:rsidRDefault="00E6111E" w:rsidP="00E6111E">
      <w:pPr>
        <w:jc w:val="both"/>
        <w:rPr>
          <w:bCs/>
          <w:color w:val="000000" w:themeColor="text1"/>
          <w:szCs w:val="28"/>
        </w:rPr>
      </w:pPr>
    </w:p>
    <w:p w:rsidR="00E6111E" w:rsidRPr="004B1425" w:rsidRDefault="00E2734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Serafini.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Concejal </w:t>
      </w:r>
      <w:r w:rsidR="00E2734E" w:rsidRPr="004B1425">
        <w:rPr>
          <w:b/>
          <w:bCs/>
          <w:color w:val="000000" w:themeColor="text1"/>
          <w:szCs w:val="28"/>
        </w:rPr>
        <w:t>Serafini:</w:t>
      </w:r>
      <w:r w:rsidR="00E2734E" w:rsidRPr="004B1425">
        <w:rPr>
          <w:bCs/>
          <w:color w:val="000000" w:themeColor="text1"/>
          <w:szCs w:val="28"/>
        </w:rPr>
        <w:t xml:space="preserve"> A</w:t>
      </w:r>
      <w:r w:rsidR="00E6111E" w:rsidRPr="004B1425">
        <w:rPr>
          <w:bCs/>
          <w:color w:val="000000" w:themeColor="text1"/>
          <w:szCs w:val="28"/>
        </w:rPr>
        <w:t xml:space="preserve">firmativo.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2734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Torre.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Concejal </w:t>
      </w:r>
      <w:r w:rsidR="00E2734E" w:rsidRPr="004B1425">
        <w:rPr>
          <w:b/>
          <w:bCs/>
          <w:color w:val="000000" w:themeColor="text1"/>
          <w:szCs w:val="28"/>
        </w:rPr>
        <w:t>Torre:</w:t>
      </w:r>
      <w:r w:rsidR="00E2734E" w:rsidRPr="004B1425">
        <w:rPr>
          <w:bCs/>
          <w:color w:val="000000" w:themeColor="text1"/>
          <w:szCs w:val="28"/>
        </w:rPr>
        <w:t xml:space="preserve"> A</w:t>
      </w:r>
      <w:r w:rsidR="00E6111E" w:rsidRPr="004B1425">
        <w:rPr>
          <w:bCs/>
          <w:color w:val="000000" w:themeColor="text1"/>
          <w:szCs w:val="28"/>
        </w:rPr>
        <w:t xml:space="preserve">firmativo. </w:t>
      </w:r>
      <w:r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2734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Angelani.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Mayor Contribuyente </w:t>
      </w:r>
      <w:r w:rsidR="00E6111E" w:rsidRPr="004B1425">
        <w:rPr>
          <w:b/>
          <w:bCs/>
          <w:color w:val="000000" w:themeColor="text1"/>
          <w:szCs w:val="28"/>
        </w:rPr>
        <w:t>Angelani:</w:t>
      </w:r>
      <w:r w:rsidR="00E6111E" w:rsidRPr="004B1425">
        <w:rPr>
          <w:bCs/>
          <w:color w:val="000000" w:themeColor="text1"/>
          <w:szCs w:val="28"/>
        </w:rPr>
        <w:t xml:space="preserve"> Afirmativo. </w:t>
      </w:r>
      <w:r w:rsidR="00E2734E" w:rsidRPr="004B1425">
        <w:rPr>
          <w:bCs/>
          <w:color w:val="000000" w:themeColor="text1"/>
          <w:szCs w:val="28"/>
        </w:rPr>
        <w:t>……</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Default="00E2734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Birene. …………………………………………………………………</w:t>
      </w:r>
      <w:r w:rsidR="004B1425">
        <w:rPr>
          <w:bCs/>
          <w:color w:val="000000" w:themeColor="text1"/>
          <w:szCs w:val="28"/>
        </w:rPr>
        <w:t>..</w:t>
      </w:r>
    </w:p>
    <w:p w:rsidR="004B1425" w:rsidRPr="004B1425" w:rsidRDefault="004B1425"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Mayor Contribuyente </w:t>
      </w:r>
      <w:r w:rsidR="00E6111E" w:rsidRPr="004B1425">
        <w:rPr>
          <w:b/>
          <w:bCs/>
          <w:color w:val="000000" w:themeColor="text1"/>
          <w:szCs w:val="28"/>
        </w:rPr>
        <w:t>Birene:</w:t>
      </w:r>
      <w:r w:rsidR="00E6111E" w:rsidRPr="004B1425">
        <w:rPr>
          <w:bCs/>
          <w:color w:val="000000" w:themeColor="text1"/>
          <w:szCs w:val="28"/>
        </w:rPr>
        <w:t xml:space="preserve"> Afirmativo.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Ferrari.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4B1425">
        <w:rPr>
          <w:b/>
          <w:bCs/>
          <w:color w:val="000000" w:themeColor="text1"/>
          <w:szCs w:val="28"/>
        </w:rPr>
        <w:t xml:space="preserve">Mayor Contribuyente </w:t>
      </w:r>
      <w:r w:rsidR="00E2734E" w:rsidRPr="004B1425">
        <w:rPr>
          <w:b/>
          <w:bCs/>
          <w:color w:val="000000" w:themeColor="text1"/>
          <w:szCs w:val="28"/>
        </w:rPr>
        <w:t>Ferrari:</w:t>
      </w:r>
      <w:r w:rsidR="00E2734E" w:rsidRPr="004B1425">
        <w:rPr>
          <w:bCs/>
          <w:color w:val="000000" w:themeColor="text1"/>
          <w:szCs w:val="28"/>
        </w:rPr>
        <w:t xml:space="preserve"> A</w:t>
      </w:r>
      <w:r w:rsidR="00E6111E" w:rsidRPr="004B1425">
        <w:rPr>
          <w:bCs/>
          <w:color w:val="000000" w:themeColor="text1"/>
          <w:szCs w:val="28"/>
        </w:rPr>
        <w:t xml:space="preserve">firmativo. </w:t>
      </w:r>
      <w:r w:rsid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4B1425">
        <w:rPr>
          <w:b/>
          <w:bCs/>
          <w:color w:val="000000" w:themeColor="text1"/>
          <w:szCs w:val="28"/>
        </w:rPr>
        <w:t>Secretaria:</w:t>
      </w:r>
      <w:r w:rsidRPr="004B1425">
        <w:rPr>
          <w:bCs/>
          <w:color w:val="000000" w:themeColor="text1"/>
          <w:szCs w:val="28"/>
        </w:rPr>
        <w:t xml:space="preserve"> </w:t>
      </w:r>
      <w:r w:rsidR="00E2734E" w:rsidRPr="004B1425">
        <w:rPr>
          <w:bCs/>
          <w:color w:val="000000" w:themeColor="text1"/>
          <w:szCs w:val="28"/>
        </w:rPr>
        <w:t>Galdós. …………………………………………………………………..</w:t>
      </w:r>
    </w:p>
    <w:p w:rsidR="00E6111E" w:rsidRPr="004B1425" w:rsidRDefault="00E6111E" w:rsidP="00E6111E">
      <w:pPr>
        <w:jc w:val="both"/>
        <w:rPr>
          <w:bCs/>
          <w:color w:val="000000" w:themeColor="text1"/>
          <w:szCs w:val="28"/>
        </w:rPr>
      </w:pPr>
    </w:p>
    <w:p w:rsidR="00E6111E" w:rsidRPr="004B1425" w:rsidRDefault="00C4799E" w:rsidP="00E6111E">
      <w:pPr>
        <w:jc w:val="both"/>
        <w:rPr>
          <w:bCs/>
          <w:color w:val="000000" w:themeColor="text1"/>
          <w:szCs w:val="28"/>
        </w:rPr>
      </w:pPr>
      <w:r w:rsidRPr="00AC7179">
        <w:rPr>
          <w:b/>
          <w:bCs/>
          <w:color w:val="000000" w:themeColor="text1"/>
          <w:szCs w:val="28"/>
        </w:rPr>
        <w:t xml:space="preserve">Mayor Contribuyente </w:t>
      </w:r>
      <w:r w:rsidR="00E2734E" w:rsidRPr="00AC7179">
        <w:rPr>
          <w:b/>
          <w:bCs/>
          <w:color w:val="000000" w:themeColor="text1"/>
          <w:szCs w:val="28"/>
        </w:rPr>
        <w:t xml:space="preserve">Galdós: </w:t>
      </w:r>
      <w:r w:rsidR="00E2734E" w:rsidRPr="004B1425">
        <w:rPr>
          <w:bCs/>
          <w:color w:val="000000" w:themeColor="text1"/>
          <w:szCs w:val="28"/>
        </w:rPr>
        <w:t>A</w:t>
      </w:r>
      <w:r w:rsidR="00E6111E" w:rsidRPr="004B1425">
        <w:rPr>
          <w:bCs/>
          <w:color w:val="000000" w:themeColor="text1"/>
          <w:szCs w:val="28"/>
        </w:rPr>
        <w:t xml:space="preserve">firmativo.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Herrera, ausente. Iturria. </w:t>
      </w:r>
      <w:r w:rsidR="00E2734E"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lastRenderedPageBreak/>
        <w:t xml:space="preserve">Mayor Contribuyente </w:t>
      </w:r>
      <w:r w:rsidR="00E2734E" w:rsidRPr="00AC7179">
        <w:rPr>
          <w:b/>
          <w:bCs/>
          <w:color w:val="000000" w:themeColor="text1"/>
          <w:szCs w:val="28"/>
        </w:rPr>
        <w:t>Iturria:</w:t>
      </w:r>
      <w:r w:rsidR="00E2734E" w:rsidRPr="004B1425">
        <w:rPr>
          <w:bCs/>
          <w:color w:val="000000" w:themeColor="text1"/>
          <w:szCs w:val="28"/>
        </w:rPr>
        <w:t xml:space="preserve"> A</w:t>
      </w:r>
      <w:r w:rsidR="00E6111E" w:rsidRPr="004B1425">
        <w:rPr>
          <w:bCs/>
          <w:color w:val="000000" w:themeColor="text1"/>
          <w:szCs w:val="28"/>
        </w:rPr>
        <w:t xml:space="preserve">firmativo.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Locatelli.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2734E" w:rsidRPr="00AC7179">
        <w:rPr>
          <w:b/>
          <w:bCs/>
          <w:color w:val="000000" w:themeColor="text1"/>
          <w:szCs w:val="28"/>
        </w:rPr>
        <w:t>Locatelli:</w:t>
      </w:r>
      <w:r w:rsidR="00E2734E" w:rsidRPr="004B1425">
        <w:rPr>
          <w:bCs/>
          <w:color w:val="000000" w:themeColor="text1"/>
          <w:szCs w:val="28"/>
        </w:rPr>
        <w:t xml:space="preserve"> N</w:t>
      </w:r>
      <w:r w:rsidR="00E6111E" w:rsidRPr="004B1425">
        <w:rPr>
          <w:bCs/>
          <w:color w:val="000000" w:themeColor="text1"/>
          <w:szCs w:val="28"/>
        </w:rPr>
        <w:t xml:space="preserve">egativo. </w:t>
      </w:r>
      <w:r w:rsidR="00AC7179">
        <w:rPr>
          <w:bCs/>
          <w:color w:val="000000" w:themeColor="text1"/>
          <w:szCs w:val="28"/>
        </w:rPr>
        <w:t>…………………………………………</w:t>
      </w:r>
    </w:p>
    <w:p w:rsidR="00657090" w:rsidRPr="004B1425" w:rsidRDefault="00657090"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Mansilla.</w:t>
      </w:r>
      <w:r w:rsidR="00E303CC" w:rsidRPr="004B1425">
        <w:rPr>
          <w:bCs/>
          <w:color w:val="000000" w:themeColor="text1"/>
          <w:szCs w:val="28"/>
        </w:rPr>
        <w:t xml:space="preserve"> ………………………………………………………………….</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303CC" w:rsidRPr="00AC7179">
        <w:rPr>
          <w:b/>
          <w:bCs/>
          <w:color w:val="000000" w:themeColor="text1"/>
          <w:szCs w:val="28"/>
        </w:rPr>
        <w:t>Mansilla:</w:t>
      </w:r>
      <w:r w:rsidR="00E303CC" w:rsidRPr="004B1425">
        <w:rPr>
          <w:bCs/>
          <w:color w:val="000000" w:themeColor="text1"/>
          <w:szCs w:val="28"/>
        </w:rPr>
        <w:t xml:space="preserve"> A</w:t>
      </w:r>
      <w:r w:rsidR="00E6111E" w:rsidRPr="004B1425">
        <w:rPr>
          <w:bCs/>
          <w:color w:val="000000" w:themeColor="text1"/>
          <w:szCs w:val="28"/>
        </w:rPr>
        <w:t>firmativo.</w:t>
      </w:r>
      <w:r w:rsidR="00AC7179">
        <w:rPr>
          <w:bCs/>
          <w:color w:val="000000" w:themeColor="text1"/>
          <w:szCs w:val="28"/>
        </w:rPr>
        <w:t xml:space="preserve"> ………………………………………</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w:t>
      </w:r>
      <w:r w:rsidR="00E303CC" w:rsidRPr="004B1425">
        <w:rPr>
          <w:bCs/>
          <w:color w:val="000000" w:themeColor="text1"/>
          <w:szCs w:val="28"/>
        </w:rPr>
        <w:t>Méndez</w:t>
      </w:r>
      <w:r w:rsidRPr="004B1425">
        <w:rPr>
          <w:bCs/>
          <w:color w:val="000000" w:themeColor="text1"/>
          <w:szCs w:val="28"/>
        </w:rPr>
        <w:t xml:space="preserve"> ausente. Montecchia.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303CC" w:rsidRPr="00AC7179">
        <w:rPr>
          <w:b/>
          <w:bCs/>
          <w:color w:val="000000" w:themeColor="text1"/>
          <w:szCs w:val="28"/>
        </w:rPr>
        <w:t>Montecchia:</w:t>
      </w:r>
      <w:r w:rsidR="00E303CC" w:rsidRPr="004B1425">
        <w:rPr>
          <w:bCs/>
          <w:color w:val="000000" w:themeColor="text1"/>
          <w:szCs w:val="28"/>
        </w:rPr>
        <w:t xml:space="preserve"> A</w:t>
      </w:r>
      <w:r w:rsidR="00E6111E" w:rsidRPr="004B1425">
        <w:rPr>
          <w:bCs/>
          <w:color w:val="000000" w:themeColor="text1"/>
          <w:szCs w:val="28"/>
        </w:rPr>
        <w:t xml:space="preserve">firmativo.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Pigliapoco. </w:t>
      </w:r>
      <w:r w:rsidR="00E303CC" w:rsidRPr="004B1425">
        <w:rPr>
          <w:bCs/>
          <w:color w:val="000000" w:themeColor="text1"/>
          <w:szCs w:val="28"/>
        </w:rPr>
        <w:t>………………………………………………………………</w:t>
      </w:r>
      <w:r w:rsidR="00657090"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303CC" w:rsidRPr="00AC7179">
        <w:rPr>
          <w:b/>
          <w:bCs/>
          <w:color w:val="000000" w:themeColor="text1"/>
          <w:szCs w:val="28"/>
        </w:rPr>
        <w:t>Pigliapoco:</w:t>
      </w:r>
      <w:r w:rsidR="00E303CC" w:rsidRPr="004B1425">
        <w:rPr>
          <w:bCs/>
          <w:color w:val="000000" w:themeColor="text1"/>
          <w:szCs w:val="28"/>
        </w:rPr>
        <w:t xml:space="preserve"> N</w:t>
      </w:r>
      <w:r w:rsidR="00E6111E" w:rsidRPr="004B1425">
        <w:rPr>
          <w:bCs/>
          <w:color w:val="000000" w:themeColor="text1"/>
          <w:szCs w:val="28"/>
        </w:rPr>
        <w:t xml:space="preserve">egativo.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Rapopor</w:t>
      </w:r>
      <w:r w:rsidR="00E303CC" w:rsidRPr="004B1425">
        <w:rPr>
          <w:bCs/>
          <w:color w:val="000000" w:themeColor="text1"/>
          <w:szCs w:val="28"/>
        </w:rPr>
        <w:t>t</w:t>
      </w:r>
      <w:r w:rsidRPr="004B1425">
        <w:rPr>
          <w:bCs/>
          <w:color w:val="000000" w:themeColor="text1"/>
          <w:szCs w:val="28"/>
        </w:rPr>
        <w:t xml:space="preserve">. </w:t>
      </w:r>
      <w:r w:rsidR="00E303CC"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6111E" w:rsidRPr="00AC7179">
        <w:rPr>
          <w:b/>
          <w:bCs/>
          <w:color w:val="000000" w:themeColor="text1"/>
          <w:szCs w:val="28"/>
        </w:rPr>
        <w:t>Rapopor</w:t>
      </w:r>
      <w:r w:rsidR="00E303CC" w:rsidRPr="00AC7179">
        <w:rPr>
          <w:b/>
          <w:bCs/>
          <w:color w:val="000000" w:themeColor="text1"/>
          <w:szCs w:val="28"/>
        </w:rPr>
        <w:t>t:</w:t>
      </w:r>
      <w:r w:rsidR="00E303CC" w:rsidRPr="004B1425">
        <w:rPr>
          <w:bCs/>
          <w:color w:val="000000" w:themeColor="text1"/>
          <w:szCs w:val="28"/>
        </w:rPr>
        <w:t xml:space="preserve"> N</w:t>
      </w:r>
      <w:r w:rsidR="00E6111E" w:rsidRPr="004B1425">
        <w:rPr>
          <w:bCs/>
          <w:color w:val="000000" w:themeColor="text1"/>
          <w:szCs w:val="28"/>
        </w:rPr>
        <w:t xml:space="preserve">egativo.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Sardi. </w:t>
      </w:r>
      <w:r w:rsidR="00E303CC"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6111E" w:rsidRPr="00AC7179">
        <w:rPr>
          <w:b/>
          <w:bCs/>
          <w:color w:val="000000" w:themeColor="text1"/>
          <w:szCs w:val="28"/>
        </w:rPr>
        <w:t>Sardi:</w:t>
      </w:r>
      <w:r w:rsidR="00E303CC" w:rsidRPr="004B1425">
        <w:rPr>
          <w:bCs/>
          <w:color w:val="000000" w:themeColor="text1"/>
          <w:szCs w:val="28"/>
        </w:rPr>
        <w:t xml:space="preserve"> Negativo</w:t>
      </w:r>
      <w:r w:rsidR="00E6111E" w:rsidRPr="004B1425">
        <w:rPr>
          <w:bCs/>
          <w:color w:val="000000" w:themeColor="text1"/>
          <w:szCs w:val="28"/>
        </w:rPr>
        <w:t xml:space="preserve">.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Tosto. </w:t>
      </w:r>
      <w:r w:rsidR="00E303CC"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303CC" w:rsidRPr="00AC7179">
        <w:rPr>
          <w:b/>
          <w:bCs/>
          <w:color w:val="000000" w:themeColor="text1"/>
          <w:szCs w:val="28"/>
        </w:rPr>
        <w:t>Tosto:</w:t>
      </w:r>
      <w:r w:rsidR="00E303CC" w:rsidRPr="004B1425">
        <w:rPr>
          <w:bCs/>
          <w:color w:val="000000" w:themeColor="text1"/>
          <w:szCs w:val="28"/>
        </w:rPr>
        <w:t xml:space="preserve"> N</w:t>
      </w:r>
      <w:r w:rsidR="00E6111E" w:rsidRPr="004B1425">
        <w:rPr>
          <w:bCs/>
          <w:color w:val="000000" w:themeColor="text1"/>
          <w:szCs w:val="28"/>
        </w:rPr>
        <w:t xml:space="preserve">egativo.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Zaccaro. </w:t>
      </w:r>
      <w:r w:rsidR="00E303CC"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AC7179">
        <w:rPr>
          <w:b/>
          <w:bCs/>
          <w:color w:val="000000" w:themeColor="text1"/>
          <w:szCs w:val="28"/>
        </w:rPr>
        <w:t xml:space="preserve">Mayor Contribuyente </w:t>
      </w:r>
      <w:r w:rsidR="00E303CC" w:rsidRPr="00AC7179">
        <w:rPr>
          <w:b/>
          <w:bCs/>
          <w:color w:val="000000" w:themeColor="text1"/>
          <w:szCs w:val="28"/>
        </w:rPr>
        <w:t>Zaccaro:</w:t>
      </w:r>
      <w:r w:rsidR="00E303CC" w:rsidRPr="004B1425">
        <w:rPr>
          <w:bCs/>
          <w:color w:val="000000" w:themeColor="text1"/>
          <w:szCs w:val="28"/>
        </w:rPr>
        <w:t xml:space="preserve"> A</w:t>
      </w:r>
      <w:r w:rsidR="00E6111E" w:rsidRPr="004B1425">
        <w:rPr>
          <w:bCs/>
          <w:color w:val="000000" w:themeColor="text1"/>
          <w:szCs w:val="28"/>
        </w:rPr>
        <w:t xml:space="preserve">firmativo. </w:t>
      </w:r>
      <w:r w:rsidR="00AC7179">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E6111E" w:rsidP="00E6111E">
      <w:pPr>
        <w:jc w:val="both"/>
        <w:rPr>
          <w:bCs/>
          <w:color w:val="000000" w:themeColor="text1"/>
          <w:szCs w:val="28"/>
        </w:rPr>
      </w:pPr>
      <w:r w:rsidRPr="00AC7179">
        <w:rPr>
          <w:b/>
          <w:bCs/>
          <w:color w:val="000000" w:themeColor="text1"/>
          <w:szCs w:val="28"/>
        </w:rPr>
        <w:t>Secretaria:</w:t>
      </w:r>
      <w:r w:rsidRPr="004B1425">
        <w:rPr>
          <w:bCs/>
          <w:color w:val="000000" w:themeColor="text1"/>
          <w:szCs w:val="28"/>
        </w:rPr>
        <w:t xml:space="preserve"> Zuf</w:t>
      </w:r>
      <w:r w:rsidR="00E303CC" w:rsidRPr="004B1425">
        <w:rPr>
          <w:bCs/>
          <w:color w:val="000000" w:themeColor="text1"/>
          <w:szCs w:val="28"/>
        </w:rPr>
        <w:t>fan</w:t>
      </w:r>
      <w:r w:rsidRPr="004B1425">
        <w:rPr>
          <w:bCs/>
          <w:color w:val="000000" w:themeColor="text1"/>
          <w:szCs w:val="28"/>
        </w:rPr>
        <w:t xml:space="preserve">ti. </w:t>
      </w:r>
      <w:r w:rsidR="00E303CC" w:rsidRPr="004B1425">
        <w:rPr>
          <w:bCs/>
          <w:color w:val="000000" w:themeColor="text1"/>
          <w:szCs w:val="28"/>
        </w:rPr>
        <w:t>………………………………………………………………….</w:t>
      </w:r>
    </w:p>
    <w:p w:rsidR="00E6111E" w:rsidRPr="004B1425" w:rsidRDefault="00E6111E" w:rsidP="00E6111E">
      <w:pPr>
        <w:jc w:val="both"/>
        <w:rPr>
          <w:bCs/>
          <w:color w:val="000000" w:themeColor="text1"/>
          <w:szCs w:val="28"/>
        </w:rPr>
      </w:pPr>
    </w:p>
    <w:p w:rsidR="00E6111E" w:rsidRPr="004B1425" w:rsidRDefault="00657090" w:rsidP="00E6111E">
      <w:pPr>
        <w:jc w:val="both"/>
        <w:rPr>
          <w:bCs/>
          <w:color w:val="000000" w:themeColor="text1"/>
          <w:szCs w:val="28"/>
        </w:rPr>
      </w:pPr>
      <w:r w:rsidRPr="00C150D3">
        <w:rPr>
          <w:b/>
          <w:bCs/>
          <w:color w:val="000000" w:themeColor="text1"/>
          <w:szCs w:val="28"/>
        </w:rPr>
        <w:t xml:space="preserve">Mayor Contribuyente </w:t>
      </w:r>
      <w:r w:rsidR="00E6111E" w:rsidRPr="00C150D3">
        <w:rPr>
          <w:b/>
          <w:bCs/>
          <w:color w:val="000000" w:themeColor="text1"/>
          <w:szCs w:val="28"/>
        </w:rPr>
        <w:t>Zuf</w:t>
      </w:r>
      <w:r w:rsidR="00E303CC" w:rsidRPr="00C150D3">
        <w:rPr>
          <w:b/>
          <w:bCs/>
          <w:color w:val="000000" w:themeColor="text1"/>
          <w:szCs w:val="28"/>
        </w:rPr>
        <w:t>fanti:</w:t>
      </w:r>
      <w:r w:rsidR="00E303CC" w:rsidRPr="004B1425">
        <w:rPr>
          <w:bCs/>
          <w:color w:val="000000" w:themeColor="text1"/>
          <w:szCs w:val="28"/>
        </w:rPr>
        <w:t xml:space="preserve"> Negativo. ……………</w:t>
      </w:r>
      <w:r w:rsidR="00C150D3">
        <w:rPr>
          <w:bCs/>
          <w:color w:val="000000" w:themeColor="text1"/>
          <w:szCs w:val="28"/>
        </w:rPr>
        <w:t>……………………………</w:t>
      </w:r>
    </w:p>
    <w:p w:rsidR="00E6111E" w:rsidRPr="00AC7179" w:rsidRDefault="00E6111E" w:rsidP="00577FEE">
      <w:pPr>
        <w:jc w:val="both"/>
        <w:rPr>
          <w:bCs/>
          <w:color w:val="000000" w:themeColor="text1"/>
          <w:szCs w:val="28"/>
        </w:rPr>
      </w:pPr>
    </w:p>
    <w:p w:rsidR="00CC2583" w:rsidRDefault="002F0668" w:rsidP="00577FEE">
      <w:pPr>
        <w:jc w:val="both"/>
        <w:rPr>
          <w:bCs/>
          <w:szCs w:val="28"/>
        </w:rPr>
      </w:pPr>
      <w:r>
        <w:rPr>
          <w:b/>
          <w:bCs/>
          <w:szCs w:val="28"/>
        </w:rPr>
        <w:t>Presidente Di Salvo:</w:t>
      </w:r>
      <w:r w:rsidR="006A26F7">
        <w:rPr>
          <w:bCs/>
          <w:szCs w:val="28"/>
        </w:rPr>
        <w:t xml:space="preserve"> Queda aprobado por mayoría. Pasamos al Capítulo II. Tasas por Servicios Especiales, Limpieza e Higiene. </w:t>
      </w:r>
      <w:r w:rsidR="00657090">
        <w:rPr>
          <w:bCs/>
          <w:szCs w:val="28"/>
        </w:rPr>
        <w:t>Artículo</w:t>
      </w:r>
      <w:r w:rsidR="006A26F7">
        <w:rPr>
          <w:bCs/>
          <w:szCs w:val="28"/>
        </w:rPr>
        <w:t xml:space="preserve"> 22º. </w:t>
      </w:r>
      <w:r w:rsidR="00657090">
        <w:rPr>
          <w:bCs/>
          <w:szCs w:val="28"/>
        </w:rPr>
        <w:t>Artículo</w:t>
      </w:r>
      <w:r w:rsidR="006A26F7">
        <w:rPr>
          <w:bCs/>
          <w:szCs w:val="28"/>
        </w:rPr>
        <w:t xml:space="preserve"> 23º. Tiene la palabra el Mayor Contribuyente Iturria. ……………………………………………..</w:t>
      </w:r>
    </w:p>
    <w:p w:rsidR="006A26F7" w:rsidRDefault="006A26F7" w:rsidP="00577FEE">
      <w:pPr>
        <w:jc w:val="both"/>
        <w:rPr>
          <w:bCs/>
          <w:szCs w:val="28"/>
        </w:rPr>
      </w:pPr>
    </w:p>
    <w:p w:rsidR="003F517B" w:rsidRDefault="006A26F7" w:rsidP="00577FEE">
      <w:pPr>
        <w:jc w:val="both"/>
        <w:rPr>
          <w:bCs/>
          <w:szCs w:val="28"/>
        </w:rPr>
      </w:pPr>
      <w:r w:rsidRPr="006A26F7">
        <w:rPr>
          <w:b/>
          <w:bCs/>
          <w:szCs w:val="28"/>
        </w:rPr>
        <w:t>Mayor Contribuyente Iturria</w:t>
      </w:r>
      <w:r>
        <w:rPr>
          <w:b/>
          <w:bCs/>
          <w:szCs w:val="28"/>
        </w:rPr>
        <w:t>:</w:t>
      </w:r>
      <w:r w:rsidR="00AC7179">
        <w:rPr>
          <w:b/>
          <w:bCs/>
          <w:szCs w:val="28"/>
        </w:rPr>
        <w:t xml:space="preserve"> </w:t>
      </w:r>
      <w:r w:rsidR="00E303CC">
        <w:rPr>
          <w:bCs/>
          <w:szCs w:val="28"/>
        </w:rPr>
        <w:t>He</w:t>
      </w:r>
      <w:r>
        <w:rPr>
          <w:bCs/>
          <w:szCs w:val="28"/>
        </w:rPr>
        <w:t xml:space="preserve"> El Inciso G. El ultimo Inciso de ese artículo. Me gustaría a mí saber. Bueno, primero dice lo siguiente. Por toda prestación no contemplada tac sativamente en esta Articulo. El Ejecutivo podrá reglamentar, mediante Acta administrativo correspondiente del servicio, no pudiendo superar el precio de plaza vigente. La pregunta es: ¿Cuál es el precio de Tasa vigente? No lo conocemos. Sería lo único que me queda la duda. Lo demás, es un dibujo de la Ordenanza anterior. Cuál es el servicio no contemplado en este </w:t>
      </w:r>
      <w:r w:rsidR="003F517B">
        <w:rPr>
          <w:bCs/>
          <w:szCs w:val="28"/>
        </w:rPr>
        <w:t>Artículo</w:t>
      </w:r>
      <w:r>
        <w:rPr>
          <w:bCs/>
          <w:szCs w:val="28"/>
        </w:rPr>
        <w:t>, por donde un Acto administrativo, que va a decidir, bueno cobro tanto</w:t>
      </w:r>
      <w:r w:rsidR="003F517B">
        <w:rPr>
          <w:bCs/>
          <w:szCs w:val="28"/>
        </w:rPr>
        <w:t xml:space="preserve"> por esto. …………….</w:t>
      </w:r>
    </w:p>
    <w:p w:rsidR="006A26F7" w:rsidRPr="006A26F7" w:rsidRDefault="006A26F7" w:rsidP="00577FEE">
      <w:pPr>
        <w:jc w:val="both"/>
        <w:rPr>
          <w:bCs/>
          <w:szCs w:val="28"/>
        </w:rPr>
      </w:pPr>
    </w:p>
    <w:p w:rsidR="0061390A" w:rsidRDefault="003F517B" w:rsidP="00577FEE">
      <w:pPr>
        <w:jc w:val="both"/>
        <w:rPr>
          <w:bCs/>
          <w:szCs w:val="28"/>
        </w:rPr>
      </w:pPr>
      <w:r>
        <w:rPr>
          <w:b/>
          <w:bCs/>
          <w:szCs w:val="28"/>
        </w:rPr>
        <w:t>Presidente Di Salvo:</w:t>
      </w:r>
      <w:r>
        <w:rPr>
          <w:bCs/>
          <w:szCs w:val="28"/>
        </w:rPr>
        <w:t xml:space="preserve"> Acá está diciendo que por un Acto administrativo, se va a realizar el cobro (…)………………………………………………………………….</w:t>
      </w:r>
    </w:p>
    <w:p w:rsidR="003F517B" w:rsidRDefault="003F517B" w:rsidP="00577FEE">
      <w:pPr>
        <w:jc w:val="both"/>
        <w:rPr>
          <w:bCs/>
          <w:szCs w:val="28"/>
        </w:rPr>
      </w:pPr>
    </w:p>
    <w:p w:rsidR="003F517B" w:rsidRDefault="003F517B" w:rsidP="00577FEE">
      <w:pPr>
        <w:jc w:val="both"/>
        <w:rPr>
          <w:bCs/>
          <w:szCs w:val="28"/>
        </w:rPr>
      </w:pPr>
      <w:r w:rsidRPr="006A26F7">
        <w:rPr>
          <w:b/>
          <w:bCs/>
          <w:szCs w:val="28"/>
        </w:rPr>
        <w:lastRenderedPageBreak/>
        <w:t>Mayor Contribuyente Iturria</w:t>
      </w:r>
      <w:r>
        <w:rPr>
          <w:b/>
          <w:bCs/>
          <w:szCs w:val="28"/>
        </w:rPr>
        <w:t>:</w:t>
      </w:r>
      <w:r>
        <w:rPr>
          <w:bCs/>
          <w:szCs w:val="28"/>
        </w:rPr>
        <w:t xml:space="preserve"> no pudiendo superar el precio de plaza vigente. ¿Cuál es el precio de Tasa vigente?</w:t>
      </w:r>
      <w:r w:rsidR="00641856">
        <w:rPr>
          <w:bCs/>
          <w:szCs w:val="28"/>
        </w:rPr>
        <w:t xml:space="preserve"> ………………………………………………………….</w:t>
      </w:r>
    </w:p>
    <w:p w:rsidR="00641856" w:rsidRDefault="00641856" w:rsidP="00577FEE">
      <w:pPr>
        <w:jc w:val="both"/>
        <w:rPr>
          <w:bCs/>
          <w:szCs w:val="28"/>
        </w:rPr>
      </w:pPr>
    </w:p>
    <w:p w:rsidR="00641856" w:rsidRDefault="00641856" w:rsidP="00577FEE">
      <w:pPr>
        <w:jc w:val="both"/>
        <w:rPr>
          <w:bCs/>
          <w:szCs w:val="28"/>
        </w:rPr>
      </w:pPr>
      <w:r>
        <w:rPr>
          <w:b/>
          <w:bCs/>
          <w:szCs w:val="28"/>
        </w:rPr>
        <w:t>Presidente Di Salvo:</w:t>
      </w:r>
      <w:r>
        <w:rPr>
          <w:bCs/>
          <w:szCs w:val="28"/>
        </w:rPr>
        <w:t xml:space="preserve"> Hicimos nosotros, muy bien la consideración en la comisión. Si. No fue por eso. Se fue sobre Acto Administrativo, y luego se iba a colocar el precio. No sabemos cuál es el precio de Plaza Vigente. ¿Quiere hacer una moción de reconsideración, la hacemos? …………………………………………………………</w:t>
      </w:r>
    </w:p>
    <w:p w:rsidR="00641856" w:rsidRDefault="00641856" w:rsidP="00577FEE">
      <w:pPr>
        <w:jc w:val="both"/>
        <w:rPr>
          <w:bCs/>
          <w:szCs w:val="28"/>
        </w:rPr>
      </w:pPr>
    </w:p>
    <w:p w:rsidR="00641856" w:rsidRDefault="00641856" w:rsidP="00577FEE">
      <w:pPr>
        <w:jc w:val="both"/>
        <w:rPr>
          <w:bCs/>
          <w:szCs w:val="28"/>
        </w:rPr>
      </w:pPr>
      <w:r w:rsidRPr="006A26F7">
        <w:rPr>
          <w:b/>
          <w:bCs/>
          <w:szCs w:val="28"/>
        </w:rPr>
        <w:t>Mayor Contribuyente Iturria</w:t>
      </w:r>
      <w:r>
        <w:rPr>
          <w:b/>
          <w:bCs/>
          <w:szCs w:val="28"/>
        </w:rPr>
        <w:t>:</w:t>
      </w:r>
      <w:r>
        <w:rPr>
          <w:bCs/>
          <w:szCs w:val="28"/>
        </w:rPr>
        <w:t xml:space="preserve"> No, porque no se dé que se trata, el servicio que se va a prestar. Simplemente es una observación que hago, porque me parece que esto es demasiado lapso. Es el Inciso. No cierto. Esta agregado, porque en las Ordenanzas Impositivas, anteriores no figuraba. Hay muchas cositas, que vamos a ir analizando. Prosiga Sr. Presidente. Gracias. ……………………………………………………..</w:t>
      </w:r>
    </w:p>
    <w:p w:rsidR="00641856" w:rsidRDefault="00641856" w:rsidP="00577FEE">
      <w:pPr>
        <w:jc w:val="both"/>
        <w:rPr>
          <w:bCs/>
          <w:szCs w:val="28"/>
        </w:rPr>
      </w:pPr>
    </w:p>
    <w:p w:rsidR="00641856" w:rsidRPr="00641856" w:rsidRDefault="00641856" w:rsidP="00577FEE">
      <w:pPr>
        <w:jc w:val="both"/>
        <w:rPr>
          <w:bCs/>
          <w:szCs w:val="28"/>
        </w:rPr>
      </w:pPr>
      <w:r>
        <w:rPr>
          <w:b/>
          <w:bCs/>
          <w:szCs w:val="28"/>
        </w:rPr>
        <w:t>Concejal Torre:</w:t>
      </w:r>
      <w:r>
        <w:rPr>
          <w:bCs/>
          <w:szCs w:val="28"/>
        </w:rPr>
        <w:t xml:space="preserve"> Perdón. No entendí, si va a ver una moción o no. ……………….</w:t>
      </w:r>
    </w:p>
    <w:p w:rsidR="00641856" w:rsidRDefault="00641856" w:rsidP="00577FEE">
      <w:pPr>
        <w:jc w:val="both"/>
        <w:rPr>
          <w:bCs/>
          <w:szCs w:val="28"/>
        </w:rPr>
      </w:pPr>
    </w:p>
    <w:p w:rsidR="00641856" w:rsidRDefault="00641856" w:rsidP="00577FEE">
      <w:pPr>
        <w:jc w:val="both"/>
        <w:rPr>
          <w:bCs/>
          <w:szCs w:val="28"/>
        </w:rPr>
      </w:pPr>
      <w:r>
        <w:rPr>
          <w:b/>
          <w:bCs/>
          <w:szCs w:val="28"/>
        </w:rPr>
        <w:t>Presidente Di Salvo:</w:t>
      </w:r>
      <w:r>
        <w:rPr>
          <w:bCs/>
          <w:szCs w:val="28"/>
        </w:rPr>
        <w:t xml:space="preserve"> Tiene la palabra el Concejal Torre. Dijo que no. …………….</w:t>
      </w:r>
    </w:p>
    <w:p w:rsidR="00641856" w:rsidRDefault="00641856" w:rsidP="00577FEE">
      <w:pPr>
        <w:jc w:val="both"/>
        <w:rPr>
          <w:bCs/>
          <w:szCs w:val="28"/>
        </w:rPr>
      </w:pPr>
    </w:p>
    <w:p w:rsidR="00641856" w:rsidRDefault="00641856" w:rsidP="00577FEE">
      <w:pPr>
        <w:jc w:val="both"/>
        <w:rPr>
          <w:bCs/>
          <w:szCs w:val="28"/>
        </w:rPr>
      </w:pPr>
      <w:r>
        <w:rPr>
          <w:b/>
          <w:bCs/>
          <w:szCs w:val="28"/>
        </w:rPr>
        <w:t>Concejal Torre:</w:t>
      </w:r>
      <w:r>
        <w:rPr>
          <w:bCs/>
          <w:szCs w:val="28"/>
        </w:rPr>
        <w:t xml:space="preserve"> No, no, que es un dato (…)………………………………………..</w:t>
      </w:r>
    </w:p>
    <w:p w:rsidR="00641856" w:rsidRDefault="00641856" w:rsidP="00577FEE">
      <w:pPr>
        <w:jc w:val="both"/>
        <w:rPr>
          <w:bCs/>
          <w:szCs w:val="28"/>
        </w:rPr>
      </w:pPr>
    </w:p>
    <w:p w:rsidR="00641856" w:rsidRDefault="00641856" w:rsidP="00577FEE">
      <w:pPr>
        <w:jc w:val="both"/>
        <w:rPr>
          <w:bCs/>
          <w:szCs w:val="28"/>
        </w:rPr>
      </w:pPr>
      <w:r>
        <w:rPr>
          <w:b/>
          <w:bCs/>
          <w:szCs w:val="28"/>
        </w:rPr>
        <w:t>Presidente Di Salvo:</w:t>
      </w:r>
      <w:r>
        <w:rPr>
          <w:bCs/>
          <w:szCs w:val="28"/>
        </w:rPr>
        <w:t xml:space="preserve"> ¿Quiere rechazar el Artículo, el Inciso G? …………………….</w:t>
      </w:r>
    </w:p>
    <w:p w:rsidR="00641856" w:rsidRDefault="00641856" w:rsidP="00577FEE">
      <w:pPr>
        <w:jc w:val="both"/>
        <w:rPr>
          <w:bCs/>
          <w:szCs w:val="28"/>
        </w:rPr>
      </w:pPr>
    </w:p>
    <w:p w:rsidR="00641856" w:rsidRDefault="00641856" w:rsidP="00577FEE">
      <w:pPr>
        <w:jc w:val="both"/>
        <w:rPr>
          <w:bCs/>
          <w:szCs w:val="28"/>
        </w:rPr>
      </w:pPr>
      <w:r w:rsidRPr="006A26F7">
        <w:rPr>
          <w:b/>
          <w:bCs/>
          <w:szCs w:val="28"/>
        </w:rPr>
        <w:t>Mayor Contribuyente Iturria</w:t>
      </w:r>
      <w:r>
        <w:rPr>
          <w:b/>
          <w:bCs/>
          <w:szCs w:val="28"/>
        </w:rPr>
        <w:t>:</w:t>
      </w:r>
      <w:r>
        <w:rPr>
          <w:bCs/>
          <w:szCs w:val="28"/>
        </w:rPr>
        <w:t xml:space="preserve"> No. ………………………………………………..</w:t>
      </w:r>
    </w:p>
    <w:p w:rsidR="00641856" w:rsidRDefault="00641856" w:rsidP="00577FEE">
      <w:pPr>
        <w:jc w:val="both"/>
        <w:rPr>
          <w:bCs/>
          <w:szCs w:val="28"/>
        </w:rPr>
      </w:pPr>
    </w:p>
    <w:p w:rsidR="00641856" w:rsidRDefault="00641856" w:rsidP="00577FEE">
      <w:pPr>
        <w:jc w:val="both"/>
        <w:rPr>
          <w:bCs/>
          <w:szCs w:val="28"/>
        </w:rPr>
      </w:pPr>
      <w:r>
        <w:rPr>
          <w:b/>
          <w:bCs/>
          <w:szCs w:val="28"/>
        </w:rPr>
        <w:t>Presidente Di Salvo:</w:t>
      </w:r>
      <w:r>
        <w:rPr>
          <w:bCs/>
          <w:szCs w:val="28"/>
        </w:rPr>
        <w:t xml:space="preserve"> Era para dejarlo asentado (…)………………………………</w:t>
      </w:r>
    </w:p>
    <w:p w:rsidR="00641856" w:rsidRDefault="00641856" w:rsidP="00577FEE">
      <w:pPr>
        <w:jc w:val="both"/>
        <w:rPr>
          <w:bCs/>
          <w:szCs w:val="28"/>
        </w:rPr>
      </w:pPr>
    </w:p>
    <w:p w:rsidR="00641856" w:rsidRDefault="00641856" w:rsidP="00577FEE">
      <w:pPr>
        <w:jc w:val="both"/>
        <w:rPr>
          <w:bCs/>
          <w:szCs w:val="28"/>
        </w:rPr>
      </w:pPr>
      <w:r w:rsidRPr="006A26F7">
        <w:rPr>
          <w:b/>
          <w:bCs/>
          <w:szCs w:val="28"/>
        </w:rPr>
        <w:t>Mayor Contribuyente Iturria</w:t>
      </w:r>
      <w:r>
        <w:rPr>
          <w:b/>
          <w:bCs/>
          <w:szCs w:val="28"/>
        </w:rPr>
        <w:t>:</w:t>
      </w:r>
      <w:r>
        <w:rPr>
          <w:bCs/>
          <w:szCs w:val="28"/>
        </w:rPr>
        <w:t xml:space="preserve"> Solamente quiero hacer una observación. </w:t>
      </w:r>
      <w:r w:rsidR="00482DEF">
        <w:rPr>
          <w:bCs/>
          <w:szCs w:val="28"/>
        </w:rPr>
        <w:t>Cositas para observar. …………………………………………………………………………….</w:t>
      </w:r>
    </w:p>
    <w:p w:rsidR="00482DEF" w:rsidRDefault="00482DEF" w:rsidP="00577FEE">
      <w:pPr>
        <w:jc w:val="both"/>
        <w:rPr>
          <w:bCs/>
          <w:szCs w:val="28"/>
        </w:rPr>
      </w:pPr>
    </w:p>
    <w:p w:rsidR="00482DEF" w:rsidRDefault="00482DEF" w:rsidP="00577FEE">
      <w:pPr>
        <w:jc w:val="both"/>
        <w:rPr>
          <w:bCs/>
          <w:szCs w:val="28"/>
        </w:rPr>
      </w:pPr>
      <w:r>
        <w:rPr>
          <w:b/>
          <w:bCs/>
          <w:szCs w:val="28"/>
        </w:rPr>
        <w:t>Concejal Torre:</w:t>
      </w:r>
      <w:r>
        <w:rPr>
          <w:bCs/>
          <w:szCs w:val="28"/>
        </w:rPr>
        <w:t xml:space="preserve"> Lo que podemos hacer, que se coloque el precio vigente correspondiente, en próximas. Para resolver esta cuestión. ………………………….</w:t>
      </w:r>
    </w:p>
    <w:p w:rsidR="00482DEF" w:rsidRDefault="00482DEF" w:rsidP="00577FEE">
      <w:pPr>
        <w:jc w:val="both"/>
        <w:rPr>
          <w:bCs/>
          <w:szCs w:val="28"/>
        </w:rPr>
      </w:pPr>
    </w:p>
    <w:p w:rsidR="00482DEF" w:rsidRDefault="00482DEF" w:rsidP="00577FEE">
      <w:pPr>
        <w:jc w:val="both"/>
        <w:rPr>
          <w:bCs/>
          <w:szCs w:val="28"/>
        </w:rPr>
      </w:pPr>
      <w:r w:rsidRPr="006A26F7">
        <w:rPr>
          <w:b/>
          <w:bCs/>
          <w:szCs w:val="28"/>
        </w:rPr>
        <w:t>Mayor Contribuyente Iturria</w:t>
      </w:r>
      <w:r>
        <w:rPr>
          <w:b/>
          <w:bCs/>
          <w:szCs w:val="28"/>
        </w:rPr>
        <w:t>:</w:t>
      </w:r>
      <w:r>
        <w:rPr>
          <w:bCs/>
          <w:szCs w:val="28"/>
        </w:rPr>
        <w:t xml:space="preserve"> Bueno perdón (….)………………………………..</w:t>
      </w:r>
    </w:p>
    <w:p w:rsidR="00482DEF" w:rsidRDefault="00482DEF" w:rsidP="00577FEE">
      <w:pPr>
        <w:jc w:val="both"/>
        <w:rPr>
          <w:bCs/>
          <w:szCs w:val="28"/>
        </w:rPr>
      </w:pPr>
    </w:p>
    <w:p w:rsidR="00482DEF" w:rsidRDefault="00482DEF" w:rsidP="00577FEE">
      <w:pPr>
        <w:jc w:val="both"/>
        <w:rPr>
          <w:bCs/>
          <w:szCs w:val="28"/>
        </w:rPr>
      </w:pPr>
      <w:r>
        <w:rPr>
          <w:b/>
          <w:bCs/>
          <w:szCs w:val="28"/>
        </w:rPr>
        <w:t>Presidente Di Salvo:</w:t>
      </w:r>
      <w:r>
        <w:rPr>
          <w:bCs/>
          <w:szCs w:val="28"/>
        </w:rPr>
        <w:t xml:space="preserve"> Espere, espere. Tiene la palabra (…)…………………………</w:t>
      </w:r>
    </w:p>
    <w:p w:rsidR="00482DEF" w:rsidRDefault="00482DEF" w:rsidP="00577FEE">
      <w:pPr>
        <w:jc w:val="both"/>
        <w:rPr>
          <w:bCs/>
          <w:szCs w:val="28"/>
        </w:rPr>
      </w:pPr>
    </w:p>
    <w:p w:rsidR="00482DEF" w:rsidRDefault="00482DEF" w:rsidP="00577FEE">
      <w:pPr>
        <w:jc w:val="both"/>
        <w:rPr>
          <w:bCs/>
          <w:szCs w:val="28"/>
        </w:rPr>
      </w:pPr>
      <w:r w:rsidRPr="006A26F7">
        <w:rPr>
          <w:b/>
          <w:bCs/>
          <w:szCs w:val="28"/>
        </w:rPr>
        <w:t>Mayor Contribuyente Iturria</w:t>
      </w:r>
      <w:r>
        <w:rPr>
          <w:b/>
          <w:bCs/>
          <w:szCs w:val="28"/>
        </w:rPr>
        <w:t>:</w:t>
      </w:r>
      <w:r>
        <w:rPr>
          <w:bCs/>
          <w:szCs w:val="28"/>
        </w:rPr>
        <w:t xml:space="preserve"> Entonces voy a hacer una propuesta, ¿cómo se llama?</w:t>
      </w:r>
    </w:p>
    <w:p w:rsidR="00482DEF" w:rsidRDefault="00482DEF" w:rsidP="00577FEE">
      <w:pPr>
        <w:jc w:val="both"/>
        <w:rPr>
          <w:bCs/>
          <w:szCs w:val="28"/>
        </w:rPr>
      </w:pPr>
    </w:p>
    <w:p w:rsidR="00482DEF" w:rsidRPr="00482DEF" w:rsidRDefault="00482DEF" w:rsidP="00577FEE">
      <w:pPr>
        <w:jc w:val="both"/>
        <w:rPr>
          <w:bCs/>
          <w:szCs w:val="28"/>
        </w:rPr>
      </w:pPr>
      <w:r>
        <w:rPr>
          <w:b/>
          <w:bCs/>
          <w:szCs w:val="28"/>
        </w:rPr>
        <w:t>Presidente Di Salvo:</w:t>
      </w:r>
      <w:r>
        <w:rPr>
          <w:bCs/>
          <w:szCs w:val="28"/>
        </w:rPr>
        <w:t xml:space="preserve"> Una moción. …………………………………………………</w:t>
      </w:r>
    </w:p>
    <w:p w:rsidR="00335415" w:rsidRDefault="00335415" w:rsidP="00577FEE">
      <w:pPr>
        <w:jc w:val="both"/>
        <w:rPr>
          <w:bCs/>
          <w:szCs w:val="28"/>
        </w:rPr>
      </w:pPr>
    </w:p>
    <w:p w:rsidR="00335415" w:rsidRDefault="00482DEF" w:rsidP="00577FEE">
      <w:pPr>
        <w:jc w:val="both"/>
        <w:rPr>
          <w:bCs/>
          <w:szCs w:val="28"/>
        </w:rPr>
      </w:pPr>
      <w:r w:rsidRPr="006A26F7">
        <w:rPr>
          <w:b/>
          <w:bCs/>
          <w:szCs w:val="28"/>
        </w:rPr>
        <w:t>Mayor Contribuyente Iturria</w:t>
      </w:r>
      <w:r>
        <w:rPr>
          <w:b/>
          <w:bCs/>
          <w:szCs w:val="28"/>
        </w:rPr>
        <w:t>:</w:t>
      </w:r>
      <w:r>
        <w:rPr>
          <w:bCs/>
          <w:szCs w:val="28"/>
        </w:rPr>
        <w:t xml:space="preserve"> Solicito una moción para proponer algo. ………….</w:t>
      </w:r>
    </w:p>
    <w:p w:rsidR="00482DEF" w:rsidRDefault="00482DEF" w:rsidP="00577FEE">
      <w:pPr>
        <w:jc w:val="both"/>
        <w:rPr>
          <w:bCs/>
          <w:szCs w:val="28"/>
        </w:rPr>
      </w:pPr>
    </w:p>
    <w:p w:rsidR="00482DEF" w:rsidRDefault="00482DEF" w:rsidP="00577FEE">
      <w:pPr>
        <w:jc w:val="both"/>
        <w:rPr>
          <w:bCs/>
          <w:szCs w:val="28"/>
        </w:rPr>
      </w:pPr>
      <w:r>
        <w:rPr>
          <w:b/>
          <w:bCs/>
          <w:szCs w:val="28"/>
        </w:rPr>
        <w:t>Presidente Di Salvo:</w:t>
      </w:r>
      <w:r>
        <w:rPr>
          <w:bCs/>
          <w:szCs w:val="28"/>
        </w:rPr>
        <w:t xml:space="preserve"> Diga, explíquela. ………………………………………………</w:t>
      </w:r>
    </w:p>
    <w:p w:rsidR="00482DEF" w:rsidRDefault="00482DEF" w:rsidP="00577FEE">
      <w:pPr>
        <w:jc w:val="both"/>
        <w:rPr>
          <w:bCs/>
          <w:szCs w:val="28"/>
        </w:rPr>
      </w:pPr>
    </w:p>
    <w:p w:rsidR="00482DEF" w:rsidRPr="00482DEF" w:rsidRDefault="00482DEF" w:rsidP="00577FEE">
      <w:pPr>
        <w:jc w:val="both"/>
        <w:rPr>
          <w:bCs/>
          <w:szCs w:val="28"/>
        </w:rPr>
      </w:pPr>
      <w:r w:rsidRPr="006A26F7">
        <w:rPr>
          <w:b/>
          <w:bCs/>
          <w:szCs w:val="28"/>
        </w:rPr>
        <w:t>Mayor Contribuyente Iturria</w:t>
      </w:r>
      <w:r>
        <w:rPr>
          <w:b/>
          <w:bCs/>
          <w:szCs w:val="28"/>
        </w:rPr>
        <w:t>:</w:t>
      </w:r>
      <w:r>
        <w:rPr>
          <w:bCs/>
          <w:szCs w:val="28"/>
        </w:rPr>
        <w:t xml:space="preserve"> Bueno, que en la próxima Sesión del Concejo Deliberante, se elabore una Resolución, solicitando la aclaración al Departamento Ejecutivo. De este Inciso, del Artículo respectivo. ……………………………………</w:t>
      </w:r>
    </w:p>
    <w:p w:rsidR="00335415" w:rsidRDefault="00335415" w:rsidP="00577FEE">
      <w:pPr>
        <w:jc w:val="both"/>
        <w:rPr>
          <w:bCs/>
          <w:szCs w:val="28"/>
        </w:rPr>
      </w:pPr>
    </w:p>
    <w:p w:rsidR="00335415" w:rsidRDefault="00482DEF" w:rsidP="00577FEE">
      <w:pPr>
        <w:jc w:val="both"/>
        <w:rPr>
          <w:bCs/>
          <w:szCs w:val="28"/>
        </w:rPr>
      </w:pPr>
      <w:r>
        <w:rPr>
          <w:b/>
          <w:bCs/>
          <w:szCs w:val="28"/>
        </w:rPr>
        <w:t>Presidente Di Salvo:</w:t>
      </w:r>
      <w:r>
        <w:rPr>
          <w:bCs/>
          <w:szCs w:val="28"/>
        </w:rPr>
        <w:t xml:space="preserve"> La observación de Iturria será tomado. Seguimos adelante. Es una sugerencia para la próxima. ……………………………………………………..</w:t>
      </w:r>
    </w:p>
    <w:p w:rsidR="00482DEF" w:rsidRDefault="00482DEF" w:rsidP="00577FEE">
      <w:pPr>
        <w:jc w:val="both"/>
        <w:rPr>
          <w:bCs/>
          <w:szCs w:val="28"/>
        </w:rPr>
      </w:pPr>
    </w:p>
    <w:p w:rsidR="00482DEF" w:rsidRDefault="00482DEF" w:rsidP="00577FEE">
      <w:pPr>
        <w:jc w:val="both"/>
        <w:rPr>
          <w:bCs/>
          <w:szCs w:val="28"/>
        </w:rPr>
      </w:pPr>
      <w:r w:rsidRPr="006A26F7">
        <w:rPr>
          <w:b/>
          <w:bCs/>
          <w:szCs w:val="28"/>
        </w:rPr>
        <w:t>Mayor Contribuyente Iturria</w:t>
      </w:r>
      <w:r>
        <w:rPr>
          <w:b/>
          <w:bCs/>
          <w:szCs w:val="28"/>
        </w:rPr>
        <w:t>:</w:t>
      </w:r>
      <w:r>
        <w:rPr>
          <w:bCs/>
          <w:szCs w:val="28"/>
        </w:rPr>
        <w:t xml:space="preserve"> Perfecto. …………………………………………..</w:t>
      </w:r>
    </w:p>
    <w:p w:rsidR="00482DEF" w:rsidRDefault="00482DEF" w:rsidP="00577FEE">
      <w:pPr>
        <w:jc w:val="both"/>
        <w:rPr>
          <w:bCs/>
          <w:szCs w:val="28"/>
        </w:rPr>
      </w:pPr>
    </w:p>
    <w:p w:rsidR="00482DEF" w:rsidRDefault="00482DEF" w:rsidP="00577FEE">
      <w:pPr>
        <w:jc w:val="both"/>
        <w:rPr>
          <w:bCs/>
          <w:szCs w:val="28"/>
        </w:rPr>
      </w:pPr>
      <w:r>
        <w:rPr>
          <w:b/>
          <w:bCs/>
          <w:szCs w:val="28"/>
        </w:rPr>
        <w:lastRenderedPageBreak/>
        <w:t>Presidente Di Salvo:</w:t>
      </w:r>
      <w:r w:rsidR="005B5BD1">
        <w:rPr>
          <w:b/>
          <w:bCs/>
          <w:szCs w:val="28"/>
        </w:rPr>
        <w:t xml:space="preserve"> </w:t>
      </w:r>
      <w:r w:rsidR="00657090">
        <w:rPr>
          <w:bCs/>
          <w:szCs w:val="28"/>
        </w:rPr>
        <w:t>Artículo</w:t>
      </w:r>
      <w:r>
        <w:rPr>
          <w:bCs/>
          <w:szCs w:val="28"/>
        </w:rPr>
        <w:t xml:space="preserve"> 24º. Gracias Mayor Contribuyente. </w:t>
      </w:r>
      <w:r w:rsidR="00657090">
        <w:rPr>
          <w:bCs/>
          <w:szCs w:val="28"/>
        </w:rPr>
        <w:t>Artículo</w:t>
      </w:r>
      <w:r>
        <w:rPr>
          <w:bCs/>
          <w:szCs w:val="28"/>
        </w:rPr>
        <w:t xml:space="preserve"> 24º. </w:t>
      </w:r>
      <w:r w:rsidR="00657090">
        <w:rPr>
          <w:bCs/>
          <w:szCs w:val="28"/>
        </w:rPr>
        <w:t>Artículo</w:t>
      </w:r>
      <w:r>
        <w:rPr>
          <w:bCs/>
          <w:szCs w:val="28"/>
        </w:rPr>
        <w:t xml:space="preserve"> 25º. No perdón. Pasamos a votar el </w:t>
      </w:r>
      <w:r w:rsidR="00657090">
        <w:rPr>
          <w:bCs/>
          <w:szCs w:val="28"/>
        </w:rPr>
        <w:t>Capítulo</w:t>
      </w:r>
      <w:r>
        <w:rPr>
          <w:bCs/>
          <w:szCs w:val="28"/>
        </w:rPr>
        <w:t xml:space="preserve"> II. ……………………………</w:t>
      </w:r>
    </w:p>
    <w:p w:rsidR="00482DEF" w:rsidRDefault="00482DEF" w:rsidP="00577FEE">
      <w:pPr>
        <w:jc w:val="both"/>
        <w:rPr>
          <w:bCs/>
          <w:szCs w:val="28"/>
        </w:rPr>
      </w:pPr>
    </w:p>
    <w:p w:rsidR="00CC0617" w:rsidRPr="005B5BD1" w:rsidRDefault="00482DEF" w:rsidP="00482DEF">
      <w:pPr>
        <w:jc w:val="both"/>
        <w:rPr>
          <w:bCs/>
          <w:color w:val="000000" w:themeColor="text1"/>
          <w:szCs w:val="28"/>
        </w:rPr>
      </w:pPr>
      <w:r>
        <w:rPr>
          <w:b/>
          <w:bCs/>
          <w:szCs w:val="28"/>
        </w:rPr>
        <w:t>Secretaria:</w:t>
      </w:r>
      <w:r w:rsidR="005B5BD1">
        <w:rPr>
          <w:b/>
          <w:bCs/>
          <w:szCs w:val="28"/>
        </w:rPr>
        <w:t xml:space="preserve"> </w:t>
      </w:r>
      <w:r w:rsidR="00CC0617" w:rsidRPr="005B5BD1">
        <w:rPr>
          <w:bCs/>
          <w:color w:val="000000" w:themeColor="text1"/>
          <w:szCs w:val="28"/>
        </w:rPr>
        <w:t>Almirón</w:t>
      </w:r>
      <w:r w:rsidR="00E303CC" w:rsidRPr="005B5BD1">
        <w:rPr>
          <w:bCs/>
          <w:color w:val="000000" w:themeColor="text1"/>
          <w:szCs w:val="28"/>
        </w:rPr>
        <w:t>. ………………………………………………………………..</w:t>
      </w:r>
    </w:p>
    <w:p w:rsidR="00CC0617" w:rsidRPr="005B5BD1" w:rsidRDefault="00CC0617" w:rsidP="00482DEF">
      <w:pPr>
        <w:jc w:val="both"/>
        <w:rPr>
          <w:bCs/>
          <w:color w:val="000000" w:themeColor="text1"/>
          <w:szCs w:val="28"/>
        </w:rPr>
      </w:pPr>
    </w:p>
    <w:p w:rsidR="00CC0617" w:rsidRPr="005B5BD1" w:rsidRDefault="00657090" w:rsidP="00482DEF">
      <w:pPr>
        <w:jc w:val="both"/>
        <w:rPr>
          <w:bCs/>
          <w:color w:val="000000" w:themeColor="text1"/>
          <w:szCs w:val="28"/>
        </w:rPr>
      </w:pPr>
      <w:r w:rsidRPr="005B5BD1">
        <w:rPr>
          <w:b/>
          <w:bCs/>
          <w:color w:val="000000" w:themeColor="text1"/>
          <w:szCs w:val="28"/>
        </w:rPr>
        <w:t xml:space="preserve">Concejal </w:t>
      </w:r>
      <w:r w:rsidR="00E303CC" w:rsidRPr="005B5BD1">
        <w:rPr>
          <w:b/>
          <w:bCs/>
          <w:color w:val="000000" w:themeColor="text1"/>
          <w:szCs w:val="28"/>
        </w:rPr>
        <w:t>Almirón</w:t>
      </w:r>
      <w:r w:rsidR="00CC0617" w:rsidRPr="005B5BD1">
        <w:rPr>
          <w:b/>
          <w:bCs/>
          <w:color w:val="000000" w:themeColor="text1"/>
          <w:szCs w:val="28"/>
        </w:rPr>
        <w:t>:</w:t>
      </w:r>
      <w:r w:rsidR="00CC0617"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5B5BD1">
        <w:rPr>
          <w:bCs/>
          <w:color w:val="000000" w:themeColor="text1"/>
          <w:szCs w:val="28"/>
        </w:rPr>
        <w:t>……………………………………………………</w:t>
      </w:r>
    </w:p>
    <w:p w:rsidR="00CC0617" w:rsidRPr="005B5BD1" w:rsidRDefault="00CC0617" w:rsidP="00482DEF">
      <w:pPr>
        <w:jc w:val="both"/>
        <w:rPr>
          <w:bCs/>
          <w:color w:val="000000" w:themeColor="text1"/>
          <w:szCs w:val="28"/>
        </w:rPr>
      </w:pPr>
    </w:p>
    <w:p w:rsidR="00CC0617" w:rsidRPr="005B5BD1" w:rsidRDefault="00CC0617"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Argañaraz</w:t>
      </w:r>
      <w:r w:rsidR="005B5BD1">
        <w:rPr>
          <w:bCs/>
          <w:color w:val="000000" w:themeColor="text1"/>
          <w:szCs w:val="28"/>
        </w:rPr>
        <w:t>……………………………………………………………….</w:t>
      </w:r>
    </w:p>
    <w:p w:rsidR="00CC0617" w:rsidRPr="005B5BD1" w:rsidRDefault="00CC0617" w:rsidP="00482DEF">
      <w:pPr>
        <w:jc w:val="both"/>
        <w:rPr>
          <w:bCs/>
          <w:color w:val="000000" w:themeColor="text1"/>
          <w:szCs w:val="28"/>
        </w:rPr>
      </w:pPr>
    </w:p>
    <w:p w:rsidR="00CC0617" w:rsidRPr="005B5BD1" w:rsidRDefault="00657090" w:rsidP="00482DEF">
      <w:pPr>
        <w:jc w:val="both"/>
        <w:rPr>
          <w:bCs/>
          <w:color w:val="000000" w:themeColor="text1"/>
          <w:szCs w:val="28"/>
        </w:rPr>
      </w:pPr>
      <w:r w:rsidRPr="005B5BD1">
        <w:rPr>
          <w:b/>
          <w:bCs/>
          <w:color w:val="000000" w:themeColor="text1"/>
          <w:szCs w:val="28"/>
        </w:rPr>
        <w:t xml:space="preserve">Concejal </w:t>
      </w:r>
      <w:r w:rsidR="00CC0617" w:rsidRPr="005B5BD1">
        <w:rPr>
          <w:b/>
          <w:bCs/>
          <w:color w:val="000000" w:themeColor="text1"/>
          <w:szCs w:val="28"/>
        </w:rPr>
        <w:t>Argañaraz:</w:t>
      </w:r>
      <w:r w:rsidR="00CC0617"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egativo.</w:t>
      </w:r>
      <w:r w:rsidR="005B5BD1">
        <w:rPr>
          <w:bCs/>
          <w:color w:val="000000" w:themeColor="text1"/>
          <w:szCs w:val="28"/>
        </w:rPr>
        <w:t xml:space="preserve"> ……………………………………………………</w:t>
      </w:r>
    </w:p>
    <w:p w:rsidR="00CC0617" w:rsidRPr="005B5BD1" w:rsidRDefault="00CC0617" w:rsidP="00482DEF">
      <w:pPr>
        <w:jc w:val="both"/>
        <w:rPr>
          <w:bCs/>
          <w:color w:val="000000" w:themeColor="text1"/>
          <w:szCs w:val="28"/>
        </w:rPr>
      </w:pPr>
    </w:p>
    <w:p w:rsidR="00CC0617" w:rsidRPr="005B5BD1" w:rsidRDefault="00CC0617"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03CC" w:rsidRPr="005B5BD1">
        <w:rPr>
          <w:bCs/>
          <w:color w:val="000000" w:themeColor="text1"/>
          <w:szCs w:val="28"/>
        </w:rPr>
        <w:t>Bogado. ………………………………………………………………….</w:t>
      </w:r>
    </w:p>
    <w:p w:rsidR="00CC0617" w:rsidRPr="005B5BD1" w:rsidRDefault="00CC0617" w:rsidP="00482DEF">
      <w:pPr>
        <w:jc w:val="both"/>
        <w:rPr>
          <w:bCs/>
          <w:color w:val="000000" w:themeColor="text1"/>
          <w:szCs w:val="28"/>
        </w:rPr>
      </w:pPr>
    </w:p>
    <w:p w:rsidR="00CC0617" w:rsidRPr="005B5BD1" w:rsidRDefault="00657090" w:rsidP="00482DEF">
      <w:pPr>
        <w:jc w:val="both"/>
        <w:rPr>
          <w:bCs/>
          <w:color w:val="000000" w:themeColor="text1"/>
          <w:szCs w:val="28"/>
        </w:rPr>
      </w:pPr>
      <w:r w:rsidRPr="005B5BD1">
        <w:rPr>
          <w:b/>
          <w:bCs/>
          <w:color w:val="000000" w:themeColor="text1"/>
          <w:szCs w:val="28"/>
        </w:rPr>
        <w:t xml:space="preserve">Concejal </w:t>
      </w:r>
      <w:r w:rsidR="00CC0617" w:rsidRPr="005B5BD1">
        <w:rPr>
          <w:b/>
          <w:bCs/>
          <w:color w:val="000000" w:themeColor="text1"/>
          <w:szCs w:val="28"/>
        </w:rPr>
        <w:t>Bogado:</w:t>
      </w:r>
      <w:r w:rsidR="00CC0617"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Pr="005B5BD1">
        <w:rPr>
          <w:bCs/>
          <w:color w:val="000000" w:themeColor="text1"/>
          <w:szCs w:val="28"/>
        </w:rPr>
        <w:t>………………………………………………………</w:t>
      </w:r>
    </w:p>
    <w:p w:rsidR="00CC0617" w:rsidRPr="005B5BD1" w:rsidRDefault="00CC0617" w:rsidP="00482DEF">
      <w:pPr>
        <w:jc w:val="both"/>
        <w:rPr>
          <w:bCs/>
          <w:color w:val="000000" w:themeColor="text1"/>
          <w:szCs w:val="28"/>
        </w:rPr>
      </w:pPr>
    </w:p>
    <w:p w:rsidR="00CC0617" w:rsidRPr="005B5BD1" w:rsidRDefault="00CC0617"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Botta.</w:t>
      </w:r>
      <w:r w:rsidR="00E303CC" w:rsidRPr="005B5BD1">
        <w:rPr>
          <w:bCs/>
          <w:color w:val="000000" w:themeColor="text1"/>
          <w:szCs w:val="28"/>
        </w:rPr>
        <w:t xml:space="preserve"> …………………………………………………………………….</w:t>
      </w:r>
    </w:p>
    <w:p w:rsidR="00CC0617" w:rsidRPr="005B5BD1" w:rsidRDefault="00CC0617" w:rsidP="00482DEF">
      <w:pPr>
        <w:jc w:val="both"/>
        <w:rPr>
          <w:bCs/>
          <w:color w:val="000000" w:themeColor="text1"/>
          <w:szCs w:val="28"/>
        </w:rPr>
      </w:pPr>
    </w:p>
    <w:p w:rsidR="00CC0617" w:rsidRPr="005B5BD1" w:rsidRDefault="00657090" w:rsidP="00482DEF">
      <w:pPr>
        <w:jc w:val="both"/>
        <w:rPr>
          <w:bCs/>
          <w:color w:val="000000" w:themeColor="text1"/>
          <w:szCs w:val="28"/>
        </w:rPr>
      </w:pPr>
      <w:r w:rsidRPr="005B5BD1">
        <w:rPr>
          <w:b/>
          <w:bCs/>
          <w:color w:val="000000" w:themeColor="text1"/>
          <w:szCs w:val="28"/>
        </w:rPr>
        <w:t xml:space="preserve">Concejal </w:t>
      </w:r>
      <w:r w:rsidR="00CC0617" w:rsidRPr="005B5BD1">
        <w:rPr>
          <w:b/>
          <w:bCs/>
          <w:color w:val="000000" w:themeColor="text1"/>
          <w:szCs w:val="28"/>
        </w:rPr>
        <w:t>Botta:</w:t>
      </w:r>
      <w:r w:rsidR="00CC0617"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Pr="005B5BD1">
        <w:rPr>
          <w:bCs/>
          <w:color w:val="000000" w:themeColor="text1"/>
          <w:szCs w:val="28"/>
        </w:rPr>
        <w:t>…………………………………………………………</w:t>
      </w:r>
    </w:p>
    <w:p w:rsidR="00CC0617" w:rsidRPr="005B5BD1" w:rsidRDefault="00CC0617" w:rsidP="00482DEF">
      <w:pPr>
        <w:jc w:val="both"/>
        <w:rPr>
          <w:bCs/>
          <w:color w:val="000000" w:themeColor="text1"/>
          <w:szCs w:val="28"/>
        </w:rPr>
      </w:pPr>
    </w:p>
    <w:p w:rsidR="00CC0617" w:rsidRPr="005B5BD1" w:rsidRDefault="00CC0617"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Canullán.</w:t>
      </w:r>
      <w:r w:rsidR="005B5BD1">
        <w:rPr>
          <w:bCs/>
          <w:color w:val="000000" w:themeColor="text1"/>
          <w:szCs w:val="28"/>
        </w:rPr>
        <w:t xml:space="preserve"> …………………………………………………………………</w:t>
      </w:r>
    </w:p>
    <w:p w:rsidR="00CC0617" w:rsidRPr="005B5BD1" w:rsidRDefault="00CC0617" w:rsidP="00482DEF">
      <w:pPr>
        <w:jc w:val="both"/>
        <w:rPr>
          <w:bCs/>
          <w:color w:val="000000" w:themeColor="text1"/>
          <w:szCs w:val="28"/>
        </w:rPr>
      </w:pPr>
    </w:p>
    <w:p w:rsidR="00CC0617" w:rsidRPr="005B5BD1" w:rsidRDefault="00657090" w:rsidP="00482DEF">
      <w:pPr>
        <w:jc w:val="both"/>
        <w:rPr>
          <w:bCs/>
          <w:color w:val="000000" w:themeColor="text1"/>
          <w:szCs w:val="28"/>
        </w:rPr>
      </w:pPr>
      <w:r w:rsidRPr="005B5BD1">
        <w:rPr>
          <w:b/>
          <w:bCs/>
          <w:color w:val="000000" w:themeColor="text1"/>
          <w:szCs w:val="28"/>
        </w:rPr>
        <w:t xml:space="preserve">Concejal </w:t>
      </w:r>
      <w:r w:rsidR="00CC0617" w:rsidRPr="005B5BD1">
        <w:rPr>
          <w:b/>
          <w:bCs/>
          <w:color w:val="000000" w:themeColor="text1"/>
          <w:szCs w:val="28"/>
        </w:rPr>
        <w:t>Canullán:</w:t>
      </w:r>
      <w:r w:rsidR="00CC0617"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5B5BD1">
        <w:rPr>
          <w:bCs/>
          <w:color w:val="000000" w:themeColor="text1"/>
          <w:szCs w:val="28"/>
        </w:rPr>
        <w:t>……………………………………………………</w:t>
      </w:r>
    </w:p>
    <w:p w:rsidR="00CC0617" w:rsidRPr="005B5BD1" w:rsidRDefault="00CC0617" w:rsidP="00482DEF">
      <w:pPr>
        <w:jc w:val="both"/>
        <w:rPr>
          <w:bCs/>
          <w:color w:val="000000" w:themeColor="text1"/>
          <w:szCs w:val="28"/>
        </w:rPr>
      </w:pPr>
    </w:p>
    <w:p w:rsidR="00CC0617" w:rsidRPr="005B5BD1" w:rsidRDefault="00CC0617"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Cicala ausente. D</w:t>
      </w:r>
      <w:r w:rsidR="005B5BD1">
        <w:rPr>
          <w:bCs/>
          <w:color w:val="000000" w:themeColor="text1"/>
          <w:szCs w:val="28"/>
        </w:rPr>
        <w:t>i Salvo.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Presidente </w:t>
      </w:r>
      <w:r w:rsidR="00B07EA2" w:rsidRPr="005B5BD1">
        <w:rPr>
          <w:b/>
          <w:bCs/>
          <w:color w:val="000000" w:themeColor="text1"/>
          <w:szCs w:val="28"/>
        </w:rPr>
        <w:t>Di Salvo:</w:t>
      </w:r>
      <w:r w:rsidR="00B07EA2"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P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Fredes</w:t>
      </w:r>
      <w:r w:rsidR="005B5BD1">
        <w:rPr>
          <w:bCs/>
          <w:color w:val="000000" w:themeColor="text1"/>
          <w:szCs w:val="28"/>
        </w:rPr>
        <w:t>.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B07EA2" w:rsidRPr="005B5BD1">
        <w:rPr>
          <w:b/>
          <w:bCs/>
          <w:color w:val="000000" w:themeColor="text1"/>
          <w:szCs w:val="28"/>
        </w:rPr>
        <w:t>Fredes:</w:t>
      </w:r>
      <w:r w:rsidR="00B07EA2"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03CC" w:rsidRPr="005B5BD1">
        <w:rPr>
          <w:bCs/>
          <w:color w:val="000000" w:themeColor="text1"/>
          <w:szCs w:val="28"/>
        </w:rPr>
        <w:t>Ga</w:t>
      </w:r>
      <w:r w:rsidR="005B5BD1">
        <w:rPr>
          <w:bCs/>
          <w:color w:val="000000" w:themeColor="text1"/>
          <w:szCs w:val="28"/>
        </w:rPr>
        <w:t>rcía.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E303CC" w:rsidRPr="005B5BD1">
        <w:rPr>
          <w:b/>
          <w:bCs/>
          <w:color w:val="000000" w:themeColor="text1"/>
          <w:szCs w:val="28"/>
        </w:rPr>
        <w:t>García</w:t>
      </w:r>
      <w:r w:rsidR="00B07EA2" w:rsidRPr="005B5BD1">
        <w:rPr>
          <w:b/>
          <w:bCs/>
          <w:color w:val="000000" w:themeColor="text1"/>
          <w:szCs w:val="28"/>
        </w:rPr>
        <w:t>:</w:t>
      </w:r>
      <w:r w:rsidR="00B07EA2"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03CC" w:rsidRPr="005B5BD1">
        <w:rPr>
          <w:bCs/>
          <w:color w:val="000000" w:themeColor="text1"/>
          <w:szCs w:val="28"/>
        </w:rPr>
        <w:t>Gaya.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B07EA2" w:rsidRPr="005B5BD1">
        <w:rPr>
          <w:b/>
          <w:bCs/>
          <w:color w:val="000000" w:themeColor="text1"/>
          <w:szCs w:val="28"/>
        </w:rPr>
        <w:t>Gaya:</w:t>
      </w:r>
      <w:r w:rsidR="00B07EA2"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 xml:space="preserve">egativo. </w:t>
      </w:r>
      <w:r w:rsidR="00E303CC" w:rsidRPr="005B5BD1">
        <w:rPr>
          <w:bCs/>
          <w:color w:val="000000" w:themeColor="text1"/>
          <w:szCs w:val="28"/>
        </w:rPr>
        <w:t>………………………………………</w:t>
      </w:r>
      <w:r w:rsid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03CC" w:rsidRPr="005B5BD1">
        <w:rPr>
          <w:bCs/>
          <w:color w:val="000000" w:themeColor="text1"/>
          <w:szCs w:val="28"/>
        </w:rPr>
        <w:t>Masague.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B07EA2" w:rsidRPr="005B5BD1">
        <w:rPr>
          <w:b/>
          <w:bCs/>
          <w:color w:val="000000" w:themeColor="text1"/>
          <w:szCs w:val="28"/>
        </w:rPr>
        <w:t>Masague:</w:t>
      </w:r>
      <w:r w:rsidR="00B07EA2"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firmativo.</w:t>
      </w:r>
      <w:r w:rsidR="005B5BD1">
        <w:rPr>
          <w:bCs/>
          <w:color w:val="000000" w:themeColor="text1"/>
          <w:szCs w:val="28"/>
        </w:rPr>
        <w:t xml:space="preserve"> ……………………………………………………</w:t>
      </w:r>
    </w:p>
    <w:p w:rsidR="00657090" w:rsidRPr="005B5BD1" w:rsidRDefault="00657090"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Pezzelatto. </w:t>
      </w:r>
      <w:r w:rsid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B07EA2" w:rsidRPr="005B5BD1">
        <w:rPr>
          <w:b/>
          <w:bCs/>
          <w:color w:val="000000" w:themeColor="text1"/>
          <w:szCs w:val="28"/>
        </w:rPr>
        <w:t>Pezzelatto:</w:t>
      </w:r>
      <w:r w:rsidR="00B07EA2"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 xml:space="preserve">egativo. </w:t>
      </w:r>
      <w:r w:rsidRP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Ponce.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B07EA2" w:rsidRPr="005B5BD1">
        <w:rPr>
          <w:b/>
          <w:bCs/>
          <w:color w:val="000000" w:themeColor="text1"/>
          <w:szCs w:val="28"/>
        </w:rPr>
        <w:t>Ponce:</w:t>
      </w:r>
      <w:r w:rsidR="00B07EA2" w:rsidRPr="005B5BD1">
        <w:rPr>
          <w:bCs/>
          <w:color w:val="000000" w:themeColor="text1"/>
          <w:szCs w:val="28"/>
        </w:rPr>
        <w:t xml:space="preserve"> </w:t>
      </w:r>
      <w:r w:rsidR="00E3501F" w:rsidRPr="005B5BD1">
        <w:rPr>
          <w:bCs/>
          <w:color w:val="000000" w:themeColor="text1"/>
          <w:szCs w:val="28"/>
        </w:rPr>
        <w:t>Afirmativo</w:t>
      </w:r>
      <w:r w:rsidR="00482DEF" w:rsidRPr="005B5BD1">
        <w:rPr>
          <w:bCs/>
          <w:color w:val="000000" w:themeColor="text1"/>
          <w:szCs w:val="28"/>
        </w:rPr>
        <w:t xml:space="preserve">. </w:t>
      </w:r>
      <w:r w:rsidR="005B5BD1">
        <w:rPr>
          <w:bCs/>
          <w:color w:val="000000" w:themeColor="text1"/>
          <w:szCs w:val="28"/>
        </w:rPr>
        <w:t>………………………………………………………</w:t>
      </w:r>
    </w:p>
    <w:p w:rsidR="00B07EA2" w:rsidRPr="005B5BD1" w:rsidRDefault="00B07EA2" w:rsidP="00482DEF">
      <w:pPr>
        <w:jc w:val="both"/>
        <w:rPr>
          <w:bCs/>
          <w:color w:val="000000" w:themeColor="text1"/>
          <w:szCs w:val="28"/>
        </w:rPr>
      </w:pPr>
    </w:p>
    <w:p w:rsidR="00B07EA2" w:rsidRPr="005B5BD1" w:rsidRDefault="00B07EA2"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Ponzo. …………………………………………………………………</w:t>
      </w:r>
    </w:p>
    <w:p w:rsidR="00B07EA2" w:rsidRPr="005B5BD1" w:rsidRDefault="00B07EA2" w:rsidP="00482DEF">
      <w:pPr>
        <w:jc w:val="both"/>
        <w:rPr>
          <w:bCs/>
          <w:color w:val="000000" w:themeColor="text1"/>
          <w:szCs w:val="28"/>
        </w:rPr>
      </w:pPr>
    </w:p>
    <w:p w:rsidR="00B07EA2" w:rsidRPr="005B5BD1" w:rsidRDefault="00657090" w:rsidP="00482DEF">
      <w:pPr>
        <w:jc w:val="both"/>
        <w:rPr>
          <w:bCs/>
          <w:color w:val="000000" w:themeColor="text1"/>
          <w:szCs w:val="28"/>
        </w:rPr>
      </w:pPr>
      <w:r w:rsidRPr="005B5BD1">
        <w:rPr>
          <w:b/>
          <w:bCs/>
          <w:color w:val="000000" w:themeColor="text1"/>
          <w:szCs w:val="28"/>
        </w:rPr>
        <w:t xml:space="preserve">Concejal </w:t>
      </w:r>
      <w:r w:rsidR="00B07EA2" w:rsidRPr="005B5BD1">
        <w:rPr>
          <w:b/>
          <w:bCs/>
          <w:color w:val="000000" w:themeColor="text1"/>
          <w:szCs w:val="28"/>
        </w:rPr>
        <w:t>Ponzo:</w:t>
      </w:r>
      <w:r w:rsidR="00B07EA2"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egativo.</w:t>
      </w:r>
      <w:r w:rsidRPr="005B5BD1">
        <w:rPr>
          <w:bCs/>
          <w:color w:val="000000" w:themeColor="text1"/>
          <w:szCs w:val="28"/>
        </w:rPr>
        <w:t xml:space="preserve"> ………………………………………………………….</w:t>
      </w:r>
    </w:p>
    <w:p w:rsidR="00B07EA2" w:rsidRPr="005B5BD1" w:rsidRDefault="00B07EA2"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Serafini. …………………………………………………………………..</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5B5BD1">
        <w:rPr>
          <w:b/>
          <w:bCs/>
          <w:color w:val="000000" w:themeColor="text1"/>
          <w:szCs w:val="28"/>
        </w:rPr>
        <w:t xml:space="preserve">Concejal </w:t>
      </w:r>
      <w:r w:rsidR="00B028CE" w:rsidRPr="005B5BD1">
        <w:rPr>
          <w:b/>
          <w:bCs/>
          <w:color w:val="000000" w:themeColor="text1"/>
          <w:szCs w:val="28"/>
        </w:rPr>
        <w:t>Serafini:</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P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Torre. …………………………………………………………………….</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5B5BD1">
        <w:rPr>
          <w:b/>
          <w:bCs/>
          <w:color w:val="000000" w:themeColor="text1"/>
          <w:szCs w:val="28"/>
        </w:rPr>
        <w:t xml:space="preserve">Concejal </w:t>
      </w:r>
      <w:r w:rsidR="00B028CE" w:rsidRPr="005B5BD1">
        <w:rPr>
          <w:b/>
          <w:bCs/>
          <w:color w:val="000000" w:themeColor="text1"/>
          <w:szCs w:val="28"/>
        </w:rPr>
        <w:t>Torre:</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P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Angelani. …………………………………………………………………</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5B5BD1">
        <w:rPr>
          <w:b/>
          <w:bCs/>
          <w:color w:val="000000" w:themeColor="text1"/>
          <w:szCs w:val="28"/>
        </w:rPr>
        <w:t xml:space="preserve">Mayor Contribuyente </w:t>
      </w:r>
      <w:r w:rsidR="00B028CE" w:rsidRPr="005B5BD1">
        <w:rPr>
          <w:b/>
          <w:bCs/>
          <w:color w:val="000000" w:themeColor="text1"/>
          <w:szCs w:val="28"/>
        </w:rPr>
        <w:t>Angelani:</w:t>
      </w:r>
      <w:r w:rsidR="00B028CE" w:rsidRPr="005B5BD1">
        <w:rPr>
          <w:bCs/>
          <w:color w:val="000000" w:themeColor="text1"/>
          <w:szCs w:val="28"/>
        </w:rPr>
        <w:t xml:space="preserve"> </w:t>
      </w:r>
      <w:r w:rsidR="00482DEF" w:rsidRPr="005B5BD1">
        <w:rPr>
          <w:bCs/>
          <w:color w:val="000000" w:themeColor="text1"/>
          <w:szCs w:val="28"/>
        </w:rPr>
        <w:t xml:space="preserve">Afirmativo. </w:t>
      </w:r>
      <w:r w:rsid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Bi</w:t>
      </w:r>
      <w:r w:rsidR="005B5BD1">
        <w:rPr>
          <w:bCs/>
          <w:color w:val="000000" w:themeColor="text1"/>
          <w:szCs w:val="28"/>
        </w:rPr>
        <w:t>rene. …………………………………………………………………</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5B5BD1">
        <w:rPr>
          <w:b/>
          <w:bCs/>
          <w:color w:val="000000" w:themeColor="text1"/>
          <w:szCs w:val="28"/>
        </w:rPr>
        <w:t xml:space="preserve">Mayor Contribuyente </w:t>
      </w:r>
      <w:r w:rsidR="00B028CE" w:rsidRPr="005B5BD1">
        <w:rPr>
          <w:b/>
          <w:bCs/>
          <w:color w:val="000000" w:themeColor="text1"/>
          <w:szCs w:val="28"/>
        </w:rPr>
        <w:t>Birene:</w:t>
      </w:r>
      <w:r w:rsidR="00B028CE" w:rsidRPr="005B5BD1">
        <w:rPr>
          <w:bCs/>
          <w:color w:val="000000" w:themeColor="text1"/>
          <w:szCs w:val="28"/>
        </w:rPr>
        <w:t xml:space="preserve"> </w:t>
      </w:r>
      <w:r w:rsidR="00482DEF" w:rsidRPr="005B5BD1">
        <w:rPr>
          <w:bCs/>
          <w:color w:val="000000" w:themeColor="text1"/>
          <w:szCs w:val="28"/>
        </w:rPr>
        <w:t xml:space="preserve">Afirmativo. </w:t>
      </w:r>
      <w:r w:rsidR="00E3501F" w:rsidRPr="005B5BD1">
        <w:rPr>
          <w:bCs/>
          <w:color w:val="000000" w:themeColor="text1"/>
          <w:szCs w:val="28"/>
        </w:rPr>
        <w:t>………</w:t>
      </w:r>
      <w:r w:rsid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 xml:space="preserve">Secretaria: </w:t>
      </w:r>
      <w:r w:rsidRPr="005B5BD1">
        <w:rPr>
          <w:bCs/>
          <w:color w:val="000000" w:themeColor="text1"/>
          <w:szCs w:val="28"/>
        </w:rPr>
        <w:t>Ferrari.</w:t>
      </w:r>
      <w:r w:rsidR="005B5BD1">
        <w:rPr>
          <w:bCs/>
          <w:color w:val="000000" w:themeColor="text1"/>
          <w:szCs w:val="28"/>
        </w:rPr>
        <w:t xml:space="preserve"> …………………………………………………………………</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5B5BD1">
        <w:rPr>
          <w:b/>
          <w:bCs/>
          <w:color w:val="000000" w:themeColor="text1"/>
          <w:szCs w:val="28"/>
        </w:rPr>
        <w:t xml:space="preserve">Mayor Contribuyente </w:t>
      </w:r>
      <w:r w:rsidR="00B028CE" w:rsidRPr="005B5BD1">
        <w:rPr>
          <w:b/>
          <w:bCs/>
          <w:color w:val="000000" w:themeColor="text1"/>
          <w:szCs w:val="28"/>
        </w:rPr>
        <w:t>Ferrari:</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Galdós</w:t>
      </w:r>
      <w:r w:rsidRPr="005B5BD1">
        <w:rPr>
          <w:bCs/>
          <w:color w:val="000000" w:themeColor="text1"/>
          <w:szCs w:val="28"/>
        </w:rPr>
        <w:t xml:space="preserve">. </w:t>
      </w:r>
      <w:r w:rsidR="00E3501F" w:rsidRP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5B5BD1">
        <w:rPr>
          <w:b/>
          <w:bCs/>
          <w:color w:val="000000" w:themeColor="text1"/>
          <w:szCs w:val="28"/>
        </w:rPr>
        <w:t xml:space="preserve">Mayor Contribuyente </w:t>
      </w:r>
      <w:r w:rsidR="00E3501F" w:rsidRPr="005B5BD1">
        <w:rPr>
          <w:b/>
          <w:bCs/>
          <w:color w:val="000000" w:themeColor="text1"/>
          <w:szCs w:val="28"/>
        </w:rPr>
        <w:t>Galdós</w:t>
      </w:r>
      <w:r w:rsidR="00B028CE" w:rsidRPr="005B5BD1">
        <w:rPr>
          <w:b/>
          <w:bCs/>
          <w:color w:val="000000" w:themeColor="text1"/>
          <w:szCs w:val="28"/>
        </w:rPr>
        <w:t>:</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5B5BD1">
        <w:rPr>
          <w:b/>
          <w:bCs/>
          <w:color w:val="000000" w:themeColor="text1"/>
          <w:szCs w:val="28"/>
        </w:rPr>
        <w:t>Secretaria:</w:t>
      </w:r>
      <w:r w:rsidRPr="005B5BD1">
        <w:rPr>
          <w:bCs/>
          <w:color w:val="000000" w:themeColor="text1"/>
          <w:szCs w:val="28"/>
        </w:rPr>
        <w:t xml:space="preserve"> Herrera, ausente. Iturria.</w:t>
      </w:r>
      <w:r w:rsidR="00836481">
        <w:rPr>
          <w:bCs/>
          <w:color w:val="000000" w:themeColor="text1"/>
          <w:szCs w:val="28"/>
        </w:rPr>
        <w:t xml:space="preserve"> …………………………………………………</w:t>
      </w:r>
    </w:p>
    <w:p w:rsidR="00B028CE" w:rsidRPr="005B5BD1" w:rsidRDefault="00B028CE" w:rsidP="00482DEF">
      <w:pPr>
        <w:jc w:val="both"/>
        <w:rPr>
          <w:bCs/>
          <w:color w:val="000000" w:themeColor="text1"/>
          <w:szCs w:val="28"/>
        </w:rPr>
      </w:pPr>
    </w:p>
    <w:p w:rsidR="00B028CE" w:rsidRPr="005B5BD1" w:rsidRDefault="00657090"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Iturria:</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83648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Locatelli.</w:t>
      </w:r>
      <w:r w:rsidR="00836481">
        <w:rPr>
          <w:bCs/>
          <w:color w:val="000000" w:themeColor="text1"/>
          <w:szCs w:val="28"/>
        </w:rPr>
        <w:t xml:space="preserve"> …………………………………………………………………</w:t>
      </w:r>
    </w:p>
    <w:p w:rsidR="00B028CE" w:rsidRPr="005B5BD1" w:rsidRDefault="00B028CE" w:rsidP="00482DEF">
      <w:pPr>
        <w:jc w:val="both"/>
        <w:rPr>
          <w:bCs/>
          <w:color w:val="000000" w:themeColor="text1"/>
          <w:szCs w:val="28"/>
        </w:rPr>
      </w:pPr>
    </w:p>
    <w:p w:rsidR="00836481" w:rsidRDefault="00592BE6"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Locatelli:</w:t>
      </w:r>
      <w:r w:rsidR="00B028CE"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 xml:space="preserve">egativo. </w:t>
      </w:r>
      <w:r w:rsidR="00836481">
        <w:rPr>
          <w:bCs/>
          <w:color w:val="000000" w:themeColor="text1"/>
          <w:szCs w:val="28"/>
        </w:rPr>
        <w:t>…………………………………………</w:t>
      </w:r>
    </w:p>
    <w:p w:rsidR="00836481" w:rsidRDefault="00836481" w:rsidP="00482DEF">
      <w:pPr>
        <w:jc w:val="both"/>
        <w:rPr>
          <w:bCs/>
          <w:color w:val="000000" w:themeColor="text1"/>
          <w:szCs w:val="28"/>
        </w:rPr>
      </w:pPr>
    </w:p>
    <w:p w:rsidR="00B028CE" w:rsidRPr="005B5BD1" w:rsidRDefault="00B028C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Mansilla.</w:t>
      </w:r>
      <w:r w:rsidR="00E3501F" w:rsidRPr="005B5BD1">
        <w:rPr>
          <w:bCs/>
          <w:color w:val="000000" w:themeColor="text1"/>
          <w:szCs w:val="28"/>
        </w:rPr>
        <w:t xml:space="preserve"> ………………………………………………………………….</w:t>
      </w:r>
    </w:p>
    <w:p w:rsidR="00B028CE" w:rsidRPr="005B5BD1" w:rsidRDefault="00B028CE" w:rsidP="00482DEF">
      <w:pPr>
        <w:jc w:val="both"/>
        <w:rPr>
          <w:bCs/>
          <w:color w:val="000000" w:themeColor="text1"/>
          <w:szCs w:val="28"/>
        </w:rPr>
      </w:pPr>
    </w:p>
    <w:p w:rsidR="00836481"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Mansilla:</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firmativo.</w:t>
      </w:r>
      <w:r w:rsidR="00E3501F" w:rsidRPr="005B5BD1">
        <w:rPr>
          <w:bCs/>
          <w:color w:val="000000" w:themeColor="text1"/>
          <w:szCs w:val="28"/>
        </w:rPr>
        <w:t xml:space="preserve"> …………………</w:t>
      </w:r>
      <w:r w:rsidR="0083648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w:t>
      </w:r>
      <w:r w:rsidR="00E3501F" w:rsidRPr="005B5BD1">
        <w:rPr>
          <w:bCs/>
          <w:color w:val="000000" w:themeColor="text1"/>
          <w:szCs w:val="28"/>
        </w:rPr>
        <w:t>Méndez</w:t>
      </w:r>
      <w:r w:rsidR="005B5BD1">
        <w:rPr>
          <w:bCs/>
          <w:color w:val="000000" w:themeColor="text1"/>
          <w:szCs w:val="28"/>
        </w:rPr>
        <w:t xml:space="preserve"> </w:t>
      </w:r>
      <w:r w:rsidR="00482DEF" w:rsidRPr="005B5BD1">
        <w:rPr>
          <w:bCs/>
          <w:color w:val="000000" w:themeColor="text1"/>
          <w:szCs w:val="28"/>
        </w:rPr>
        <w:t>ausente. Mon</w:t>
      </w:r>
      <w:r w:rsidR="003621A2" w:rsidRPr="005B5BD1">
        <w:rPr>
          <w:bCs/>
          <w:color w:val="000000" w:themeColor="text1"/>
          <w:szCs w:val="28"/>
        </w:rPr>
        <w:t>te</w:t>
      </w:r>
      <w:r w:rsidRPr="005B5BD1">
        <w:rPr>
          <w:bCs/>
          <w:color w:val="000000" w:themeColor="text1"/>
          <w:szCs w:val="28"/>
        </w:rPr>
        <w:t xml:space="preserve">cchia. </w:t>
      </w:r>
      <w:r w:rsidR="00E3501F" w:rsidRP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Montecchia:</w:t>
      </w:r>
      <w:r w:rsidR="00B028CE" w:rsidRPr="005B5BD1">
        <w:rPr>
          <w:bCs/>
          <w:color w:val="000000" w:themeColor="text1"/>
          <w:szCs w:val="28"/>
        </w:rPr>
        <w:t xml:space="preserve"> </w:t>
      </w:r>
      <w:r w:rsidR="002529A5" w:rsidRPr="005B5BD1">
        <w:rPr>
          <w:bCs/>
          <w:color w:val="000000" w:themeColor="text1"/>
          <w:szCs w:val="28"/>
        </w:rPr>
        <w:t>A</w:t>
      </w:r>
      <w:r w:rsidR="00482DEF" w:rsidRPr="005B5BD1">
        <w:rPr>
          <w:bCs/>
          <w:color w:val="000000" w:themeColor="text1"/>
          <w:szCs w:val="28"/>
        </w:rPr>
        <w:t xml:space="preserve">firmativo. </w:t>
      </w:r>
      <w:r w:rsidR="0083648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Pigliapoco. </w:t>
      </w:r>
      <w:r w:rsidR="00E3501F" w:rsidRPr="005B5BD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Pigliapoco:</w:t>
      </w:r>
      <w:r w:rsidR="00B028CE"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 xml:space="preserve">egativo. </w:t>
      </w:r>
      <w:r w:rsidR="0083648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836481">
        <w:rPr>
          <w:b/>
          <w:bCs/>
          <w:color w:val="000000" w:themeColor="text1"/>
          <w:szCs w:val="28"/>
        </w:rPr>
        <w:t xml:space="preserve">Secretaria: </w:t>
      </w:r>
      <w:r w:rsidRPr="005B5BD1">
        <w:rPr>
          <w:bCs/>
          <w:color w:val="000000" w:themeColor="text1"/>
          <w:szCs w:val="28"/>
        </w:rPr>
        <w:t>Rapopor</w:t>
      </w:r>
      <w:r w:rsidR="00E3501F" w:rsidRPr="005B5BD1">
        <w:rPr>
          <w:bCs/>
          <w:color w:val="000000" w:themeColor="text1"/>
          <w:szCs w:val="28"/>
        </w:rPr>
        <w:t>t</w:t>
      </w:r>
      <w:r w:rsidRPr="005B5BD1">
        <w:rPr>
          <w:bCs/>
          <w:color w:val="000000" w:themeColor="text1"/>
          <w:szCs w:val="28"/>
        </w:rPr>
        <w:t xml:space="preserve">. </w:t>
      </w:r>
      <w:r w:rsidR="0083648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Rapopor</w:t>
      </w:r>
      <w:r w:rsidR="00E3501F" w:rsidRPr="00836481">
        <w:rPr>
          <w:b/>
          <w:bCs/>
          <w:color w:val="000000" w:themeColor="text1"/>
          <w:szCs w:val="28"/>
        </w:rPr>
        <w:t>t</w:t>
      </w:r>
      <w:r w:rsidR="00B028CE" w:rsidRPr="00836481">
        <w:rPr>
          <w:b/>
          <w:bCs/>
          <w:color w:val="000000" w:themeColor="text1"/>
          <w:szCs w:val="28"/>
        </w:rPr>
        <w:t>:</w:t>
      </w:r>
      <w:r w:rsidR="00B028CE"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 xml:space="preserve">egativo. </w:t>
      </w:r>
      <w:r w:rsidR="00836481">
        <w:rPr>
          <w:bCs/>
          <w:color w:val="000000" w:themeColor="text1"/>
          <w:szCs w:val="28"/>
        </w:rPr>
        <w:t>………………………………………</w:t>
      </w:r>
    </w:p>
    <w:p w:rsidR="00B028CE" w:rsidRPr="005B5BD1" w:rsidRDefault="00B028CE" w:rsidP="00482DEF">
      <w:pPr>
        <w:jc w:val="both"/>
        <w:rPr>
          <w:bCs/>
          <w:color w:val="000000" w:themeColor="text1"/>
          <w:szCs w:val="28"/>
        </w:rPr>
      </w:pPr>
    </w:p>
    <w:p w:rsidR="00B028CE" w:rsidRPr="005B5BD1" w:rsidRDefault="00B028C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w:t>
      </w:r>
      <w:r w:rsidR="00E6111E" w:rsidRPr="005B5BD1">
        <w:rPr>
          <w:bCs/>
          <w:color w:val="000000" w:themeColor="text1"/>
          <w:szCs w:val="28"/>
        </w:rPr>
        <w:t>Sardi.</w:t>
      </w:r>
      <w:r w:rsidR="00E3501F" w:rsidRPr="005B5BD1">
        <w:rPr>
          <w:bCs/>
          <w:color w:val="000000" w:themeColor="text1"/>
          <w:szCs w:val="28"/>
        </w:rPr>
        <w:t xml:space="preserve"> ……………………………………………………………………..</w:t>
      </w:r>
    </w:p>
    <w:p w:rsidR="00B028CE" w:rsidRPr="005B5BD1" w:rsidRDefault="00B028CE" w:rsidP="00482DEF">
      <w:pPr>
        <w:jc w:val="both"/>
        <w:rPr>
          <w:bCs/>
          <w:color w:val="000000" w:themeColor="text1"/>
          <w:szCs w:val="28"/>
        </w:rPr>
      </w:pPr>
    </w:p>
    <w:p w:rsidR="00E6111E"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B028CE" w:rsidRPr="00836481">
        <w:rPr>
          <w:b/>
          <w:bCs/>
          <w:color w:val="000000" w:themeColor="text1"/>
          <w:szCs w:val="28"/>
        </w:rPr>
        <w:t>Sardi:</w:t>
      </w:r>
      <w:r w:rsidR="00B028CE" w:rsidRPr="005B5BD1">
        <w:rPr>
          <w:bCs/>
          <w:color w:val="000000" w:themeColor="text1"/>
          <w:szCs w:val="28"/>
        </w:rPr>
        <w:t xml:space="preserve"> </w:t>
      </w:r>
      <w:r w:rsidR="00E3501F" w:rsidRPr="005B5BD1">
        <w:rPr>
          <w:bCs/>
          <w:color w:val="000000" w:themeColor="text1"/>
          <w:szCs w:val="28"/>
        </w:rPr>
        <w:t>Negativo</w:t>
      </w:r>
      <w:r w:rsidR="00482DEF" w:rsidRPr="005B5BD1">
        <w:rPr>
          <w:bCs/>
          <w:color w:val="000000" w:themeColor="text1"/>
          <w:szCs w:val="28"/>
        </w:rPr>
        <w:t xml:space="preserve">. </w:t>
      </w:r>
      <w:r w:rsidR="00836481">
        <w:rPr>
          <w:bCs/>
          <w:color w:val="000000" w:themeColor="text1"/>
          <w:szCs w:val="28"/>
        </w:rPr>
        <w:t>……………………………………………</w:t>
      </w:r>
    </w:p>
    <w:p w:rsidR="00E6111E" w:rsidRPr="005B5BD1" w:rsidRDefault="00E6111E" w:rsidP="00482DEF">
      <w:pPr>
        <w:jc w:val="both"/>
        <w:rPr>
          <w:bCs/>
          <w:color w:val="000000" w:themeColor="text1"/>
          <w:szCs w:val="28"/>
        </w:rPr>
      </w:pPr>
    </w:p>
    <w:p w:rsidR="00E6111E" w:rsidRPr="005B5BD1" w:rsidRDefault="00E6111E" w:rsidP="00482DEF">
      <w:pPr>
        <w:jc w:val="both"/>
        <w:rPr>
          <w:bCs/>
          <w:color w:val="000000" w:themeColor="text1"/>
          <w:szCs w:val="28"/>
        </w:rPr>
      </w:pPr>
      <w:r w:rsidRPr="00836481">
        <w:rPr>
          <w:b/>
          <w:bCs/>
          <w:color w:val="000000" w:themeColor="text1"/>
          <w:szCs w:val="28"/>
        </w:rPr>
        <w:t xml:space="preserve">Secretaria: </w:t>
      </w:r>
      <w:r w:rsidRPr="005B5BD1">
        <w:rPr>
          <w:bCs/>
          <w:color w:val="000000" w:themeColor="text1"/>
          <w:szCs w:val="28"/>
        </w:rPr>
        <w:t>Tosto.</w:t>
      </w:r>
      <w:r w:rsidR="00E3501F" w:rsidRPr="005B5BD1">
        <w:rPr>
          <w:bCs/>
          <w:color w:val="000000" w:themeColor="text1"/>
          <w:szCs w:val="28"/>
        </w:rPr>
        <w:t xml:space="preserve"> …</w:t>
      </w:r>
      <w:r w:rsidR="00836481">
        <w:rPr>
          <w:bCs/>
          <w:color w:val="000000" w:themeColor="text1"/>
          <w:szCs w:val="28"/>
        </w:rPr>
        <w:t>…………………………………………………………………</w:t>
      </w:r>
    </w:p>
    <w:p w:rsidR="00E6111E" w:rsidRPr="005B5BD1" w:rsidRDefault="00592BE6" w:rsidP="00482DEF">
      <w:pPr>
        <w:jc w:val="both"/>
        <w:rPr>
          <w:bCs/>
          <w:color w:val="000000" w:themeColor="text1"/>
          <w:szCs w:val="28"/>
        </w:rPr>
      </w:pPr>
      <w:r w:rsidRPr="00836481">
        <w:rPr>
          <w:b/>
          <w:bCs/>
          <w:color w:val="000000" w:themeColor="text1"/>
          <w:szCs w:val="28"/>
        </w:rPr>
        <w:lastRenderedPageBreak/>
        <w:t xml:space="preserve">Mayor Contribuyente </w:t>
      </w:r>
      <w:proofErr w:type="spellStart"/>
      <w:r w:rsidR="00E6111E" w:rsidRPr="00836481">
        <w:rPr>
          <w:b/>
          <w:bCs/>
          <w:color w:val="000000" w:themeColor="text1"/>
          <w:szCs w:val="28"/>
        </w:rPr>
        <w:t>Tosto</w:t>
      </w:r>
      <w:proofErr w:type="spellEnd"/>
      <w:r w:rsidR="00E6111E" w:rsidRPr="00836481">
        <w:rPr>
          <w:b/>
          <w:bCs/>
          <w:color w:val="000000" w:themeColor="text1"/>
          <w:szCs w:val="28"/>
        </w:rPr>
        <w:t>:</w:t>
      </w:r>
      <w:r w:rsidR="00E6111E" w:rsidRPr="005B5BD1">
        <w:rPr>
          <w:bCs/>
          <w:color w:val="000000" w:themeColor="text1"/>
          <w:szCs w:val="28"/>
        </w:rPr>
        <w:t xml:space="preserve"> </w:t>
      </w:r>
      <w:r w:rsidR="002529A5" w:rsidRPr="005B5BD1">
        <w:rPr>
          <w:bCs/>
          <w:color w:val="000000" w:themeColor="text1"/>
          <w:szCs w:val="28"/>
        </w:rPr>
        <w:t>N</w:t>
      </w:r>
      <w:r w:rsidR="00482DEF" w:rsidRPr="005B5BD1">
        <w:rPr>
          <w:bCs/>
          <w:color w:val="000000" w:themeColor="text1"/>
          <w:szCs w:val="28"/>
        </w:rPr>
        <w:t xml:space="preserve">egativo. </w:t>
      </w:r>
      <w:r w:rsidR="00836481">
        <w:rPr>
          <w:bCs/>
          <w:color w:val="000000" w:themeColor="text1"/>
          <w:szCs w:val="28"/>
        </w:rPr>
        <w:t>……………………………………………</w:t>
      </w:r>
    </w:p>
    <w:p w:rsidR="00E6111E" w:rsidRPr="005B5BD1" w:rsidRDefault="00E6111E" w:rsidP="00482DEF">
      <w:pPr>
        <w:jc w:val="both"/>
        <w:rPr>
          <w:bCs/>
          <w:color w:val="000000" w:themeColor="text1"/>
          <w:szCs w:val="28"/>
        </w:rPr>
      </w:pPr>
    </w:p>
    <w:p w:rsidR="00E6111E" w:rsidRPr="005B5BD1" w:rsidRDefault="00E6111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Zaccaro.</w:t>
      </w:r>
      <w:r w:rsidR="00E3501F" w:rsidRPr="005B5BD1">
        <w:rPr>
          <w:bCs/>
          <w:color w:val="000000" w:themeColor="text1"/>
          <w:szCs w:val="28"/>
        </w:rPr>
        <w:t xml:space="preserve"> ………………………………………………………………….</w:t>
      </w:r>
    </w:p>
    <w:p w:rsidR="00E6111E" w:rsidRPr="005B5BD1" w:rsidRDefault="00E6111E" w:rsidP="00482DEF">
      <w:pPr>
        <w:jc w:val="both"/>
        <w:rPr>
          <w:bCs/>
          <w:color w:val="000000" w:themeColor="text1"/>
          <w:szCs w:val="28"/>
        </w:rPr>
      </w:pPr>
    </w:p>
    <w:p w:rsidR="00E6111E"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E6111E" w:rsidRPr="00836481">
        <w:rPr>
          <w:b/>
          <w:bCs/>
          <w:color w:val="000000" w:themeColor="text1"/>
          <w:szCs w:val="28"/>
        </w:rPr>
        <w:t>Zaccaro:</w:t>
      </w:r>
      <w:r w:rsidR="00E6111E" w:rsidRPr="005B5BD1">
        <w:rPr>
          <w:bCs/>
          <w:color w:val="000000" w:themeColor="text1"/>
          <w:szCs w:val="28"/>
        </w:rPr>
        <w:t xml:space="preserve"> A</w:t>
      </w:r>
      <w:r w:rsidR="00482DEF" w:rsidRPr="005B5BD1">
        <w:rPr>
          <w:bCs/>
          <w:color w:val="000000" w:themeColor="text1"/>
          <w:szCs w:val="28"/>
        </w:rPr>
        <w:t xml:space="preserve">firmativo. </w:t>
      </w:r>
      <w:r w:rsidR="00836481">
        <w:rPr>
          <w:bCs/>
          <w:color w:val="000000" w:themeColor="text1"/>
          <w:szCs w:val="28"/>
        </w:rPr>
        <w:t>………………………………………</w:t>
      </w:r>
    </w:p>
    <w:p w:rsidR="00E6111E" w:rsidRPr="005B5BD1" w:rsidRDefault="00E6111E" w:rsidP="00482DEF">
      <w:pPr>
        <w:jc w:val="both"/>
        <w:rPr>
          <w:bCs/>
          <w:color w:val="000000" w:themeColor="text1"/>
          <w:szCs w:val="28"/>
        </w:rPr>
      </w:pPr>
    </w:p>
    <w:p w:rsidR="00E6111E" w:rsidRPr="005B5BD1" w:rsidRDefault="00E6111E" w:rsidP="00482DEF">
      <w:pPr>
        <w:jc w:val="both"/>
        <w:rPr>
          <w:bCs/>
          <w:color w:val="000000" w:themeColor="text1"/>
          <w:szCs w:val="28"/>
        </w:rPr>
      </w:pPr>
      <w:r w:rsidRPr="00836481">
        <w:rPr>
          <w:b/>
          <w:bCs/>
          <w:color w:val="000000" w:themeColor="text1"/>
          <w:szCs w:val="28"/>
        </w:rPr>
        <w:t>Secretaria:</w:t>
      </w:r>
      <w:r w:rsidRPr="005B5BD1">
        <w:rPr>
          <w:bCs/>
          <w:color w:val="000000" w:themeColor="text1"/>
          <w:szCs w:val="28"/>
        </w:rPr>
        <w:t xml:space="preserve"> Zuf</w:t>
      </w:r>
      <w:r w:rsidR="00E3501F" w:rsidRPr="005B5BD1">
        <w:rPr>
          <w:bCs/>
          <w:color w:val="000000" w:themeColor="text1"/>
          <w:szCs w:val="28"/>
        </w:rPr>
        <w:t>fan</w:t>
      </w:r>
      <w:r w:rsidRPr="005B5BD1">
        <w:rPr>
          <w:bCs/>
          <w:color w:val="000000" w:themeColor="text1"/>
          <w:szCs w:val="28"/>
        </w:rPr>
        <w:t>ti.</w:t>
      </w:r>
      <w:r w:rsidR="00E3501F" w:rsidRPr="005B5BD1">
        <w:rPr>
          <w:bCs/>
          <w:color w:val="000000" w:themeColor="text1"/>
          <w:szCs w:val="28"/>
        </w:rPr>
        <w:t xml:space="preserve"> ………………………………………………………………….</w:t>
      </w:r>
    </w:p>
    <w:p w:rsidR="00E6111E" w:rsidRPr="005B5BD1" w:rsidRDefault="00E6111E" w:rsidP="00482DEF">
      <w:pPr>
        <w:jc w:val="both"/>
        <w:rPr>
          <w:bCs/>
          <w:color w:val="000000" w:themeColor="text1"/>
          <w:szCs w:val="28"/>
        </w:rPr>
      </w:pPr>
    </w:p>
    <w:p w:rsidR="00482DEF" w:rsidRPr="005B5BD1" w:rsidRDefault="00592BE6" w:rsidP="00482DEF">
      <w:pPr>
        <w:jc w:val="both"/>
        <w:rPr>
          <w:bCs/>
          <w:color w:val="000000" w:themeColor="text1"/>
          <w:szCs w:val="28"/>
        </w:rPr>
      </w:pPr>
      <w:r w:rsidRPr="00836481">
        <w:rPr>
          <w:b/>
          <w:bCs/>
          <w:color w:val="000000" w:themeColor="text1"/>
          <w:szCs w:val="28"/>
        </w:rPr>
        <w:t xml:space="preserve">Mayor Contribuyente </w:t>
      </w:r>
      <w:r w:rsidR="00E3501F" w:rsidRPr="00836481">
        <w:rPr>
          <w:b/>
          <w:bCs/>
          <w:color w:val="000000" w:themeColor="text1"/>
          <w:szCs w:val="28"/>
        </w:rPr>
        <w:t>Zuffan</w:t>
      </w:r>
      <w:r w:rsidR="00E6111E" w:rsidRPr="00836481">
        <w:rPr>
          <w:b/>
          <w:bCs/>
          <w:color w:val="000000" w:themeColor="text1"/>
          <w:szCs w:val="28"/>
        </w:rPr>
        <w:t>ti:</w:t>
      </w:r>
      <w:r w:rsidR="00E3501F" w:rsidRPr="005B5BD1">
        <w:rPr>
          <w:bCs/>
          <w:color w:val="000000" w:themeColor="text1"/>
          <w:szCs w:val="28"/>
        </w:rPr>
        <w:t xml:space="preserve"> Negativo</w:t>
      </w:r>
      <w:r w:rsidR="00482DEF" w:rsidRPr="005B5BD1">
        <w:rPr>
          <w:bCs/>
          <w:color w:val="000000" w:themeColor="text1"/>
          <w:szCs w:val="28"/>
        </w:rPr>
        <w:t>.</w:t>
      </w:r>
      <w:r w:rsidR="00836481">
        <w:rPr>
          <w:bCs/>
          <w:color w:val="000000" w:themeColor="text1"/>
          <w:szCs w:val="28"/>
        </w:rPr>
        <w:t xml:space="preserve"> …………………………………………</w:t>
      </w:r>
    </w:p>
    <w:p w:rsidR="00482DEF" w:rsidRPr="00482DEF" w:rsidRDefault="00482DEF" w:rsidP="00577FEE">
      <w:pPr>
        <w:jc w:val="both"/>
        <w:rPr>
          <w:bCs/>
          <w:szCs w:val="28"/>
        </w:rPr>
      </w:pPr>
    </w:p>
    <w:p w:rsidR="00335415" w:rsidRDefault="00482DEF" w:rsidP="00577FEE">
      <w:pPr>
        <w:jc w:val="both"/>
        <w:rPr>
          <w:bCs/>
          <w:szCs w:val="28"/>
        </w:rPr>
      </w:pPr>
      <w:r>
        <w:rPr>
          <w:b/>
          <w:bCs/>
          <w:szCs w:val="28"/>
        </w:rPr>
        <w:t>Presidente Di Salvo:</w:t>
      </w:r>
      <w:r w:rsidR="00A37AF5">
        <w:rPr>
          <w:b/>
          <w:bCs/>
          <w:szCs w:val="28"/>
        </w:rPr>
        <w:t xml:space="preserve"> </w:t>
      </w:r>
      <w:r w:rsidR="00F174BC">
        <w:rPr>
          <w:bCs/>
          <w:szCs w:val="28"/>
        </w:rPr>
        <w:t xml:space="preserve">Aprobado el </w:t>
      </w:r>
      <w:r w:rsidR="00592BE6">
        <w:rPr>
          <w:bCs/>
          <w:szCs w:val="28"/>
        </w:rPr>
        <w:t>Capítulo</w:t>
      </w:r>
      <w:r w:rsidR="00F174BC">
        <w:rPr>
          <w:bCs/>
          <w:szCs w:val="28"/>
        </w:rPr>
        <w:t xml:space="preserve"> II, por mayoría. Capítulo III. </w:t>
      </w:r>
      <w:r w:rsidR="00592BE6">
        <w:rPr>
          <w:bCs/>
          <w:szCs w:val="28"/>
        </w:rPr>
        <w:t>Artículo</w:t>
      </w:r>
      <w:r w:rsidR="00F174BC">
        <w:rPr>
          <w:bCs/>
          <w:szCs w:val="28"/>
        </w:rPr>
        <w:t xml:space="preserve"> 25º. …………………………………………………………………………………..</w:t>
      </w:r>
    </w:p>
    <w:p w:rsidR="00F174BC" w:rsidRDefault="00F174BC" w:rsidP="00577FEE">
      <w:pPr>
        <w:jc w:val="both"/>
        <w:rPr>
          <w:bCs/>
          <w:szCs w:val="28"/>
        </w:rPr>
      </w:pPr>
    </w:p>
    <w:p w:rsidR="00F174BC" w:rsidRDefault="00F174BC" w:rsidP="00577FEE">
      <w:pPr>
        <w:jc w:val="both"/>
        <w:rPr>
          <w:bCs/>
          <w:szCs w:val="28"/>
        </w:rPr>
      </w:pPr>
      <w:r>
        <w:rPr>
          <w:b/>
          <w:bCs/>
          <w:szCs w:val="28"/>
        </w:rPr>
        <w:t>Concejal García:</w:t>
      </w:r>
      <w:r>
        <w:rPr>
          <w:bCs/>
          <w:szCs w:val="28"/>
        </w:rPr>
        <w:t xml:space="preserve"> Pido la palabra Sr. Presidente. …………………………………….</w:t>
      </w:r>
    </w:p>
    <w:p w:rsidR="00F174BC" w:rsidRDefault="00F174BC" w:rsidP="00577FEE">
      <w:pPr>
        <w:jc w:val="both"/>
        <w:rPr>
          <w:bCs/>
          <w:szCs w:val="28"/>
        </w:rPr>
      </w:pPr>
    </w:p>
    <w:p w:rsidR="00F174BC" w:rsidRPr="00F174BC" w:rsidRDefault="00F174BC" w:rsidP="00577FEE">
      <w:pPr>
        <w:jc w:val="both"/>
        <w:rPr>
          <w:bCs/>
          <w:szCs w:val="28"/>
        </w:rPr>
      </w:pPr>
      <w:r>
        <w:rPr>
          <w:b/>
          <w:bCs/>
          <w:szCs w:val="28"/>
        </w:rPr>
        <w:t>Presidente Di Salvo:</w:t>
      </w:r>
      <w:r>
        <w:rPr>
          <w:bCs/>
          <w:szCs w:val="28"/>
        </w:rPr>
        <w:t xml:space="preserve"> Tiene la palabra el Concejal García. ………………………….</w:t>
      </w:r>
    </w:p>
    <w:p w:rsidR="00C11DCC" w:rsidRDefault="00C11DCC" w:rsidP="00577FEE">
      <w:pPr>
        <w:jc w:val="both"/>
        <w:rPr>
          <w:bCs/>
          <w:szCs w:val="28"/>
        </w:rPr>
      </w:pPr>
    </w:p>
    <w:p w:rsidR="00C11DCC" w:rsidRDefault="00F174BC" w:rsidP="00577FEE">
      <w:pPr>
        <w:jc w:val="both"/>
        <w:rPr>
          <w:bCs/>
          <w:szCs w:val="28"/>
        </w:rPr>
      </w:pPr>
      <w:r>
        <w:rPr>
          <w:b/>
          <w:bCs/>
          <w:szCs w:val="28"/>
        </w:rPr>
        <w:t>Concejal García:</w:t>
      </w:r>
      <w:r w:rsidR="00A37AF5">
        <w:rPr>
          <w:b/>
          <w:bCs/>
          <w:szCs w:val="28"/>
        </w:rPr>
        <w:t xml:space="preserve"> </w:t>
      </w:r>
      <w:r w:rsidR="00CF6D08">
        <w:rPr>
          <w:bCs/>
          <w:szCs w:val="28"/>
        </w:rPr>
        <w:t xml:space="preserve">Simplemente y dado que escuchamos sugerencias de los Contribuyentes, pensé que era importante destacar el </w:t>
      </w:r>
      <w:r w:rsidR="00592BE6">
        <w:rPr>
          <w:bCs/>
          <w:szCs w:val="28"/>
        </w:rPr>
        <w:t>Artículo</w:t>
      </w:r>
      <w:r w:rsidR="00CF6D08">
        <w:rPr>
          <w:bCs/>
          <w:szCs w:val="28"/>
        </w:rPr>
        <w:t xml:space="preserve"> 25º, como muchos de los Artículos, como todo el cuerpo de este Ante Proyecto. De esta Ordenanza Preparatoria. Fue trabajado y logro un consenso. Todos tuvieron su aporte y donde digo todos. El Cuerpo del Honorable Concejo. Todos los Concejales. El Departamento Ejecutivo, las Instituciones, como la Cámara de Comercio. Simplemente, dado que hay observaciones que hacer. </w:t>
      </w:r>
      <w:r w:rsidR="00952908">
        <w:rPr>
          <w:bCs/>
          <w:szCs w:val="28"/>
        </w:rPr>
        <w:t>Destaco el trabajo. Que me parece que este Artículo es un buen ejemplo, del trabajo mancomunado que se hizo para este Proyecto. Gracias Sr. Presidente. …………………………………………..</w:t>
      </w:r>
    </w:p>
    <w:p w:rsidR="00952908" w:rsidRDefault="00952908" w:rsidP="00577FEE">
      <w:pPr>
        <w:jc w:val="both"/>
        <w:rPr>
          <w:bCs/>
          <w:szCs w:val="28"/>
        </w:rPr>
      </w:pPr>
    </w:p>
    <w:p w:rsidR="00952908" w:rsidRDefault="00952908" w:rsidP="00577FEE">
      <w:pPr>
        <w:jc w:val="both"/>
        <w:rPr>
          <w:bCs/>
          <w:szCs w:val="28"/>
        </w:rPr>
      </w:pPr>
      <w:r>
        <w:rPr>
          <w:b/>
          <w:bCs/>
          <w:szCs w:val="28"/>
        </w:rPr>
        <w:t>Presidente Di Salvo:</w:t>
      </w:r>
      <w:r>
        <w:rPr>
          <w:bCs/>
          <w:szCs w:val="28"/>
        </w:rPr>
        <w:t xml:space="preserve"> Gracias Concejal García. ¿Algún otro Concejal va a hacer uso de la palabra? </w:t>
      </w:r>
      <w:r w:rsidR="00592BE6">
        <w:rPr>
          <w:bCs/>
          <w:szCs w:val="28"/>
        </w:rPr>
        <w:t>Artículo</w:t>
      </w:r>
      <w:r>
        <w:rPr>
          <w:bCs/>
          <w:szCs w:val="28"/>
        </w:rPr>
        <w:t xml:space="preserve"> 26º. Perdón. Tiene la palabra el Mayor Contribuyente Mansilla. </w:t>
      </w:r>
    </w:p>
    <w:p w:rsidR="00952908" w:rsidRDefault="00952908" w:rsidP="00577FEE">
      <w:pPr>
        <w:jc w:val="both"/>
        <w:rPr>
          <w:bCs/>
          <w:szCs w:val="28"/>
        </w:rPr>
      </w:pPr>
    </w:p>
    <w:p w:rsidR="00952908" w:rsidRDefault="00952908" w:rsidP="00577FEE">
      <w:pPr>
        <w:jc w:val="both"/>
        <w:rPr>
          <w:bCs/>
          <w:szCs w:val="28"/>
        </w:rPr>
      </w:pPr>
      <w:r w:rsidRPr="00952908">
        <w:rPr>
          <w:b/>
          <w:bCs/>
          <w:szCs w:val="28"/>
        </w:rPr>
        <w:t>Mayor Contribuyente Mansilla</w:t>
      </w:r>
      <w:r>
        <w:rPr>
          <w:b/>
          <w:bCs/>
          <w:szCs w:val="28"/>
        </w:rPr>
        <w:t>:</w:t>
      </w:r>
      <w:r>
        <w:rPr>
          <w:bCs/>
          <w:szCs w:val="28"/>
        </w:rPr>
        <w:t xml:space="preserve"> Si, acá en el </w:t>
      </w:r>
      <w:r w:rsidR="00592BE6">
        <w:rPr>
          <w:bCs/>
          <w:szCs w:val="28"/>
        </w:rPr>
        <w:t>Artículo</w:t>
      </w:r>
      <w:r>
        <w:rPr>
          <w:bCs/>
          <w:szCs w:val="28"/>
        </w:rPr>
        <w:t xml:space="preserve"> 25º. Inciso B. Cuando habla de la rehabilitación se realiza</w:t>
      </w:r>
      <w:r w:rsidR="00BF64D3">
        <w:rPr>
          <w:bCs/>
          <w:szCs w:val="28"/>
        </w:rPr>
        <w:t xml:space="preserve"> en forma</w:t>
      </w:r>
      <w:r>
        <w:rPr>
          <w:bCs/>
          <w:szCs w:val="28"/>
        </w:rPr>
        <w:t xml:space="preserve"> totalmente </w:t>
      </w:r>
      <w:r w:rsidR="00BF64D3">
        <w:rPr>
          <w:bCs/>
          <w:szCs w:val="28"/>
        </w:rPr>
        <w:t xml:space="preserve">gratuita. Siendo condición exigible la presentación el libre deuda, correspondiente a la Tasa Municipal, de Seguridad e Higiene, del Comercio solicitante. Acá me parece que en caso de que esta, que está libre deuda no este. Que tenga deuda el Mayor Contribuyente, se va a pasar a la clausura. Yo </w:t>
      </w:r>
      <w:r w:rsidR="00E6111E">
        <w:rPr>
          <w:bCs/>
          <w:szCs w:val="28"/>
        </w:rPr>
        <w:t>creo que</w:t>
      </w:r>
      <w:r w:rsidR="002529A5">
        <w:rPr>
          <w:bCs/>
          <w:szCs w:val="28"/>
        </w:rPr>
        <w:t>,</w:t>
      </w:r>
      <w:r w:rsidR="00E6111E">
        <w:rPr>
          <w:bCs/>
          <w:szCs w:val="28"/>
        </w:rPr>
        <w:t xml:space="preserve"> no</w:t>
      </w:r>
      <w:r w:rsidR="002529A5">
        <w:rPr>
          <w:bCs/>
          <w:szCs w:val="28"/>
        </w:rPr>
        <w:t>, no</w:t>
      </w:r>
      <w:r w:rsidR="00E6111E">
        <w:rPr>
          <w:bCs/>
          <w:szCs w:val="28"/>
        </w:rPr>
        <w:t xml:space="preserve"> corresponde </w:t>
      </w:r>
      <w:r w:rsidR="002529A5">
        <w:rPr>
          <w:bCs/>
          <w:szCs w:val="28"/>
        </w:rPr>
        <w:t>por falta de pago clausurar un comercio.</w:t>
      </w:r>
      <w:r w:rsidR="00A37AF5">
        <w:rPr>
          <w:bCs/>
          <w:szCs w:val="28"/>
        </w:rPr>
        <w:t xml:space="preserve"> </w:t>
      </w:r>
      <w:r w:rsidR="002529A5">
        <w:rPr>
          <w:bCs/>
          <w:szCs w:val="28"/>
        </w:rPr>
        <w:t>Porque podemos dejar gente en la calle, clausurando un comercio por falta de pago. Cualquier comerciante puede atravesar un momento crítico, no poder hacer frente a la Tasa, por una cuestión financiera o de salud misma. Creo que exigirle el pago si o si, para seguir continuando con su actividad, me parece que es medio exagerado. ……..</w:t>
      </w:r>
    </w:p>
    <w:p w:rsidR="002529A5" w:rsidRDefault="002529A5" w:rsidP="00577FEE">
      <w:pPr>
        <w:jc w:val="both"/>
        <w:rPr>
          <w:bCs/>
          <w:szCs w:val="28"/>
        </w:rPr>
      </w:pPr>
    </w:p>
    <w:p w:rsidR="002529A5" w:rsidRDefault="002529A5" w:rsidP="00577FEE">
      <w:pPr>
        <w:jc w:val="both"/>
        <w:rPr>
          <w:bCs/>
          <w:szCs w:val="28"/>
        </w:rPr>
      </w:pPr>
      <w:r w:rsidRPr="002529A5">
        <w:rPr>
          <w:b/>
          <w:bCs/>
          <w:szCs w:val="28"/>
        </w:rPr>
        <w:t>Presidente Di Salvo:</w:t>
      </w:r>
      <w:r>
        <w:rPr>
          <w:bCs/>
          <w:szCs w:val="28"/>
        </w:rPr>
        <w:t xml:space="preserve"> ¿Quiere hacer una moción de reconsideración, para cambiar el Inciso?............................................................................................................................................</w:t>
      </w:r>
    </w:p>
    <w:p w:rsidR="002529A5" w:rsidRDefault="002529A5" w:rsidP="00577FEE">
      <w:pPr>
        <w:jc w:val="both"/>
        <w:rPr>
          <w:bCs/>
          <w:szCs w:val="28"/>
        </w:rPr>
      </w:pPr>
    </w:p>
    <w:p w:rsidR="002529A5" w:rsidRDefault="002529A5" w:rsidP="00577FEE">
      <w:pPr>
        <w:jc w:val="both"/>
        <w:rPr>
          <w:bCs/>
          <w:szCs w:val="28"/>
        </w:rPr>
      </w:pPr>
      <w:r w:rsidRPr="002529A5">
        <w:rPr>
          <w:b/>
          <w:bCs/>
          <w:szCs w:val="28"/>
        </w:rPr>
        <w:t>Mayor Contribuyente Mansilla:</w:t>
      </w:r>
      <w:r>
        <w:rPr>
          <w:bCs/>
          <w:szCs w:val="28"/>
        </w:rPr>
        <w:t xml:space="preserve"> Si que se saque, la parte de que sea condición exigible la presentación del libre deuda, correspondiente a la Tasa. …………………...</w:t>
      </w:r>
    </w:p>
    <w:p w:rsidR="002529A5" w:rsidRDefault="002529A5" w:rsidP="00577FEE">
      <w:pPr>
        <w:jc w:val="both"/>
        <w:rPr>
          <w:bCs/>
          <w:szCs w:val="28"/>
        </w:rPr>
      </w:pPr>
    </w:p>
    <w:p w:rsidR="002529A5" w:rsidRDefault="002529A5" w:rsidP="00577FEE">
      <w:pPr>
        <w:jc w:val="both"/>
        <w:rPr>
          <w:bCs/>
          <w:szCs w:val="28"/>
        </w:rPr>
      </w:pPr>
      <w:r w:rsidRPr="002529A5">
        <w:rPr>
          <w:b/>
          <w:bCs/>
          <w:szCs w:val="28"/>
        </w:rPr>
        <w:t>Presidente Di Salvo:</w:t>
      </w:r>
      <w:r>
        <w:rPr>
          <w:bCs/>
          <w:szCs w:val="28"/>
        </w:rPr>
        <w:t xml:space="preserve"> ¿Cómo quedaría redactado?</w:t>
      </w:r>
      <w:r w:rsidR="006C5B6C">
        <w:rPr>
          <w:bCs/>
          <w:szCs w:val="28"/>
        </w:rPr>
        <w:t xml:space="preserve"> Dígame. …………………………</w:t>
      </w:r>
    </w:p>
    <w:p w:rsidR="006C5B6C" w:rsidRDefault="006C5B6C" w:rsidP="00577FEE">
      <w:pPr>
        <w:jc w:val="both"/>
        <w:rPr>
          <w:bCs/>
          <w:szCs w:val="28"/>
        </w:rPr>
      </w:pPr>
    </w:p>
    <w:p w:rsidR="006C5B6C" w:rsidRDefault="006C5B6C" w:rsidP="00577FEE">
      <w:pPr>
        <w:jc w:val="both"/>
        <w:rPr>
          <w:bCs/>
          <w:szCs w:val="28"/>
        </w:rPr>
      </w:pPr>
      <w:r w:rsidRPr="006C5B6C">
        <w:rPr>
          <w:b/>
          <w:bCs/>
          <w:szCs w:val="28"/>
        </w:rPr>
        <w:t>Mayor Contribuyente Mansilla:</w:t>
      </w:r>
      <w:r>
        <w:rPr>
          <w:bCs/>
          <w:szCs w:val="28"/>
        </w:rPr>
        <w:t xml:space="preserve"> La rehabilitación se hará totalmente gratuita. Y listo. </w:t>
      </w:r>
      <w:r w:rsidR="00F71F8D">
        <w:rPr>
          <w:bCs/>
          <w:szCs w:val="28"/>
        </w:rPr>
        <w:t>Discúlpame Silvio. (…)………………………………………………………………</w:t>
      </w:r>
    </w:p>
    <w:p w:rsidR="00F71F8D" w:rsidRDefault="00F71F8D" w:rsidP="00577FEE">
      <w:pPr>
        <w:jc w:val="both"/>
        <w:rPr>
          <w:bCs/>
          <w:szCs w:val="28"/>
        </w:rPr>
      </w:pPr>
    </w:p>
    <w:p w:rsidR="00F71F8D" w:rsidRDefault="00F71F8D" w:rsidP="00577FEE">
      <w:pPr>
        <w:jc w:val="both"/>
        <w:rPr>
          <w:bCs/>
          <w:szCs w:val="28"/>
        </w:rPr>
      </w:pPr>
      <w:r w:rsidRPr="00F71F8D">
        <w:rPr>
          <w:b/>
          <w:bCs/>
          <w:szCs w:val="28"/>
        </w:rPr>
        <w:t>Presidente Di Salvo:</w:t>
      </w:r>
      <w:r>
        <w:rPr>
          <w:bCs/>
          <w:szCs w:val="28"/>
        </w:rPr>
        <w:t xml:space="preserve"> No hagamos un dialogo entre nosotros. </w:t>
      </w:r>
      <w:r w:rsidR="001404DB">
        <w:rPr>
          <w:bCs/>
          <w:szCs w:val="28"/>
        </w:rPr>
        <w:t>……………………..</w:t>
      </w:r>
    </w:p>
    <w:p w:rsidR="001404DB" w:rsidRDefault="001404DB" w:rsidP="00577FEE">
      <w:pPr>
        <w:jc w:val="both"/>
        <w:rPr>
          <w:bCs/>
          <w:szCs w:val="28"/>
        </w:rPr>
      </w:pPr>
    </w:p>
    <w:p w:rsidR="001404DB" w:rsidRDefault="001404DB" w:rsidP="00577FEE">
      <w:pPr>
        <w:jc w:val="both"/>
        <w:rPr>
          <w:bCs/>
          <w:szCs w:val="28"/>
        </w:rPr>
      </w:pPr>
      <w:r w:rsidRPr="001404DB">
        <w:rPr>
          <w:b/>
          <w:bCs/>
          <w:szCs w:val="28"/>
        </w:rPr>
        <w:lastRenderedPageBreak/>
        <w:t>Mayor Contribuyente Mansilla:</w:t>
      </w:r>
      <w:r>
        <w:rPr>
          <w:bCs/>
          <w:szCs w:val="28"/>
        </w:rPr>
        <w:t xml:space="preserve"> No, no pero acá estamos violando el derecho a trabajar. Por mas (…)…………………………………………………………………</w:t>
      </w:r>
    </w:p>
    <w:p w:rsidR="001404DB" w:rsidRDefault="001404DB" w:rsidP="00577FEE">
      <w:pPr>
        <w:jc w:val="both"/>
        <w:rPr>
          <w:bCs/>
          <w:szCs w:val="28"/>
        </w:rPr>
      </w:pPr>
    </w:p>
    <w:p w:rsidR="001404DB" w:rsidRDefault="001404DB" w:rsidP="00577FEE">
      <w:pPr>
        <w:jc w:val="both"/>
        <w:rPr>
          <w:bCs/>
          <w:szCs w:val="28"/>
        </w:rPr>
      </w:pPr>
      <w:r w:rsidRPr="001404DB">
        <w:rPr>
          <w:b/>
          <w:bCs/>
          <w:szCs w:val="28"/>
        </w:rPr>
        <w:t>Presidente Di Salvo:</w:t>
      </w:r>
      <w:r>
        <w:rPr>
          <w:bCs/>
          <w:szCs w:val="28"/>
        </w:rPr>
        <w:t xml:space="preserve"> Vamos a poner a consideración: La rehabilitación se realizara totalmente gratuita. ………………………………………………………………….</w:t>
      </w:r>
    </w:p>
    <w:p w:rsidR="001404DB" w:rsidRDefault="001404DB" w:rsidP="00577FEE">
      <w:pPr>
        <w:jc w:val="both"/>
        <w:rPr>
          <w:bCs/>
          <w:szCs w:val="28"/>
        </w:rPr>
      </w:pPr>
    </w:p>
    <w:p w:rsidR="001404DB" w:rsidRDefault="001404DB" w:rsidP="00577FEE">
      <w:pPr>
        <w:jc w:val="both"/>
        <w:rPr>
          <w:bCs/>
          <w:szCs w:val="28"/>
        </w:rPr>
      </w:pPr>
      <w:r w:rsidRPr="001404DB">
        <w:rPr>
          <w:b/>
          <w:bCs/>
          <w:szCs w:val="28"/>
        </w:rPr>
        <w:t>Mayor Contribuyente Mansilla:</w:t>
      </w:r>
      <w:r>
        <w:rPr>
          <w:bCs/>
          <w:szCs w:val="28"/>
        </w:rPr>
        <w:t xml:space="preserve"> Si, sino. ………………………………………….</w:t>
      </w:r>
    </w:p>
    <w:p w:rsidR="001404DB" w:rsidRDefault="001404DB" w:rsidP="00577FEE">
      <w:pPr>
        <w:jc w:val="both"/>
        <w:rPr>
          <w:bCs/>
          <w:szCs w:val="28"/>
        </w:rPr>
      </w:pPr>
    </w:p>
    <w:p w:rsidR="001404DB" w:rsidRDefault="001404DB" w:rsidP="00577FEE">
      <w:pPr>
        <w:jc w:val="both"/>
        <w:rPr>
          <w:bCs/>
          <w:szCs w:val="28"/>
        </w:rPr>
      </w:pPr>
      <w:r w:rsidRPr="001404DB">
        <w:rPr>
          <w:b/>
          <w:bCs/>
          <w:szCs w:val="28"/>
        </w:rPr>
        <w:t>Presidente Di Salvo:</w:t>
      </w:r>
      <w:r>
        <w:rPr>
          <w:bCs/>
          <w:szCs w:val="28"/>
        </w:rPr>
        <w:t xml:space="preserve"> Ponemos a consideración. …………………………………..</w:t>
      </w:r>
    </w:p>
    <w:p w:rsidR="001404DB" w:rsidRDefault="001404DB" w:rsidP="00577FEE">
      <w:pPr>
        <w:jc w:val="both"/>
        <w:rPr>
          <w:bCs/>
          <w:szCs w:val="28"/>
        </w:rPr>
      </w:pPr>
    </w:p>
    <w:p w:rsidR="001404DB" w:rsidRDefault="001404DB" w:rsidP="00577FEE">
      <w:pPr>
        <w:jc w:val="both"/>
        <w:rPr>
          <w:bCs/>
          <w:szCs w:val="28"/>
        </w:rPr>
      </w:pPr>
      <w:r>
        <w:rPr>
          <w:b/>
          <w:bCs/>
          <w:szCs w:val="28"/>
        </w:rPr>
        <w:t>Concejal Argañaraz:</w:t>
      </w:r>
      <w:r>
        <w:rPr>
          <w:bCs/>
          <w:szCs w:val="28"/>
        </w:rPr>
        <w:t xml:space="preserve"> Perdón, es una moción de reconsideración. ¿No? ……………</w:t>
      </w:r>
    </w:p>
    <w:p w:rsidR="001404DB" w:rsidRDefault="001404DB" w:rsidP="00577FEE">
      <w:pPr>
        <w:jc w:val="both"/>
        <w:rPr>
          <w:bCs/>
          <w:szCs w:val="28"/>
        </w:rPr>
      </w:pPr>
    </w:p>
    <w:p w:rsidR="001404DB" w:rsidRDefault="001404DB" w:rsidP="00577FEE">
      <w:pPr>
        <w:jc w:val="both"/>
        <w:rPr>
          <w:bCs/>
          <w:szCs w:val="28"/>
        </w:rPr>
      </w:pPr>
      <w:r w:rsidRPr="001404DB">
        <w:rPr>
          <w:b/>
          <w:bCs/>
          <w:szCs w:val="28"/>
        </w:rPr>
        <w:t>Mayor Contribuyente Mansilla:</w:t>
      </w:r>
      <w:r>
        <w:rPr>
          <w:bCs/>
          <w:szCs w:val="28"/>
        </w:rPr>
        <w:t xml:space="preserve"> No quiere decir, </w:t>
      </w:r>
      <w:r>
        <w:rPr>
          <w:bCs/>
          <w:szCs w:val="28"/>
        </w:rPr>
        <w:tab/>
        <w:t>que deje de tener la deuda. La va a seguir teniendo el comerciante. Sí, no podemos clausurar un comercio por falta de pago. Ningún impuesto, ni Nacional ni Pcial, se clausuran los comercios por falta de pago. …………………………………………………………………………………</w:t>
      </w:r>
    </w:p>
    <w:p w:rsidR="001404DB" w:rsidRDefault="001404DB" w:rsidP="00577FEE">
      <w:pPr>
        <w:jc w:val="both"/>
        <w:rPr>
          <w:bCs/>
          <w:szCs w:val="28"/>
        </w:rPr>
      </w:pPr>
    </w:p>
    <w:p w:rsidR="001404DB" w:rsidRDefault="001404DB" w:rsidP="00577FEE">
      <w:pPr>
        <w:jc w:val="both"/>
        <w:rPr>
          <w:bCs/>
          <w:szCs w:val="28"/>
        </w:rPr>
      </w:pPr>
      <w:r>
        <w:rPr>
          <w:b/>
          <w:bCs/>
          <w:szCs w:val="28"/>
        </w:rPr>
        <w:t>Concejal Torre:</w:t>
      </w:r>
      <w:r>
        <w:rPr>
          <w:bCs/>
          <w:szCs w:val="28"/>
        </w:rPr>
        <w:t xml:space="preserve"> Pido la palabra Sr. Presidente. …………………………………….</w:t>
      </w:r>
    </w:p>
    <w:p w:rsidR="001404DB" w:rsidRDefault="001404DB" w:rsidP="00577FEE">
      <w:pPr>
        <w:jc w:val="both"/>
        <w:rPr>
          <w:bCs/>
          <w:szCs w:val="28"/>
        </w:rPr>
      </w:pPr>
    </w:p>
    <w:p w:rsidR="001404DB" w:rsidRDefault="00C446C2" w:rsidP="00577FEE">
      <w:pPr>
        <w:jc w:val="both"/>
        <w:rPr>
          <w:bCs/>
          <w:szCs w:val="28"/>
        </w:rPr>
      </w:pPr>
      <w:r w:rsidRPr="00C446C2">
        <w:rPr>
          <w:b/>
          <w:bCs/>
          <w:szCs w:val="28"/>
        </w:rPr>
        <w:t>Presidente Di Salvo:</w:t>
      </w:r>
      <w:r>
        <w:rPr>
          <w:bCs/>
          <w:szCs w:val="28"/>
        </w:rPr>
        <w:t xml:space="preserve"> Tiene la palabra el Concejal Torre. …………………………..</w:t>
      </w:r>
    </w:p>
    <w:p w:rsidR="00C446C2" w:rsidRDefault="00C446C2" w:rsidP="00577FEE">
      <w:pPr>
        <w:jc w:val="both"/>
        <w:rPr>
          <w:bCs/>
          <w:szCs w:val="28"/>
        </w:rPr>
      </w:pPr>
    </w:p>
    <w:p w:rsidR="00C446C2" w:rsidRDefault="00C446C2" w:rsidP="00577FEE">
      <w:pPr>
        <w:jc w:val="both"/>
        <w:rPr>
          <w:bCs/>
          <w:szCs w:val="28"/>
        </w:rPr>
      </w:pPr>
      <w:r w:rsidRPr="00C446C2">
        <w:rPr>
          <w:b/>
          <w:bCs/>
          <w:szCs w:val="28"/>
        </w:rPr>
        <w:t>Concejal Torre:</w:t>
      </w:r>
      <w:r>
        <w:rPr>
          <w:bCs/>
          <w:szCs w:val="28"/>
        </w:rPr>
        <w:t xml:space="preserve"> Si, esto la verdad que lo hemos charlado en la Comisión de Presupuesto. Y teníamos ese criterio. Se nos ha pasado este artículo. Porque había un caso parecido, con lo que era la Tasa Vial, y la Licencia de Conducir. Y veíamos que esto no podía privar al Contribuyente del no pago, de realizar la tarea. Es por eso, que vale la aclaración, nos pasó en la Comisión eso. Gracias Sr. Presidente. ……………</w:t>
      </w:r>
    </w:p>
    <w:p w:rsidR="00C446C2" w:rsidRDefault="00C446C2" w:rsidP="00577FEE">
      <w:pPr>
        <w:jc w:val="both"/>
        <w:rPr>
          <w:bCs/>
          <w:szCs w:val="28"/>
        </w:rPr>
      </w:pPr>
    </w:p>
    <w:p w:rsidR="00C446C2" w:rsidRDefault="00C446C2" w:rsidP="00577FEE">
      <w:pPr>
        <w:jc w:val="both"/>
        <w:rPr>
          <w:bCs/>
          <w:szCs w:val="28"/>
        </w:rPr>
      </w:pPr>
      <w:r w:rsidRPr="00C446C2">
        <w:rPr>
          <w:b/>
          <w:bCs/>
          <w:szCs w:val="28"/>
        </w:rPr>
        <w:t>Presidente Di Salvo:</w:t>
      </w:r>
      <w:r>
        <w:rPr>
          <w:bCs/>
          <w:szCs w:val="28"/>
        </w:rPr>
        <w:t xml:space="preserve"> Gracias Concejal. Tiene la palabra el Mayor Contribuyente Mansilla. ……………………………………………………………………………..</w:t>
      </w:r>
    </w:p>
    <w:p w:rsidR="00C446C2" w:rsidRDefault="00C446C2" w:rsidP="00577FEE">
      <w:pPr>
        <w:jc w:val="both"/>
        <w:rPr>
          <w:bCs/>
          <w:szCs w:val="28"/>
        </w:rPr>
      </w:pPr>
    </w:p>
    <w:p w:rsidR="00C446C2" w:rsidRDefault="00EC68F8" w:rsidP="00577FEE">
      <w:pPr>
        <w:jc w:val="both"/>
        <w:rPr>
          <w:bCs/>
          <w:szCs w:val="28"/>
        </w:rPr>
      </w:pPr>
      <w:r w:rsidRPr="00EC68F8">
        <w:rPr>
          <w:b/>
          <w:bCs/>
          <w:szCs w:val="28"/>
        </w:rPr>
        <w:t>Mayor Contribuyente Mansilla:</w:t>
      </w:r>
      <w:r>
        <w:rPr>
          <w:bCs/>
          <w:szCs w:val="28"/>
        </w:rPr>
        <w:t xml:space="preserve"> Si, en cuanto al mismo artículo. También el Inciso. .</w:t>
      </w:r>
    </w:p>
    <w:p w:rsidR="00EC68F8" w:rsidRDefault="00EC68F8" w:rsidP="00577FEE">
      <w:pPr>
        <w:jc w:val="both"/>
        <w:rPr>
          <w:bCs/>
          <w:szCs w:val="28"/>
        </w:rPr>
      </w:pPr>
    </w:p>
    <w:p w:rsidR="00EC68F8" w:rsidRDefault="00EC68F8" w:rsidP="00577FEE">
      <w:pPr>
        <w:jc w:val="both"/>
        <w:rPr>
          <w:bCs/>
          <w:szCs w:val="28"/>
        </w:rPr>
      </w:pPr>
      <w:r w:rsidRPr="00EC68F8">
        <w:rPr>
          <w:b/>
          <w:bCs/>
          <w:szCs w:val="28"/>
        </w:rPr>
        <w:t>Presidente Di Salvo:</w:t>
      </w:r>
      <w:r>
        <w:rPr>
          <w:bCs/>
          <w:szCs w:val="28"/>
        </w:rPr>
        <w:t xml:space="preserve"> Vamos a poner a consideración </w:t>
      </w:r>
      <w:r w:rsidR="0025030D">
        <w:rPr>
          <w:bCs/>
          <w:szCs w:val="28"/>
        </w:rPr>
        <w:t>el Inciso punto 5.</w:t>
      </w:r>
      <w:r>
        <w:rPr>
          <w:bCs/>
          <w:szCs w:val="28"/>
        </w:rPr>
        <w:t xml:space="preserve"> La rehabilitación se hará totalmente gratuita. ……………………………………………</w:t>
      </w:r>
    </w:p>
    <w:p w:rsidR="00EC68F8" w:rsidRDefault="00EC68F8" w:rsidP="00577FEE">
      <w:pPr>
        <w:jc w:val="both"/>
        <w:rPr>
          <w:bCs/>
          <w:szCs w:val="28"/>
        </w:rPr>
      </w:pPr>
    </w:p>
    <w:p w:rsidR="00EC68F8" w:rsidRPr="00836481" w:rsidRDefault="00EC68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Almirón</w:t>
      </w:r>
      <w:r w:rsidR="00FD22F8" w:rsidRPr="00836481">
        <w:rPr>
          <w:bCs/>
          <w:color w:val="000000" w:themeColor="text1"/>
          <w:szCs w:val="28"/>
        </w:rPr>
        <w:t>.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FD22F8" w:rsidRPr="00836481">
        <w:rPr>
          <w:b/>
          <w:bCs/>
          <w:color w:val="000000" w:themeColor="text1"/>
          <w:szCs w:val="28"/>
        </w:rPr>
        <w:t>Almirón</w:t>
      </w:r>
      <w:r w:rsidR="00EC68F8" w:rsidRPr="00836481">
        <w:rPr>
          <w:b/>
          <w:bCs/>
          <w:color w:val="000000" w:themeColor="text1"/>
          <w:szCs w:val="28"/>
        </w:rPr>
        <w:t>:</w:t>
      </w:r>
      <w:r w:rsidR="00FD22F8" w:rsidRPr="00836481">
        <w:rPr>
          <w:bCs/>
          <w:color w:val="000000" w:themeColor="text1"/>
          <w:szCs w:val="28"/>
        </w:rPr>
        <w:t xml:space="preserve"> Negati</w:t>
      </w:r>
      <w:r w:rsidR="00836481">
        <w:rPr>
          <w:bCs/>
          <w:color w:val="000000" w:themeColor="text1"/>
          <w:szCs w:val="28"/>
        </w:rPr>
        <w:t>vo. ………………………………………………………</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Argañaraz. </w:t>
      </w:r>
      <w:r w:rsidR="00FD22F8"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Argañaraz:</w:t>
      </w:r>
      <w:r w:rsidR="00EC68F8" w:rsidRPr="00836481">
        <w:rPr>
          <w:bCs/>
          <w:color w:val="000000" w:themeColor="text1"/>
          <w:szCs w:val="28"/>
        </w:rPr>
        <w:t xml:space="preserve"> Negativo.</w:t>
      </w:r>
      <w:r w:rsidR="00FD22F8" w:rsidRPr="00836481">
        <w:rPr>
          <w:bCs/>
          <w:color w:val="000000" w:themeColor="text1"/>
          <w:szCs w:val="28"/>
        </w:rPr>
        <w:t xml:space="preserve"> ……</w:t>
      </w:r>
      <w:r w:rsidR="00836481">
        <w:rPr>
          <w:bCs/>
          <w:color w:val="000000" w:themeColor="text1"/>
          <w:szCs w:val="28"/>
        </w:rPr>
        <w:t>………………………………………………</w:t>
      </w:r>
    </w:p>
    <w:p w:rsidR="00592BE6" w:rsidRPr="00836481" w:rsidRDefault="00592BE6" w:rsidP="00EC68F8">
      <w:pPr>
        <w:jc w:val="both"/>
        <w:rPr>
          <w:bCs/>
          <w:color w:val="000000" w:themeColor="text1"/>
          <w:szCs w:val="28"/>
        </w:rPr>
      </w:pPr>
    </w:p>
    <w:p w:rsidR="00EC68F8" w:rsidRPr="00836481" w:rsidRDefault="00FD22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Bogado. …………………………………………………………………..</w:t>
      </w:r>
    </w:p>
    <w:p w:rsidR="001D037D" w:rsidRPr="00836481" w:rsidRDefault="001D037D"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Bogado:</w:t>
      </w:r>
      <w:r w:rsidR="00EC68F8" w:rsidRPr="00836481">
        <w:rPr>
          <w:bCs/>
          <w:color w:val="000000" w:themeColor="text1"/>
          <w:szCs w:val="28"/>
        </w:rPr>
        <w:t xml:space="preserve"> Afirmativo. </w:t>
      </w:r>
      <w:r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Botta. </w:t>
      </w:r>
      <w:r w:rsidR="00836481">
        <w:rPr>
          <w:bCs/>
          <w:color w:val="000000" w:themeColor="text1"/>
          <w:szCs w:val="28"/>
        </w:rPr>
        <w:t>…………………………………………………………………….</w:t>
      </w:r>
    </w:p>
    <w:p w:rsidR="00EC68F8" w:rsidRPr="00836481" w:rsidRDefault="00EC68F8" w:rsidP="00EC68F8">
      <w:pPr>
        <w:jc w:val="both"/>
        <w:rPr>
          <w:bCs/>
          <w:color w:val="000000" w:themeColor="text1"/>
          <w:szCs w:val="28"/>
        </w:rPr>
      </w:pPr>
    </w:p>
    <w:p w:rsidR="00EC68F8" w:rsidRDefault="00592BE6" w:rsidP="00EC68F8">
      <w:pPr>
        <w:jc w:val="both"/>
        <w:rPr>
          <w:bCs/>
          <w:color w:val="000000" w:themeColor="text1"/>
          <w:szCs w:val="28"/>
        </w:rPr>
      </w:pPr>
      <w:r w:rsidRPr="00836481">
        <w:rPr>
          <w:b/>
          <w:bCs/>
          <w:color w:val="000000" w:themeColor="text1"/>
          <w:szCs w:val="28"/>
        </w:rPr>
        <w:t xml:space="preserve">Concejal </w:t>
      </w:r>
      <w:r w:rsidR="00FD22F8" w:rsidRPr="00836481">
        <w:rPr>
          <w:b/>
          <w:bCs/>
          <w:color w:val="000000" w:themeColor="text1"/>
          <w:szCs w:val="28"/>
        </w:rPr>
        <w:t>Botta:</w:t>
      </w:r>
      <w:r w:rsidR="00FD22F8" w:rsidRPr="00836481">
        <w:rPr>
          <w:bCs/>
          <w:color w:val="000000" w:themeColor="text1"/>
          <w:szCs w:val="28"/>
        </w:rPr>
        <w:t xml:space="preserve"> Negativo</w:t>
      </w:r>
      <w:r w:rsidR="00EC68F8" w:rsidRPr="00836481">
        <w:rPr>
          <w:bCs/>
          <w:color w:val="000000" w:themeColor="text1"/>
          <w:szCs w:val="28"/>
        </w:rPr>
        <w:t xml:space="preserve">. </w:t>
      </w:r>
      <w:r w:rsidR="00836481">
        <w:rPr>
          <w:bCs/>
          <w:color w:val="000000" w:themeColor="text1"/>
          <w:szCs w:val="28"/>
        </w:rPr>
        <w:t>…………………………………………………………</w:t>
      </w:r>
    </w:p>
    <w:p w:rsidR="00836481" w:rsidRPr="00836481" w:rsidRDefault="00836481" w:rsidP="00EC68F8">
      <w:pPr>
        <w:jc w:val="both"/>
        <w:rPr>
          <w:bCs/>
          <w:color w:val="000000" w:themeColor="text1"/>
          <w:szCs w:val="28"/>
        </w:rPr>
      </w:pPr>
    </w:p>
    <w:p w:rsidR="00EC68F8" w:rsidRPr="00836481" w:rsidRDefault="00EC68F8" w:rsidP="00EC68F8">
      <w:pPr>
        <w:jc w:val="both"/>
        <w:rPr>
          <w:bCs/>
          <w:color w:val="000000" w:themeColor="text1"/>
          <w:szCs w:val="28"/>
        </w:rPr>
      </w:pPr>
      <w:r w:rsidRPr="00836481">
        <w:rPr>
          <w:b/>
          <w:bCs/>
          <w:color w:val="000000" w:themeColor="text1"/>
          <w:szCs w:val="28"/>
        </w:rPr>
        <w:t xml:space="preserve">Secretaria: </w:t>
      </w:r>
      <w:r w:rsidRPr="00836481">
        <w:rPr>
          <w:bCs/>
          <w:color w:val="000000" w:themeColor="text1"/>
          <w:szCs w:val="28"/>
        </w:rPr>
        <w:t xml:space="preserve">Canullán. </w:t>
      </w:r>
      <w:r w:rsidR="00FD22F8"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Canullán:</w:t>
      </w:r>
      <w:r w:rsidR="00EC68F8" w:rsidRPr="00836481">
        <w:rPr>
          <w:bCs/>
          <w:color w:val="000000" w:themeColor="text1"/>
          <w:szCs w:val="28"/>
        </w:rPr>
        <w:t xml:space="preserve"> Afirmativo. </w:t>
      </w:r>
      <w:r w:rsidRPr="00836481">
        <w:rPr>
          <w:bCs/>
          <w:color w:val="000000" w:themeColor="text1"/>
          <w:szCs w:val="28"/>
        </w:rPr>
        <w:t>……………………………………………………</w:t>
      </w:r>
    </w:p>
    <w:p w:rsidR="00EC68F8" w:rsidRPr="00836481" w:rsidRDefault="00EC68F8" w:rsidP="00EC68F8">
      <w:pPr>
        <w:jc w:val="both"/>
        <w:rPr>
          <w:bCs/>
          <w:color w:val="000000" w:themeColor="text1"/>
          <w:szCs w:val="28"/>
        </w:rPr>
      </w:pPr>
      <w:r w:rsidRPr="00836481">
        <w:rPr>
          <w:b/>
          <w:bCs/>
          <w:color w:val="000000" w:themeColor="text1"/>
          <w:szCs w:val="28"/>
        </w:rPr>
        <w:lastRenderedPageBreak/>
        <w:t>Secre</w:t>
      </w:r>
      <w:r w:rsidR="00FD22F8" w:rsidRPr="00836481">
        <w:rPr>
          <w:b/>
          <w:bCs/>
          <w:color w:val="000000" w:themeColor="text1"/>
          <w:szCs w:val="28"/>
        </w:rPr>
        <w:t>taria:</w:t>
      </w:r>
      <w:r w:rsidR="00FD22F8" w:rsidRPr="00836481">
        <w:rPr>
          <w:bCs/>
          <w:color w:val="000000" w:themeColor="text1"/>
          <w:szCs w:val="28"/>
        </w:rPr>
        <w:t xml:space="preserve"> Cicala ausente.</w:t>
      </w:r>
      <w:r w:rsidR="00836481">
        <w:rPr>
          <w:bCs/>
          <w:color w:val="000000" w:themeColor="text1"/>
          <w:szCs w:val="28"/>
        </w:rPr>
        <w:t xml:space="preserve"> Di Salvo.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Presidente </w:t>
      </w:r>
      <w:r w:rsidR="00EC68F8" w:rsidRPr="00836481">
        <w:rPr>
          <w:b/>
          <w:bCs/>
          <w:color w:val="000000" w:themeColor="text1"/>
          <w:szCs w:val="28"/>
        </w:rPr>
        <w:t>Di Salvo:</w:t>
      </w:r>
      <w:r w:rsidR="00FD22F8" w:rsidRPr="00836481">
        <w:rPr>
          <w:bCs/>
          <w:color w:val="000000" w:themeColor="text1"/>
          <w:szCs w:val="28"/>
        </w:rPr>
        <w:t xml:space="preserve"> Negat</w:t>
      </w:r>
      <w:r w:rsidR="00836481">
        <w:rPr>
          <w:bCs/>
          <w:color w:val="000000" w:themeColor="text1"/>
          <w:szCs w:val="28"/>
        </w:rPr>
        <w:t>ivo. ……………………………………………………</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836481">
        <w:rPr>
          <w:b/>
          <w:bCs/>
          <w:color w:val="000000" w:themeColor="text1"/>
          <w:szCs w:val="28"/>
        </w:rPr>
        <w:t xml:space="preserve">Secretaria: </w:t>
      </w:r>
      <w:r w:rsidRPr="00836481">
        <w:rPr>
          <w:bCs/>
          <w:color w:val="000000" w:themeColor="text1"/>
          <w:szCs w:val="28"/>
        </w:rPr>
        <w:t>Fre</w:t>
      </w:r>
      <w:r w:rsidR="00836481">
        <w:rPr>
          <w:bCs/>
          <w:color w:val="000000" w:themeColor="text1"/>
          <w:szCs w:val="28"/>
        </w:rPr>
        <w:t>des.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Fredes:</w:t>
      </w:r>
      <w:r w:rsidR="00EC68F8" w:rsidRPr="00836481">
        <w:rPr>
          <w:bCs/>
          <w:color w:val="000000" w:themeColor="text1"/>
          <w:szCs w:val="28"/>
        </w:rPr>
        <w:t xml:space="preserve"> Afirmativo. </w:t>
      </w:r>
      <w:r w:rsidR="00FD22F8" w:rsidRPr="00836481">
        <w:rPr>
          <w:bCs/>
          <w:color w:val="000000" w:themeColor="text1"/>
          <w:szCs w:val="28"/>
        </w:rPr>
        <w:t>…………………………………………</w:t>
      </w:r>
      <w:r w:rsid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836481">
        <w:rPr>
          <w:b/>
          <w:bCs/>
          <w:color w:val="000000" w:themeColor="text1"/>
          <w:szCs w:val="28"/>
        </w:rPr>
        <w:t xml:space="preserve">Secretaria: </w:t>
      </w:r>
      <w:r w:rsidRPr="00836481">
        <w:rPr>
          <w:bCs/>
          <w:color w:val="000000" w:themeColor="text1"/>
          <w:szCs w:val="28"/>
        </w:rPr>
        <w:t>García.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FD22F8" w:rsidRPr="00836481">
        <w:rPr>
          <w:b/>
          <w:bCs/>
          <w:color w:val="000000" w:themeColor="text1"/>
          <w:szCs w:val="28"/>
        </w:rPr>
        <w:t>García</w:t>
      </w:r>
      <w:r w:rsidR="00EC68F8" w:rsidRPr="00836481">
        <w:rPr>
          <w:b/>
          <w:bCs/>
          <w:color w:val="000000" w:themeColor="text1"/>
          <w:szCs w:val="28"/>
        </w:rPr>
        <w:t>:</w:t>
      </w:r>
      <w:r w:rsidR="00EC68F8" w:rsidRPr="00836481">
        <w:rPr>
          <w:bCs/>
          <w:color w:val="000000" w:themeColor="text1"/>
          <w:szCs w:val="28"/>
        </w:rPr>
        <w:t xml:space="preserve"> Afirmativo. </w:t>
      </w:r>
      <w:r w:rsid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Gaya.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Gaya:</w:t>
      </w:r>
      <w:r w:rsidR="00EC68F8" w:rsidRPr="00836481">
        <w:rPr>
          <w:bCs/>
          <w:color w:val="000000" w:themeColor="text1"/>
          <w:szCs w:val="28"/>
        </w:rPr>
        <w:t xml:space="preserve"> Negativo. </w:t>
      </w:r>
      <w:r w:rsid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Masague.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Masague:</w:t>
      </w:r>
      <w:r w:rsidR="00EC68F8" w:rsidRPr="00836481">
        <w:rPr>
          <w:bCs/>
          <w:color w:val="000000" w:themeColor="text1"/>
          <w:szCs w:val="28"/>
        </w:rPr>
        <w:t xml:space="preserve"> Afirmativo.</w:t>
      </w:r>
      <w:r w:rsidR="00836481">
        <w:rPr>
          <w:bCs/>
          <w:color w:val="000000" w:themeColor="text1"/>
          <w:szCs w:val="28"/>
        </w:rPr>
        <w:t xml:space="preserve"> ……………………………………………………</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Pezzelatto. </w:t>
      </w:r>
      <w:r w:rsidR="00FD22F8"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Pezzelatto:</w:t>
      </w:r>
      <w:r w:rsidR="00EC68F8" w:rsidRPr="00836481">
        <w:rPr>
          <w:bCs/>
          <w:color w:val="000000" w:themeColor="text1"/>
          <w:szCs w:val="28"/>
        </w:rPr>
        <w:t xml:space="preserve"> Negativo. </w:t>
      </w:r>
      <w:r w:rsid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836481">
        <w:rPr>
          <w:b/>
          <w:bCs/>
          <w:color w:val="000000" w:themeColor="text1"/>
          <w:szCs w:val="28"/>
        </w:rPr>
        <w:t>Secretaria:</w:t>
      </w:r>
      <w:r w:rsidRPr="00836481">
        <w:rPr>
          <w:bCs/>
          <w:color w:val="000000" w:themeColor="text1"/>
          <w:szCs w:val="28"/>
        </w:rPr>
        <w:t xml:space="preserve"> Ponce. ……………………………………………………………………</w:t>
      </w:r>
    </w:p>
    <w:p w:rsidR="00EC68F8" w:rsidRPr="00836481" w:rsidRDefault="00EC68F8" w:rsidP="00EC68F8">
      <w:pPr>
        <w:jc w:val="both"/>
        <w:rPr>
          <w:bCs/>
          <w:color w:val="000000" w:themeColor="text1"/>
          <w:szCs w:val="28"/>
        </w:rPr>
      </w:pPr>
    </w:p>
    <w:p w:rsidR="00EC68F8" w:rsidRPr="00836481" w:rsidRDefault="00592BE6" w:rsidP="00EC68F8">
      <w:pPr>
        <w:jc w:val="both"/>
        <w:rPr>
          <w:bCs/>
          <w:color w:val="000000" w:themeColor="text1"/>
          <w:szCs w:val="28"/>
        </w:rPr>
      </w:pPr>
      <w:r w:rsidRPr="00836481">
        <w:rPr>
          <w:b/>
          <w:bCs/>
          <w:color w:val="000000" w:themeColor="text1"/>
          <w:szCs w:val="28"/>
        </w:rPr>
        <w:t xml:space="preserve">Concejal </w:t>
      </w:r>
      <w:r w:rsidR="00EC68F8" w:rsidRPr="00836481">
        <w:rPr>
          <w:b/>
          <w:bCs/>
          <w:color w:val="000000" w:themeColor="text1"/>
          <w:szCs w:val="28"/>
        </w:rPr>
        <w:t>Ponce:</w:t>
      </w:r>
      <w:r w:rsidR="00FD22F8" w:rsidRPr="00836481">
        <w:rPr>
          <w:bCs/>
          <w:color w:val="000000" w:themeColor="text1"/>
          <w:szCs w:val="28"/>
        </w:rPr>
        <w:t xml:space="preserve"> Negati</w:t>
      </w:r>
      <w:r w:rsidRPr="00836481">
        <w:rPr>
          <w:bCs/>
          <w:color w:val="000000" w:themeColor="text1"/>
          <w:szCs w:val="28"/>
        </w:rPr>
        <w:t>vo. …………………………………………………………</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P</w:t>
      </w:r>
      <w:r w:rsidR="001C4623">
        <w:rPr>
          <w:bCs/>
          <w:color w:val="000000" w:themeColor="text1"/>
          <w:szCs w:val="28"/>
        </w:rPr>
        <w:t>onzo. …………………………………………………………………</w:t>
      </w:r>
    </w:p>
    <w:p w:rsidR="00EC68F8" w:rsidRPr="00836481" w:rsidRDefault="00EC68F8" w:rsidP="00EC68F8">
      <w:pPr>
        <w:jc w:val="both"/>
        <w:rPr>
          <w:bCs/>
          <w:color w:val="000000" w:themeColor="text1"/>
          <w:szCs w:val="28"/>
        </w:rPr>
      </w:pPr>
    </w:p>
    <w:p w:rsidR="00EC68F8" w:rsidRPr="00836481" w:rsidRDefault="002F1C09" w:rsidP="00EC68F8">
      <w:pPr>
        <w:jc w:val="both"/>
        <w:rPr>
          <w:bCs/>
          <w:color w:val="000000" w:themeColor="text1"/>
          <w:szCs w:val="28"/>
        </w:rPr>
      </w:pPr>
      <w:r w:rsidRPr="001C4623">
        <w:rPr>
          <w:b/>
          <w:bCs/>
          <w:color w:val="000000" w:themeColor="text1"/>
          <w:szCs w:val="28"/>
        </w:rPr>
        <w:t xml:space="preserve">Concejal </w:t>
      </w:r>
      <w:r w:rsidR="00EC68F8" w:rsidRPr="001C4623">
        <w:rPr>
          <w:b/>
          <w:bCs/>
          <w:color w:val="000000" w:themeColor="text1"/>
          <w:szCs w:val="28"/>
        </w:rPr>
        <w:t>Ponzo:</w:t>
      </w:r>
      <w:r w:rsidR="00EC68F8" w:rsidRPr="00836481">
        <w:rPr>
          <w:bCs/>
          <w:color w:val="000000" w:themeColor="text1"/>
          <w:szCs w:val="28"/>
        </w:rPr>
        <w:t xml:space="preserve"> Negativo.</w:t>
      </w:r>
      <w:r w:rsidRPr="00836481">
        <w:rPr>
          <w:bCs/>
          <w:color w:val="000000" w:themeColor="text1"/>
          <w:szCs w:val="28"/>
        </w:rPr>
        <w:t xml:space="preserve"> ………………………………………………………….</w:t>
      </w:r>
    </w:p>
    <w:p w:rsidR="00EC68F8" w:rsidRPr="00836481" w:rsidRDefault="00EC68F8" w:rsidP="00EC68F8">
      <w:pPr>
        <w:jc w:val="both"/>
        <w:rPr>
          <w:bCs/>
          <w:color w:val="000000" w:themeColor="text1"/>
          <w:szCs w:val="28"/>
        </w:rPr>
      </w:pPr>
    </w:p>
    <w:p w:rsidR="00EC68F8" w:rsidRPr="00836481" w:rsidRDefault="00FD22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Serafini. …………………………………………………………………..</w:t>
      </w:r>
    </w:p>
    <w:p w:rsidR="00EC68F8" w:rsidRPr="00836481" w:rsidRDefault="00EC68F8" w:rsidP="00EC68F8">
      <w:pPr>
        <w:jc w:val="both"/>
        <w:rPr>
          <w:bCs/>
          <w:color w:val="000000" w:themeColor="text1"/>
          <w:szCs w:val="28"/>
        </w:rPr>
      </w:pPr>
    </w:p>
    <w:p w:rsidR="00EC68F8" w:rsidRPr="00836481" w:rsidRDefault="002F1C09" w:rsidP="00EC68F8">
      <w:pPr>
        <w:jc w:val="both"/>
        <w:rPr>
          <w:bCs/>
          <w:color w:val="000000" w:themeColor="text1"/>
          <w:szCs w:val="28"/>
        </w:rPr>
      </w:pPr>
      <w:r w:rsidRPr="001C4623">
        <w:rPr>
          <w:b/>
          <w:bCs/>
          <w:color w:val="000000" w:themeColor="text1"/>
          <w:szCs w:val="28"/>
        </w:rPr>
        <w:t xml:space="preserve">Concejal </w:t>
      </w:r>
      <w:r w:rsidR="00EC68F8" w:rsidRPr="001C4623">
        <w:rPr>
          <w:b/>
          <w:bCs/>
          <w:color w:val="000000" w:themeColor="text1"/>
          <w:szCs w:val="28"/>
        </w:rPr>
        <w:t>Serafini</w:t>
      </w:r>
      <w:r w:rsidR="001C4623">
        <w:rPr>
          <w:bCs/>
          <w:color w:val="000000" w:themeColor="text1"/>
          <w:szCs w:val="28"/>
        </w:rPr>
        <w:t xml:space="preserve"> </w:t>
      </w:r>
      <w:r w:rsidR="00FD22F8" w:rsidRPr="00836481">
        <w:rPr>
          <w:bCs/>
          <w:color w:val="000000" w:themeColor="text1"/>
          <w:szCs w:val="28"/>
        </w:rPr>
        <w:t>Negativo</w:t>
      </w:r>
      <w:r w:rsidR="001C4623">
        <w:rPr>
          <w:bCs/>
          <w:color w:val="000000" w:themeColor="text1"/>
          <w:szCs w:val="28"/>
        </w:rPr>
        <w:t>. …………………………………………………………</w:t>
      </w:r>
    </w:p>
    <w:p w:rsidR="001C4623" w:rsidRDefault="001C4623" w:rsidP="00EC68F8">
      <w:pPr>
        <w:jc w:val="both"/>
        <w:rPr>
          <w:bCs/>
          <w:color w:val="000000" w:themeColor="text1"/>
          <w:szCs w:val="28"/>
        </w:rPr>
      </w:pPr>
    </w:p>
    <w:p w:rsidR="00EC68F8" w:rsidRPr="00836481" w:rsidRDefault="00FD22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Torre. …………………………………………………………………….</w:t>
      </w:r>
    </w:p>
    <w:p w:rsidR="00EC68F8" w:rsidRPr="00836481" w:rsidRDefault="00EC68F8" w:rsidP="00EC68F8">
      <w:pPr>
        <w:jc w:val="both"/>
        <w:rPr>
          <w:bCs/>
          <w:color w:val="000000" w:themeColor="text1"/>
          <w:szCs w:val="28"/>
        </w:rPr>
      </w:pPr>
    </w:p>
    <w:p w:rsidR="00EC68F8" w:rsidRPr="00836481" w:rsidRDefault="002F1C09" w:rsidP="00EC68F8">
      <w:pPr>
        <w:jc w:val="both"/>
        <w:rPr>
          <w:bCs/>
          <w:color w:val="000000" w:themeColor="text1"/>
          <w:szCs w:val="28"/>
        </w:rPr>
      </w:pPr>
      <w:r w:rsidRPr="001C4623">
        <w:rPr>
          <w:b/>
          <w:bCs/>
          <w:color w:val="000000" w:themeColor="text1"/>
          <w:szCs w:val="28"/>
        </w:rPr>
        <w:t xml:space="preserve">Concejal </w:t>
      </w:r>
      <w:r w:rsidR="00EC68F8" w:rsidRPr="001C4623">
        <w:rPr>
          <w:b/>
          <w:bCs/>
          <w:color w:val="000000" w:themeColor="text1"/>
          <w:szCs w:val="28"/>
        </w:rPr>
        <w:t>Torre:</w:t>
      </w:r>
      <w:r w:rsidR="00EC68F8" w:rsidRPr="00836481">
        <w:rPr>
          <w:bCs/>
          <w:color w:val="000000" w:themeColor="text1"/>
          <w:szCs w:val="28"/>
        </w:rPr>
        <w:t xml:space="preserve"> Afirmativo. </w:t>
      </w:r>
      <w:r w:rsidR="00FD22F8" w:rsidRPr="00836481">
        <w:rPr>
          <w:bCs/>
          <w:color w:val="000000" w:themeColor="text1"/>
          <w:szCs w:val="28"/>
        </w:rPr>
        <w:t>……………………………………………</w:t>
      </w:r>
      <w:r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A</w:t>
      </w:r>
      <w:r w:rsidR="00FD22F8" w:rsidRPr="00836481">
        <w:rPr>
          <w:bCs/>
          <w:color w:val="000000" w:themeColor="text1"/>
          <w:szCs w:val="28"/>
        </w:rPr>
        <w:t>ngel</w:t>
      </w:r>
      <w:r w:rsidR="001C4623">
        <w:rPr>
          <w:bCs/>
          <w:color w:val="000000" w:themeColor="text1"/>
          <w:szCs w:val="28"/>
        </w:rPr>
        <w:t>ani. …………………………………………………………………</w:t>
      </w:r>
    </w:p>
    <w:p w:rsidR="00EC68F8" w:rsidRPr="00836481" w:rsidRDefault="00EC68F8" w:rsidP="00EC68F8">
      <w:pPr>
        <w:jc w:val="both"/>
        <w:rPr>
          <w:bCs/>
          <w:color w:val="000000" w:themeColor="text1"/>
          <w:szCs w:val="28"/>
        </w:rPr>
      </w:pPr>
    </w:p>
    <w:p w:rsidR="00EC68F8" w:rsidRPr="00836481" w:rsidRDefault="00B95A5E"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Angelani:</w:t>
      </w:r>
      <w:r w:rsidR="00FD22F8" w:rsidRPr="00836481">
        <w:rPr>
          <w:bCs/>
          <w:color w:val="000000" w:themeColor="text1"/>
          <w:szCs w:val="28"/>
        </w:rPr>
        <w:t xml:space="preserve"> Negati</w:t>
      </w:r>
      <w:r w:rsidR="001C4623">
        <w:rPr>
          <w:bCs/>
          <w:color w:val="000000" w:themeColor="text1"/>
          <w:szCs w:val="28"/>
        </w:rPr>
        <w:t>vo. ………………………………………</w:t>
      </w:r>
    </w:p>
    <w:p w:rsidR="00FD22F8" w:rsidRPr="00836481" w:rsidRDefault="00FD22F8" w:rsidP="00EC68F8">
      <w:pPr>
        <w:jc w:val="both"/>
        <w:rPr>
          <w:bCs/>
          <w:color w:val="000000" w:themeColor="text1"/>
          <w:szCs w:val="28"/>
        </w:rPr>
      </w:pPr>
    </w:p>
    <w:p w:rsidR="00EC68F8" w:rsidRPr="00836481" w:rsidRDefault="00FD22F8" w:rsidP="00EC68F8">
      <w:pPr>
        <w:jc w:val="both"/>
        <w:rPr>
          <w:bCs/>
          <w:color w:val="000000" w:themeColor="text1"/>
          <w:szCs w:val="28"/>
        </w:rPr>
      </w:pPr>
      <w:r w:rsidRPr="001C4623">
        <w:rPr>
          <w:b/>
          <w:bCs/>
          <w:color w:val="000000" w:themeColor="text1"/>
          <w:szCs w:val="28"/>
        </w:rPr>
        <w:t>Secretaria:</w:t>
      </w:r>
      <w:r w:rsidRPr="001C4623">
        <w:rPr>
          <w:bCs/>
          <w:color w:val="000000" w:themeColor="text1"/>
          <w:szCs w:val="28"/>
        </w:rPr>
        <w:t xml:space="preserve"> </w:t>
      </w:r>
      <w:r w:rsidRPr="00836481">
        <w:rPr>
          <w:bCs/>
          <w:color w:val="000000" w:themeColor="text1"/>
          <w:szCs w:val="28"/>
        </w:rPr>
        <w:t>Bir</w:t>
      </w:r>
      <w:r w:rsidR="001C4623">
        <w:rPr>
          <w:bCs/>
          <w:color w:val="000000" w:themeColor="text1"/>
          <w:szCs w:val="28"/>
        </w:rPr>
        <w:t>ene. …………………………………………………………………</w:t>
      </w:r>
    </w:p>
    <w:p w:rsidR="00EC68F8" w:rsidRPr="00836481" w:rsidRDefault="00EC68F8" w:rsidP="00EC68F8">
      <w:pPr>
        <w:jc w:val="both"/>
        <w:rPr>
          <w:bCs/>
          <w:color w:val="000000" w:themeColor="text1"/>
          <w:szCs w:val="28"/>
        </w:rPr>
      </w:pPr>
    </w:p>
    <w:p w:rsidR="00EC68F8" w:rsidRPr="00836481" w:rsidRDefault="00B95A5E"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Birene:</w:t>
      </w:r>
      <w:r w:rsidR="00FD22F8" w:rsidRPr="00836481">
        <w:rPr>
          <w:bCs/>
          <w:color w:val="000000" w:themeColor="text1"/>
          <w:szCs w:val="28"/>
        </w:rPr>
        <w:t xml:space="preserve"> Negati</w:t>
      </w:r>
      <w:r w:rsidR="001C4623">
        <w:rPr>
          <w:bCs/>
          <w:color w:val="000000" w:themeColor="text1"/>
          <w:szCs w:val="28"/>
        </w:rPr>
        <w:t>vo. …………………………………………</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Ferrari.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B95A5E"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Ferrari:</w:t>
      </w:r>
      <w:r w:rsidR="00EC68F8" w:rsidRPr="00836481">
        <w:rPr>
          <w:bCs/>
          <w:color w:val="000000" w:themeColor="text1"/>
          <w:szCs w:val="28"/>
        </w:rPr>
        <w:t xml:space="preserve"> Afirmativo.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w:t>
      </w:r>
      <w:r w:rsidR="00FD22F8" w:rsidRPr="00836481">
        <w:rPr>
          <w:bCs/>
          <w:color w:val="000000" w:themeColor="text1"/>
          <w:szCs w:val="28"/>
        </w:rPr>
        <w:t>Galdós</w:t>
      </w:r>
      <w:r w:rsidR="001C4623">
        <w:rPr>
          <w:bCs/>
          <w:color w:val="000000" w:themeColor="text1"/>
          <w:szCs w:val="28"/>
        </w:rPr>
        <w:t>. …………………………………………………………………</w:t>
      </w:r>
    </w:p>
    <w:p w:rsidR="00EC68F8" w:rsidRPr="00836481" w:rsidRDefault="00EC68F8" w:rsidP="00EC68F8">
      <w:pPr>
        <w:jc w:val="both"/>
        <w:rPr>
          <w:bCs/>
          <w:color w:val="000000" w:themeColor="text1"/>
          <w:szCs w:val="28"/>
        </w:rPr>
      </w:pPr>
    </w:p>
    <w:p w:rsidR="00EC68F8" w:rsidRPr="00836481" w:rsidRDefault="00B95A5E" w:rsidP="00EC68F8">
      <w:pPr>
        <w:jc w:val="both"/>
        <w:rPr>
          <w:bCs/>
          <w:color w:val="000000" w:themeColor="text1"/>
          <w:szCs w:val="28"/>
        </w:rPr>
      </w:pPr>
      <w:r w:rsidRPr="001C4623">
        <w:rPr>
          <w:b/>
          <w:bCs/>
          <w:color w:val="000000" w:themeColor="text1"/>
          <w:szCs w:val="28"/>
        </w:rPr>
        <w:lastRenderedPageBreak/>
        <w:t xml:space="preserve">Mayor Contribuyente </w:t>
      </w:r>
      <w:r w:rsidR="00FD22F8" w:rsidRPr="001C4623">
        <w:rPr>
          <w:b/>
          <w:bCs/>
          <w:color w:val="000000" w:themeColor="text1"/>
          <w:szCs w:val="28"/>
        </w:rPr>
        <w:t>Galdós</w:t>
      </w:r>
      <w:r w:rsidR="00EC68F8" w:rsidRPr="001C4623">
        <w:rPr>
          <w:b/>
          <w:bCs/>
          <w:color w:val="000000" w:themeColor="text1"/>
          <w:szCs w:val="28"/>
        </w:rPr>
        <w:t>:</w:t>
      </w:r>
      <w:r w:rsidR="00FD22F8" w:rsidRPr="00836481">
        <w:rPr>
          <w:bCs/>
          <w:color w:val="000000" w:themeColor="text1"/>
          <w:szCs w:val="28"/>
        </w:rPr>
        <w:t xml:space="preserve"> Negat</w:t>
      </w:r>
      <w:r w:rsidR="001C4623">
        <w:rPr>
          <w:bCs/>
          <w:color w:val="000000" w:themeColor="text1"/>
          <w:szCs w:val="28"/>
        </w:rPr>
        <w:t>ivo. …………………………………………</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Herrera, ausente. Iturria.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Iturria:</w:t>
      </w:r>
      <w:r w:rsidR="00FD22F8" w:rsidRPr="00836481">
        <w:rPr>
          <w:bCs/>
          <w:color w:val="000000" w:themeColor="text1"/>
          <w:szCs w:val="28"/>
        </w:rPr>
        <w:t xml:space="preserve"> Neg</w:t>
      </w:r>
      <w:r w:rsidR="001C4623">
        <w:rPr>
          <w:bCs/>
          <w:color w:val="000000" w:themeColor="text1"/>
          <w:szCs w:val="28"/>
        </w:rPr>
        <w:t>ativo. ……………………………………………</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Locatelli. </w:t>
      </w:r>
      <w:r w:rsidR="00FD22F8"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Locatelli:</w:t>
      </w:r>
      <w:r w:rsidR="00EC68F8" w:rsidRPr="00836481">
        <w:rPr>
          <w:bCs/>
          <w:color w:val="000000" w:themeColor="text1"/>
          <w:szCs w:val="28"/>
        </w:rPr>
        <w:t xml:space="preserve"> Negativo.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Mansilla.</w:t>
      </w:r>
      <w:r w:rsidR="009A05C1" w:rsidRPr="00836481">
        <w:rPr>
          <w:bCs/>
          <w:color w:val="000000" w:themeColor="text1"/>
          <w:szCs w:val="28"/>
        </w:rPr>
        <w:t xml:space="preserve"> ………………………………………………………………….</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Mansilla:</w:t>
      </w:r>
      <w:r w:rsidR="00EC68F8" w:rsidRPr="00836481">
        <w:rPr>
          <w:bCs/>
          <w:color w:val="000000" w:themeColor="text1"/>
          <w:szCs w:val="28"/>
        </w:rPr>
        <w:t xml:space="preserve"> Afirmativo.</w:t>
      </w:r>
      <w:r w:rsidR="001C4623">
        <w:rPr>
          <w:bCs/>
          <w:color w:val="000000" w:themeColor="text1"/>
          <w:szCs w:val="28"/>
        </w:rPr>
        <w:t xml:space="preserve"> ………………………………………</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w:t>
      </w:r>
      <w:r w:rsidR="009A05C1" w:rsidRPr="00836481">
        <w:rPr>
          <w:bCs/>
          <w:color w:val="000000" w:themeColor="text1"/>
          <w:szCs w:val="28"/>
        </w:rPr>
        <w:t>Méndez</w:t>
      </w:r>
      <w:r w:rsidRPr="00836481">
        <w:rPr>
          <w:bCs/>
          <w:color w:val="000000" w:themeColor="text1"/>
          <w:szCs w:val="28"/>
        </w:rPr>
        <w:t xml:space="preserve"> ausente. Montecchia.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Montecchia:</w:t>
      </w:r>
      <w:r w:rsidR="00EC68F8" w:rsidRPr="00836481">
        <w:rPr>
          <w:bCs/>
          <w:color w:val="000000" w:themeColor="text1"/>
          <w:szCs w:val="28"/>
        </w:rPr>
        <w:t xml:space="preserve"> Afirmativo.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Pigliapoco. </w:t>
      </w:r>
      <w:r w:rsidR="009A05C1" w:rsidRPr="00836481">
        <w:rPr>
          <w:bCs/>
          <w:color w:val="000000" w:themeColor="text1"/>
          <w:szCs w:val="28"/>
        </w:rPr>
        <w:t>……………………………………………………………….</w:t>
      </w:r>
    </w:p>
    <w:p w:rsidR="00EC68F8" w:rsidRPr="00836481" w:rsidRDefault="00EC68F8" w:rsidP="00EC68F8">
      <w:pPr>
        <w:jc w:val="both"/>
        <w:rPr>
          <w:bCs/>
          <w:color w:val="000000" w:themeColor="text1"/>
          <w:szCs w:val="28"/>
        </w:rPr>
      </w:pPr>
    </w:p>
    <w:p w:rsidR="00EC68F8"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Pigliapoco:</w:t>
      </w:r>
      <w:r w:rsidR="00EC68F8" w:rsidRPr="00836481">
        <w:rPr>
          <w:bCs/>
          <w:color w:val="000000" w:themeColor="text1"/>
          <w:szCs w:val="28"/>
        </w:rPr>
        <w:t xml:space="preserve"> Negativo. </w:t>
      </w:r>
      <w:r w:rsidRPr="00836481">
        <w:rPr>
          <w:bCs/>
          <w:color w:val="000000" w:themeColor="text1"/>
          <w:szCs w:val="28"/>
        </w:rPr>
        <w:t>………………………………………</w:t>
      </w:r>
    </w:p>
    <w:p w:rsidR="001C4623" w:rsidRPr="00836481" w:rsidRDefault="001C4623"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Rapopor</w:t>
      </w:r>
      <w:r w:rsidR="009A05C1" w:rsidRPr="00836481">
        <w:rPr>
          <w:bCs/>
          <w:color w:val="000000" w:themeColor="text1"/>
          <w:szCs w:val="28"/>
        </w:rPr>
        <w:t>t</w:t>
      </w:r>
      <w:r w:rsidRPr="00836481">
        <w:rPr>
          <w:bCs/>
          <w:color w:val="000000" w:themeColor="text1"/>
          <w:szCs w:val="28"/>
        </w:rPr>
        <w:t xml:space="preserve">. </w:t>
      </w:r>
      <w:r w:rsidR="009A05C1"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Rapopor</w:t>
      </w:r>
      <w:r w:rsidR="009A05C1" w:rsidRPr="001C4623">
        <w:rPr>
          <w:b/>
          <w:bCs/>
          <w:color w:val="000000" w:themeColor="text1"/>
          <w:szCs w:val="28"/>
        </w:rPr>
        <w:t>t</w:t>
      </w:r>
      <w:r w:rsidR="00EC68F8" w:rsidRPr="001C4623">
        <w:rPr>
          <w:b/>
          <w:bCs/>
          <w:color w:val="000000" w:themeColor="text1"/>
          <w:szCs w:val="28"/>
        </w:rPr>
        <w:t>:</w:t>
      </w:r>
      <w:r w:rsidR="00EC68F8" w:rsidRPr="00836481">
        <w:rPr>
          <w:bCs/>
          <w:color w:val="000000" w:themeColor="text1"/>
          <w:szCs w:val="28"/>
        </w:rPr>
        <w:t xml:space="preserve"> Negativo. </w:t>
      </w:r>
      <w:r w:rsidRPr="00836481">
        <w:rPr>
          <w:bCs/>
          <w:color w:val="000000" w:themeColor="text1"/>
          <w:szCs w:val="28"/>
        </w:rPr>
        <w:t>………</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Sardi. </w:t>
      </w:r>
      <w:r w:rsidR="009A05C1"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Sardi:</w:t>
      </w:r>
      <w:r w:rsidR="009A05C1" w:rsidRPr="00836481">
        <w:rPr>
          <w:bCs/>
          <w:color w:val="000000" w:themeColor="text1"/>
          <w:szCs w:val="28"/>
        </w:rPr>
        <w:t xml:space="preserve"> Negativo</w:t>
      </w:r>
      <w:r w:rsidR="00EC68F8" w:rsidRPr="00836481">
        <w:rPr>
          <w:bCs/>
          <w:color w:val="000000" w:themeColor="text1"/>
          <w:szCs w:val="28"/>
        </w:rPr>
        <w:t xml:space="preserve">.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Tosto. </w:t>
      </w:r>
      <w:r w:rsidR="009A05C1"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Tosto:</w:t>
      </w:r>
      <w:r w:rsidR="00EC68F8" w:rsidRPr="00836481">
        <w:rPr>
          <w:bCs/>
          <w:color w:val="000000" w:themeColor="text1"/>
          <w:szCs w:val="28"/>
        </w:rPr>
        <w:t xml:space="preserve"> Negativo. </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Zaccaro. </w:t>
      </w:r>
      <w:r w:rsidR="009A05C1"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EC68F8" w:rsidRPr="001C4623">
        <w:rPr>
          <w:b/>
          <w:bCs/>
          <w:color w:val="000000" w:themeColor="text1"/>
          <w:szCs w:val="28"/>
        </w:rPr>
        <w:t>Zaccaro:</w:t>
      </w:r>
      <w:r w:rsidR="009A05C1" w:rsidRPr="00836481">
        <w:rPr>
          <w:bCs/>
          <w:color w:val="000000" w:themeColor="text1"/>
          <w:szCs w:val="28"/>
        </w:rPr>
        <w:t xml:space="preserve"> Negativo</w:t>
      </w:r>
      <w:r w:rsidR="00EC68F8" w:rsidRPr="00836481">
        <w:rPr>
          <w:bCs/>
          <w:color w:val="000000" w:themeColor="text1"/>
          <w:szCs w:val="28"/>
        </w:rPr>
        <w:t xml:space="preserve">. </w:t>
      </w:r>
      <w:r w:rsidR="009A05C1" w:rsidRPr="00836481">
        <w:rPr>
          <w:bCs/>
          <w:color w:val="000000" w:themeColor="text1"/>
          <w:szCs w:val="28"/>
        </w:rPr>
        <w:t>………</w:t>
      </w:r>
      <w:r w:rsidR="001C4623">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EC68F8" w:rsidP="00EC68F8">
      <w:pPr>
        <w:jc w:val="both"/>
        <w:rPr>
          <w:bCs/>
          <w:color w:val="000000" w:themeColor="text1"/>
          <w:szCs w:val="28"/>
        </w:rPr>
      </w:pPr>
      <w:r w:rsidRPr="001C4623">
        <w:rPr>
          <w:b/>
          <w:bCs/>
          <w:color w:val="000000" w:themeColor="text1"/>
          <w:szCs w:val="28"/>
        </w:rPr>
        <w:t>Secretaria:</w:t>
      </w:r>
      <w:r w:rsidRPr="00836481">
        <w:rPr>
          <w:bCs/>
          <w:color w:val="000000" w:themeColor="text1"/>
          <w:szCs w:val="28"/>
        </w:rPr>
        <w:t xml:space="preserve"> Zuf</w:t>
      </w:r>
      <w:r w:rsidR="009A05C1" w:rsidRPr="00836481">
        <w:rPr>
          <w:bCs/>
          <w:color w:val="000000" w:themeColor="text1"/>
          <w:szCs w:val="28"/>
        </w:rPr>
        <w:t>fan</w:t>
      </w:r>
      <w:r w:rsidRPr="00836481">
        <w:rPr>
          <w:bCs/>
          <w:color w:val="000000" w:themeColor="text1"/>
          <w:szCs w:val="28"/>
        </w:rPr>
        <w:t xml:space="preserve">ti. </w:t>
      </w:r>
      <w:r w:rsidR="009A05C1" w:rsidRPr="00836481">
        <w:rPr>
          <w:bCs/>
          <w:color w:val="000000" w:themeColor="text1"/>
          <w:szCs w:val="28"/>
        </w:rPr>
        <w:t>………………………………………………………………….</w:t>
      </w:r>
    </w:p>
    <w:p w:rsidR="00EC68F8" w:rsidRPr="00836481" w:rsidRDefault="00EC68F8" w:rsidP="00EC68F8">
      <w:pPr>
        <w:jc w:val="both"/>
        <w:rPr>
          <w:bCs/>
          <w:color w:val="000000" w:themeColor="text1"/>
          <w:szCs w:val="28"/>
        </w:rPr>
      </w:pPr>
    </w:p>
    <w:p w:rsidR="00EC68F8" w:rsidRPr="00836481" w:rsidRDefault="00587387" w:rsidP="00EC68F8">
      <w:pPr>
        <w:jc w:val="both"/>
        <w:rPr>
          <w:bCs/>
          <w:color w:val="000000" w:themeColor="text1"/>
          <w:szCs w:val="28"/>
        </w:rPr>
      </w:pPr>
      <w:r w:rsidRPr="001C4623">
        <w:rPr>
          <w:b/>
          <w:bCs/>
          <w:color w:val="000000" w:themeColor="text1"/>
          <w:szCs w:val="28"/>
        </w:rPr>
        <w:t xml:space="preserve">Mayor Contribuyente </w:t>
      </w:r>
      <w:r w:rsidR="009A05C1" w:rsidRPr="001C4623">
        <w:rPr>
          <w:b/>
          <w:bCs/>
          <w:color w:val="000000" w:themeColor="text1"/>
          <w:szCs w:val="28"/>
        </w:rPr>
        <w:t>Zuffanti:</w:t>
      </w:r>
      <w:r w:rsidR="009A05C1" w:rsidRPr="00836481">
        <w:rPr>
          <w:bCs/>
          <w:color w:val="000000" w:themeColor="text1"/>
          <w:szCs w:val="28"/>
        </w:rPr>
        <w:t xml:space="preserve"> Negativo</w:t>
      </w:r>
      <w:r w:rsidR="00EC68F8" w:rsidRPr="00836481">
        <w:rPr>
          <w:bCs/>
          <w:color w:val="000000" w:themeColor="text1"/>
          <w:szCs w:val="28"/>
        </w:rPr>
        <w:t>.</w:t>
      </w:r>
      <w:r w:rsidR="001C4623">
        <w:rPr>
          <w:bCs/>
          <w:color w:val="000000" w:themeColor="text1"/>
          <w:szCs w:val="28"/>
        </w:rPr>
        <w:t xml:space="preserve"> …………………………………………</w:t>
      </w:r>
    </w:p>
    <w:p w:rsidR="00EC68F8" w:rsidRPr="006C5B6C" w:rsidRDefault="00EC68F8" w:rsidP="00577FEE">
      <w:pPr>
        <w:jc w:val="both"/>
        <w:rPr>
          <w:bCs/>
          <w:szCs w:val="28"/>
        </w:rPr>
      </w:pPr>
    </w:p>
    <w:p w:rsidR="00F06D1A" w:rsidRDefault="00EC68F8" w:rsidP="00577FEE">
      <w:pPr>
        <w:jc w:val="both"/>
        <w:rPr>
          <w:bCs/>
          <w:szCs w:val="28"/>
        </w:rPr>
      </w:pPr>
      <w:r w:rsidRPr="00EC68F8">
        <w:rPr>
          <w:b/>
          <w:bCs/>
          <w:szCs w:val="28"/>
        </w:rPr>
        <w:t>Presidente Di Salvo:</w:t>
      </w:r>
      <w:r>
        <w:rPr>
          <w:bCs/>
          <w:szCs w:val="28"/>
        </w:rPr>
        <w:t xml:space="preserve"> Queda rechazada la moción, Mayor Contribuyente. Tiene la palabra Mansilla. …………………………………………………………………….</w:t>
      </w:r>
    </w:p>
    <w:p w:rsidR="00EC68F8" w:rsidRDefault="00EC68F8" w:rsidP="00577FEE">
      <w:pPr>
        <w:jc w:val="both"/>
        <w:rPr>
          <w:bCs/>
          <w:szCs w:val="28"/>
        </w:rPr>
      </w:pPr>
    </w:p>
    <w:p w:rsidR="00EC68F8" w:rsidRDefault="00EC68F8" w:rsidP="00577FEE">
      <w:pPr>
        <w:jc w:val="both"/>
        <w:rPr>
          <w:bCs/>
          <w:szCs w:val="28"/>
        </w:rPr>
      </w:pPr>
      <w:r w:rsidRPr="00EC68F8">
        <w:rPr>
          <w:b/>
          <w:bCs/>
          <w:szCs w:val="28"/>
        </w:rPr>
        <w:t>Mayor Contribuyente Mansilla:</w:t>
      </w:r>
      <w:r>
        <w:rPr>
          <w:bCs/>
          <w:szCs w:val="28"/>
        </w:rPr>
        <w:t xml:space="preserve"> Si, y también. Lo otro en el Inciso E, del mismo artículo. Punto 6</w:t>
      </w:r>
      <w:r w:rsidR="0025030D">
        <w:rPr>
          <w:bCs/>
          <w:szCs w:val="28"/>
        </w:rPr>
        <w:t xml:space="preserve">. El titular del Inmueble de donde se desarrolle la actividad respectiva. Que motorice el trámite de habilitación. Deberá acreditar la inexistencia de deudas por Tasas, Derechos y Contribuciones Municipales. Excepto que se encontrase incorporado o decidiese incorporar a un régimen de presentación espontanea, a efectos de regularizar la descripción descriptiva. Una vez finalizado el plan de pago se, sedera a la habilitación solicitada. Acá, me parece que le estamos tirando el problema, al que viene a habilitar el comercio. Vamos a ver el supuesto que venga una persona, alquile un local, y el local tenga deudas de Tasas. Según este punto no se puede </w:t>
      </w:r>
      <w:r w:rsidR="0025030D">
        <w:rPr>
          <w:bCs/>
          <w:szCs w:val="28"/>
        </w:rPr>
        <w:lastRenderedPageBreak/>
        <w:t>habilitar hasta tanto no pague las Tasas. Por las distintas Tasas Municipales. O sea le estamos pasando a una persona que tiene la posibilidad de abrir un comercio. Tener una unidad económica dentro de 25, por un problema que tiene el tercero</w:t>
      </w:r>
      <w:r w:rsidR="000E6970">
        <w:rPr>
          <w:bCs/>
          <w:szCs w:val="28"/>
        </w:rPr>
        <w:t>. Por una ineficiencia del Estado, que no cobro la Tasa respectiva. Me parece que exigir eso, va en contra de fomentar los nuevos comercios. ……………………………………….</w:t>
      </w:r>
    </w:p>
    <w:p w:rsidR="000E6970" w:rsidRDefault="000E6970" w:rsidP="00577FEE">
      <w:pPr>
        <w:jc w:val="both"/>
        <w:rPr>
          <w:bCs/>
          <w:szCs w:val="28"/>
        </w:rPr>
      </w:pPr>
    </w:p>
    <w:p w:rsidR="000E6970" w:rsidRDefault="000E6970" w:rsidP="00577FEE">
      <w:pPr>
        <w:jc w:val="both"/>
        <w:rPr>
          <w:bCs/>
          <w:szCs w:val="28"/>
        </w:rPr>
      </w:pPr>
      <w:r w:rsidRPr="000E6970">
        <w:rPr>
          <w:b/>
          <w:bCs/>
          <w:szCs w:val="28"/>
        </w:rPr>
        <w:t>Presidente Di Salvo:</w:t>
      </w:r>
      <w:r>
        <w:rPr>
          <w:bCs/>
          <w:szCs w:val="28"/>
        </w:rPr>
        <w:t xml:space="preserve"> Muy bien. ¿Cómo quedara redactada la moción de reconsideración? Tiene la palabra Yamila Galdós Carrizo, Mayor Contribuyente. ……</w:t>
      </w:r>
    </w:p>
    <w:p w:rsidR="000E6970" w:rsidRDefault="000E6970" w:rsidP="00577FEE">
      <w:pPr>
        <w:jc w:val="both"/>
        <w:rPr>
          <w:bCs/>
          <w:szCs w:val="28"/>
        </w:rPr>
      </w:pPr>
    </w:p>
    <w:p w:rsidR="000E6970" w:rsidRDefault="000E6970" w:rsidP="00577FEE">
      <w:pPr>
        <w:jc w:val="both"/>
        <w:rPr>
          <w:bCs/>
          <w:szCs w:val="28"/>
        </w:rPr>
      </w:pPr>
      <w:r>
        <w:rPr>
          <w:b/>
          <w:bCs/>
          <w:szCs w:val="28"/>
        </w:rPr>
        <w:t xml:space="preserve">Mayor Contribuyente Galdós: </w:t>
      </w:r>
      <w:r>
        <w:rPr>
          <w:bCs/>
          <w:szCs w:val="28"/>
        </w:rPr>
        <w:t xml:space="preserve">Sr. Presidente creo que </w:t>
      </w:r>
      <w:r w:rsidR="009B5591">
        <w:rPr>
          <w:bCs/>
          <w:szCs w:val="28"/>
        </w:rPr>
        <w:t>en realidad n</w:t>
      </w:r>
      <w:r>
        <w:rPr>
          <w:bCs/>
          <w:szCs w:val="28"/>
        </w:rPr>
        <w:t xml:space="preserve">o se </w:t>
      </w:r>
      <w:r w:rsidR="009B5591">
        <w:rPr>
          <w:bCs/>
          <w:szCs w:val="28"/>
        </w:rPr>
        <w:t>está</w:t>
      </w:r>
      <w:r w:rsidR="005E5E82">
        <w:rPr>
          <w:bCs/>
          <w:szCs w:val="28"/>
        </w:rPr>
        <w:t xml:space="preserve"> </w:t>
      </w:r>
      <w:r w:rsidR="009B5591">
        <w:rPr>
          <w:bCs/>
          <w:szCs w:val="28"/>
        </w:rPr>
        <w:t xml:space="preserve">cercenando, nada con respecto al comerciante que quiere habilitar un negocio. Y que va a alquilar un inmueble a tal fin. El comerciante que quiere habilitar un negocio nuevo. Debe buscar un local que esté en condiciones de ser habilitado. Entonces no hay ningún cercenamiento </w:t>
      </w:r>
      <w:r w:rsidR="000C1550">
        <w:rPr>
          <w:bCs/>
          <w:szCs w:val="28"/>
        </w:rPr>
        <w:t>a la actividad comercial. Sino que simplemente se le exige, que al momento de alquilar un local, el mismo reúna las condiciones y exigencias de la actividad que va a desarrollar. Nada más Sr. Presidente. …………………………….</w:t>
      </w:r>
    </w:p>
    <w:p w:rsidR="000C1550" w:rsidRDefault="000C1550" w:rsidP="00577FEE">
      <w:pPr>
        <w:jc w:val="both"/>
        <w:rPr>
          <w:bCs/>
          <w:szCs w:val="28"/>
        </w:rPr>
      </w:pPr>
    </w:p>
    <w:p w:rsidR="000C1550" w:rsidRDefault="000C1550" w:rsidP="00577FEE">
      <w:pPr>
        <w:jc w:val="both"/>
        <w:rPr>
          <w:bCs/>
          <w:szCs w:val="28"/>
        </w:rPr>
      </w:pPr>
      <w:r w:rsidRPr="000C1550">
        <w:rPr>
          <w:b/>
          <w:bCs/>
          <w:szCs w:val="28"/>
        </w:rPr>
        <w:t>Presidente Di Salvo:</w:t>
      </w:r>
      <w:r>
        <w:rPr>
          <w:bCs/>
          <w:szCs w:val="28"/>
        </w:rPr>
        <w:t xml:space="preserve"> Gracias Mayor Contribuyente. Tiene la palabra el Mayor Contribuyente Locatelli.</w:t>
      </w:r>
      <w:r w:rsidR="00A52958">
        <w:rPr>
          <w:bCs/>
          <w:szCs w:val="28"/>
        </w:rPr>
        <w:t xml:space="preserve"> ……………………………………………………………..</w:t>
      </w:r>
    </w:p>
    <w:p w:rsidR="00A52958" w:rsidRDefault="00A52958" w:rsidP="00577FEE">
      <w:pPr>
        <w:jc w:val="both"/>
        <w:rPr>
          <w:bCs/>
          <w:szCs w:val="28"/>
        </w:rPr>
      </w:pPr>
    </w:p>
    <w:p w:rsidR="00A52958" w:rsidRDefault="00A52958" w:rsidP="00577FEE">
      <w:pPr>
        <w:jc w:val="both"/>
        <w:rPr>
          <w:bCs/>
          <w:szCs w:val="28"/>
        </w:rPr>
      </w:pPr>
      <w:r w:rsidRPr="00A52958">
        <w:rPr>
          <w:b/>
          <w:bCs/>
          <w:szCs w:val="28"/>
        </w:rPr>
        <w:t>Mayor Contribuyente</w:t>
      </w:r>
      <w:r w:rsidR="005E5E82">
        <w:rPr>
          <w:b/>
          <w:bCs/>
          <w:szCs w:val="28"/>
        </w:rPr>
        <w:t xml:space="preserve"> </w:t>
      </w:r>
      <w:r w:rsidRPr="00A52958">
        <w:rPr>
          <w:b/>
          <w:bCs/>
          <w:szCs w:val="28"/>
        </w:rPr>
        <w:t>Locatelli:</w:t>
      </w:r>
      <w:r>
        <w:rPr>
          <w:bCs/>
          <w:szCs w:val="28"/>
        </w:rPr>
        <w:t xml:space="preserve"> Si, no. Hace un rato escuchaba al Mayor Contribuyente Mansilla. Decir que es obligación de todos los ciudadanos, de los Contribuyentes de 25 de Mayo, pagar las Tasas. Entonces me parece que no condice una cosa con la otra. </w:t>
      </w:r>
      <w:r w:rsidR="009A05C1">
        <w:rPr>
          <w:bCs/>
          <w:szCs w:val="28"/>
        </w:rPr>
        <w:t>He</w:t>
      </w:r>
      <w:r>
        <w:rPr>
          <w:bCs/>
          <w:szCs w:val="28"/>
        </w:rPr>
        <w:t xml:space="preserve"> Nada más. ………………………………………………….</w:t>
      </w:r>
    </w:p>
    <w:p w:rsidR="00A52958" w:rsidRDefault="00A52958" w:rsidP="00577FEE">
      <w:pPr>
        <w:jc w:val="both"/>
        <w:rPr>
          <w:bCs/>
          <w:szCs w:val="28"/>
        </w:rPr>
      </w:pPr>
    </w:p>
    <w:p w:rsidR="00A52958" w:rsidRDefault="00A52958" w:rsidP="00577FEE">
      <w:pPr>
        <w:jc w:val="both"/>
        <w:rPr>
          <w:bCs/>
          <w:szCs w:val="28"/>
        </w:rPr>
      </w:pPr>
      <w:r w:rsidRPr="00A52958">
        <w:rPr>
          <w:b/>
          <w:bCs/>
          <w:szCs w:val="28"/>
        </w:rPr>
        <w:t>Presidente Di Salvo:</w:t>
      </w:r>
      <w:r>
        <w:rPr>
          <w:bCs/>
          <w:szCs w:val="28"/>
        </w:rPr>
        <w:t xml:space="preserve"> Tratemos. Tiene la palabra el Concejal Torre. ………………..</w:t>
      </w:r>
    </w:p>
    <w:p w:rsidR="00A52958" w:rsidRDefault="00A52958" w:rsidP="00577FEE">
      <w:pPr>
        <w:jc w:val="both"/>
        <w:rPr>
          <w:bCs/>
          <w:szCs w:val="28"/>
        </w:rPr>
      </w:pPr>
    </w:p>
    <w:p w:rsidR="00A52958" w:rsidRDefault="00A52958" w:rsidP="00577FEE">
      <w:pPr>
        <w:jc w:val="both"/>
        <w:rPr>
          <w:bCs/>
          <w:szCs w:val="28"/>
        </w:rPr>
      </w:pPr>
      <w:r>
        <w:rPr>
          <w:b/>
          <w:bCs/>
          <w:szCs w:val="28"/>
        </w:rPr>
        <w:t xml:space="preserve">Concejal Torre: </w:t>
      </w:r>
      <w:r>
        <w:rPr>
          <w:bCs/>
          <w:szCs w:val="28"/>
        </w:rPr>
        <w:t>Si, he. La verdad que coincido también con lo expresado por el Mayor Contribuyente Mansilla. Porque acá tenemos un problema.</w:t>
      </w:r>
      <w:r w:rsidR="00C34910">
        <w:rPr>
          <w:bCs/>
          <w:szCs w:val="28"/>
        </w:rPr>
        <w:t xml:space="preserve"> Y lo vamos a tener o sea. Los comercios cuando cierra. Que lo hablamos también con la Cámara de Comercio. No dan la baja correspondiente. Y mucho del bajo porcentaje de cobrabilidad que nosotros tenemos en la Tasa de Seguridad e Higiene. Se debe a que el universo de comercios que figuran, hoy ya no están vigentes. Esto lo hemos hablado con Ud. Sr. Presidente. Que figuraba la Tasa de la Veterinaria de su padre. Todavía le figuraba la Tasa. Entonces hay casos puntuales que los comercios. Cuando cierran, y esto pasa habitualmente. Obviamente que si cierran, es porque no les va bien en el comercio. Y obviamente que no pagan esas Tasas. Entonces el próximo inquilino que vaya a ese local, va a tener que afrontar las Tasas de los comerciantes anteriores que no pudieron pagar, porque no les fue bien en su comercio. Entonces hay que buscarle la vuelta de cómo solucionarlo. Nada más Sr. Presidente. ……………………………….</w:t>
      </w:r>
    </w:p>
    <w:p w:rsidR="001D3FC0" w:rsidRDefault="001D3FC0" w:rsidP="00577FEE">
      <w:pPr>
        <w:jc w:val="both"/>
        <w:rPr>
          <w:bCs/>
          <w:szCs w:val="28"/>
        </w:rPr>
      </w:pPr>
    </w:p>
    <w:p w:rsidR="00C34910" w:rsidRDefault="00C34910" w:rsidP="00577FEE">
      <w:pPr>
        <w:jc w:val="both"/>
        <w:rPr>
          <w:bCs/>
          <w:szCs w:val="28"/>
        </w:rPr>
      </w:pPr>
      <w:r w:rsidRPr="00C34910">
        <w:rPr>
          <w:b/>
          <w:bCs/>
          <w:szCs w:val="28"/>
        </w:rPr>
        <w:t>Presidente Di Salvo:</w:t>
      </w:r>
      <w:r>
        <w:rPr>
          <w:bCs/>
          <w:szCs w:val="28"/>
        </w:rPr>
        <w:t xml:space="preserve"> No hagamos dialogo de esto. Hay una moción de reconsideración. Diga la moción y la votamos. No </w:t>
      </w:r>
      <w:r w:rsidR="00587387">
        <w:rPr>
          <w:bCs/>
          <w:szCs w:val="28"/>
        </w:rPr>
        <w:t>sé</w:t>
      </w:r>
      <w:r>
        <w:rPr>
          <w:bCs/>
          <w:szCs w:val="28"/>
        </w:rPr>
        <w:t xml:space="preserve"> si les parece. ………………….</w:t>
      </w:r>
    </w:p>
    <w:p w:rsidR="00C34910" w:rsidRDefault="00C34910" w:rsidP="00577FEE">
      <w:pPr>
        <w:jc w:val="both"/>
        <w:rPr>
          <w:bCs/>
          <w:szCs w:val="28"/>
        </w:rPr>
      </w:pPr>
    </w:p>
    <w:p w:rsidR="00C34910" w:rsidRDefault="00C34910" w:rsidP="00577FEE">
      <w:pPr>
        <w:jc w:val="both"/>
        <w:rPr>
          <w:bCs/>
          <w:szCs w:val="28"/>
        </w:rPr>
      </w:pPr>
      <w:r>
        <w:rPr>
          <w:b/>
          <w:bCs/>
          <w:szCs w:val="28"/>
        </w:rPr>
        <w:t>Concejal Argañaraz:</w:t>
      </w:r>
      <w:r>
        <w:rPr>
          <w:bCs/>
          <w:szCs w:val="28"/>
        </w:rPr>
        <w:t xml:space="preserve"> Simplemente una pregunta. ………………………………….</w:t>
      </w:r>
    </w:p>
    <w:p w:rsidR="00C34910" w:rsidRDefault="00C34910" w:rsidP="00577FEE">
      <w:pPr>
        <w:jc w:val="both"/>
        <w:rPr>
          <w:bCs/>
          <w:szCs w:val="28"/>
        </w:rPr>
      </w:pPr>
    </w:p>
    <w:p w:rsidR="00C34910" w:rsidRDefault="00C34910" w:rsidP="00577FEE">
      <w:pPr>
        <w:jc w:val="both"/>
        <w:rPr>
          <w:bCs/>
          <w:szCs w:val="28"/>
        </w:rPr>
      </w:pPr>
      <w:r w:rsidRPr="00C34910">
        <w:rPr>
          <w:b/>
          <w:bCs/>
          <w:szCs w:val="28"/>
        </w:rPr>
        <w:t>Presidente Di Salvo:</w:t>
      </w:r>
      <w:r w:rsidR="005E5E82">
        <w:rPr>
          <w:b/>
          <w:bCs/>
          <w:szCs w:val="28"/>
        </w:rPr>
        <w:t xml:space="preserve"> </w:t>
      </w:r>
      <w:r>
        <w:rPr>
          <w:bCs/>
          <w:szCs w:val="28"/>
        </w:rPr>
        <w:t>Tiene la palabra primero el Mayor Contribuyente Birene, y luego se la paso. Bueno tiene la palabra la Concejal Argañaraz. ……………………..</w:t>
      </w:r>
    </w:p>
    <w:p w:rsidR="00C34910" w:rsidRDefault="00C34910" w:rsidP="00577FEE">
      <w:pPr>
        <w:jc w:val="both"/>
        <w:rPr>
          <w:bCs/>
          <w:szCs w:val="28"/>
        </w:rPr>
      </w:pPr>
    </w:p>
    <w:p w:rsidR="00F06D1A" w:rsidRDefault="00C34910" w:rsidP="00577FEE">
      <w:pPr>
        <w:jc w:val="both"/>
        <w:rPr>
          <w:bCs/>
          <w:szCs w:val="28"/>
        </w:rPr>
      </w:pPr>
      <w:r w:rsidRPr="00C34910">
        <w:rPr>
          <w:b/>
          <w:bCs/>
          <w:szCs w:val="28"/>
        </w:rPr>
        <w:t>Concejal Argañaraz:</w:t>
      </w:r>
      <w:r>
        <w:rPr>
          <w:bCs/>
          <w:szCs w:val="28"/>
        </w:rPr>
        <w:t xml:space="preserve"> Yo creo que las deudas de Tazas, son personales. No son de los locales. Si yo voy a alquilar un local. El que tiene la deuda es el que estuvo ocupando anteriormente (…)……………………………………………………………………</w:t>
      </w:r>
    </w:p>
    <w:p w:rsidR="00C34910" w:rsidRDefault="00C34910" w:rsidP="00577FEE">
      <w:pPr>
        <w:jc w:val="both"/>
        <w:rPr>
          <w:bCs/>
          <w:szCs w:val="28"/>
        </w:rPr>
      </w:pPr>
    </w:p>
    <w:p w:rsidR="00C34910" w:rsidRDefault="00C34910" w:rsidP="00577FEE">
      <w:pPr>
        <w:jc w:val="both"/>
        <w:rPr>
          <w:bCs/>
          <w:szCs w:val="28"/>
        </w:rPr>
      </w:pPr>
      <w:r w:rsidRPr="00C34910">
        <w:rPr>
          <w:b/>
          <w:bCs/>
          <w:szCs w:val="28"/>
        </w:rPr>
        <w:t>Mayor Contribuyente Mansilla:</w:t>
      </w:r>
      <w:r>
        <w:rPr>
          <w:bCs/>
          <w:szCs w:val="28"/>
        </w:rPr>
        <w:t xml:space="preserve"> Por eso acá se está pidiendo que se esté al día. </w:t>
      </w:r>
      <w:r w:rsidR="004A16BB">
        <w:rPr>
          <w:bCs/>
          <w:szCs w:val="28"/>
        </w:rPr>
        <w:t>….</w:t>
      </w:r>
    </w:p>
    <w:p w:rsidR="004A16BB" w:rsidRDefault="004A16BB" w:rsidP="00577FEE">
      <w:pPr>
        <w:jc w:val="both"/>
        <w:rPr>
          <w:bCs/>
          <w:szCs w:val="28"/>
        </w:rPr>
      </w:pPr>
    </w:p>
    <w:p w:rsidR="004A16BB" w:rsidRDefault="004A16BB" w:rsidP="00577FEE">
      <w:pPr>
        <w:jc w:val="both"/>
        <w:rPr>
          <w:bCs/>
          <w:szCs w:val="28"/>
        </w:rPr>
      </w:pPr>
      <w:r w:rsidRPr="004A16BB">
        <w:rPr>
          <w:b/>
          <w:bCs/>
          <w:szCs w:val="28"/>
        </w:rPr>
        <w:t>Concejal Argañaraz:</w:t>
      </w:r>
      <w:r>
        <w:rPr>
          <w:bCs/>
          <w:szCs w:val="28"/>
        </w:rPr>
        <w:t xml:space="preserve"> No, no, no. ……………………………………………………</w:t>
      </w:r>
    </w:p>
    <w:p w:rsidR="004A16BB" w:rsidRDefault="004A16BB" w:rsidP="00577FEE">
      <w:pPr>
        <w:jc w:val="both"/>
        <w:rPr>
          <w:bCs/>
          <w:szCs w:val="28"/>
        </w:rPr>
      </w:pPr>
    </w:p>
    <w:p w:rsidR="004A16BB" w:rsidRDefault="004A16BB" w:rsidP="00577FEE">
      <w:pPr>
        <w:jc w:val="both"/>
        <w:rPr>
          <w:bCs/>
          <w:szCs w:val="28"/>
        </w:rPr>
      </w:pPr>
      <w:r w:rsidRPr="004A16BB">
        <w:rPr>
          <w:b/>
          <w:bCs/>
          <w:szCs w:val="28"/>
        </w:rPr>
        <w:t>Presidente Di Salvo:</w:t>
      </w:r>
      <w:r>
        <w:rPr>
          <w:bCs/>
          <w:szCs w:val="28"/>
        </w:rPr>
        <w:t xml:space="preserve"> Perdón, perdón. No dialoguemos. Muy bien. Birene tiene la palabra después se la paso a Mansilla. ……………………………………………….</w:t>
      </w:r>
    </w:p>
    <w:p w:rsidR="004A16BB" w:rsidRDefault="004A16BB" w:rsidP="00577FEE">
      <w:pPr>
        <w:jc w:val="both"/>
        <w:rPr>
          <w:bCs/>
          <w:szCs w:val="28"/>
        </w:rPr>
      </w:pPr>
    </w:p>
    <w:p w:rsidR="004A16BB" w:rsidRDefault="004A16BB" w:rsidP="00577FEE">
      <w:pPr>
        <w:jc w:val="both"/>
        <w:rPr>
          <w:bCs/>
          <w:szCs w:val="28"/>
        </w:rPr>
      </w:pPr>
      <w:r w:rsidRPr="004A16BB">
        <w:rPr>
          <w:b/>
          <w:bCs/>
          <w:szCs w:val="28"/>
        </w:rPr>
        <w:t>Mayor Contribuyente</w:t>
      </w:r>
      <w:r w:rsidR="005E5E82">
        <w:rPr>
          <w:b/>
          <w:bCs/>
          <w:szCs w:val="28"/>
        </w:rPr>
        <w:t xml:space="preserve"> </w:t>
      </w:r>
      <w:r w:rsidRPr="004A16BB">
        <w:rPr>
          <w:b/>
          <w:bCs/>
          <w:szCs w:val="28"/>
        </w:rPr>
        <w:t>Birene:</w:t>
      </w:r>
      <w:r>
        <w:rPr>
          <w:bCs/>
          <w:szCs w:val="28"/>
        </w:rPr>
        <w:t xml:space="preserve"> A como interpreto el punto 6. Cuando hace referencia, a él o los titulares del inmueble. Yo pienso que, nada tiene que ver, en este caso, quien va a alquilar el inmueble. O sea quien va a alquilar el inmueble. Y va a instalar su negocio, sea del rubro que sea. Es el responsable de abonar, Tasa por Seguridad e Higiene. Estamos de acuerdo hasta ahí. Perfecto. Ahora el Municipio, lo que planteo hoy el Mayor Contribuyente Montecchia. Sobrada razón tiene. Que tiene que adecuarse a los tiempos. O sea hacer una reforma, en lo impositivo. El Municipio tiene que tener el poder de policía. Me parece a mí. Pero no lo lleva a cabo. Eso es otra discusión. Tiene que tener el poder de policía, para al titular del inmueble cobrarle lo que adeuda. Pero si el titular del inmueble adeuda, Servicios Sanitarios</w:t>
      </w:r>
      <w:r w:rsidR="00290449">
        <w:rPr>
          <w:bCs/>
          <w:szCs w:val="28"/>
        </w:rPr>
        <w:t>. No me los tiene que cobrar a mí. Se los tiene que cobrar. O sea yo tengo que pagar Seguridad e Higiene. Tengo que pagar la luz como comercio. El gas como comercio. Si tengo línea telefónica. La línea como comercio. Porque son valores diferenciados. Pero no me puede venir a cobrar a mí. O sea, como locatario. No locatario o locador. No me puede venir a cobrar lo que debe el locador. O sea el dueño. Eso es una cuestión que deberá llevar a cabo el Municipio y el dueño del local. O sea yo pago como me corresponde pagar como Contribuyente. Por tener el comercio abierto con tal rubro. Sea el rubro que sea. ………………………………………………………………….</w:t>
      </w:r>
    </w:p>
    <w:p w:rsidR="00290449" w:rsidRDefault="00290449" w:rsidP="00577FEE">
      <w:pPr>
        <w:jc w:val="both"/>
        <w:rPr>
          <w:bCs/>
          <w:szCs w:val="28"/>
        </w:rPr>
      </w:pPr>
    </w:p>
    <w:p w:rsidR="00290449" w:rsidRDefault="00290449" w:rsidP="00577FEE">
      <w:pPr>
        <w:jc w:val="both"/>
        <w:rPr>
          <w:bCs/>
          <w:szCs w:val="28"/>
        </w:rPr>
      </w:pPr>
      <w:r w:rsidRPr="00290449">
        <w:rPr>
          <w:b/>
          <w:bCs/>
          <w:szCs w:val="28"/>
        </w:rPr>
        <w:t>Presidente Di Salvo:</w:t>
      </w:r>
      <w:r>
        <w:rPr>
          <w:bCs/>
          <w:szCs w:val="28"/>
        </w:rPr>
        <w:t xml:space="preserve"> Perdón, ¿termino</w:t>
      </w:r>
      <w:proofErr w:type="gramStart"/>
      <w:r>
        <w:rPr>
          <w:bCs/>
          <w:szCs w:val="28"/>
        </w:rPr>
        <w:t>?.</w:t>
      </w:r>
      <w:proofErr w:type="gramEnd"/>
      <w:r>
        <w:rPr>
          <w:bCs/>
          <w:szCs w:val="28"/>
        </w:rPr>
        <w:t xml:space="preserve"> Tiene la palabra el Mayor Contribuyente Mansilla. ……………………………………………………………………………...</w:t>
      </w:r>
    </w:p>
    <w:p w:rsidR="00290449" w:rsidRDefault="00290449" w:rsidP="00577FEE">
      <w:pPr>
        <w:jc w:val="both"/>
        <w:rPr>
          <w:bCs/>
          <w:szCs w:val="28"/>
        </w:rPr>
      </w:pPr>
    </w:p>
    <w:p w:rsidR="00290449" w:rsidRDefault="00290449" w:rsidP="00577FEE">
      <w:pPr>
        <w:jc w:val="both"/>
        <w:rPr>
          <w:bCs/>
          <w:szCs w:val="28"/>
        </w:rPr>
      </w:pPr>
      <w:r w:rsidRPr="00290449">
        <w:rPr>
          <w:b/>
          <w:bCs/>
          <w:szCs w:val="28"/>
        </w:rPr>
        <w:t>Mayor Contribuyente Mansilla:</w:t>
      </w:r>
      <w:r>
        <w:rPr>
          <w:bCs/>
          <w:szCs w:val="28"/>
        </w:rPr>
        <w:t xml:space="preserve"> Si, </w:t>
      </w:r>
      <w:r w:rsidR="00DA18ED">
        <w:rPr>
          <w:bCs/>
          <w:szCs w:val="28"/>
        </w:rPr>
        <w:t>está</w:t>
      </w:r>
      <w:r>
        <w:rPr>
          <w:bCs/>
          <w:szCs w:val="28"/>
        </w:rPr>
        <w:t xml:space="preserve"> bien Santiago lo que vos </w:t>
      </w:r>
      <w:r w:rsidR="00DA18ED">
        <w:rPr>
          <w:bCs/>
          <w:szCs w:val="28"/>
        </w:rPr>
        <w:t>decís. Pero según el Artículo este. El local las Tasas al día. El local. O sea no la tiene que pagar el que lo habilita. Le tiene que exigir el que lo habilita al que le alquila, tiene que exigirlo. Entonces estamos tirando la pelota afuera. El Estado que es el que tiene el poder de policía en cuanto a la recaudación tributaria. Entonces el Estado es el que se tiene que encargar. No ponérselo como requisito, al que va a emprender el emprendimiento, propiamente dicho. …………………………………………………………………..</w:t>
      </w:r>
    </w:p>
    <w:p w:rsidR="00DA18ED" w:rsidRDefault="00DA18ED" w:rsidP="00577FEE">
      <w:pPr>
        <w:jc w:val="both"/>
        <w:rPr>
          <w:bCs/>
          <w:szCs w:val="28"/>
        </w:rPr>
      </w:pPr>
    </w:p>
    <w:p w:rsidR="00DA18ED" w:rsidRDefault="00DA18ED" w:rsidP="00577FEE">
      <w:pPr>
        <w:jc w:val="both"/>
        <w:rPr>
          <w:bCs/>
          <w:szCs w:val="28"/>
        </w:rPr>
      </w:pPr>
      <w:r w:rsidRPr="00DA18ED">
        <w:rPr>
          <w:b/>
          <w:bCs/>
          <w:szCs w:val="28"/>
        </w:rPr>
        <w:t>Presidente Di Salvo:</w:t>
      </w:r>
      <w:r>
        <w:rPr>
          <w:bCs/>
          <w:szCs w:val="28"/>
        </w:rPr>
        <w:t xml:space="preserve"> Mayor Contribuyente haga la reconsideración y ponemos a votación. La eliminación. …………………………………………………………….</w:t>
      </w:r>
    </w:p>
    <w:p w:rsidR="00DA18ED" w:rsidRDefault="00DA18ED" w:rsidP="00577FEE">
      <w:pPr>
        <w:jc w:val="both"/>
        <w:rPr>
          <w:bCs/>
          <w:szCs w:val="28"/>
        </w:rPr>
      </w:pPr>
    </w:p>
    <w:p w:rsidR="00DA18ED" w:rsidRDefault="00DA18ED" w:rsidP="00577FEE">
      <w:pPr>
        <w:jc w:val="both"/>
        <w:rPr>
          <w:bCs/>
          <w:szCs w:val="28"/>
        </w:rPr>
      </w:pPr>
      <w:r w:rsidRPr="00DA18ED">
        <w:rPr>
          <w:b/>
          <w:bCs/>
          <w:szCs w:val="28"/>
        </w:rPr>
        <w:t>Mayor Contribuyente Mansilla:</w:t>
      </w:r>
      <w:r w:rsidR="005E5E82">
        <w:rPr>
          <w:b/>
          <w:bCs/>
          <w:szCs w:val="28"/>
        </w:rPr>
        <w:t xml:space="preserve"> </w:t>
      </w:r>
      <w:r w:rsidR="00EF4088">
        <w:rPr>
          <w:bCs/>
          <w:szCs w:val="28"/>
        </w:rPr>
        <w:t>Si, la eliminación del Artículo, porque donde dice: Una vez finalizado el plan de pago, se procederá a la habilitación solicitada. O sea acá, si el Contribuyente se adhiere a un plan de pago a un año. Un año el local queda. No va a poder realizar ninguna actividad comercial, porque no va a tener habilitación, hasta que finalice. …………………………………………………………………….</w:t>
      </w:r>
    </w:p>
    <w:p w:rsidR="00EF4088" w:rsidRDefault="00EF4088" w:rsidP="00577FEE">
      <w:pPr>
        <w:jc w:val="both"/>
        <w:rPr>
          <w:bCs/>
          <w:szCs w:val="28"/>
        </w:rPr>
      </w:pPr>
    </w:p>
    <w:p w:rsidR="00EF4088" w:rsidRDefault="00EF4088" w:rsidP="00577FEE">
      <w:pPr>
        <w:jc w:val="both"/>
        <w:rPr>
          <w:bCs/>
          <w:szCs w:val="28"/>
        </w:rPr>
      </w:pPr>
      <w:r w:rsidRPr="00DA18ED">
        <w:rPr>
          <w:b/>
          <w:bCs/>
          <w:szCs w:val="28"/>
        </w:rPr>
        <w:t>Presidente Di Salvo:</w:t>
      </w:r>
      <w:r>
        <w:rPr>
          <w:bCs/>
          <w:szCs w:val="28"/>
        </w:rPr>
        <w:t xml:space="preserve"> Muy bien Mayor Contribuyente. Quiere la palabra o ponemos. ¿Quiere la palabra?</w:t>
      </w:r>
      <w:r w:rsidR="00C61220">
        <w:rPr>
          <w:bCs/>
          <w:szCs w:val="28"/>
        </w:rPr>
        <w:t>........................................................................................................................</w:t>
      </w:r>
    </w:p>
    <w:p w:rsidR="00C61220" w:rsidRDefault="00C61220" w:rsidP="00577FEE">
      <w:pPr>
        <w:jc w:val="both"/>
        <w:rPr>
          <w:bCs/>
          <w:szCs w:val="28"/>
        </w:rPr>
      </w:pPr>
    </w:p>
    <w:p w:rsidR="00C61220" w:rsidRDefault="00C61220" w:rsidP="00577FEE">
      <w:pPr>
        <w:jc w:val="both"/>
        <w:rPr>
          <w:bCs/>
          <w:szCs w:val="28"/>
        </w:rPr>
      </w:pPr>
      <w:r w:rsidRPr="00DA18ED">
        <w:rPr>
          <w:b/>
          <w:bCs/>
          <w:szCs w:val="28"/>
        </w:rPr>
        <w:t>Mayor Contribuyente Mansilla:</w:t>
      </w:r>
      <w:r>
        <w:rPr>
          <w:bCs/>
          <w:szCs w:val="28"/>
        </w:rPr>
        <w:t xml:space="preserve"> Esto no quiere decir que no paguen los impuestos. Esto lo que quiere decir que el Estado tiene que ir a buscar al que debe. Que el que debe es el dueño del local. No al que alquila. ………………………………………….</w:t>
      </w:r>
    </w:p>
    <w:p w:rsidR="00C61220" w:rsidRDefault="00C61220" w:rsidP="00577FEE">
      <w:pPr>
        <w:jc w:val="both"/>
        <w:rPr>
          <w:bCs/>
          <w:szCs w:val="28"/>
        </w:rPr>
      </w:pPr>
    </w:p>
    <w:p w:rsidR="00C61220" w:rsidRDefault="00C61220" w:rsidP="00577FEE">
      <w:pPr>
        <w:jc w:val="both"/>
        <w:rPr>
          <w:bCs/>
          <w:szCs w:val="28"/>
        </w:rPr>
      </w:pPr>
      <w:r w:rsidRPr="00DA18ED">
        <w:rPr>
          <w:b/>
          <w:bCs/>
          <w:szCs w:val="28"/>
        </w:rPr>
        <w:t>Presidente Di Salvo:</w:t>
      </w:r>
      <w:r>
        <w:rPr>
          <w:bCs/>
          <w:szCs w:val="28"/>
        </w:rPr>
        <w:t xml:space="preserve"> Bueno. Gracias Mayor Contribuyente. Tiene la palabra el Mayor Contribuyente Locatelli. ……………………………………………………………..</w:t>
      </w:r>
    </w:p>
    <w:p w:rsidR="00C61220" w:rsidRDefault="00C61220" w:rsidP="00577FEE">
      <w:pPr>
        <w:jc w:val="both"/>
        <w:rPr>
          <w:bCs/>
          <w:szCs w:val="28"/>
        </w:rPr>
      </w:pPr>
      <w:r w:rsidRPr="00DA18ED">
        <w:rPr>
          <w:b/>
          <w:bCs/>
          <w:szCs w:val="28"/>
        </w:rPr>
        <w:lastRenderedPageBreak/>
        <w:t>Mayor Contribuyente</w:t>
      </w:r>
      <w:r w:rsidR="005E5E82">
        <w:rPr>
          <w:b/>
          <w:bCs/>
          <w:szCs w:val="28"/>
        </w:rPr>
        <w:t xml:space="preserve"> </w:t>
      </w:r>
      <w:r w:rsidRPr="00C61220">
        <w:rPr>
          <w:b/>
          <w:bCs/>
          <w:szCs w:val="28"/>
        </w:rPr>
        <w:t>Locatelli:</w:t>
      </w:r>
      <w:r w:rsidR="005E5E82">
        <w:rPr>
          <w:b/>
          <w:bCs/>
          <w:szCs w:val="28"/>
        </w:rPr>
        <w:t xml:space="preserve"> </w:t>
      </w:r>
      <w:r w:rsidR="005C38DD">
        <w:rPr>
          <w:bCs/>
          <w:szCs w:val="28"/>
        </w:rPr>
        <w:t xml:space="preserve">El </w:t>
      </w:r>
      <w:r w:rsidR="005E5E82">
        <w:rPr>
          <w:bCs/>
          <w:szCs w:val="28"/>
        </w:rPr>
        <w:t>Artículo</w:t>
      </w:r>
      <w:r w:rsidR="005C38DD">
        <w:rPr>
          <w:bCs/>
          <w:szCs w:val="28"/>
        </w:rPr>
        <w:t xml:space="preserve"> 6, no dice que el que se hace cargo de los Impuestos, Contribuciones, Derechos, Tasas, Municipales. Es el titular del inmueble. Es decir que si esto está a cargo de. El que hace la averiguación. No lo puede alquilar. Si no tiene las Tasas en condiciones. </w:t>
      </w:r>
      <w:r w:rsidR="002D6910">
        <w:rPr>
          <w:bCs/>
          <w:szCs w:val="28"/>
        </w:rPr>
        <w:t>No puede alquilar. Le está haciendo trampa. Es muy simple si yo alquilo un local que tiene deuda. Lo estoy mandando mal al otro. Si no puede alquilar. El que está haciendo el negocio primero es el que alquila. El que (…)………………………………………………………….</w:t>
      </w:r>
    </w:p>
    <w:p w:rsidR="002D6910" w:rsidRDefault="002D6910" w:rsidP="00577FEE">
      <w:pPr>
        <w:jc w:val="both"/>
        <w:rPr>
          <w:bCs/>
          <w:szCs w:val="28"/>
        </w:rPr>
      </w:pPr>
    </w:p>
    <w:p w:rsidR="002D6910" w:rsidRDefault="002D6910" w:rsidP="00577FEE">
      <w:pPr>
        <w:jc w:val="both"/>
        <w:rPr>
          <w:bCs/>
          <w:szCs w:val="28"/>
        </w:rPr>
      </w:pPr>
      <w:r w:rsidRPr="00DA18ED">
        <w:rPr>
          <w:b/>
          <w:bCs/>
          <w:szCs w:val="28"/>
        </w:rPr>
        <w:t>Presidente Di Salvo:</w:t>
      </w:r>
      <w:r>
        <w:rPr>
          <w:bCs/>
          <w:szCs w:val="28"/>
        </w:rPr>
        <w:t xml:space="preserve"> No hagamos un dialogo. ¿Termino Mayor Contribuyente</w:t>
      </w:r>
      <w:proofErr w:type="gramStart"/>
      <w:r>
        <w:rPr>
          <w:bCs/>
          <w:szCs w:val="28"/>
        </w:rPr>
        <w:t>?.</w:t>
      </w:r>
      <w:proofErr w:type="gramEnd"/>
      <w:r>
        <w:rPr>
          <w:bCs/>
          <w:szCs w:val="28"/>
        </w:rPr>
        <w:t xml:space="preserve"> ....</w:t>
      </w:r>
    </w:p>
    <w:p w:rsidR="002D6910" w:rsidRDefault="002D6910" w:rsidP="00577FEE">
      <w:pPr>
        <w:jc w:val="both"/>
        <w:rPr>
          <w:bCs/>
          <w:szCs w:val="28"/>
        </w:rPr>
      </w:pPr>
    </w:p>
    <w:p w:rsidR="002D6910" w:rsidRDefault="002D6910" w:rsidP="00577FEE">
      <w:pPr>
        <w:jc w:val="both"/>
        <w:rPr>
          <w:bCs/>
          <w:szCs w:val="28"/>
        </w:rPr>
      </w:pPr>
      <w:r w:rsidRPr="00DA18ED">
        <w:rPr>
          <w:b/>
          <w:bCs/>
          <w:szCs w:val="28"/>
        </w:rPr>
        <w:t>Mayor Contribuyente</w:t>
      </w:r>
      <w:r w:rsidR="005E5E82">
        <w:rPr>
          <w:b/>
          <w:bCs/>
          <w:szCs w:val="28"/>
        </w:rPr>
        <w:t xml:space="preserve"> </w:t>
      </w:r>
      <w:r w:rsidRPr="00C61220">
        <w:rPr>
          <w:b/>
          <w:bCs/>
          <w:szCs w:val="28"/>
        </w:rPr>
        <w:t>Locatelli:</w:t>
      </w:r>
      <w:r>
        <w:rPr>
          <w:bCs/>
          <w:szCs w:val="28"/>
        </w:rPr>
        <w:t xml:space="preserve"> Esta bien. Además esto también, tiene que ver con esta forma de vida, en estos últimos años. Nos hemos acostumbrado a no pagar. Nos hemos acostumbrado a no pagar, aunque algunos tengamos o tengan las Tasas al día. Pero a mucho se les ha enseñado a no pagar. Se han vencido Tasas. Se han vencido deudas impagas y no se han hecho los trámites correspondientes para que la gente pague. Gracias. ……………………………………………………………………….</w:t>
      </w:r>
    </w:p>
    <w:p w:rsidR="002D6910" w:rsidRDefault="002D6910" w:rsidP="00577FEE">
      <w:pPr>
        <w:jc w:val="both"/>
        <w:rPr>
          <w:bCs/>
          <w:szCs w:val="28"/>
        </w:rPr>
      </w:pPr>
    </w:p>
    <w:p w:rsidR="002D6910" w:rsidRDefault="002D6910" w:rsidP="00577FEE">
      <w:pPr>
        <w:jc w:val="both"/>
        <w:rPr>
          <w:bCs/>
          <w:szCs w:val="28"/>
        </w:rPr>
      </w:pPr>
      <w:r w:rsidRPr="00DA18ED">
        <w:rPr>
          <w:b/>
          <w:bCs/>
          <w:szCs w:val="28"/>
        </w:rPr>
        <w:t>Presidente Di Salvo:</w:t>
      </w:r>
      <w:r w:rsidR="005E5E82">
        <w:rPr>
          <w:b/>
          <w:bCs/>
          <w:szCs w:val="28"/>
        </w:rPr>
        <w:t xml:space="preserve"> </w:t>
      </w:r>
      <w:r w:rsidR="00D23279">
        <w:rPr>
          <w:bCs/>
          <w:szCs w:val="28"/>
        </w:rPr>
        <w:t>Gracias Mayor Contribuyente. Tiene la palabra el Mayor Contribuyente Iturria. ………………………………………………………………..</w:t>
      </w:r>
    </w:p>
    <w:p w:rsidR="00D23279" w:rsidRDefault="00D23279" w:rsidP="00577FEE">
      <w:pPr>
        <w:jc w:val="both"/>
        <w:rPr>
          <w:bCs/>
          <w:szCs w:val="28"/>
        </w:rPr>
      </w:pPr>
    </w:p>
    <w:p w:rsidR="00D23279" w:rsidRDefault="00D23279" w:rsidP="00577FEE">
      <w:pPr>
        <w:jc w:val="both"/>
        <w:rPr>
          <w:bCs/>
          <w:szCs w:val="28"/>
        </w:rPr>
      </w:pPr>
      <w:r w:rsidRPr="00D23279">
        <w:rPr>
          <w:b/>
          <w:bCs/>
          <w:szCs w:val="28"/>
        </w:rPr>
        <w:t>Mayor Contribuyente Iturria</w:t>
      </w:r>
      <w:r>
        <w:rPr>
          <w:b/>
          <w:bCs/>
          <w:szCs w:val="28"/>
        </w:rPr>
        <w:t>:</w:t>
      </w:r>
      <w:r w:rsidR="005E5E82">
        <w:rPr>
          <w:b/>
          <w:bCs/>
          <w:szCs w:val="28"/>
        </w:rPr>
        <w:t xml:space="preserve"> </w:t>
      </w:r>
      <w:r w:rsidR="001115F5">
        <w:rPr>
          <w:bCs/>
          <w:szCs w:val="28"/>
        </w:rPr>
        <w:t>Bueno. De acuerdo a los fundamentos que hemos escuchado. Acá, el mío también. Yo creo que este apartado 6º, no corresponde. Entonces voy a pedir una moción, que se elimine del articulado. ¿Ya la pidió él</w:t>
      </w:r>
      <w:proofErr w:type="gramStart"/>
      <w:r w:rsidR="001115F5">
        <w:rPr>
          <w:bCs/>
          <w:szCs w:val="28"/>
        </w:rPr>
        <w:t>?.</w:t>
      </w:r>
      <w:proofErr w:type="gramEnd"/>
      <w:r w:rsidR="001115F5">
        <w:rPr>
          <w:bCs/>
          <w:szCs w:val="28"/>
        </w:rPr>
        <w:t xml:space="preserve"> Póngala a votación Sr. Presidente. …………………………………………………….</w:t>
      </w:r>
    </w:p>
    <w:p w:rsidR="001115F5" w:rsidRDefault="001115F5" w:rsidP="00577FEE">
      <w:pPr>
        <w:jc w:val="both"/>
        <w:rPr>
          <w:bCs/>
          <w:szCs w:val="28"/>
        </w:rPr>
      </w:pPr>
    </w:p>
    <w:p w:rsidR="001115F5" w:rsidRDefault="001115F5" w:rsidP="00577FEE">
      <w:pPr>
        <w:jc w:val="both"/>
        <w:rPr>
          <w:bCs/>
          <w:szCs w:val="28"/>
        </w:rPr>
      </w:pPr>
      <w:r w:rsidRPr="00DA18ED">
        <w:rPr>
          <w:b/>
          <w:bCs/>
          <w:szCs w:val="28"/>
        </w:rPr>
        <w:t>Presidente Di Salvo:</w:t>
      </w:r>
      <w:r>
        <w:rPr>
          <w:bCs/>
          <w:szCs w:val="28"/>
        </w:rPr>
        <w:t xml:space="preserve"> Gracias. ¿Algún otro Concejal va a hacer uso de la palabra o Mayor Contribuyente? Tiene la palabra el Mayor Contribuyente Mansilla. ……………</w:t>
      </w:r>
    </w:p>
    <w:p w:rsidR="001115F5" w:rsidRDefault="001115F5" w:rsidP="00577FEE">
      <w:pPr>
        <w:jc w:val="both"/>
        <w:rPr>
          <w:bCs/>
          <w:szCs w:val="28"/>
        </w:rPr>
      </w:pPr>
    </w:p>
    <w:p w:rsidR="001115F5" w:rsidRDefault="001115F5" w:rsidP="00577FEE">
      <w:pPr>
        <w:jc w:val="both"/>
        <w:rPr>
          <w:bCs/>
          <w:szCs w:val="28"/>
        </w:rPr>
      </w:pPr>
      <w:r w:rsidRPr="00DA18ED">
        <w:rPr>
          <w:b/>
          <w:bCs/>
          <w:szCs w:val="28"/>
        </w:rPr>
        <w:t>Mayor Contribuyente Mansilla:</w:t>
      </w:r>
      <w:r>
        <w:rPr>
          <w:bCs/>
          <w:szCs w:val="28"/>
        </w:rPr>
        <w:t xml:space="preserve"> Contestar un poquitito. Acá no se trata de no pagar. Se trata de que el que tiene que cobrar, es el que corresponde. Que cobre, en este caso es el Estado</w:t>
      </w:r>
      <w:r w:rsidR="001969C6">
        <w:rPr>
          <w:bCs/>
          <w:szCs w:val="28"/>
        </w:rPr>
        <w:t>, que es el poder de policía. Y tiene todas las potestades y todas las herramientas legales para cobrar el Impuesto. Al propietario. No poner como condición al inquilino, que el propietario este al día. Nada más Sr. Presidente. ……...</w:t>
      </w:r>
    </w:p>
    <w:p w:rsidR="001969C6" w:rsidRDefault="001969C6" w:rsidP="00577FEE">
      <w:pPr>
        <w:jc w:val="both"/>
        <w:rPr>
          <w:bCs/>
          <w:szCs w:val="28"/>
        </w:rPr>
      </w:pPr>
    </w:p>
    <w:p w:rsidR="001969C6" w:rsidRDefault="001969C6" w:rsidP="00577FEE">
      <w:pPr>
        <w:jc w:val="both"/>
        <w:rPr>
          <w:bCs/>
          <w:szCs w:val="28"/>
        </w:rPr>
      </w:pPr>
      <w:r w:rsidRPr="00DA18ED">
        <w:rPr>
          <w:b/>
          <w:bCs/>
          <w:szCs w:val="28"/>
        </w:rPr>
        <w:t>Presidente Di Salvo:</w:t>
      </w:r>
      <w:r>
        <w:rPr>
          <w:bCs/>
          <w:szCs w:val="28"/>
        </w:rPr>
        <w:t xml:space="preserve"> Gracias Mayor Contribuyente. Tiene la palabra el Mayor Contribuyente Montecchia. …………………………………………………………..</w:t>
      </w:r>
    </w:p>
    <w:p w:rsidR="001969C6" w:rsidRDefault="001969C6" w:rsidP="00577FEE">
      <w:pPr>
        <w:jc w:val="both"/>
        <w:rPr>
          <w:bCs/>
          <w:szCs w:val="28"/>
        </w:rPr>
      </w:pPr>
    </w:p>
    <w:p w:rsidR="001969C6" w:rsidRDefault="001969C6" w:rsidP="00577FEE">
      <w:pPr>
        <w:jc w:val="both"/>
        <w:rPr>
          <w:bCs/>
          <w:szCs w:val="28"/>
        </w:rPr>
      </w:pPr>
      <w:r>
        <w:rPr>
          <w:b/>
          <w:bCs/>
          <w:szCs w:val="28"/>
        </w:rPr>
        <w:t>Mayor Contribuyente Montecchia:</w:t>
      </w:r>
      <w:r w:rsidR="00C0435A">
        <w:rPr>
          <w:bCs/>
          <w:szCs w:val="28"/>
        </w:rPr>
        <w:t xml:space="preserve">(…) Del debate que se hizo. Yo creo. Esto es una sugerencia para el Concejo no. Todo el tema de habilitaciones, realmente esta legislativamente, muy atrasado. Por ejemplo siempre ha habido dudas y la habilitación le corresponde </w:t>
      </w:r>
      <w:r w:rsidR="002F4B20">
        <w:rPr>
          <w:bCs/>
          <w:szCs w:val="28"/>
        </w:rPr>
        <w:t xml:space="preserve">al titular del dominio del inmueble. O al que desarrolla la actividad. Siempre se ha discutido, si cuando se muda el habilitado, puede mudarse con la habilitación. O la habilitación pertenece al local y tiene que tramitar una nueva habilitación. Todo esto no está bien legislado. Porque venimos arrastrando desde hace muchos años, este tipo de normas. Sería interesante que el Ejecutivo </w:t>
      </w:r>
      <w:r w:rsidR="00671ABB">
        <w:rPr>
          <w:bCs/>
          <w:szCs w:val="28"/>
        </w:rPr>
        <w:t>o el Concejo Deliberante, a través de algún Concejal hagan algún Proyecto, para regularizar bien todo el tema de habilitaciones. Es muy confuso y a la gente le complica bastante la vida. ………………………………………………………………………………….</w:t>
      </w:r>
    </w:p>
    <w:p w:rsidR="00671ABB" w:rsidRDefault="00671ABB" w:rsidP="00577FEE">
      <w:pPr>
        <w:jc w:val="both"/>
        <w:rPr>
          <w:bCs/>
          <w:szCs w:val="28"/>
        </w:rPr>
      </w:pPr>
    </w:p>
    <w:p w:rsidR="00671ABB" w:rsidRDefault="00671ABB" w:rsidP="00671ABB">
      <w:pPr>
        <w:jc w:val="both"/>
        <w:rPr>
          <w:bCs/>
          <w:szCs w:val="28"/>
        </w:rPr>
      </w:pPr>
      <w:r w:rsidRPr="00DA18ED">
        <w:rPr>
          <w:b/>
          <w:bCs/>
          <w:szCs w:val="28"/>
        </w:rPr>
        <w:t>Presidente Di Salvo:</w:t>
      </w:r>
      <w:r>
        <w:rPr>
          <w:bCs/>
          <w:szCs w:val="28"/>
        </w:rPr>
        <w:t xml:space="preserve"> Gracias Mayor Contribuyente. Montecchia. ¿Algún otro Concejal va a hacer uso de la palabra o Mayor Contribuyente? Pasamos a poner en consideración la moción de Mansilla. Por la eliminación, del Inc. 6º. Del Artículo 25. Pasamos a votar. ……………………………………………………………………...</w:t>
      </w:r>
    </w:p>
    <w:p w:rsidR="00671ABB" w:rsidRPr="001969C6" w:rsidRDefault="00671ABB" w:rsidP="00577FEE">
      <w:pPr>
        <w:jc w:val="both"/>
        <w:rPr>
          <w:bCs/>
          <w:szCs w:val="28"/>
        </w:rPr>
      </w:pPr>
    </w:p>
    <w:p w:rsidR="00671ABB" w:rsidRPr="005E5E82" w:rsidRDefault="00671ABB" w:rsidP="00671ABB">
      <w:pPr>
        <w:jc w:val="both"/>
        <w:rPr>
          <w:bCs/>
          <w:color w:val="000000" w:themeColor="text1"/>
          <w:szCs w:val="28"/>
        </w:rPr>
      </w:pPr>
      <w:r w:rsidRPr="00671ABB">
        <w:rPr>
          <w:b/>
          <w:bCs/>
          <w:color w:val="000000" w:themeColor="text1"/>
          <w:szCs w:val="28"/>
        </w:rPr>
        <w:lastRenderedPageBreak/>
        <w:t>Secretaria:</w:t>
      </w:r>
      <w:r w:rsidRPr="00EC68F8">
        <w:rPr>
          <w:bCs/>
          <w:color w:val="FF0000"/>
          <w:szCs w:val="28"/>
        </w:rPr>
        <w:t xml:space="preserve"> </w:t>
      </w:r>
      <w:r w:rsidRPr="005E5E82">
        <w:rPr>
          <w:bCs/>
          <w:color w:val="000000" w:themeColor="text1"/>
          <w:szCs w:val="28"/>
        </w:rPr>
        <w:t>Almirón</w:t>
      </w:r>
      <w:r w:rsidR="005E5E82" w:rsidRPr="005E5E82">
        <w:rPr>
          <w:bCs/>
          <w:color w:val="000000" w:themeColor="text1"/>
          <w:szCs w:val="28"/>
        </w:rPr>
        <w:t>. ………………………………………………………………</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9A05C1" w:rsidRPr="005E5E82">
        <w:rPr>
          <w:b/>
          <w:bCs/>
          <w:color w:val="000000" w:themeColor="text1"/>
          <w:szCs w:val="28"/>
        </w:rPr>
        <w:t>Almirón</w:t>
      </w:r>
      <w:r w:rsidR="00671ABB" w:rsidRPr="005E5E82">
        <w:rPr>
          <w:b/>
          <w:bCs/>
          <w:color w:val="000000" w:themeColor="text1"/>
          <w:szCs w:val="28"/>
        </w:rPr>
        <w:t>:</w:t>
      </w:r>
      <w:r w:rsidR="009A05C1" w:rsidRPr="005E5E82">
        <w:rPr>
          <w:b/>
          <w:bCs/>
          <w:color w:val="000000" w:themeColor="text1"/>
          <w:szCs w:val="28"/>
        </w:rPr>
        <w:t xml:space="preserve"> </w:t>
      </w:r>
      <w:r w:rsidR="009A05C1" w:rsidRPr="005E5E82">
        <w:rPr>
          <w:bCs/>
          <w:color w:val="000000" w:themeColor="text1"/>
          <w:szCs w:val="28"/>
        </w:rPr>
        <w:t>Negativo</w:t>
      </w:r>
      <w:r w:rsidR="00671ABB" w:rsidRPr="005E5E82">
        <w:rPr>
          <w:bCs/>
          <w:color w:val="000000" w:themeColor="text1"/>
          <w:szCs w:val="28"/>
        </w:rPr>
        <w:t xml:space="preserve">.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Argañaraz.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Argañaraz: </w:t>
      </w:r>
      <w:r w:rsidR="00671ABB" w:rsidRPr="005E5E82">
        <w:rPr>
          <w:bCs/>
          <w:color w:val="000000" w:themeColor="text1"/>
          <w:szCs w:val="28"/>
        </w:rPr>
        <w:t>Negativo.</w:t>
      </w:r>
      <w:r w:rsidR="005E5E82" w:rsidRPr="005E5E82">
        <w:rPr>
          <w:bCs/>
          <w:color w:val="000000" w:themeColor="text1"/>
          <w:szCs w:val="28"/>
        </w:rPr>
        <w:t xml:space="preserve"> ……………………………………………………</w:t>
      </w:r>
    </w:p>
    <w:p w:rsidR="00671ABB" w:rsidRPr="005E5E82" w:rsidRDefault="00671ABB" w:rsidP="00671ABB">
      <w:pPr>
        <w:jc w:val="both"/>
        <w:rPr>
          <w:b/>
          <w:bCs/>
          <w:color w:val="000000" w:themeColor="text1"/>
          <w:szCs w:val="28"/>
        </w:rPr>
      </w:pPr>
    </w:p>
    <w:p w:rsidR="00671ABB" w:rsidRPr="005E5E82" w:rsidRDefault="009A05C1"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Boga</w:t>
      </w:r>
      <w:r w:rsidR="005E5E82" w:rsidRPr="005E5E82">
        <w:rPr>
          <w:bCs/>
          <w:color w:val="000000" w:themeColor="text1"/>
          <w:szCs w:val="28"/>
        </w:rPr>
        <w:t>do. …………………………………………………………………</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Bogado: </w:t>
      </w:r>
      <w:r w:rsidR="00671ABB" w:rsidRPr="005E5E82">
        <w:rPr>
          <w:bCs/>
          <w:color w:val="000000" w:themeColor="text1"/>
          <w:szCs w:val="28"/>
        </w:rPr>
        <w:t xml:space="preserve">Afirmativo.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671ABB"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Botta.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Botta:</w:t>
      </w:r>
      <w:r w:rsidR="009A05C1" w:rsidRPr="005E5E82">
        <w:rPr>
          <w:b/>
          <w:bCs/>
          <w:color w:val="000000" w:themeColor="text1"/>
          <w:szCs w:val="28"/>
        </w:rPr>
        <w:t xml:space="preserve"> </w:t>
      </w:r>
      <w:r w:rsidR="009A05C1" w:rsidRPr="005E5E82">
        <w:rPr>
          <w:bCs/>
          <w:color w:val="000000" w:themeColor="text1"/>
          <w:szCs w:val="28"/>
        </w:rPr>
        <w:t>Negativo</w:t>
      </w:r>
      <w:r w:rsidR="00671ABB" w:rsidRPr="005E5E82">
        <w:rPr>
          <w:bCs/>
          <w:color w:val="000000" w:themeColor="text1"/>
          <w:szCs w:val="28"/>
        </w:rPr>
        <w:t xml:space="preserve">. </w:t>
      </w:r>
      <w:r w:rsidR="009A05C1" w:rsidRPr="005E5E82">
        <w:rPr>
          <w:bCs/>
          <w:color w:val="000000" w:themeColor="text1"/>
          <w:szCs w:val="28"/>
        </w:rPr>
        <w:t>……………………………………</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Canullán.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Canullán: </w:t>
      </w:r>
      <w:r w:rsidR="00671ABB" w:rsidRPr="005E5E82">
        <w:rPr>
          <w:bCs/>
          <w:color w:val="000000" w:themeColor="text1"/>
          <w:szCs w:val="28"/>
        </w:rPr>
        <w:t xml:space="preserve">Afirmativo.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9A05C1" w:rsidRPr="005E5E82" w:rsidRDefault="00671ABB" w:rsidP="00671ABB">
      <w:pPr>
        <w:jc w:val="both"/>
        <w:rPr>
          <w:bCs/>
          <w:color w:val="000000" w:themeColor="text1"/>
          <w:szCs w:val="28"/>
        </w:rPr>
      </w:pPr>
      <w:r w:rsidRPr="005E5E82">
        <w:rPr>
          <w:b/>
          <w:bCs/>
          <w:color w:val="000000" w:themeColor="text1"/>
          <w:szCs w:val="28"/>
        </w:rPr>
        <w:t xml:space="preserve">Secretaria: Cicala ausente. </w:t>
      </w:r>
      <w:r w:rsidRPr="005E5E82">
        <w:rPr>
          <w:bCs/>
          <w:color w:val="000000" w:themeColor="text1"/>
          <w:szCs w:val="28"/>
        </w:rPr>
        <w:t>Di Salvo</w:t>
      </w:r>
      <w:r w:rsidR="005E5E82" w:rsidRPr="005E5E82">
        <w:rPr>
          <w:bCs/>
          <w:color w:val="000000" w:themeColor="text1"/>
          <w:szCs w:val="28"/>
        </w:rPr>
        <w:t>. ………………………………………………</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Presidente </w:t>
      </w:r>
      <w:r w:rsidR="009A05C1" w:rsidRPr="005E5E82">
        <w:rPr>
          <w:b/>
          <w:bCs/>
          <w:color w:val="000000" w:themeColor="text1"/>
          <w:szCs w:val="28"/>
        </w:rPr>
        <w:t xml:space="preserve">Di Salvo: </w:t>
      </w:r>
      <w:r w:rsidR="009A05C1" w:rsidRPr="005E5E82">
        <w:rPr>
          <w:bCs/>
          <w:color w:val="000000" w:themeColor="text1"/>
          <w:szCs w:val="28"/>
        </w:rPr>
        <w:t>Negativo</w:t>
      </w:r>
      <w:r w:rsidR="00671ABB" w:rsidRPr="005E5E82">
        <w:rPr>
          <w:bCs/>
          <w:color w:val="000000" w:themeColor="text1"/>
          <w:szCs w:val="28"/>
        </w:rPr>
        <w:t xml:space="preserve">.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9A05C1"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Fr</w:t>
      </w:r>
      <w:r w:rsidR="005E5E82" w:rsidRPr="005E5E82">
        <w:rPr>
          <w:bCs/>
          <w:color w:val="000000" w:themeColor="text1"/>
          <w:szCs w:val="28"/>
        </w:rPr>
        <w:t>edes. …………………………………………………………………</w:t>
      </w:r>
    </w:p>
    <w:p w:rsidR="00671ABB" w:rsidRPr="005E5E82" w:rsidRDefault="00671ABB" w:rsidP="00671ABB">
      <w:pPr>
        <w:jc w:val="both"/>
        <w:rPr>
          <w:b/>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Fredes: </w:t>
      </w:r>
      <w:r w:rsidR="00671ABB" w:rsidRPr="005E5E82">
        <w:rPr>
          <w:bCs/>
          <w:color w:val="000000" w:themeColor="text1"/>
          <w:szCs w:val="28"/>
        </w:rPr>
        <w:t xml:space="preserve">Afirmativo.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9A05C1"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Ga</w:t>
      </w:r>
      <w:r w:rsidR="005E5E82" w:rsidRPr="005E5E82">
        <w:rPr>
          <w:bCs/>
          <w:color w:val="000000" w:themeColor="text1"/>
          <w:szCs w:val="28"/>
        </w:rPr>
        <w:t>rcía. …………………………………………………………………</w:t>
      </w:r>
    </w:p>
    <w:p w:rsidR="00671ABB" w:rsidRPr="005E5E82" w:rsidRDefault="00671ABB" w:rsidP="00671ABB">
      <w:pPr>
        <w:jc w:val="both"/>
        <w:rPr>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Concejal </w:t>
      </w:r>
      <w:r w:rsidR="009A05C1" w:rsidRPr="005E5E82">
        <w:rPr>
          <w:b/>
          <w:bCs/>
          <w:color w:val="000000" w:themeColor="text1"/>
          <w:szCs w:val="28"/>
        </w:rPr>
        <w:t>García</w:t>
      </w:r>
      <w:r w:rsidR="00671ABB" w:rsidRPr="005E5E82">
        <w:rPr>
          <w:b/>
          <w:bCs/>
          <w:color w:val="000000" w:themeColor="text1"/>
          <w:szCs w:val="28"/>
        </w:rPr>
        <w:t xml:space="preserve">: </w:t>
      </w:r>
      <w:r w:rsidR="00671ABB" w:rsidRPr="005E5E82">
        <w:rPr>
          <w:bCs/>
          <w:color w:val="000000" w:themeColor="text1"/>
          <w:szCs w:val="28"/>
        </w:rPr>
        <w:t xml:space="preserve">Afirmativo.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9A05C1"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Ga</w:t>
      </w:r>
      <w:r w:rsidR="005E5E82" w:rsidRPr="005E5E82">
        <w:rPr>
          <w:bCs/>
          <w:color w:val="000000" w:themeColor="text1"/>
          <w:szCs w:val="28"/>
        </w:rPr>
        <w:t>ya. …………………………………………………………………….</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Gaya: </w:t>
      </w:r>
      <w:r w:rsidR="00671ABB" w:rsidRPr="005E5E82">
        <w:rPr>
          <w:bCs/>
          <w:color w:val="000000" w:themeColor="text1"/>
          <w:szCs w:val="28"/>
        </w:rPr>
        <w:t xml:space="preserve">Negativo.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Default="009A05C1"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Ma</w:t>
      </w:r>
      <w:r w:rsidR="005E5E82" w:rsidRPr="005E5E82">
        <w:rPr>
          <w:bCs/>
          <w:color w:val="000000" w:themeColor="text1"/>
          <w:szCs w:val="28"/>
        </w:rPr>
        <w:t>sague. ………………………………………………………………</w:t>
      </w:r>
      <w:r w:rsidR="002D5019">
        <w:rPr>
          <w:bCs/>
          <w:color w:val="000000" w:themeColor="text1"/>
          <w:szCs w:val="28"/>
        </w:rPr>
        <w:t>..</w:t>
      </w:r>
    </w:p>
    <w:p w:rsidR="002D5019" w:rsidRPr="005E5E82" w:rsidRDefault="002D5019" w:rsidP="00671ABB">
      <w:pPr>
        <w:jc w:val="both"/>
        <w:rPr>
          <w:b/>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Masague: </w:t>
      </w:r>
      <w:r w:rsidR="00671ABB" w:rsidRPr="005E5E82">
        <w:rPr>
          <w:bCs/>
          <w:color w:val="000000" w:themeColor="text1"/>
          <w:szCs w:val="28"/>
        </w:rPr>
        <w:t>Afirmativo.</w:t>
      </w:r>
      <w:r w:rsidR="005E5E82" w:rsidRPr="005E5E82">
        <w:rPr>
          <w:bCs/>
          <w:color w:val="000000" w:themeColor="text1"/>
          <w:szCs w:val="28"/>
        </w:rPr>
        <w:t xml:space="preserve"> ……………………………………………………</w:t>
      </w:r>
    </w:p>
    <w:p w:rsidR="00671ABB" w:rsidRPr="005E5E82" w:rsidRDefault="00671ABB" w:rsidP="00671ABB">
      <w:pPr>
        <w:jc w:val="both"/>
        <w:rPr>
          <w:b/>
          <w:bCs/>
          <w:color w:val="000000" w:themeColor="text1"/>
          <w:szCs w:val="28"/>
        </w:rPr>
      </w:pPr>
    </w:p>
    <w:p w:rsidR="00671ABB" w:rsidRPr="005E5E82" w:rsidRDefault="00671ABB"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Pezzelatto.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Pezzelatto: </w:t>
      </w:r>
      <w:r w:rsidR="00671ABB" w:rsidRPr="005E5E82">
        <w:rPr>
          <w:bCs/>
          <w:color w:val="000000" w:themeColor="text1"/>
          <w:szCs w:val="28"/>
        </w:rPr>
        <w:t xml:space="preserve">Negativo.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9A05C1"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Po</w:t>
      </w:r>
      <w:r w:rsidR="005E5E82" w:rsidRPr="005E5E82">
        <w:rPr>
          <w:bCs/>
          <w:color w:val="000000" w:themeColor="text1"/>
          <w:szCs w:val="28"/>
        </w:rPr>
        <w:t>nce. …………………………………………………………………</w:t>
      </w:r>
    </w:p>
    <w:p w:rsidR="00671ABB" w:rsidRPr="005E5E82" w:rsidRDefault="00671ABB" w:rsidP="00671ABB">
      <w:pPr>
        <w:jc w:val="both"/>
        <w:rPr>
          <w:b/>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Concejal </w:t>
      </w:r>
      <w:r w:rsidR="009A05C1" w:rsidRPr="005E5E82">
        <w:rPr>
          <w:b/>
          <w:bCs/>
          <w:color w:val="000000" w:themeColor="text1"/>
          <w:szCs w:val="28"/>
        </w:rPr>
        <w:t xml:space="preserve">Ponce: </w:t>
      </w:r>
      <w:r w:rsidR="009A05C1" w:rsidRPr="005E5E82">
        <w:rPr>
          <w:bCs/>
          <w:color w:val="000000" w:themeColor="text1"/>
          <w:szCs w:val="28"/>
        </w:rPr>
        <w:t>Negativo</w:t>
      </w:r>
      <w:r w:rsidR="00671ABB" w:rsidRPr="005E5E82">
        <w:rPr>
          <w:bCs/>
          <w:color w:val="000000" w:themeColor="text1"/>
          <w:szCs w:val="28"/>
        </w:rPr>
        <w:t xml:space="preserve">.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Pon</w:t>
      </w:r>
      <w:r w:rsidR="005E5E82" w:rsidRPr="005E5E82">
        <w:rPr>
          <w:bCs/>
          <w:color w:val="000000" w:themeColor="text1"/>
          <w:szCs w:val="28"/>
        </w:rPr>
        <w:t>zo. …………………………………………………………………</w:t>
      </w:r>
    </w:p>
    <w:p w:rsidR="00671ABB" w:rsidRPr="005E5E82" w:rsidRDefault="00671ABB" w:rsidP="00671ABB">
      <w:pPr>
        <w:jc w:val="both"/>
        <w:rPr>
          <w:b/>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Ponzo: </w:t>
      </w:r>
      <w:r w:rsidR="00671ABB" w:rsidRPr="005E5E82">
        <w:rPr>
          <w:bCs/>
          <w:color w:val="000000" w:themeColor="text1"/>
          <w:szCs w:val="28"/>
        </w:rPr>
        <w:t>Negativo.</w:t>
      </w:r>
      <w:r w:rsidRPr="005E5E82">
        <w:rPr>
          <w:bCs/>
          <w:color w:val="000000" w:themeColor="text1"/>
          <w:szCs w:val="28"/>
        </w:rPr>
        <w:t xml:space="preserve"> …………………………………………………………</w:t>
      </w:r>
    </w:p>
    <w:p w:rsidR="00671ABB" w:rsidRPr="005E5E82" w:rsidRDefault="00671ABB" w:rsidP="00671ABB">
      <w:pPr>
        <w:jc w:val="both"/>
        <w:rPr>
          <w:b/>
          <w:bCs/>
          <w:color w:val="000000" w:themeColor="text1"/>
          <w:szCs w:val="28"/>
        </w:rPr>
      </w:pPr>
    </w:p>
    <w:p w:rsidR="00671ABB" w:rsidRPr="005E5E82" w:rsidRDefault="009A05C1"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Serafini.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lastRenderedPageBreak/>
        <w:t xml:space="preserve">Concejal </w:t>
      </w:r>
      <w:r w:rsidR="00671ABB" w:rsidRPr="005E5E82">
        <w:rPr>
          <w:b/>
          <w:bCs/>
          <w:color w:val="000000" w:themeColor="text1"/>
          <w:szCs w:val="28"/>
        </w:rPr>
        <w:t>Serafini:</w:t>
      </w:r>
      <w:r w:rsidR="009A05C1" w:rsidRPr="005E5E82">
        <w:rPr>
          <w:b/>
          <w:bCs/>
          <w:color w:val="000000" w:themeColor="text1"/>
          <w:szCs w:val="28"/>
        </w:rPr>
        <w:t xml:space="preserve"> </w:t>
      </w:r>
      <w:r w:rsidR="009A05C1" w:rsidRPr="005E5E82">
        <w:rPr>
          <w:bCs/>
          <w:color w:val="000000" w:themeColor="text1"/>
          <w:szCs w:val="28"/>
        </w:rPr>
        <w:t>Nega</w:t>
      </w:r>
      <w:r w:rsidR="005E5E82" w:rsidRPr="005E5E82">
        <w:rPr>
          <w:bCs/>
          <w:color w:val="000000" w:themeColor="text1"/>
          <w:szCs w:val="28"/>
        </w:rPr>
        <w:t>tivo. ………………………………………………………</w:t>
      </w:r>
    </w:p>
    <w:p w:rsidR="00671ABB" w:rsidRPr="005E5E82" w:rsidRDefault="00671ABB" w:rsidP="00671ABB">
      <w:pPr>
        <w:jc w:val="both"/>
        <w:rPr>
          <w:bCs/>
          <w:color w:val="000000" w:themeColor="text1"/>
          <w:szCs w:val="28"/>
        </w:rPr>
      </w:pPr>
    </w:p>
    <w:p w:rsidR="00671ABB" w:rsidRPr="005E5E82" w:rsidRDefault="009A05C1"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Torr</w:t>
      </w:r>
      <w:r w:rsidR="005E5E82" w:rsidRPr="005E5E82">
        <w:rPr>
          <w:bCs/>
          <w:color w:val="000000" w:themeColor="text1"/>
          <w:szCs w:val="28"/>
        </w:rPr>
        <w:t>e. ……………………………………………………………………</w:t>
      </w:r>
    </w:p>
    <w:p w:rsidR="00671ABB" w:rsidRPr="005E5E82" w:rsidRDefault="00671ABB" w:rsidP="00671ABB">
      <w:pPr>
        <w:jc w:val="both"/>
        <w:rPr>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Concejal </w:t>
      </w:r>
      <w:r w:rsidR="00671ABB" w:rsidRPr="005E5E82">
        <w:rPr>
          <w:b/>
          <w:bCs/>
          <w:color w:val="000000" w:themeColor="text1"/>
          <w:szCs w:val="28"/>
        </w:rPr>
        <w:t xml:space="preserve">Torre: </w:t>
      </w:r>
      <w:r w:rsidR="00671ABB" w:rsidRPr="005E5E82">
        <w:rPr>
          <w:bCs/>
          <w:color w:val="000000" w:themeColor="text1"/>
          <w:szCs w:val="28"/>
        </w:rPr>
        <w:t xml:space="preserve">Afirmativo.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Default="009A05C1"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Angel</w:t>
      </w:r>
      <w:r w:rsidR="005E5E82" w:rsidRPr="005E5E82">
        <w:rPr>
          <w:bCs/>
          <w:color w:val="000000" w:themeColor="text1"/>
          <w:szCs w:val="28"/>
        </w:rPr>
        <w:t>ani. ………………………………………………………………</w:t>
      </w:r>
    </w:p>
    <w:p w:rsidR="005E5E82" w:rsidRPr="005E5E82" w:rsidRDefault="005E5E82" w:rsidP="00671ABB">
      <w:pPr>
        <w:jc w:val="both"/>
        <w:rPr>
          <w:b/>
          <w:bCs/>
          <w:color w:val="000000" w:themeColor="text1"/>
          <w:szCs w:val="28"/>
        </w:rPr>
      </w:pPr>
    </w:p>
    <w:p w:rsidR="005E5E82" w:rsidRPr="005E5E82" w:rsidRDefault="00587387" w:rsidP="00671ABB">
      <w:pPr>
        <w:jc w:val="both"/>
        <w:rPr>
          <w:bCs/>
          <w:color w:val="000000" w:themeColor="text1"/>
          <w:szCs w:val="28"/>
        </w:rPr>
      </w:pPr>
      <w:r w:rsidRPr="005E5E82">
        <w:rPr>
          <w:b/>
          <w:bCs/>
          <w:color w:val="000000" w:themeColor="text1"/>
          <w:szCs w:val="28"/>
        </w:rPr>
        <w:t xml:space="preserve">Mayor Contribuyente </w:t>
      </w:r>
      <w:r w:rsidR="00114F46" w:rsidRPr="005E5E82">
        <w:rPr>
          <w:b/>
          <w:bCs/>
          <w:color w:val="000000" w:themeColor="text1"/>
          <w:szCs w:val="28"/>
        </w:rPr>
        <w:t xml:space="preserve">Angelani: </w:t>
      </w:r>
      <w:r w:rsidR="00114F46" w:rsidRPr="005E5E82">
        <w:rPr>
          <w:bCs/>
          <w:color w:val="000000" w:themeColor="text1"/>
          <w:szCs w:val="28"/>
        </w:rPr>
        <w:t>Nega</w:t>
      </w:r>
      <w:r w:rsidR="005E5E82" w:rsidRPr="005E5E82">
        <w:rPr>
          <w:bCs/>
          <w:color w:val="000000" w:themeColor="text1"/>
          <w:szCs w:val="28"/>
        </w:rPr>
        <w:t>tivo. ………………………………………</w:t>
      </w:r>
    </w:p>
    <w:p w:rsidR="00671ABB" w:rsidRPr="005E5E82" w:rsidRDefault="00671ABB" w:rsidP="00671ABB">
      <w:pPr>
        <w:jc w:val="both"/>
        <w:rPr>
          <w:bCs/>
          <w:color w:val="000000" w:themeColor="text1"/>
          <w:szCs w:val="28"/>
        </w:rPr>
      </w:pPr>
    </w:p>
    <w:p w:rsidR="00671ABB" w:rsidRPr="005E5E82" w:rsidRDefault="00114F46"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Bir</w:t>
      </w:r>
      <w:r w:rsidR="005E5E82" w:rsidRPr="005E5E82">
        <w:rPr>
          <w:bCs/>
          <w:color w:val="000000" w:themeColor="text1"/>
          <w:szCs w:val="28"/>
        </w:rPr>
        <w:t>ene. …………………………………………………………………</w:t>
      </w:r>
    </w:p>
    <w:p w:rsidR="00671ABB" w:rsidRPr="005E5E82" w:rsidRDefault="00671ABB" w:rsidP="00671ABB">
      <w:pPr>
        <w:jc w:val="both"/>
        <w:rPr>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Mayor Contribuyente </w:t>
      </w:r>
      <w:r w:rsidR="00114F46" w:rsidRPr="005E5E82">
        <w:rPr>
          <w:b/>
          <w:bCs/>
          <w:color w:val="000000" w:themeColor="text1"/>
          <w:szCs w:val="28"/>
        </w:rPr>
        <w:t xml:space="preserve">Birene: </w:t>
      </w:r>
      <w:r w:rsidR="00114F46" w:rsidRPr="005E5E82">
        <w:rPr>
          <w:bCs/>
          <w:color w:val="000000" w:themeColor="text1"/>
          <w:szCs w:val="28"/>
        </w:rPr>
        <w:t>Negati</w:t>
      </w:r>
      <w:r w:rsidR="005E5E82" w:rsidRPr="005E5E82">
        <w:rPr>
          <w:bCs/>
          <w:color w:val="000000" w:themeColor="text1"/>
          <w:szCs w:val="28"/>
        </w:rPr>
        <w:t>vo. …………………………………………</w:t>
      </w:r>
    </w:p>
    <w:p w:rsidR="00671ABB" w:rsidRPr="005E5E82" w:rsidRDefault="00671ABB" w:rsidP="00671ABB">
      <w:pPr>
        <w:jc w:val="both"/>
        <w:rPr>
          <w:b/>
          <w:bCs/>
          <w:color w:val="000000" w:themeColor="text1"/>
          <w:szCs w:val="28"/>
        </w:rPr>
      </w:pPr>
    </w:p>
    <w:p w:rsidR="00671ABB" w:rsidRPr="005E5E82" w:rsidRDefault="00671ABB"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Ferrari. </w:t>
      </w:r>
      <w:r w:rsidR="00360760"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587387" w:rsidP="00671ABB">
      <w:pPr>
        <w:jc w:val="both"/>
        <w:rPr>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 xml:space="preserve">Ferrari: </w:t>
      </w:r>
      <w:r w:rsidR="00671ABB" w:rsidRPr="005E5E82">
        <w:rPr>
          <w:bCs/>
          <w:color w:val="000000" w:themeColor="text1"/>
          <w:szCs w:val="28"/>
        </w:rPr>
        <w:t xml:space="preserve">Afirmativo. </w:t>
      </w:r>
      <w:r w:rsidR="005E5E82" w:rsidRPr="005E5E82">
        <w:rPr>
          <w:bCs/>
          <w:color w:val="000000" w:themeColor="text1"/>
          <w:szCs w:val="28"/>
        </w:rPr>
        <w:t>………………………………………</w:t>
      </w:r>
    </w:p>
    <w:p w:rsidR="00671ABB" w:rsidRPr="005E5E82" w:rsidRDefault="00671ABB" w:rsidP="00671ABB">
      <w:pPr>
        <w:jc w:val="both"/>
        <w:rPr>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00114F46" w:rsidRPr="005E5E82">
        <w:rPr>
          <w:bCs/>
          <w:color w:val="000000" w:themeColor="text1"/>
          <w:szCs w:val="28"/>
        </w:rPr>
        <w:t>Galdós</w:t>
      </w:r>
      <w:r w:rsidR="005E5E82" w:rsidRPr="005E5E82">
        <w:rPr>
          <w:bCs/>
          <w:color w:val="000000" w:themeColor="text1"/>
          <w:szCs w:val="28"/>
        </w:rPr>
        <w:t>. ………………………………………………………………….</w:t>
      </w:r>
    </w:p>
    <w:p w:rsidR="00671ABB" w:rsidRPr="005E5E82" w:rsidRDefault="00671ABB" w:rsidP="00671ABB">
      <w:pPr>
        <w:jc w:val="both"/>
        <w:rPr>
          <w:b/>
          <w:bCs/>
          <w:color w:val="000000" w:themeColor="text1"/>
          <w:szCs w:val="28"/>
        </w:rPr>
      </w:pPr>
    </w:p>
    <w:p w:rsidR="00671ABB" w:rsidRPr="005E5E82" w:rsidRDefault="00587387" w:rsidP="00671ABB">
      <w:pPr>
        <w:jc w:val="both"/>
        <w:rPr>
          <w:b/>
          <w:bCs/>
          <w:color w:val="000000" w:themeColor="text1"/>
          <w:szCs w:val="28"/>
        </w:rPr>
      </w:pPr>
      <w:r w:rsidRPr="005E5E82">
        <w:rPr>
          <w:b/>
          <w:bCs/>
          <w:color w:val="000000" w:themeColor="text1"/>
          <w:szCs w:val="28"/>
        </w:rPr>
        <w:t xml:space="preserve">Mayor Contribuyente </w:t>
      </w:r>
      <w:r w:rsidR="00114F46" w:rsidRPr="005E5E82">
        <w:rPr>
          <w:b/>
          <w:bCs/>
          <w:color w:val="000000" w:themeColor="text1"/>
          <w:szCs w:val="28"/>
        </w:rPr>
        <w:t>Galdós</w:t>
      </w:r>
      <w:r w:rsidR="00671ABB" w:rsidRPr="005E5E82">
        <w:rPr>
          <w:b/>
          <w:bCs/>
          <w:color w:val="000000" w:themeColor="text1"/>
          <w:szCs w:val="28"/>
        </w:rPr>
        <w:t>:</w:t>
      </w:r>
      <w:r w:rsidR="00114F46" w:rsidRPr="005E5E82">
        <w:rPr>
          <w:b/>
          <w:bCs/>
          <w:color w:val="000000" w:themeColor="text1"/>
          <w:szCs w:val="28"/>
        </w:rPr>
        <w:t xml:space="preserve"> </w:t>
      </w:r>
      <w:r w:rsidR="00114F46" w:rsidRPr="005E5E82">
        <w:rPr>
          <w:bCs/>
          <w:color w:val="000000" w:themeColor="text1"/>
          <w:szCs w:val="28"/>
        </w:rPr>
        <w:t>Negativo</w:t>
      </w:r>
      <w:r w:rsidR="00671ABB" w:rsidRPr="005E5E82">
        <w:rPr>
          <w:bCs/>
          <w:color w:val="000000" w:themeColor="text1"/>
          <w:szCs w:val="28"/>
        </w:rPr>
        <w:t xml:space="preserve">. </w:t>
      </w:r>
      <w:r w:rsidR="00360760"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Herrera, ausente. Iturria.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9070EA" w:rsidP="00671ABB">
      <w:pPr>
        <w:jc w:val="both"/>
        <w:rPr>
          <w:b/>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 xml:space="preserve">Iturria: </w:t>
      </w:r>
      <w:r w:rsidR="00671ABB" w:rsidRPr="005E5E82">
        <w:rPr>
          <w:bCs/>
          <w:color w:val="000000" w:themeColor="text1"/>
          <w:szCs w:val="28"/>
        </w:rPr>
        <w:t xml:space="preserve">Afirmativo. </w:t>
      </w:r>
      <w:r w:rsidR="00360760"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5E5E82">
        <w:rPr>
          <w:bCs/>
          <w:color w:val="000000" w:themeColor="text1"/>
          <w:szCs w:val="28"/>
        </w:rPr>
        <w:t xml:space="preserve">Locatelli. </w:t>
      </w:r>
      <w:r w:rsidR="00114F46" w:rsidRPr="005E5E82">
        <w:rPr>
          <w:bCs/>
          <w:color w:val="000000" w:themeColor="text1"/>
          <w:szCs w:val="28"/>
        </w:rPr>
        <w:t>…………………………………</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9070EA" w:rsidP="00671ABB">
      <w:pPr>
        <w:jc w:val="both"/>
        <w:rPr>
          <w:b/>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 xml:space="preserve">Locatelli: </w:t>
      </w:r>
      <w:r w:rsidR="00671ABB" w:rsidRPr="005E5E82">
        <w:rPr>
          <w:bCs/>
          <w:color w:val="000000" w:themeColor="text1"/>
          <w:szCs w:val="28"/>
        </w:rPr>
        <w:t xml:space="preserve">Negativo. </w:t>
      </w:r>
      <w:r w:rsidR="005E5E82" w:rsidRPr="005E5E82">
        <w:rPr>
          <w:bCs/>
          <w:color w:val="000000" w:themeColor="text1"/>
          <w:szCs w:val="28"/>
        </w:rPr>
        <w:t>………………………………………</w:t>
      </w:r>
    </w:p>
    <w:p w:rsidR="00671ABB" w:rsidRPr="005E5E82" w:rsidRDefault="00671ABB" w:rsidP="00671ABB">
      <w:pPr>
        <w:jc w:val="both"/>
        <w:rPr>
          <w:b/>
          <w:bCs/>
          <w:color w:val="000000" w:themeColor="text1"/>
          <w:szCs w:val="28"/>
        </w:rPr>
      </w:pPr>
    </w:p>
    <w:p w:rsidR="00E24A75" w:rsidRPr="005E5E82" w:rsidRDefault="00E24A75" w:rsidP="00671ABB">
      <w:pPr>
        <w:jc w:val="both"/>
        <w:rPr>
          <w:bCs/>
          <w:color w:val="000000" w:themeColor="text1"/>
          <w:szCs w:val="28"/>
        </w:rPr>
      </w:pPr>
      <w:r w:rsidRPr="005E5E82">
        <w:rPr>
          <w:b/>
          <w:bCs/>
          <w:color w:val="000000" w:themeColor="text1"/>
          <w:szCs w:val="28"/>
        </w:rPr>
        <w:t xml:space="preserve">Presidente Di Salvo: </w:t>
      </w:r>
      <w:r w:rsidRPr="005E5E82">
        <w:rPr>
          <w:bCs/>
          <w:color w:val="000000" w:themeColor="text1"/>
          <w:szCs w:val="28"/>
        </w:rPr>
        <w:t>Por favor S</w:t>
      </w:r>
      <w:r w:rsidR="005E5E82" w:rsidRPr="005E5E82">
        <w:rPr>
          <w:bCs/>
          <w:color w:val="000000" w:themeColor="text1"/>
          <w:szCs w:val="28"/>
        </w:rPr>
        <w:t>ilencio. Votemos. ………………………………</w:t>
      </w:r>
    </w:p>
    <w:p w:rsidR="005E5E82" w:rsidRPr="005E5E82" w:rsidRDefault="005E5E82" w:rsidP="00671ABB">
      <w:pPr>
        <w:jc w:val="both"/>
        <w:rPr>
          <w:bCs/>
          <w:color w:val="000000" w:themeColor="text1"/>
          <w:szCs w:val="28"/>
        </w:rPr>
      </w:pPr>
    </w:p>
    <w:p w:rsidR="00671ABB" w:rsidRPr="005E5E82" w:rsidRDefault="00671ABB" w:rsidP="00671ABB">
      <w:pPr>
        <w:jc w:val="both"/>
        <w:rPr>
          <w:bCs/>
          <w:color w:val="000000" w:themeColor="text1"/>
          <w:szCs w:val="28"/>
        </w:rPr>
      </w:pPr>
      <w:r w:rsidRPr="005E5E82">
        <w:rPr>
          <w:b/>
          <w:bCs/>
          <w:color w:val="000000" w:themeColor="text1"/>
          <w:szCs w:val="28"/>
        </w:rPr>
        <w:t xml:space="preserve">Secretaria: </w:t>
      </w:r>
      <w:r w:rsidRPr="005E5E82">
        <w:rPr>
          <w:bCs/>
          <w:color w:val="000000" w:themeColor="text1"/>
          <w:szCs w:val="28"/>
        </w:rPr>
        <w:t>Mansilla.</w:t>
      </w:r>
      <w:r w:rsidR="005E5E82" w:rsidRPr="005E5E82">
        <w:rPr>
          <w:bCs/>
          <w:color w:val="000000" w:themeColor="text1"/>
          <w:szCs w:val="28"/>
        </w:rPr>
        <w:t xml:space="preserve"> ………………………………………………………………</w:t>
      </w:r>
    </w:p>
    <w:p w:rsidR="00671ABB" w:rsidRPr="005E5E82" w:rsidRDefault="00671ABB" w:rsidP="00671ABB">
      <w:pPr>
        <w:jc w:val="both"/>
        <w:rPr>
          <w:bCs/>
          <w:color w:val="000000" w:themeColor="text1"/>
          <w:szCs w:val="28"/>
        </w:rPr>
      </w:pPr>
    </w:p>
    <w:p w:rsidR="00671ABB" w:rsidRPr="005E5E82" w:rsidRDefault="009070EA" w:rsidP="00671ABB">
      <w:pPr>
        <w:jc w:val="both"/>
        <w:rPr>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 xml:space="preserve">Mansilla: </w:t>
      </w:r>
      <w:r w:rsidR="00671ABB" w:rsidRPr="005E5E82">
        <w:rPr>
          <w:bCs/>
          <w:color w:val="000000" w:themeColor="text1"/>
          <w:szCs w:val="28"/>
        </w:rPr>
        <w:t>Afirmativo.</w:t>
      </w:r>
      <w:r w:rsidR="00360760" w:rsidRPr="005E5E82">
        <w:rPr>
          <w:bCs/>
          <w:color w:val="000000" w:themeColor="text1"/>
          <w:szCs w:val="28"/>
        </w:rPr>
        <w:t xml:space="preserve"> ………………………………………</w:t>
      </w:r>
    </w:p>
    <w:p w:rsidR="00671ABB" w:rsidRPr="005E5E82" w:rsidRDefault="00671ABB" w:rsidP="00671ABB">
      <w:pPr>
        <w:jc w:val="both"/>
        <w:rPr>
          <w:bCs/>
          <w:color w:val="000000" w:themeColor="text1"/>
          <w:szCs w:val="28"/>
        </w:rPr>
      </w:pPr>
    </w:p>
    <w:p w:rsidR="00671ABB" w:rsidRPr="005E5E82" w:rsidRDefault="00671ABB" w:rsidP="00671ABB">
      <w:pPr>
        <w:jc w:val="both"/>
        <w:rPr>
          <w:bCs/>
          <w:color w:val="000000" w:themeColor="text1"/>
          <w:szCs w:val="28"/>
        </w:rPr>
      </w:pPr>
      <w:r w:rsidRPr="000B2F77">
        <w:rPr>
          <w:b/>
          <w:bCs/>
          <w:color w:val="000000" w:themeColor="text1"/>
          <w:szCs w:val="28"/>
        </w:rPr>
        <w:t>Secretaria:</w:t>
      </w:r>
      <w:r w:rsidRPr="005E5E82">
        <w:rPr>
          <w:bCs/>
          <w:color w:val="000000" w:themeColor="text1"/>
          <w:szCs w:val="28"/>
        </w:rPr>
        <w:t xml:space="preserve"> </w:t>
      </w:r>
      <w:r w:rsidR="00114F46" w:rsidRPr="005E5E82">
        <w:rPr>
          <w:bCs/>
          <w:color w:val="000000" w:themeColor="text1"/>
          <w:szCs w:val="28"/>
        </w:rPr>
        <w:t>Méndez</w:t>
      </w:r>
      <w:r w:rsidRPr="005E5E82">
        <w:rPr>
          <w:bCs/>
          <w:color w:val="000000" w:themeColor="text1"/>
          <w:szCs w:val="28"/>
        </w:rPr>
        <w:t xml:space="preserve"> ausente. Montecchia. </w:t>
      </w:r>
      <w:r w:rsidR="005E5E82" w:rsidRPr="005E5E82">
        <w:rPr>
          <w:bCs/>
          <w:color w:val="000000" w:themeColor="text1"/>
          <w:szCs w:val="28"/>
        </w:rPr>
        <w:t>………………………………………</w:t>
      </w:r>
    </w:p>
    <w:p w:rsidR="00360760" w:rsidRPr="005E5E82" w:rsidRDefault="00360760" w:rsidP="00671ABB">
      <w:pPr>
        <w:jc w:val="both"/>
        <w:rPr>
          <w:bCs/>
          <w:color w:val="000000" w:themeColor="text1"/>
          <w:szCs w:val="28"/>
        </w:rPr>
      </w:pPr>
    </w:p>
    <w:p w:rsidR="00671ABB" w:rsidRPr="000B2F77" w:rsidRDefault="009070EA" w:rsidP="00671ABB">
      <w:pPr>
        <w:jc w:val="both"/>
        <w:rPr>
          <w:bCs/>
          <w:color w:val="000000" w:themeColor="text1"/>
          <w:szCs w:val="28"/>
        </w:rPr>
      </w:pPr>
      <w:r w:rsidRPr="005E5E82">
        <w:rPr>
          <w:b/>
          <w:bCs/>
          <w:color w:val="000000" w:themeColor="text1"/>
          <w:szCs w:val="28"/>
        </w:rPr>
        <w:t xml:space="preserve">Mayor Contribuyente </w:t>
      </w:r>
      <w:r w:rsidR="00671ABB" w:rsidRPr="000B2F77">
        <w:rPr>
          <w:bCs/>
          <w:color w:val="000000" w:themeColor="text1"/>
          <w:szCs w:val="28"/>
        </w:rPr>
        <w:t xml:space="preserve">Montecchia: Afirmativo. </w:t>
      </w:r>
      <w:r w:rsidR="005E5E82"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0B2F77" w:rsidRDefault="00671ABB" w:rsidP="00671ABB">
      <w:pPr>
        <w:jc w:val="both"/>
        <w:rPr>
          <w:bCs/>
          <w:color w:val="000000" w:themeColor="text1"/>
          <w:szCs w:val="28"/>
        </w:rPr>
      </w:pPr>
      <w:r w:rsidRPr="005E5E82">
        <w:rPr>
          <w:b/>
          <w:bCs/>
          <w:color w:val="000000" w:themeColor="text1"/>
          <w:szCs w:val="28"/>
        </w:rPr>
        <w:t xml:space="preserve">Secretaria: </w:t>
      </w:r>
      <w:r w:rsidRPr="000B2F77">
        <w:rPr>
          <w:bCs/>
          <w:color w:val="000000" w:themeColor="text1"/>
          <w:szCs w:val="28"/>
        </w:rPr>
        <w:t xml:space="preserve">Pigliapoco. </w:t>
      </w:r>
      <w:r w:rsidR="005E5E82" w:rsidRPr="000B2F77">
        <w:rPr>
          <w:bCs/>
          <w:color w:val="000000" w:themeColor="text1"/>
          <w:szCs w:val="28"/>
        </w:rPr>
        <w:t>……………………………………………………………</w:t>
      </w:r>
    </w:p>
    <w:p w:rsidR="00671ABB" w:rsidRPr="000B2F77" w:rsidRDefault="00671ABB" w:rsidP="00671ABB">
      <w:pPr>
        <w:jc w:val="both"/>
        <w:rPr>
          <w:bCs/>
          <w:color w:val="000000" w:themeColor="text1"/>
          <w:szCs w:val="28"/>
        </w:rPr>
      </w:pPr>
    </w:p>
    <w:p w:rsidR="00671ABB" w:rsidRPr="000B2F77" w:rsidRDefault="009070EA" w:rsidP="00671ABB">
      <w:pPr>
        <w:jc w:val="both"/>
        <w:rPr>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 xml:space="preserve">Pigliapoco: </w:t>
      </w:r>
      <w:r w:rsidR="00671ABB" w:rsidRPr="000B2F77">
        <w:rPr>
          <w:bCs/>
          <w:color w:val="000000" w:themeColor="text1"/>
          <w:szCs w:val="28"/>
        </w:rPr>
        <w:t xml:space="preserve">Negativo. </w:t>
      </w:r>
      <w:r w:rsidR="00114F46" w:rsidRPr="000B2F77">
        <w:rPr>
          <w:bCs/>
          <w:color w:val="000000" w:themeColor="text1"/>
          <w:szCs w:val="28"/>
        </w:rPr>
        <w:t>………………………………</w:t>
      </w:r>
      <w:r w:rsidR="005E5E82" w:rsidRPr="000B2F77">
        <w:rPr>
          <w:bCs/>
          <w:color w:val="000000" w:themeColor="text1"/>
          <w:szCs w:val="28"/>
        </w:rPr>
        <w:t>……</w:t>
      </w:r>
    </w:p>
    <w:p w:rsidR="009070EA" w:rsidRPr="000B2F77" w:rsidRDefault="009070EA" w:rsidP="00671ABB">
      <w:pPr>
        <w:jc w:val="both"/>
        <w:rPr>
          <w:bCs/>
          <w:color w:val="000000" w:themeColor="text1"/>
          <w:szCs w:val="28"/>
        </w:rPr>
      </w:pPr>
    </w:p>
    <w:p w:rsidR="00671ABB" w:rsidRPr="000B2F77" w:rsidRDefault="00671ABB" w:rsidP="00671ABB">
      <w:pPr>
        <w:jc w:val="both"/>
        <w:rPr>
          <w:bCs/>
          <w:color w:val="000000" w:themeColor="text1"/>
          <w:szCs w:val="28"/>
        </w:rPr>
      </w:pPr>
      <w:r w:rsidRPr="005E5E82">
        <w:rPr>
          <w:b/>
          <w:bCs/>
          <w:color w:val="000000" w:themeColor="text1"/>
          <w:szCs w:val="28"/>
        </w:rPr>
        <w:t xml:space="preserve">Secretaria: </w:t>
      </w:r>
      <w:r w:rsidRPr="000B2F77">
        <w:rPr>
          <w:bCs/>
          <w:color w:val="000000" w:themeColor="text1"/>
          <w:szCs w:val="28"/>
        </w:rPr>
        <w:t>Rapopor</w:t>
      </w:r>
      <w:r w:rsidR="00114F46" w:rsidRPr="000B2F77">
        <w:rPr>
          <w:bCs/>
          <w:color w:val="000000" w:themeColor="text1"/>
          <w:szCs w:val="28"/>
        </w:rPr>
        <w:t>t</w:t>
      </w:r>
      <w:r w:rsidRPr="000B2F77">
        <w:rPr>
          <w:bCs/>
          <w:color w:val="000000" w:themeColor="text1"/>
          <w:szCs w:val="28"/>
        </w:rPr>
        <w:t xml:space="preserve">. </w:t>
      </w:r>
      <w:r w:rsidR="00114F46" w:rsidRPr="000B2F77">
        <w:rPr>
          <w:bCs/>
          <w:color w:val="000000" w:themeColor="text1"/>
          <w:szCs w:val="28"/>
        </w:rPr>
        <w:t>…………………………………</w:t>
      </w:r>
      <w:r w:rsidR="005E5E82" w:rsidRPr="000B2F77">
        <w:rPr>
          <w:bCs/>
          <w:color w:val="000000" w:themeColor="text1"/>
          <w:szCs w:val="28"/>
        </w:rPr>
        <w:t>…………………………….</w:t>
      </w:r>
    </w:p>
    <w:p w:rsidR="00671ABB" w:rsidRPr="000B2F77" w:rsidRDefault="00671ABB" w:rsidP="00671ABB">
      <w:pPr>
        <w:jc w:val="both"/>
        <w:rPr>
          <w:bCs/>
          <w:color w:val="000000" w:themeColor="text1"/>
          <w:szCs w:val="28"/>
        </w:rPr>
      </w:pPr>
    </w:p>
    <w:p w:rsidR="00671ABB" w:rsidRPr="000B2F77" w:rsidRDefault="009070EA" w:rsidP="00671ABB">
      <w:pPr>
        <w:jc w:val="both"/>
        <w:rPr>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Rapopor</w:t>
      </w:r>
      <w:r w:rsidR="00114F46" w:rsidRPr="005E5E82">
        <w:rPr>
          <w:b/>
          <w:bCs/>
          <w:color w:val="000000" w:themeColor="text1"/>
          <w:szCs w:val="28"/>
        </w:rPr>
        <w:t>t</w:t>
      </w:r>
      <w:r w:rsidR="00671ABB" w:rsidRPr="005E5E82">
        <w:rPr>
          <w:b/>
          <w:bCs/>
          <w:color w:val="000000" w:themeColor="text1"/>
          <w:szCs w:val="28"/>
        </w:rPr>
        <w:t xml:space="preserve">: </w:t>
      </w:r>
      <w:r w:rsidR="00671ABB" w:rsidRPr="000B2F77">
        <w:rPr>
          <w:bCs/>
          <w:color w:val="000000" w:themeColor="text1"/>
          <w:szCs w:val="28"/>
        </w:rPr>
        <w:t xml:space="preserve">Negativo. </w:t>
      </w:r>
      <w:r w:rsidR="00360760"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0B2F77" w:rsidRDefault="00671ABB" w:rsidP="00671ABB">
      <w:pPr>
        <w:jc w:val="both"/>
        <w:rPr>
          <w:bCs/>
          <w:color w:val="000000" w:themeColor="text1"/>
          <w:szCs w:val="28"/>
        </w:rPr>
      </w:pPr>
      <w:r w:rsidRPr="005E5E82">
        <w:rPr>
          <w:b/>
          <w:bCs/>
          <w:color w:val="000000" w:themeColor="text1"/>
          <w:szCs w:val="28"/>
        </w:rPr>
        <w:t xml:space="preserve">Secretaria: </w:t>
      </w:r>
      <w:r w:rsidRPr="000B2F77">
        <w:rPr>
          <w:bCs/>
          <w:color w:val="000000" w:themeColor="text1"/>
          <w:szCs w:val="28"/>
        </w:rPr>
        <w:t xml:space="preserve">Sardi. </w:t>
      </w:r>
      <w:r w:rsidR="005E5E82" w:rsidRPr="000B2F77">
        <w:rPr>
          <w:bCs/>
          <w:color w:val="000000" w:themeColor="text1"/>
          <w:szCs w:val="28"/>
        </w:rPr>
        <w:t>……………………………………………………………………</w:t>
      </w:r>
    </w:p>
    <w:p w:rsidR="00671ABB" w:rsidRPr="000B2F77" w:rsidRDefault="00671ABB" w:rsidP="00671ABB">
      <w:pPr>
        <w:jc w:val="both"/>
        <w:rPr>
          <w:bCs/>
          <w:color w:val="000000" w:themeColor="text1"/>
          <w:szCs w:val="28"/>
        </w:rPr>
      </w:pPr>
    </w:p>
    <w:p w:rsidR="00671ABB" w:rsidRPr="005E5E82" w:rsidRDefault="009070EA" w:rsidP="00671ABB">
      <w:pPr>
        <w:jc w:val="both"/>
        <w:rPr>
          <w:b/>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Sardi</w:t>
      </w:r>
      <w:r w:rsidR="00671ABB" w:rsidRPr="000B2F77">
        <w:rPr>
          <w:bCs/>
          <w:color w:val="000000" w:themeColor="text1"/>
          <w:szCs w:val="28"/>
        </w:rPr>
        <w:t>:</w:t>
      </w:r>
      <w:r w:rsidR="00114F46" w:rsidRPr="000B2F77">
        <w:rPr>
          <w:bCs/>
          <w:color w:val="000000" w:themeColor="text1"/>
          <w:szCs w:val="28"/>
        </w:rPr>
        <w:t xml:space="preserve"> Negativo</w:t>
      </w:r>
      <w:r w:rsidR="00671ABB" w:rsidRPr="000B2F77">
        <w:rPr>
          <w:bCs/>
          <w:color w:val="000000" w:themeColor="text1"/>
          <w:szCs w:val="28"/>
        </w:rPr>
        <w:t xml:space="preserve">. </w:t>
      </w:r>
      <w:r w:rsidR="00360760"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0B2F77">
        <w:rPr>
          <w:bCs/>
          <w:color w:val="000000" w:themeColor="text1"/>
          <w:szCs w:val="28"/>
        </w:rPr>
        <w:t xml:space="preserve">Tosto. </w:t>
      </w:r>
      <w:r w:rsidR="005E5E82"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9070EA" w:rsidP="00671ABB">
      <w:pPr>
        <w:jc w:val="both"/>
        <w:rPr>
          <w:b/>
          <w:bCs/>
          <w:color w:val="000000" w:themeColor="text1"/>
          <w:szCs w:val="28"/>
        </w:rPr>
      </w:pPr>
      <w:r w:rsidRPr="005E5E82">
        <w:rPr>
          <w:b/>
          <w:bCs/>
          <w:color w:val="000000" w:themeColor="text1"/>
          <w:szCs w:val="28"/>
        </w:rPr>
        <w:lastRenderedPageBreak/>
        <w:t xml:space="preserve">Mayor Contribuyente </w:t>
      </w:r>
      <w:r w:rsidR="00671ABB" w:rsidRPr="005E5E82">
        <w:rPr>
          <w:b/>
          <w:bCs/>
          <w:color w:val="000000" w:themeColor="text1"/>
          <w:szCs w:val="28"/>
        </w:rPr>
        <w:t xml:space="preserve">Tosto: </w:t>
      </w:r>
      <w:r w:rsidR="00671ABB" w:rsidRPr="000B2F77">
        <w:rPr>
          <w:bCs/>
          <w:color w:val="000000" w:themeColor="text1"/>
          <w:szCs w:val="28"/>
        </w:rPr>
        <w:t xml:space="preserve">Negativo. </w:t>
      </w:r>
      <w:r w:rsidR="005E5E82"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0B2F77" w:rsidRDefault="00671ABB" w:rsidP="00671ABB">
      <w:pPr>
        <w:jc w:val="both"/>
        <w:rPr>
          <w:bCs/>
          <w:color w:val="000000" w:themeColor="text1"/>
          <w:szCs w:val="28"/>
        </w:rPr>
      </w:pPr>
      <w:r w:rsidRPr="005E5E82">
        <w:rPr>
          <w:b/>
          <w:bCs/>
          <w:color w:val="000000" w:themeColor="text1"/>
          <w:szCs w:val="28"/>
        </w:rPr>
        <w:t xml:space="preserve">Secretaria: </w:t>
      </w:r>
      <w:r w:rsidRPr="000B2F77">
        <w:rPr>
          <w:bCs/>
          <w:color w:val="000000" w:themeColor="text1"/>
          <w:szCs w:val="28"/>
        </w:rPr>
        <w:t xml:space="preserve">Zaccaro. </w:t>
      </w:r>
      <w:r w:rsidR="005E5E82" w:rsidRPr="000B2F77">
        <w:rPr>
          <w:bCs/>
          <w:color w:val="000000" w:themeColor="text1"/>
          <w:szCs w:val="28"/>
        </w:rPr>
        <w:t>………………………………………………………………</w:t>
      </w:r>
    </w:p>
    <w:p w:rsidR="00671ABB" w:rsidRPr="000B2F77" w:rsidRDefault="00671ABB" w:rsidP="00671ABB">
      <w:pPr>
        <w:jc w:val="both"/>
        <w:rPr>
          <w:bCs/>
          <w:color w:val="000000" w:themeColor="text1"/>
          <w:szCs w:val="28"/>
        </w:rPr>
      </w:pPr>
    </w:p>
    <w:p w:rsidR="00671ABB" w:rsidRPr="005E5E82" w:rsidRDefault="009070EA" w:rsidP="00671ABB">
      <w:pPr>
        <w:jc w:val="both"/>
        <w:rPr>
          <w:b/>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Zaccaro:</w:t>
      </w:r>
      <w:r w:rsidR="00114F46" w:rsidRPr="005E5E82">
        <w:rPr>
          <w:b/>
          <w:bCs/>
          <w:color w:val="000000" w:themeColor="text1"/>
          <w:szCs w:val="28"/>
        </w:rPr>
        <w:t xml:space="preserve"> </w:t>
      </w:r>
      <w:r w:rsidR="00114F46" w:rsidRPr="000B2F77">
        <w:rPr>
          <w:bCs/>
          <w:color w:val="000000" w:themeColor="text1"/>
          <w:szCs w:val="28"/>
        </w:rPr>
        <w:t>Negativo</w:t>
      </w:r>
      <w:r w:rsidR="00671ABB" w:rsidRPr="000B2F77">
        <w:rPr>
          <w:bCs/>
          <w:color w:val="000000" w:themeColor="text1"/>
          <w:szCs w:val="28"/>
        </w:rPr>
        <w:t xml:space="preserve">. </w:t>
      </w:r>
      <w:r w:rsidR="005E5E82"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671ABB" w:rsidP="00671ABB">
      <w:pPr>
        <w:jc w:val="both"/>
        <w:rPr>
          <w:b/>
          <w:bCs/>
          <w:color w:val="000000" w:themeColor="text1"/>
          <w:szCs w:val="28"/>
        </w:rPr>
      </w:pPr>
      <w:r w:rsidRPr="005E5E82">
        <w:rPr>
          <w:b/>
          <w:bCs/>
          <w:color w:val="000000" w:themeColor="text1"/>
          <w:szCs w:val="28"/>
        </w:rPr>
        <w:t xml:space="preserve">Secretaria: </w:t>
      </w:r>
      <w:r w:rsidRPr="000B2F77">
        <w:rPr>
          <w:bCs/>
          <w:color w:val="000000" w:themeColor="text1"/>
          <w:szCs w:val="28"/>
        </w:rPr>
        <w:t>Zuf</w:t>
      </w:r>
      <w:r w:rsidR="00114F46" w:rsidRPr="000B2F77">
        <w:rPr>
          <w:bCs/>
          <w:color w:val="000000" w:themeColor="text1"/>
          <w:szCs w:val="28"/>
        </w:rPr>
        <w:t>fan</w:t>
      </w:r>
      <w:r w:rsidRPr="000B2F77">
        <w:rPr>
          <w:bCs/>
          <w:color w:val="000000" w:themeColor="text1"/>
          <w:szCs w:val="28"/>
        </w:rPr>
        <w:t xml:space="preserve">ti. </w:t>
      </w:r>
      <w:r w:rsidR="005E5E82" w:rsidRPr="000B2F77">
        <w:rPr>
          <w:bCs/>
          <w:color w:val="000000" w:themeColor="text1"/>
          <w:szCs w:val="28"/>
        </w:rPr>
        <w:t>………………………………………………………………</w:t>
      </w:r>
    </w:p>
    <w:p w:rsidR="00671ABB" w:rsidRPr="005E5E82" w:rsidRDefault="00671ABB" w:rsidP="00671ABB">
      <w:pPr>
        <w:jc w:val="both"/>
        <w:rPr>
          <w:b/>
          <w:bCs/>
          <w:color w:val="000000" w:themeColor="text1"/>
          <w:szCs w:val="28"/>
        </w:rPr>
      </w:pPr>
    </w:p>
    <w:p w:rsidR="00671ABB" w:rsidRPr="005E5E82" w:rsidRDefault="009070EA" w:rsidP="00671ABB">
      <w:pPr>
        <w:jc w:val="both"/>
        <w:rPr>
          <w:b/>
          <w:bCs/>
          <w:color w:val="000000" w:themeColor="text1"/>
          <w:szCs w:val="28"/>
        </w:rPr>
      </w:pPr>
      <w:r w:rsidRPr="005E5E82">
        <w:rPr>
          <w:b/>
          <w:bCs/>
          <w:color w:val="000000" w:themeColor="text1"/>
          <w:szCs w:val="28"/>
        </w:rPr>
        <w:t xml:space="preserve">Mayor Contribuyente </w:t>
      </w:r>
      <w:r w:rsidR="00671ABB" w:rsidRPr="005E5E82">
        <w:rPr>
          <w:b/>
          <w:bCs/>
          <w:color w:val="000000" w:themeColor="text1"/>
          <w:szCs w:val="28"/>
        </w:rPr>
        <w:t>Zuf</w:t>
      </w:r>
      <w:r w:rsidR="00114F46" w:rsidRPr="005E5E82">
        <w:rPr>
          <w:b/>
          <w:bCs/>
          <w:color w:val="000000" w:themeColor="text1"/>
          <w:szCs w:val="28"/>
        </w:rPr>
        <w:t>fan</w:t>
      </w:r>
      <w:r w:rsidR="00671ABB" w:rsidRPr="005E5E82">
        <w:rPr>
          <w:b/>
          <w:bCs/>
          <w:color w:val="000000" w:themeColor="text1"/>
          <w:szCs w:val="28"/>
        </w:rPr>
        <w:t>ti:</w:t>
      </w:r>
      <w:r w:rsidR="00114F46" w:rsidRPr="005E5E82">
        <w:rPr>
          <w:b/>
          <w:bCs/>
          <w:color w:val="000000" w:themeColor="text1"/>
          <w:szCs w:val="28"/>
        </w:rPr>
        <w:t xml:space="preserve"> </w:t>
      </w:r>
      <w:r w:rsidR="00114F46" w:rsidRPr="000B2F77">
        <w:rPr>
          <w:bCs/>
          <w:color w:val="000000" w:themeColor="text1"/>
          <w:szCs w:val="28"/>
        </w:rPr>
        <w:t>Negativo</w:t>
      </w:r>
      <w:r w:rsidR="00671ABB" w:rsidRPr="000B2F77">
        <w:rPr>
          <w:bCs/>
          <w:color w:val="000000" w:themeColor="text1"/>
          <w:szCs w:val="28"/>
        </w:rPr>
        <w:t>.</w:t>
      </w:r>
      <w:r w:rsidR="005E5E82" w:rsidRPr="000B2F77">
        <w:rPr>
          <w:bCs/>
          <w:color w:val="000000" w:themeColor="text1"/>
          <w:szCs w:val="28"/>
        </w:rPr>
        <w:t xml:space="preserve"> ………………………………………</w:t>
      </w:r>
    </w:p>
    <w:p w:rsidR="00290449" w:rsidRDefault="00290449" w:rsidP="00577FEE">
      <w:pPr>
        <w:jc w:val="both"/>
        <w:rPr>
          <w:bCs/>
          <w:szCs w:val="28"/>
        </w:rPr>
      </w:pPr>
    </w:p>
    <w:p w:rsidR="00290449" w:rsidRDefault="00671ABB" w:rsidP="00577FEE">
      <w:pPr>
        <w:jc w:val="both"/>
        <w:rPr>
          <w:bCs/>
          <w:szCs w:val="28"/>
        </w:rPr>
      </w:pPr>
      <w:r>
        <w:rPr>
          <w:b/>
          <w:bCs/>
          <w:szCs w:val="28"/>
        </w:rPr>
        <w:t>Presidente Di Salvo:</w:t>
      </w:r>
      <w:r w:rsidR="00360760">
        <w:rPr>
          <w:b/>
          <w:bCs/>
          <w:szCs w:val="28"/>
        </w:rPr>
        <w:t xml:space="preserve"> </w:t>
      </w:r>
      <w:r w:rsidR="00E24A75">
        <w:rPr>
          <w:bCs/>
          <w:szCs w:val="28"/>
        </w:rPr>
        <w:t xml:space="preserve">Rechazada la moción. Seguimos con el Artículo 26. </w:t>
      </w:r>
      <w:r w:rsidR="009070EA">
        <w:rPr>
          <w:bCs/>
          <w:szCs w:val="28"/>
        </w:rPr>
        <w:t>Artículo</w:t>
      </w:r>
      <w:r w:rsidR="00E24A75">
        <w:rPr>
          <w:bCs/>
          <w:szCs w:val="28"/>
        </w:rPr>
        <w:t xml:space="preserve"> 27, del Capítulo III. ¿Algún Concejal va a hacer uso de la palabra, estamos terminando el Capítulo III? No, no. La moción era por la eliminación del 6º. Ahora votamos al finalizar el Capitulo. Queda como esta. Al final del Capítulo, Mayor Contribuyente</w:t>
      </w:r>
      <w:r w:rsidR="00BE4BEE">
        <w:rPr>
          <w:bCs/>
          <w:szCs w:val="28"/>
        </w:rPr>
        <w:t xml:space="preserve">, pasamos a votar el 24, 25, 26 y 27. ¿Entiende? Que son del Capítulo III. Era lo que veníamos haciendo con los demás. Perdón. Se </w:t>
      </w:r>
      <w:r w:rsidR="009070EA">
        <w:rPr>
          <w:bCs/>
          <w:szCs w:val="28"/>
        </w:rPr>
        <w:t>votó</w:t>
      </w:r>
      <w:r w:rsidR="00BE4BEE">
        <w:rPr>
          <w:bCs/>
          <w:szCs w:val="28"/>
        </w:rPr>
        <w:t xml:space="preserve"> la moción. Fue rechazada. Ahora paso a votar, a poner en consideración, el </w:t>
      </w:r>
      <w:r w:rsidR="009070EA">
        <w:rPr>
          <w:bCs/>
          <w:szCs w:val="28"/>
        </w:rPr>
        <w:t>Capítulo</w:t>
      </w:r>
      <w:r w:rsidR="00BE4BEE">
        <w:rPr>
          <w:bCs/>
          <w:szCs w:val="28"/>
        </w:rPr>
        <w:t xml:space="preserve"> III. Ya lo dije. Ya lo dije. Dije 26 y 27. ¿Algún Concejal va a hacer uso de la palabra o Mayor Contribuyente?, y 27. …..</w:t>
      </w:r>
    </w:p>
    <w:p w:rsidR="00BE4BEE" w:rsidRDefault="00BE4BEE" w:rsidP="00577FEE">
      <w:pPr>
        <w:jc w:val="both"/>
        <w:rPr>
          <w:bCs/>
          <w:szCs w:val="28"/>
        </w:rPr>
      </w:pPr>
    </w:p>
    <w:p w:rsidR="00BE4BEE" w:rsidRPr="00BE4BEE" w:rsidRDefault="00BE4BEE" w:rsidP="00577FEE">
      <w:pPr>
        <w:jc w:val="both"/>
        <w:rPr>
          <w:b/>
          <w:bCs/>
          <w:szCs w:val="28"/>
        </w:rPr>
      </w:pPr>
      <w:r>
        <w:rPr>
          <w:b/>
          <w:bCs/>
          <w:szCs w:val="28"/>
        </w:rPr>
        <w:t>No se escucha el audio del concejal</w:t>
      </w:r>
      <w:r w:rsidR="00114F46">
        <w:rPr>
          <w:b/>
          <w:bCs/>
          <w:szCs w:val="28"/>
        </w:rPr>
        <w:t xml:space="preserve"> y/o</w:t>
      </w:r>
      <w:r>
        <w:rPr>
          <w:b/>
          <w:bCs/>
          <w:szCs w:val="28"/>
        </w:rPr>
        <w:t xml:space="preserve"> mayor contribuyente haciendo reclamos.</w:t>
      </w:r>
      <w:r w:rsidR="002D5019">
        <w:rPr>
          <w:b/>
          <w:bCs/>
          <w:szCs w:val="28"/>
        </w:rPr>
        <w:t xml:space="preserve"> …………………………………………………………………………..</w:t>
      </w:r>
    </w:p>
    <w:p w:rsidR="00482DEF" w:rsidRDefault="00482DEF" w:rsidP="00577FEE">
      <w:pPr>
        <w:jc w:val="both"/>
        <w:rPr>
          <w:bCs/>
          <w:szCs w:val="28"/>
        </w:rPr>
      </w:pPr>
    </w:p>
    <w:p w:rsidR="00482DEF" w:rsidRDefault="00BE4BEE" w:rsidP="00577FEE">
      <w:pPr>
        <w:jc w:val="both"/>
        <w:rPr>
          <w:bCs/>
          <w:szCs w:val="28"/>
        </w:rPr>
      </w:pPr>
      <w:r>
        <w:rPr>
          <w:b/>
          <w:bCs/>
          <w:szCs w:val="28"/>
        </w:rPr>
        <w:t>Presidente Di Salvo:</w:t>
      </w:r>
      <w:r>
        <w:rPr>
          <w:bCs/>
          <w:szCs w:val="28"/>
        </w:rPr>
        <w:t xml:space="preserve"> Pongo a consideración, si ningún Concejal va a hacer uso de la palabra. Del Capítulo III. Tasa por Habilitación de Comercios e Industrias. Que comprende los Artículos, 25, 26 y 27. ………………………………………………...</w:t>
      </w:r>
    </w:p>
    <w:p w:rsidR="00BE4BEE" w:rsidRDefault="00BE4BEE" w:rsidP="00577FEE">
      <w:pPr>
        <w:jc w:val="both"/>
        <w:rPr>
          <w:bCs/>
          <w:szCs w:val="28"/>
        </w:rPr>
      </w:pPr>
    </w:p>
    <w:p w:rsidR="00BE4BEE" w:rsidRPr="00D74CD0" w:rsidRDefault="00BE4BEE" w:rsidP="00BE4BEE">
      <w:pPr>
        <w:jc w:val="both"/>
        <w:rPr>
          <w:bCs/>
          <w:color w:val="000000" w:themeColor="text1"/>
          <w:szCs w:val="28"/>
        </w:rPr>
      </w:pPr>
      <w:r w:rsidRPr="00671ABB">
        <w:rPr>
          <w:b/>
          <w:bCs/>
          <w:color w:val="000000" w:themeColor="text1"/>
          <w:szCs w:val="28"/>
        </w:rPr>
        <w:t>Secretaria:</w:t>
      </w:r>
      <w:r w:rsidRPr="00EC68F8">
        <w:rPr>
          <w:bCs/>
          <w:color w:val="FF0000"/>
          <w:szCs w:val="28"/>
        </w:rPr>
        <w:t xml:space="preserve"> </w:t>
      </w:r>
      <w:r w:rsidRPr="00D74CD0">
        <w:rPr>
          <w:bCs/>
          <w:color w:val="000000" w:themeColor="text1"/>
          <w:szCs w:val="28"/>
        </w:rPr>
        <w:t>Almirón</w:t>
      </w:r>
      <w:r w:rsidR="00114F46" w:rsidRPr="00D74CD0">
        <w:rPr>
          <w:bCs/>
          <w:color w:val="000000" w:themeColor="text1"/>
          <w:szCs w:val="28"/>
        </w:rPr>
        <w:t>.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114F46" w:rsidRPr="00D74CD0">
        <w:rPr>
          <w:b/>
          <w:bCs/>
          <w:color w:val="000000" w:themeColor="text1"/>
          <w:szCs w:val="28"/>
        </w:rPr>
        <w:t>Almirón</w:t>
      </w:r>
      <w:r w:rsidR="00BE4BEE" w:rsidRPr="00D74CD0">
        <w:rPr>
          <w:b/>
          <w:bCs/>
          <w:color w:val="000000" w:themeColor="text1"/>
          <w:szCs w:val="28"/>
        </w:rPr>
        <w:t>:</w:t>
      </w:r>
      <w:r w:rsidR="00BE4BEE" w:rsidRPr="00D74CD0">
        <w:rPr>
          <w:bCs/>
          <w:color w:val="000000" w:themeColor="text1"/>
          <w:szCs w:val="28"/>
        </w:rPr>
        <w:t xml:space="preserve"> Afirmativo. </w:t>
      </w:r>
      <w:r w:rsidRPr="00D74CD0">
        <w:rPr>
          <w:bCs/>
          <w:color w:val="000000" w:themeColor="text1"/>
          <w:szCs w:val="28"/>
        </w:rPr>
        <w:t>………………………</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Argañaraz.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9070EA"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Argañaraz:</w:t>
      </w:r>
      <w:r w:rsidR="00BE4BEE" w:rsidRPr="00D74CD0">
        <w:rPr>
          <w:bCs/>
          <w:color w:val="000000" w:themeColor="text1"/>
          <w:szCs w:val="28"/>
        </w:rPr>
        <w:t xml:space="preserve"> Negativo.</w:t>
      </w:r>
      <w:r w:rsidRPr="00D74CD0">
        <w:rPr>
          <w:bCs/>
          <w:color w:val="000000" w:themeColor="text1"/>
          <w:szCs w:val="28"/>
        </w:rPr>
        <w:t xml:space="preserve"> ……………………………………………………</w:t>
      </w:r>
    </w:p>
    <w:p w:rsidR="00360760" w:rsidRPr="00D74CD0" w:rsidRDefault="00360760" w:rsidP="00BE4BEE">
      <w:pPr>
        <w:jc w:val="both"/>
        <w:rPr>
          <w:bCs/>
          <w:color w:val="000000" w:themeColor="text1"/>
          <w:szCs w:val="28"/>
        </w:rPr>
      </w:pPr>
    </w:p>
    <w:p w:rsidR="00BE4BEE" w:rsidRPr="00D74CD0" w:rsidRDefault="00114F46"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Bogado.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Bogado:</w:t>
      </w:r>
      <w:r w:rsidR="00BE4BEE" w:rsidRPr="00D74CD0">
        <w:rPr>
          <w:bCs/>
          <w:color w:val="000000" w:themeColor="text1"/>
          <w:szCs w:val="28"/>
        </w:rPr>
        <w:t xml:space="preserve"> Afirmativo. </w:t>
      </w:r>
      <w:r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Botta. </w:t>
      </w:r>
      <w:r w:rsidR="00114F46" w:rsidRPr="00D74CD0">
        <w:rPr>
          <w:bCs/>
          <w:color w:val="000000" w:themeColor="text1"/>
          <w:szCs w:val="28"/>
        </w:rPr>
        <w:t>………………………………………………</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Botta:</w:t>
      </w:r>
      <w:r w:rsidR="00BE4BEE" w:rsidRPr="00D74CD0">
        <w:rPr>
          <w:bCs/>
          <w:color w:val="000000" w:themeColor="text1"/>
          <w:szCs w:val="28"/>
        </w:rPr>
        <w:t xml:space="preserve"> Afirmativo. </w:t>
      </w:r>
      <w:r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Canullán. </w:t>
      </w:r>
      <w:r w:rsidR="00114F46"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Canullán:</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Cicala </w:t>
      </w:r>
      <w:r w:rsidR="00114F46" w:rsidRPr="00D74CD0">
        <w:rPr>
          <w:bCs/>
          <w:color w:val="000000" w:themeColor="text1"/>
          <w:szCs w:val="28"/>
        </w:rPr>
        <w:t>ausente.</w:t>
      </w:r>
      <w:r w:rsidR="00360760" w:rsidRPr="00D74CD0">
        <w:rPr>
          <w:bCs/>
          <w:color w:val="000000" w:themeColor="text1"/>
          <w:szCs w:val="28"/>
        </w:rPr>
        <w:t xml:space="preserve"> Di Salvo.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Presidente </w:t>
      </w:r>
      <w:r w:rsidR="00BE4BEE" w:rsidRPr="00D74CD0">
        <w:rPr>
          <w:b/>
          <w:bCs/>
          <w:color w:val="000000" w:themeColor="text1"/>
          <w:szCs w:val="28"/>
        </w:rPr>
        <w:t>Di Salvo:</w:t>
      </w:r>
      <w:r w:rsidR="00BE4BEE" w:rsidRPr="00D74CD0">
        <w:rPr>
          <w:bCs/>
          <w:color w:val="000000" w:themeColor="text1"/>
          <w:szCs w:val="28"/>
        </w:rPr>
        <w:t xml:space="preserve"> Afirmativo. </w:t>
      </w:r>
      <w:r w:rsidR="00114F46" w:rsidRPr="00D74CD0">
        <w:rPr>
          <w:bCs/>
          <w:color w:val="000000" w:themeColor="text1"/>
          <w:szCs w:val="28"/>
        </w:rPr>
        <w:t>……</w:t>
      </w:r>
      <w:r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14F46"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Fr</w:t>
      </w:r>
      <w:r w:rsidR="00360760" w:rsidRPr="00D74CD0">
        <w:rPr>
          <w:bCs/>
          <w:color w:val="000000" w:themeColor="text1"/>
          <w:szCs w:val="28"/>
        </w:rPr>
        <w:t>edes.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Con</w:t>
      </w:r>
      <w:r w:rsidR="00360760" w:rsidRPr="00D74CD0">
        <w:rPr>
          <w:b/>
          <w:bCs/>
          <w:color w:val="000000" w:themeColor="text1"/>
          <w:szCs w:val="28"/>
        </w:rPr>
        <w:t>c</w:t>
      </w:r>
      <w:r w:rsidRPr="00D74CD0">
        <w:rPr>
          <w:b/>
          <w:bCs/>
          <w:color w:val="000000" w:themeColor="text1"/>
          <w:szCs w:val="28"/>
        </w:rPr>
        <w:t xml:space="preserve">ejal </w:t>
      </w:r>
      <w:r w:rsidR="00BE4BEE" w:rsidRPr="00D74CD0">
        <w:rPr>
          <w:b/>
          <w:bCs/>
          <w:color w:val="000000" w:themeColor="text1"/>
          <w:szCs w:val="28"/>
        </w:rPr>
        <w:t xml:space="preserve">Fredes: </w:t>
      </w:r>
      <w:r w:rsidR="00BE4BEE" w:rsidRPr="00D74CD0">
        <w:rPr>
          <w:bCs/>
          <w:color w:val="000000" w:themeColor="text1"/>
          <w:szCs w:val="28"/>
        </w:rPr>
        <w:t xml:space="preserve">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14F46" w:rsidP="00BE4BEE">
      <w:pPr>
        <w:jc w:val="both"/>
        <w:rPr>
          <w:bCs/>
          <w:color w:val="000000" w:themeColor="text1"/>
          <w:szCs w:val="28"/>
        </w:rPr>
      </w:pPr>
      <w:r w:rsidRPr="00D74CD0">
        <w:rPr>
          <w:b/>
          <w:bCs/>
          <w:color w:val="000000" w:themeColor="text1"/>
          <w:szCs w:val="28"/>
        </w:rPr>
        <w:lastRenderedPageBreak/>
        <w:t>Secretaria:</w:t>
      </w:r>
      <w:r w:rsidRPr="00D74CD0">
        <w:rPr>
          <w:bCs/>
          <w:color w:val="000000" w:themeColor="text1"/>
          <w:szCs w:val="28"/>
        </w:rPr>
        <w:t xml:space="preserve"> Ga</w:t>
      </w:r>
      <w:r w:rsidR="00360760" w:rsidRPr="00D74CD0">
        <w:rPr>
          <w:bCs/>
          <w:color w:val="000000" w:themeColor="text1"/>
          <w:szCs w:val="28"/>
        </w:rPr>
        <w:t>rcía.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114F46" w:rsidRPr="00D74CD0">
        <w:rPr>
          <w:b/>
          <w:bCs/>
          <w:color w:val="000000" w:themeColor="text1"/>
          <w:szCs w:val="28"/>
        </w:rPr>
        <w:t>García</w:t>
      </w:r>
      <w:r w:rsidR="00BE4BEE" w:rsidRPr="00D74CD0">
        <w:rPr>
          <w:b/>
          <w:bCs/>
          <w:color w:val="000000" w:themeColor="text1"/>
          <w:szCs w:val="28"/>
        </w:rPr>
        <w:t>:</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14F46"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Gaya.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Gaya:</w:t>
      </w:r>
      <w:r w:rsidR="00BE4BEE" w:rsidRPr="00D74CD0">
        <w:rPr>
          <w:bCs/>
          <w:color w:val="000000" w:themeColor="text1"/>
          <w:szCs w:val="28"/>
        </w:rPr>
        <w:t xml:space="preserve"> Negativo.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14F46"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Mas</w:t>
      </w:r>
      <w:r w:rsidR="00360760" w:rsidRPr="00D74CD0">
        <w:rPr>
          <w:bCs/>
          <w:color w:val="000000" w:themeColor="text1"/>
          <w:szCs w:val="28"/>
        </w:rPr>
        <w:t>ague.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Masague:</w:t>
      </w:r>
      <w:r w:rsidR="00BE4BEE" w:rsidRPr="00D74CD0">
        <w:rPr>
          <w:bCs/>
          <w:color w:val="000000" w:themeColor="text1"/>
          <w:szCs w:val="28"/>
        </w:rPr>
        <w:t xml:space="preserve"> Afirmativo.</w:t>
      </w:r>
      <w:r w:rsidR="00360760" w:rsidRPr="00D74CD0">
        <w:rPr>
          <w:bCs/>
          <w:color w:val="000000" w:themeColor="text1"/>
          <w:szCs w:val="28"/>
        </w:rPr>
        <w:t xml:space="preserve"> ……………………………………………………</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Pezzelatto.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Pezzelatto:</w:t>
      </w:r>
      <w:r w:rsidR="00BE4BEE" w:rsidRPr="00D74CD0">
        <w:rPr>
          <w:bCs/>
          <w:color w:val="000000" w:themeColor="text1"/>
          <w:szCs w:val="28"/>
        </w:rPr>
        <w:t xml:space="preserve"> Negativo. </w:t>
      </w:r>
      <w:r w:rsidRPr="00D74CD0">
        <w:rPr>
          <w:bCs/>
          <w:color w:val="000000" w:themeColor="text1"/>
          <w:szCs w:val="28"/>
        </w:rPr>
        <w:t>…</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B6DC0"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Ponce.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1B6DC0" w:rsidRPr="00D74CD0">
        <w:rPr>
          <w:b/>
          <w:bCs/>
          <w:color w:val="000000" w:themeColor="text1"/>
          <w:szCs w:val="28"/>
        </w:rPr>
        <w:t>Ponce:</w:t>
      </w:r>
      <w:r w:rsidR="001B6DC0" w:rsidRPr="00D74CD0">
        <w:rPr>
          <w:bCs/>
          <w:color w:val="000000" w:themeColor="text1"/>
          <w:szCs w:val="28"/>
        </w:rPr>
        <w:t xml:space="preserve"> Afirmativo</w:t>
      </w:r>
      <w:r w:rsidR="00BE4BEE" w:rsidRPr="00D74CD0">
        <w:rPr>
          <w:bCs/>
          <w:color w:val="000000" w:themeColor="text1"/>
          <w:szCs w:val="28"/>
        </w:rPr>
        <w:t xml:space="preserve">.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B6DC0"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w:t>
      </w:r>
      <w:r w:rsidR="00360760" w:rsidRPr="00D74CD0">
        <w:rPr>
          <w:bCs/>
          <w:color w:val="000000" w:themeColor="text1"/>
          <w:szCs w:val="28"/>
        </w:rPr>
        <w:t>onzo. …………………………………………………………………</w:t>
      </w:r>
    </w:p>
    <w:p w:rsidR="00BE4BEE" w:rsidRPr="00D74CD0" w:rsidRDefault="00BE4BEE" w:rsidP="00BE4BEE">
      <w:pPr>
        <w:jc w:val="both"/>
        <w:rPr>
          <w:bCs/>
          <w:color w:val="000000" w:themeColor="text1"/>
          <w:szCs w:val="28"/>
        </w:rPr>
      </w:pPr>
    </w:p>
    <w:p w:rsidR="00BE4BEE" w:rsidRPr="00D74CD0" w:rsidRDefault="009070EA"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Ponzo:</w:t>
      </w:r>
      <w:r w:rsidR="00BE4BEE" w:rsidRPr="00D74CD0">
        <w:rPr>
          <w:bCs/>
          <w:color w:val="000000" w:themeColor="text1"/>
          <w:szCs w:val="28"/>
        </w:rPr>
        <w:t xml:space="preserve"> Negativo.</w:t>
      </w:r>
      <w:r w:rsidRPr="00D74CD0">
        <w:rPr>
          <w:bCs/>
          <w:color w:val="000000" w:themeColor="text1"/>
          <w:szCs w:val="28"/>
        </w:rPr>
        <w:t xml:space="preserve"> ………………………………………………………….</w:t>
      </w:r>
    </w:p>
    <w:p w:rsidR="00BE4BEE" w:rsidRPr="00D74CD0" w:rsidRDefault="00BE4BEE" w:rsidP="00BE4BEE">
      <w:pPr>
        <w:jc w:val="both"/>
        <w:rPr>
          <w:bCs/>
          <w:color w:val="000000" w:themeColor="text1"/>
          <w:szCs w:val="28"/>
        </w:rPr>
      </w:pPr>
    </w:p>
    <w:p w:rsidR="00BE4BEE" w:rsidRPr="00D74CD0" w:rsidRDefault="001B6DC0"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Serafini. …………………………………………………………………..</w:t>
      </w:r>
    </w:p>
    <w:p w:rsidR="00BE4BEE" w:rsidRPr="00D74CD0" w:rsidRDefault="00BE4BEE" w:rsidP="00BE4BEE">
      <w:pPr>
        <w:jc w:val="both"/>
        <w:rPr>
          <w:bCs/>
          <w:color w:val="000000" w:themeColor="text1"/>
          <w:szCs w:val="28"/>
        </w:rPr>
      </w:pPr>
    </w:p>
    <w:p w:rsidR="00BE4BEE" w:rsidRPr="00D74CD0" w:rsidRDefault="009519A3"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Serafini:</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B6DC0"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Torre. …………………………………………………………………….</w:t>
      </w:r>
    </w:p>
    <w:p w:rsidR="00BE4BEE" w:rsidRPr="00D74CD0" w:rsidRDefault="00BE4BEE" w:rsidP="00BE4BEE">
      <w:pPr>
        <w:jc w:val="both"/>
        <w:rPr>
          <w:bCs/>
          <w:color w:val="000000" w:themeColor="text1"/>
          <w:szCs w:val="28"/>
        </w:rPr>
      </w:pPr>
    </w:p>
    <w:p w:rsidR="00BE4BEE" w:rsidRPr="00D74CD0" w:rsidRDefault="009519A3" w:rsidP="00BE4BEE">
      <w:pPr>
        <w:jc w:val="both"/>
        <w:rPr>
          <w:bCs/>
          <w:color w:val="000000" w:themeColor="text1"/>
          <w:szCs w:val="28"/>
        </w:rPr>
      </w:pPr>
      <w:r w:rsidRPr="00D74CD0">
        <w:rPr>
          <w:b/>
          <w:bCs/>
          <w:color w:val="000000" w:themeColor="text1"/>
          <w:szCs w:val="28"/>
        </w:rPr>
        <w:t xml:space="preserve">Concejal </w:t>
      </w:r>
      <w:r w:rsidR="00BE4BEE" w:rsidRPr="00D74CD0">
        <w:rPr>
          <w:b/>
          <w:bCs/>
          <w:color w:val="000000" w:themeColor="text1"/>
          <w:szCs w:val="28"/>
        </w:rPr>
        <w:t>Torre:</w:t>
      </w:r>
      <w:r w:rsidR="00BE4BEE" w:rsidRPr="00D74CD0">
        <w:rPr>
          <w:bCs/>
          <w:color w:val="000000" w:themeColor="text1"/>
          <w:szCs w:val="28"/>
        </w:rPr>
        <w:t xml:space="preserve"> Afirmativo. </w:t>
      </w:r>
      <w:r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B6DC0"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Angelani. …………………………………………………………………</w:t>
      </w:r>
    </w:p>
    <w:p w:rsidR="00BE4BEE" w:rsidRPr="00D74CD0" w:rsidRDefault="00BE4BEE" w:rsidP="00BE4BEE">
      <w:pPr>
        <w:jc w:val="both"/>
        <w:rPr>
          <w:bCs/>
          <w:color w:val="000000" w:themeColor="text1"/>
          <w:szCs w:val="28"/>
        </w:rPr>
      </w:pPr>
    </w:p>
    <w:p w:rsidR="00BE4BEE" w:rsidRPr="00D74CD0" w:rsidRDefault="009519A3"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Angelani:</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1B6DC0"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Bi</w:t>
      </w:r>
      <w:r w:rsidR="00360760" w:rsidRPr="00D74CD0">
        <w:rPr>
          <w:bCs/>
          <w:color w:val="000000" w:themeColor="text1"/>
          <w:szCs w:val="28"/>
        </w:rPr>
        <w:t>rene. …………………………………………………………………</w:t>
      </w:r>
    </w:p>
    <w:p w:rsidR="00BE4BEE" w:rsidRPr="00D74CD0" w:rsidRDefault="00BE4BEE" w:rsidP="00BE4BEE">
      <w:pPr>
        <w:jc w:val="both"/>
        <w:rPr>
          <w:bCs/>
          <w:color w:val="000000" w:themeColor="text1"/>
          <w:szCs w:val="28"/>
        </w:rPr>
      </w:pPr>
    </w:p>
    <w:p w:rsidR="00BE4BEE" w:rsidRPr="00D74CD0" w:rsidRDefault="009519A3"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Birene:</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Ferrari.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9519A3"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Ferrari:</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1D037D"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w:t>
      </w:r>
      <w:r w:rsidR="001B6DC0" w:rsidRPr="00D74CD0">
        <w:rPr>
          <w:bCs/>
          <w:color w:val="000000" w:themeColor="text1"/>
          <w:szCs w:val="28"/>
        </w:rPr>
        <w:t>Galdós</w:t>
      </w:r>
      <w:r w:rsidRPr="00D74CD0">
        <w:rPr>
          <w:bCs/>
          <w:color w:val="000000" w:themeColor="text1"/>
          <w:szCs w:val="28"/>
        </w:rPr>
        <w:t xml:space="preserve">. </w:t>
      </w:r>
      <w:r w:rsidR="00360760" w:rsidRPr="00D74CD0">
        <w:rPr>
          <w:bCs/>
          <w:color w:val="000000" w:themeColor="text1"/>
          <w:szCs w:val="28"/>
        </w:rPr>
        <w:t>…………………………………………………………………</w:t>
      </w:r>
    </w:p>
    <w:p w:rsidR="001B6DC0" w:rsidRPr="00D74CD0" w:rsidRDefault="001B6DC0" w:rsidP="00BE4BEE">
      <w:pPr>
        <w:jc w:val="both"/>
        <w:rPr>
          <w:bCs/>
          <w:color w:val="000000" w:themeColor="text1"/>
          <w:szCs w:val="28"/>
        </w:rPr>
      </w:pPr>
    </w:p>
    <w:p w:rsidR="00BE4BEE" w:rsidRPr="00D74CD0" w:rsidRDefault="009519A3" w:rsidP="00BE4BEE">
      <w:pPr>
        <w:jc w:val="both"/>
        <w:rPr>
          <w:bCs/>
          <w:color w:val="000000" w:themeColor="text1"/>
          <w:szCs w:val="28"/>
        </w:rPr>
      </w:pPr>
      <w:r w:rsidRPr="00D74CD0">
        <w:rPr>
          <w:b/>
          <w:bCs/>
          <w:color w:val="000000" w:themeColor="text1"/>
          <w:szCs w:val="28"/>
        </w:rPr>
        <w:t xml:space="preserve">Mayor Contribuyente </w:t>
      </w:r>
      <w:r w:rsidR="001B6DC0" w:rsidRPr="00D74CD0">
        <w:rPr>
          <w:b/>
          <w:bCs/>
          <w:color w:val="000000" w:themeColor="text1"/>
          <w:szCs w:val="28"/>
        </w:rPr>
        <w:t>Galdós</w:t>
      </w:r>
      <w:r w:rsidR="00BE4BEE" w:rsidRPr="00D74CD0">
        <w:rPr>
          <w:b/>
          <w:bCs/>
          <w:color w:val="000000" w:themeColor="text1"/>
          <w:szCs w:val="28"/>
        </w:rPr>
        <w:t>:</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Herrera, ausente. Iturria.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Iturria:</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Locatelli. </w:t>
      </w:r>
      <w:r w:rsidR="001B6DC0" w:rsidRPr="00D74CD0">
        <w:rPr>
          <w:bCs/>
          <w:color w:val="000000" w:themeColor="text1"/>
          <w:szCs w:val="28"/>
        </w:rPr>
        <w:t>………………………………………………………………</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lastRenderedPageBreak/>
        <w:t xml:space="preserve">Mayor Contribuyente </w:t>
      </w:r>
      <w:r w:rsidR="00BE4BEE" w:rsidRPr="00D74CD0">
        <w:rPr>
          <w:b/>
          <w:bCs/>
          <w:color w:val="000000" w:themeColor="text1"/>
          <w:szCs w:val="28"/>
        </w:rPr>
        <w:t>Locatelli:</w:t>
      </w:r>
      <w:r w:rsidR="00BE4BEE" w:rsidRPr="00D74CD0">
        <w:rPr>
          <w:bCs/>
          <w:color w:val="000000" w:themeColor="text1"/>
          <w:szCs w:val="28"/>
        </w:rPr>
        <w:t xml:space="preserve"> Negativo.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Mansilla.</w:t>
      </w:r>
      <w:r w:rsidR="001B6DC0" w:rsidRPr="00D74CD0">
        <w:rPr>
          <w:bCs/>
          <w:color w:val="000000" w:themeColor="text1"/>
          <w:szCs w:val="28"/>
        </w:rPr>
        <w:t xml:space="preserve"> ………………………………………………………………….</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1B6DC0" w:rsidRPr="00D74CD0">
        <w:rPr>
          <w:b/>
          <w:bCs/>
          <w:color w:val="000000" w:themeColor="text1"/>
          <w:szCs w:val="28"/>
        </w:rPr>
        <w:t>Mansilla:</w:t>
      </w:r>
      <w:r w:rsidR="001B6DC0" w:rsidRPr="00D74CD0">
        <w:rPr>
          <w:bCs/>
          <w:color w:val="000000" w:themeColor="text1"/>
          <w:szCs w:val="28"/>
        </w:rPr>
        <w:t xml:space="preserve"> Negativo</w:t>
      </w:r>
      <w:r w:rsidR="00BE4BEE" w:rsidRPr="00D74CD0">
        <w:rPr>
          <w:bCs/>
          <w:color w:val="000000" w:themeColor="text1"/>
          <w:szCs w:val="28"/>
        </w:rPr>
        <w:t>.</w:t>
      </w:r>
      <w:r w:rsidR="00360760" w:rsidRPr="00D74CD0">
        <w:rPr>
          <w:bCs/>
          <w:color w:val="000000" w:themeColor="text1"/>
          <w:szCs w:val="28"/>
        </w:rPr>
        <w:t xml:space="preserve"> …………………………………………</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w:t>
      </w:r>
      <w:r w:rsidR="001B6DC0" w:rsidRPr="00D74CD0">
        <w:rPr>
          <w:bCs/>
          <w:color w:val="000000" w:themeColor="text1"/>
          <w:szCs w:val="28"/>
        </w:rPr>
        <w:t>Méndez</w:t>
      </w:r>
      <w:r w:rsidRPr="00D74CD0">
        <w:rPr>
          <w:bCs/>
          <w:color w:val="000000" w:themeColor="text1"/>
          <w:szCs w:val="28"/>
        </w:rPr>
        <w:t xml:space="preserve"> ausente. Montecchia.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Montecchia:</w:t>
      </w:r>
      <w:r w:rsidR="00BE4BEE" w:rsidRPr="00D74CD0">
        <w:rPr>
          <w:bCs/>
          <w:color w:val="000000" w:themeColor="text1"/>
          <w:szCs w:val="28"/>
        </w:rPr>
        <w:t xml:space="preserve"> Afirmativo.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Pigliapoco.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Pigliapoco:</w:t>
      </w:r>
      <w:r w:rsidR="00BE4BEE" w:rsidRPr="00D74CD0">
        <w:rPr>
          <w:bCs/>
          <w:color w:val="000000" w:themeColor="text1"/>
          <w:szCs w:val="28"/>
        </w:rPr>
        <w:t xml:space="preserve"> Negativo.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Rapopor</w:t>
      </w:r>
      <w:r w:rsidR="001B6DC0" w:rsidRPr="00D74CD0">
        <w:rPr>
          <w:bCs/>
          <w:color w:val="000000" w:themeColor="text1"/>
          <w:szCs w:val="28"/>
        </w:rPr>
        <w:t>t</w:t>
      </w:r>
      <w:r w:rsidRPr="00D74CD0">
        <w:rPr>
          <w:bCs/>
          <w:color w:val="000000" w:themeColor="text1"/>
          <w:szCs w:val="28"/>
        </w:rPr>
        <w:t xml:space="preserve">.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Rapopor</w:t>
      </w:r>
      <w:r w:rsidR="001B6DC0" w:rsidRPr="00D74CD0">
        <w:rPr>
          <w:b/>
          <w:bCs/>
          <w:color w:val="000000" w:themeColor="text1"/>
          <w:szCs w:val="28"/>
        </w:rPr>
        <w:t>t</w:t>
      </w:r>
      <w:r w:rsidR="00BE4BEE" w:rsidRPr="00D74CD0">
        <w:rPr>
          <w:b/>
          <w:bCs/>
          <w:color w:val="000000" w:themeColor="text1"/>
          <w:szCs w:val="28"/>
        </w:rPr>
        <w:t>:</w:t>
      </w:r>
      <w:r w:rsidR="00BE4BEE" w:rsidRPr="00D74CD0">
        <w:rPr>
          <w:bCs/>
          <w:color w:val="000000" w:themeColor="text1"/>
          <w:szCs w:val="28"/>
        </w:rPr>
        <w:t xml:space="preserve"> Negativo.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Sardi.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1B6DC0" w:rsidRPr="00D74CD0">
        <w:rPr>
          <w:b/>
          <w:bCs/>
          <w:color w:val="000000" w:themeColor="text1"/>
          <w:szCs w:val="28"/>
        </w:rPr>
        <w:t>Sardi:</w:t>
      </w:r>
      <w:r w:rsidR="001B6DC0" w:rsidRPr="00D74CD0">
        <w:rPr>
          <w:bCs/>
          <w:color w:val="000000" w:themeColor="text1"/>
          <w:szCs w:val="28"/>
        </w:rPr>
        <w:t xml:space="preserve"> Negativo</w:t>
      </w:r>
      <w:r w:rsidR="00BE4BEE" w:rsidRPr="00D74CD0">
        <w:rPr>
          <w:bCs/>
          <w:color w:val="000000" w:themeColor="text1"/>
          <w:szCs w:val="28"/>
        </w:rPr>
        <w:t xml:space="preserve">.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Tosto.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Tosto:</w:t>
      </w:r>
      <w:r w:rsidR="00BE4BEE" w:rsidRPr="00D74CD0">
        <w:rPr>
          <w:bCs/>
          <w:color w:val="000000" w:themeColor="text1"/>
          <w:szCs w:val="28"/>
        </w:rPr>
        <w:t xml:space="preserve"> Negativo.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Zaccaro. </w:t>
      </w:r>
      <w:r w:rsidR="001B6DC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Zaccaro:</w:t>
      </w:r>
      <w:r w:rsidR="00025999" w:rsidRPr="00D74CD0">
        <w:rPr>
          <w:bCs/>
          <w:color w:val="000000" w:themeColor="text1"/>
          <w:szCs w:val="28"/>
        </w:rPr>
        <w:t xml:space="preserve"> Afirmativo</w:t>
      </w:r>
      <w:r w:rsidR="00BE4BEE" w:rsidRPr="00D74CD0">
        <w:rPr>
          <w:bCs/>
          <w:color w:val="000000" w:themeColor="text1"/>
          <w:szCs w:val="28"/>
        </w:rPr>
        <w:t xml:space="preserve">. </w:t>
      </w:r>
      <w:r w:rsidR="00360760"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BE4BEE" w:rsidP="00BE4BE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Zuf</w:t>
      </w:r>
      <w:r w:rsidR="00025999" w:rsidRPr="00D74CD0">
        <w:rPr>
          <w:bCs/>
          <w:color w:val="000000" w:themeColor="text1"/>
          <w:szCs w:val="28"/>
        </w:rPr>
        <w:t>fan</w:t>
      </w:r>
      <w:r w:rsidRPr="00D74CD0">
        <w:rPr>
          <w:bCs/>
          <w:color w:val="000000" w:themeColor="text1"/>
          <w:szCs w:val="28"/>
        </w:rPr>
        <w:t xml:space="preserve">ti. </w:t>
      </w:r>
      <w:r w:rsidR="00025999" w:rsidRPr="00D74CD0">
        <w:rPr>
          <w:bCs/>
          <w:color w:val="000000" w:themeColor="text1"/>
          <w:szCs w:val="28"/>
        </w:rPr>
        <w:t>…………………………………………………………………</w:t>
      </w:r>
    </w:p>
    <w:p w:rsidR="00BE4BEE" w:rsidRPr="00D74CD0" w:rsidRDefault="00BE4BEE" w:rsidP="00BE4BEE">
      <w:pPr>
        <w:jc w:val="both"/>
        <w:rPr>
          <w:bCs/>
          <w:color w:val="000000" w:themeColor="text1"/>
          <w:szCs w:val="28"/>
        </w:rPr>
      </w:pPr>
    </w:p>
    <w:p w:rsidR="00BE4BEE" w:rsidRPr="00D74CD0" w:rsidRDefault="00FF4C86" w:rsidP="00BE4BEE">
      <w:pPr>
        <w:jc w:val="both"/>
        <w:rPr>
          <w:bCs/>
          <w:color w:val="000000" w:themeColor="text1"/>
          <w:szCs w:val="28"/>
        </w:rPr>
      </w:pPr>
      <w:r w:rsidRPr="00D74CD0">
        <w:rPr>
          <w:b/>
          <w:bCs/>
          <w:color w:val="000000" w:themeColor="text1"/>
          <w:szCs w:val="28"/>
        </w:rPr>
        <w:t xml:space="preserve">Mayor Contribuyente </w:t>
      </w:r>
      <w:r w:rsidR="00BE4BEE" w:rsidRPr="00D74CD0">
        <w:rPr>
          <w:b/>
          <w:bCs/>
          <w:color w:val="000000" w:themeColor="text1"/>
          <w:szCs w:val="28"/>
        </w:rPr>
        <w:t>Zuf</w:t>
      </w:r>
      <w:r w:rsidR="00025999" w:rsidRPr="00D74CD0">
        <w:rPr>
          <w:b/>
          <w:bCs/>
          <w:color w:val="000000" w:themeColor="text1"/>
          <w:szCs w:val="28"/>
        </w:rPr>
        <w:t>fan</w:t>
      </w:r>
      <w:r w:rsidR="00BE4BEE" w:rsidRPr="00D74CD0">
        <w:rPr>
          <w:b/>
          <w:bCs/>
          <w:color w:val="000000" w:themeColor="text1"/>
          <w:szCs w:val="28"/>
        </w:rPr>
        <w:t>ti:</w:t>
      </w:r>
      <w:r w:rsidR="00025999" w:rsidRPr="00D74CD0">
        <w:rPr>
          <w:bCs/>
          <w:color w:val="000000" w:themeColor="text1"/>
          <w:szCs w:val="28"/>
        </w:rPr>
        <w:t xml:space="preserve"> Negativo</w:t>
      </w:r>
      <w:r w:rsidR="00BE4BEE" w:rsidRPr="00D74CD0">
        <w:rPr>
          <w:bCs/>
          <w:color w:val="000000" w:themeColor="text1"/>
          <w:szCs w:val="28"/>
        </w:rPr>
        <w:t>.</w:t>
      </w:r>
      <w:r w:rsidR="00360760" w:rsidRPr="00D74CD0">
        <w:rPr>
          <w:bCs/>
          <w:color w:val="000000" w:themeColor="text1"/>
          <w:szCs w:val="28"/>
        </w:rPr>
        <w:t xml:space="preserve"> …………………………………………</w:t>
      </w:r>
    </w:p>
    <w:p w:rsidR="00BE4BEE" w:rsidRPr="00BE4BEE" w:rsidRDefault="00BE4BEE" w:rsidP="00577FEE">
      <w:pPr>
        <w:jc w:val="both"/>
        <w:rPr>
          <w:bCs/>
          <w:szCs w:val="28"/>
        </w:rPr>
      </w:pPr>
    </w:p>
    <w:p w:rsidR="00482DEF" w:rsidRDefault="00BE4BEE" w:rsidP="00577FEE">
      <w:pPr>
        <w:jc w:val="both"/>
        <w:rPr>
          <w:bCs/>
          <w:szCs w:val="28"/>
        </w:rPr>
      </w:pPr>
      <w:r>
        <w:rPr>
          <w:b/>
          <w:bCs/>
          <w:szCs w:val="28"/>
        </w:rPr>
        <w:t>Presidente Di Salvo:</w:t>
      </w:r>
      <w:r>
        <w:rPr>
          <w:bCs/>
          <w:szCs w:val="28"/>
        </w:rPr>
        <w:t xml:space="preserve"> Aprobado el Capítulo III. Pasamos al </w:t>
      </w:r>
      <w:r w:rsidR="005B2EDE">
        <w:rPr>
          <w:bCs/>
          <w:szCs w:val="28"/>
        </w:rPr>
        <w:t>Capítulo</w:t>
      </w:r>
      <w:r>
        <w:rPr>
          <w:bCs/>
          <w:szCs w:val="28"/>
        </w:rPr>
        <w:t xml:space="preserve"> IV. </w:t>
      </w:r>
      <w:r w:rsidR="005B2EDE">
        <w:rPr>
          <w:bCs/>
          <w:szCs w:val="28"/>
        </w:rPr>
        <w:t xml:space="preserve">Tasa por Inspección de Seguridad e Higiene. </w:t>
      </w:r>
      <w:r w:rsidR="00FF4C86">
        <w:rPr>
          <w:bCs/>
          <w:szCs w:val="28"/>
        </w:rPr>
        <w:t>Artículo</w:t>
      </w:r>
      <w:r w:rsidR="005B2EDE">
        <w:rPr>
          <w:bCs/>
          <w:szCs w:val="28"/>
        </w:rPr>
        <w:t xml:space="preserve"> 28º. </w:t>
      </w:r>
      <w:r w:rsidR="00FF4C86">
        <w:rPr>
          <w:bCs/>
          <w:szCs w:val="28"/>
        </w:rPr>
        <w:t>Artículo</w:t>
      </w:r>
      <w:r w:rsidR="005B2EDE">
        <w:rPr>
          <w:bCs/>
          <w:szCs w:val="28"/>
        </w:rPr>
        <w:t xml:space="preserve"> 29º. </w:t>
      </w:r>
      <w:r w:rsidR="00FF4C86">
        <w:rPr>
          <w:bCs/>
          <w:szCs w:val="28"/>
        </w:rPr>
        <w:t>Artículo</w:t>
      </w:r>
      <w:r w:rsidR="005B2EDE">
        <w:rPr>
          <w:bCs/>
          <w:szCs w:val="28"/>
        </w:rPr>
        <w:t xml:space="preserve"> 30º. </w:t>
      </w:r>
      <w:r w:rsidR="00FF4C86">
        <w:rPr>
          <w:bCs/>
          <w:szCs w:val="28"/>
        </w:rPr>
        <w:t>Artículo</w:t>
      </w:r>
      <w:r w:rsidR="005B2EDE">
        <w:rPr>
          <w:bCs/>
          <w:szCs w:val="28"/>
        </w:rPr>
        <w:t xml:space="preserve"> 31º. </w:t>
      </w:r>
      <w:r w:rsidR="00FF4C86">
        <w:rPr>
          <w:bCs/>
          <w:szCs w:val="28"/>
        </w:rPr>
        <w:t>Artículo</w:t>
      </w:r>
      <w:r w:rsidR="005B2EDE">
        <w:rPr>
          <w:bCs/>
          <w:szCs w:val="28"/>
        </w:rPr>
        <w:t xml:space="preserve"> 32º. </w:t>
      </w:r>
      <w:r w:rsidR="00FF4C86">
        <w:rPr>
          <w:bCs/>
          <w:szCs w:val="28"/>
        </w:rPr>
        <w:t>Artículo</w:t>
      </w:r>
      <w:r w:rsidR="005B2EDE">
        <w:rPr>
          <w:bCs/>
          <w:szCs w:val="28"/>
        </w:rPr>
        <w:t xml:space="preserve"> 33º. </w:t>
      </w:r>
      <w:r w:rsidR="00FF4C86">
        <w:rPr>
          <w:bCs/>
          <w:szCs w:val="28"/>
        </w:rPr>
        <w:t>Artículo</w:t>
      </w:r>
      <w:r w:rsidR="005B2EDE">
        <w:rPr>
          <w:bCs/>
          <w:szCs w:val="28"/>
        </w:rPr>
        <w:t xml:space="preserve"> 34º. </w:t>
      </w:r>
      <w:r w:rsidR="00FF4C86">
        <w:rPr>
          <w:bCs/>
          <w:szCs w:val="28"/>
        </w:rPr>
        <w:t>Artículo</w:t>
      </w:r>
      <w:r w:rsidR="005B2EDE">
        <w:rPr>
          <w:bCs/>
          <w:szCs w:val="28"/>
        </w:rPr>
        <w:t xml:space="preserve"> 35º. </w:t>
      </w:r>
      <w:r w:rsidR="00FF4C86">
        <w:rPr>
          <w:bCs/>
          <w:szCs w:val="28"/>
        </w:rPr>
        <w:t>Artículo</w:t>
      </w:r>
      <w:r w:rsidR="005B2EDE">
        <w:rPr>
          <w:bCs/>
          <w:szCs w:val="28"/>
        </w:rPr>
        <w:t xml:space="preserve"> 36º. </w:t>
      </w:r>
      <w:r w:rsidR="00FF4C86">
        <w:rPr>
          <w:bCs/>
          <w:szCs w:val="28"/>
        </w:rPr>
        <w:t>Artículo</w:t>
      </w:r>
      <w:r w:rsidR="005B2EDE">
        <w:rPr>
          <w:bCs/>
          <w:szCs w:val="28"/>
        </w:rPr>
        <w:t xml:space="preserve"> 37º. </w:t>
      </w:r>
      <w:r w:rsidR="00FF4C86">
        <w:rPr>
          <w:bCs/>
          <w:szCs w:val="28"/>
        </w:rPr>
        <w:t>Artículo</w:t>
      </w:r>
      <w:r w:rsidR="005B2EDE">
        <w:rPr>
          <w:bCs/>
          <w:szCs w:val="28"/>
        </w:rPr>
        <w:t xml:space="preserve"> 38º. ¿Algún Concejal va a hacer uso de la palabra? Ponemos a consideración, el Capítulo IV. ………………………………………………………………………..</w:t>
      </w:r>
    </w:p>
    <w:p w:rsidR="005B2EDE" w:rsidRDefault="005B2EDE" w:rsidP="00577FEE">
      <w:pPr>
        <w:jc w:val="both"/>
        <w:rPr>
          <w:bCs/>
          <w:szCs w:val="28"/>
        </w:rPr>
      </w:pPr>
    </w:p>
    <w:p w:rsidR="005B2EDE" w:rsidRPr="00D74CD0" w:rsidRDefault="005B2EDE" w:rsidP="005B2EDE">
      <w:pPr>
        <w:jc w:val="both"/>
        <w:rPr>
          <w:bCs/>
          <w:color w:val="000000" w:themeColor="text1"/>
          <w:szCs w:val="28"/>
        </w:rPr>
      </w:pPr>
      <w:r w:rsidRPr="00671ABB">
        <w:rPr>
          <w:b/>
          <w:bCs/>
          <w:color w:val="000000" w:themeColor="text1"/>
          <w:szCs w:val="28"/>
        </w:rPr>
        <w:t>Secretaria</w:t>
      </w:r>
      <w:r w:rsidRPr="00D74CD0">
        <w:rPr>
          <w:b/>
          <w:bCs/>
          <w:color w:val="000000" w:themeColor="text1"/>
          <w:szCs w:val="28"/>
        </w:rPr>
        <w:t>:</w:t>
      </w:r>
      <w:r w:rsidRPr="00D74CD0">
        <w:rPr>
          <w:bCs/>
          <w:color w:val="000000" w:themeColor="text1"/>
          <w:szCs w:val="28"/>
        </w:rPr>
        <w:t xml:space="preserve"> Almirón</w:t>
      </w:r>
      <w:r w:rsidR="00025999" w:rsidRPr="00D74CD0">
        <w:rPr>
          <w:bCs/>
          <w:color w:val="000000" w:themeColor="text1"/>
          <w:szCs w:val="28"/>
        </w:rPr>
        <w:t>.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025999" w:rsidRPr="00D74CD0">
        <w:rPr>
          <w:b/>
          <w:bCs/>
          <w:color w:val="000000" w:themeColor="text1"/>
          <w:szCs w:val="28"/>
        </w:rPr>
        <w:t>Almirón</w:t>
      </w:r>
      <w:r w:rsidR="005B2EDE" w:rsidRPr="00D74CD0">
        <w:rPr>
          <w:b/>
          <w:bCs/>
          <w:color w:val="000000" w:themeColor="text1"/>
          <w:szCs w:val="28"/>
        </w:rPr>
        <w:t>:</w:t>
      </w:r>
      <w:r w:rsidR="005B2EDE" w:rsidRPr="00D74CD0">
        <w:rPr>
          <w:bCs/>
          <w:color w:val="000000" w:themeColor="text1"/>
          <w:szCs w:val="28"/>
        </w:rPr>
        <w:t xml:space="preserve"> Afirmativo. </w:t>
      </w:r>
      <w:r w:rsidR="00360760"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Argañaraz.</w:t>
      </w:r>
      <w:r w:rsidR="00025999" w:rsidRPr="00D74CD0">
        <w:rPr>
          <w:bCs/>
          <w:color w:val="000000" w:themeColor="text1"/>
          <w:szCs w:val="28"/>
        </w:rPr>
        <w:t xml:space="preserve"> ………………………………………………………………</w:t>
      </w:r>
    </w:p>
    <w:p w:rsidR="005B2EDE" w:rsidRPr="00D74CD0" w:rsidRDefault="005B2EDE" w:rsidP="005B2EDE">
      <w:pPr>
        <w:jc w:val="both"/>
        <w:rPr>
          <w:bCs/>
          <w:color w:val="000000" w:themeColor="text1"/>
          <w:szCs w:val="28"/>
        </w:rPr>
      </w:pPr>
    </w:p>
    <w:p w:rsidR="005B2EDE" w:rsidRPr="00D74CD0" w:rsidRDefault="00360760" w:rsidP="005B2EDE">
      <w:pPr>
        <w:jc w:val="both"/>
        <w:rPr>
          <w:bCs/>
          <w:color w:val="000000" w:themeColor="text1"/>
          <w:szCs w:val="28"/>
        </w:rPr>
      </w:pPr>
      <w:r w:rsidRPr="00D74CD0">
        <w:rPr>
          <w:b/>
          <w:bCs/>
          <w:color w:val="000000" w:themeColor="text1"/>
          <w:szCs w:val="28"/>
        </w:rPr>
        <w:t xml:space="preserve">Concejal Argañaraz: </w:t>
      </w:r>
      <w:r w:rsidR="005B2EDE" w:rsidRPr="00D74CD0">
        <w:rPr>
          <w:bCs/>
          <w:color w:val="000000" w:themeColor="text1"/>
          <w:szCs w:val="28"/>
        </w:rPr>
        <w:t>Negativo.</w:t>
      </w:r>
      <w:r w:rsidRPr="00D74CD0">
        <w:rPr>
          <w:bCs/>
          <w:color w:val="000000" w:themeColor="text1"/>
          <w:szCs w:val="28"/>
        </w:rPr>
        <w:t xml:space="preserve"> ……………………………………………………</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w:t>
      </w:r>
      <w:r w:rsidR="00025999" w:rsidRPr="00D74CD0">
        <w:rPr>
          <w:bCs/>
          <w:color w:val="000000" w:themeColor="text1"/>
          <w:szCs w:val="28"/>
        </w:rPr>
        <w:t>gado.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Bogado:</w:t>
      </w:r>
      <w:r w:rsidR="005B2EDE" w:rsidRPr="00D74CD0">
        <w:rPr>
          <w:bCs/>
          <w:color w:val="000000" w:themeColor="text1"/>
          <w:szCs w:val="28"/>
        </w:rPr>
        <w:t xml:space="preserve"> Afirmativo. </w:t>
      </w:r>
      <w:r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Botta. </w:t>
      </w:r>
      <w:r w:rsidR="00025999"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lastRenderedPageBreak/>
        <w:t xml:space="preserve">Concejal </w:t>
      </w:r>
      <w:r w:rsidR="005B2EDE" w:rsidRPr="00D74CD0">
        <w:rPr>
          <w:b/>
          <w:bCs/>
          <w:color w:val="000000" w:themeColor="text1"/>
          <w:szCs w:val="28"/>
        </w:rPr>
        <w:t>Botta:</w:t>
      </w:r>
      <w:r w:rsidR="005B2EDE" w:rsidRPr="00D74CD0">
        <w:rPr>
          <w:bCs/>
          <w:color w:val="000000" w:themeColor="text1"/>
          <w:szCs w:val="28"/>
        </w:rPr>
        <w:t xml:space="preserve"> Afirmativo.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Canullán. </w:t>
      </w:r>
      <w:r w:rsidR="00025999"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Canullán</w:t>
      </w:r>
      <w:r w:rsidR="005B2EDE" w:rsidRPr="00D74CD0">
        <w:rPr>
          <w:bCs/>
          <w:color w:val="000000" w:themeColor="text1"/>
          <w:szCs w:val="28"/>
        </w:rPr>
        <w:t xml:space="preserve">: Afirmativo.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Cicala ausente. Di Salvo</w:t>
      </w:r>
      <w:r w:rsidR="00232F92" w:rsidRPr="00D74CD0">
        <w:rPr>
          <w:bCs/>
          <w:color w:val="000000" w:themeColor="text1"/>
          <w:szCs w:val="28"/>
        </w:rPr>
        <w:t>.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Presidente </w:t>
      </w:r>
      <w:r w:rsidR="005B2EDE" w:rsidRPr="00D74CD0">
        <w:rPr>
          <w:b/>
          <w:bCs/>
          <w:color w:val="000000" w:themeColor="text1"/>
          <w:szCs w:val="28"/>
        </w:rPr>
        <w:t>Di Salvo:</w:t>
      </w:r>
      <w:r w:rsidR="005B2EDE" w:rsidRPr="00D74CD0">
        <w:rPr>
          <w:bCs/>
          <w:color w:val="000000" w:themeColor="text1"/>
          <w:szCs w:val="28"/>
        </w:rPr>
        <w:t xml:space="preserve"> Afirmativo. </w:t>
      </w:r>
      <w:r w:rsidRPr="00D74CD0">
        <w:rPr>
          <w:bCs/>
          <w:color w:val="000000" w:themeColor="text1"/>
          <w:szCs w:val="28"/>
        </w:rPr>
        <w:t>……………………………………………………</w:t>
      </w:r>
    </w:p>
    <w:p w:rsidR="00025999" w:rsidRPr="00D74CD0" w:rsidRDefault="00025999"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Fr</w:t>
      </w:r>
      <w:r w:rsidR="00232F92" w:rsidRPr="00D74CD0">
        <w:rPr>
          <w:bCs/>
          <w:color w:val="000000" w:themeColor="text1"/>
          <w:szCs w:val="28"/>
        </w:rPr>
        <w:t>edes.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Fredes:</w:t>
      </w:r>
      <w:r w:rsidR="005B2EDE" w:rsidRPr="00D74CD0">
        <w:rPr>
          <w:bCs/>
          <w:color w:val="000000" w:themeColor="text1"/>
          <w:szCs w:val="28"/>
        </w:rPr>
        <w:t xml:space="preserve"> Afirmativo. </w:t>
      </w:r>
      <w:r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Ga</w:t>
      </w:r>
      <w:r w:rsidR="00232F92" w:rsidRPr="00D74CD0">
        <w:rPr>
          <w:bCs/>
          <w:color w:val="000000" w:themeColor="text1"/>
          <w:szCs w:val="28"/>
        </w:rPr>
        <w:t>rcía.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025999" w:rsidRPr="00D74CD0">
        <w:rPr>
          <w:b/>
          <w:bCs/>
          <w:color w:val="000000" w:themeColor="text1"/>
          <w:szCs w:val="28"/>
        </w:rPr>
        <w:t>García</w:t>
      </w:r>
      <w:r w:rsidR="005B2EDE" w:rsidRPr="00D74CD0">
        <w:rPr>
          <w:b/>
          <w:bCs/>
          <w:color w:val="000000" w:themeColor="text1"/>
          <w:szCs w:val="28"/>
        </w:rPr>
        <w:t>:</w:t>
      </w:r>
      <w:r w:rsidR="005B2EDE" w:rsidRPr="00D74CD0">
        <w:rPr>
          <w:bCs/>
          <w:color w:val="000000" w:themeColor="text1"/>
          <w:szCs w:val="28"/>
        </w:rPr>
        <w:t xml:space="preserve"> Afirmativo.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Gaya.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Gaya:</w:t>
      </w:r>
      <w:r w:rsidR="005B2EDE" w:rsidRPr="00D74CD0">
        <w:rPr>
          <w:bCs/>
          <w:color w:val="000000" w:themeColor="text1"/>
          <w:szCs w:val="28"/>
        </w:rPr>
        <w:t xml:space="preserve"> No positivo</w:t>
      </w:r>
      <w:r w:rsidR="00232F92" w:rsidRPr="00D74CD0">
        <w:rPr>
          <w:bCs/>
          <w:color w:val="000000" w:themeColor="text1"/>
          <w:szCs w:val="28"/>
        </w:rPr>
        <w:t>. ………………………………………………………</w:t>
      </w:r>
    </w:p>
    <w:p w:rsidR="00CD73A6" w:rsidRPr="00D74CD0" w:rsidRDefault="00CD73A6"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 xml:space="preserve">Presidente Di Salvo: </w:t>
      </w:r>
      <w:r w:rsidRPr="00D74CD0">
        <w:rPr>
          <w:bCs/>
          <w:color w:val="000000" w:themeColor="text1"/>
          <w:szCs w:val="28"/>
        </w:rPr>
        <w:t>Por favor, ¿afirmativo</w:t>
      </w:r>
      <w:r w:rsidR="00025999" w:rsidRPr="00D74CD0">
        <w:rPr>
          <w:bCs/>
          <w:color w:val="000000" w:themeColor="text1"/>
          <w:szCs w:val="28"/>
        </w:rPr>
        <w:t>?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Gaya:</w:t>
      </w:r>
      <w:r w:rsidR="005B2EDE" w:rsidRPr="00D74CD0">
        <w:rPr>
          <w:bCs/>
          <w:color w:val="000000" w:themeColor="text1"/>
          <w:szCs w:val="28"/>
        </w:rPr>
        <w:t xml:space="preserve"> Negativo</w:t>
      </w:r>
      <w:r w:rsidR="00232F92" w:rsidRPr="00D74CD0">
        <w:rPr>
          <w:bCs/>
          <w:color w:val="000000" w:themeColor="text1"/>
          <w:szCs w:val="28"/>
        </w:rPr>
        <w:t>. …………………………………………………………</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Mas</w:t>
      </w:r>
      <w:r w:rsidR="00232F92" w:rsidRPr="00D74CD0">
        <w:rPr>
          <w:bCs/>
          <w:color w:val="000000" w:themeColor="text1"/>
          <w:szCs w:val="28"/>
        </w:rPr>
        <w:t>ague.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Masague:</w:t>
      </w:r>
      <w:r w:rsidR="005B2EDE" w:rsidRPr="00D74CD0">
        <w:rPr>
          <w:bCs/>
          <w:color w:val="000000" w:themeColor="text1"/>
          <w:szCs w:val="28"/>
        </w:rPr>
        <w:t xml:space="preserve"> Afirmativo.</w:t>
      </w:r>
      <w:r w:rsidR="00232F92" w:rsidRPr="00D74CD0">
        <w:rPr>
          <w:bCs/>
          <w:color w:val="000000" w:themeColor="text1"/>
          <w:szCs w:val="28"/>
        </w:rPr>
        <w:t xml:space="preserve"> ……………………………………………………</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Pezzelatto. </w:t>
      </w:r>
      <w:r w:rsidR="00025999"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Pezzelatto:</w:t>
      </w:r>
      <w:r w:rsidR="005B2EDE" w:rsidRPr="00D74CD0">
        <w:rPr>
          <w:bCs/>
          <w:color w:val="000000" w:themeColor="text1"/>
          <w:szCs w:val="28"/>
        </w:rPr>
        <w:t xml:space="preserve"> Negativo. </w:t>
      </w:r>
      <w:r w:rsidR="00025999" w:rsidRPr="00D74CD0">
        <w:rPr>
          <w:bCs/>
          <w:color w:val="000000" w:themeColor="text1"/>
          <w:szCs w:val="28"/>
        </w:rPr>
        <w:t>……………………</w:t>
      </w:r>
      <w:r w:rsidRPr="00D74CD0">
        <w:rPr>
          <w:bCs/>
          <w:color w:val="000000" w:themeColor="text1"/>
          <w:szCs w:val="28"/>
        </w:rPr>
        <w:t>……</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Po</w:t>
      </w:r>
      <w:r w:rsidR="00232F92" w:rsidRPr="00D74CD0">
        <w:rPr>
          <w:bCs/>
          <w:color w:val="000000" w:themeColor="text1"/>
          <w:szCs w:val="28"/>
        </w:rPr>
        <w:t>nce. ……………………………………………………………………</w:t>
      </w:r>
    </w:p>
    <w:p w:rsidR="005B2EDE" w:rsidRPr="00D74CD0" w:rsidRDefault="005B2EDE" w:rsidP="005B2EDE">
      <w:pPr>
        <w:jc w:val="both"/>
        <w:rPr>
          <w:bCs/>
          <w:color w:val="000000" w:themeColor="text1"/>
          <w:szCs w:val="28"/>
        </w:rPr>
      </w:pPr>
    </w:p>
    <w:p w:rsidR="005B2EDE" w:rsidRDefault="00CD73A6" w:rsidP="005B2EDE">
      <w:pPr>
        <w:jc w:val="both"/>
        <w:rPr>
          <w:bCs/>
          <w:color w:val="000000" w:themeColor="text1"/>
          <w:szCs w:val="28"/>
        </w:rPr>
      </w:pPr>
      <w:r w:rsidRPr="00D74CD0">
        <w:rPr>
          <w:b/>
          <w:bCs/>
          <w:color w:val="000000" w:themeColor="text1"/>
          <w:szCs w:val="28"/>
        </w:rPr>
        <w:t xml:space="preserve">Concejal </w:t>
      </w:r>
      <w:r w:rsidR="00025999" w:rsidRPr="00D74CD0">
        <w:rPr>
          <w:b/>
          <w:bCs/>
          <w:color w:val="000000" w:themeColor="text1"/>
          <w:szCs w:val="28"/>
        </w:rPr>
        <w:t>Ponce:</w:t>
      </w:r>
      <w:r w:rsidR="00025999" w:rsidRPr="00D74CD0">
        <w:rPr>
          <w:bCs/>
          <w:color w:val="000000" w:themeColor="text1"/>
          <w:szCs w:val="28"/>
        </w:rPr>
        <w:t xml:space="preserve"> Afirmativo</w:t>
      </w:r>
      <w:r w:rsidR="005B2EDE" w:rsidRPr="00D74CD0">
        <w:rPr>
          <w:bCs/>
          <w:color w:val="000000" w:themeColor="text1"/>
          <w:szCs w:val="28"/>
        </w:rPr>
        <w:t xml:space="preserve">. </w:t>
      </w:r>
      <w:r w:rsidR="00232F92" w:rsidRPr="00D74CD0">
        <w:rPr>
          <w:bCs/>
          <w:color w:val="000000" w:themeColor="text1"/>
          <w:szCs w:val="28"/>
        </w:rPr>
        <w:t>………………………………………………………</w:t>
      </w:r>
    </w:p>
    <w:p w:rsidR="002D5019" w:rsidRPr="00D74CD0" w:rsidRDefault="002D5019"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w:t>
      </w:r>
      <w:r w:rsidR="00025999" w:rsidRPr="00D74CD0">
        <w:rPr>
          <w:b/>
          <w:bCs/>
          <w:color w:val="000000" w:themeColor="text1"/>
          <w:szCs w:val="28"/>
        </w:rPr>
        <w:t>aria:</w:t>
      </w:r>
      <w:r w:rsidR="00025999" w:rsidRPr="00D74CD0">
        <w:rPr>
          <w:bCs/>
          <w:color w:val="000000" w:themeColor="text1"/>
          <w:szCs w:val="28"/>
        </w:rPr>
        <w:t xml:space="preserve"> Po</w:t>
      </w:r>
      <w:r w:rsidR="00232F92" w:rsidRPr="00D74CD0">
        <w:rPr>
          <w:bCs/>
          <w:color w:val="000000" w:themeColor="text1"/>
          <w:szCs w:val="28"/>
        </w:rPr>
        <w:t>nzo. …………………………………………………………………</w:t>
      </w:r>
      <w:r w:rsidR="002D5019">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Ponzo:</w:t>
      </w:r>
      <w:r w:rsidR="005B2EDE" w:rsidRPr="00D74CD0">
        <w:rPr>
          <w:bCs/>
          <w:color w:val="000000" w:themeColor="text1"/>
          <w:szCs w:val="28"/>
        </w:rPr>
        <w:t xml:space="preserve"> Negativo.</w:t>
      </w:r>
      <w:r w:rsidRPr="00D74CD0">
        <w:rPr>
          <w:bCs/>
          <w:color w:val="000000" w:themeColor="text1"/>
          <w:szCs w:val="28"/>
        </w:rPr>
        <w:t xml:space="preserve"> …………………………………………………………</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Serafini.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Serafini:</w:t>
      </w:r>
      <w:r w:rsidR="005B2EDE" w:rsidRPr="00D74CD0">
        <w:rPr>
          <w:bCs/>
          <w:color w:val="000000" w:themeColor="text1"/>
          <w:szCs w:val="28"/>
        </w:rPr>
        <w:t xml:space="preserve"> Afirmativo. </w:t>
      </w:r>
      <w:r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Torre.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Concejal </w:t>
      </w:r>
      <w:r w:rsidR="005B2EDE" w:rsidRPr="00D74CD0">
        <w:rPr>
          <w:b/>
          <w:bCs/>
          <w:color w:val="000000" w:themeColor="text1"/>
          <w:szCs w:val="28"/>
        </w:rPr>
        <w:t>Torre:</w:t>
      </w:r>
      <w:r w:rsidR="005B2EDE" w:rsidRPr="00D74CD0">
        <w:rPr>
          <w:bCs/>
          <w:color w:val="000000" w:themeColor="text1"/>
          <w:szCs w:val="28"/>
        </w:rPr>
        <w:t xml:space="preserve"> Afirmativo. </w:t>
      </w:r>
      <w:r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Ange</w:t>
      </w:r>
      <w:r w:rsidR="00232F92" w:rsidRPr="00D74CD0">
        <w:rPr>
          <w:bCs/>
          <w:color w:val="000000" w:themeColor="text1"/>
          <w:szCs w:val="28"/>
        </w:rPr>
        <w:t>lani.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proofErr w:type="spellStart"/>
      <w:r w:rsidR="005B2EDE" w:rsidRPr="00D74CD0">
        <w:rPr>
          <w:b/>
          <w:bCs/>
          <w:color w:val="000000" w:themeColor="text1"/>
          <w:szCs w:val="28"/>
        </w:rPr>
        <w:t>Angelani</w:t>
      </w:r>
      <w:proofErr w:type="spellEnd"/>
      <w:r w:rsidR="005B2EDE" w:rsidRPr="00D74CD0">
        <w:rPr>
          <w:b/>
          <w:bCs/>
          <w:color w:val="000000" w:themeColor="text1"/>
          <w:szCs w:val="28"/>
        </w:rPr>
        <w:t>:</w:t>
      </w:r>
      <w:r w:rsidR="00025999" w:rsidRPr="00D74CD0">
        <w:rPr>
          <w:bCs/>
          <w:color w:val="000000" w:themeColor="text1"/>
          <w:szCs w:val="28"/>
        </w:rPr>
        <w:t xml:space="preserve"> </w:t>
      </w:r>
      <w:r w:rsidR="000F015F">
        <w:rPr>
          <w:bCs/>
          <w:color w:val="000000" w:themeColor="text1"/>
          <w:szCs w:val="28"/>
        </w:rPr>
        <w:t>Afirmativo</w:t>
      </w:r>
      <w:r w:rsidR="005B2EDE" w:rsidRPr="00D74CD0">
        <w:rPr>
          <w:bCs/>
          <w:color w:val="000000" w:themeColor="text1"/>
          <w:szCs w:val="28"/>
        </w:rPr>
        <w:t xml:space="preserve">. </w:t>
      </w:r>
      <w:r w:rsidRPr="00D74CD0">
        <w:rPr>
          <w:bCs/>
          <w:color w:val="000000" w:themeColor="text1"/>
          <w:szCs w:val="28"/>
        </w:rPr>
        <w:t>………………</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025999" w:rsidP="005B2EDE">
      <w:pPr>
        <w:jc w:val="both"/>
        <w:rPr>
          <w:bCs/>
          <w:color w:val="000000" w:themeColor="text1"/>
          <w:szCs w:val="28"/>
        </w:rPr>
      </w:pPr>
      <w:r w:rsidRPr="00D74CD0">
        <w:rPr>
          <w:b/>
          <w:bCs/>
          <w:color w:val="000000" w:themeColor="text1"/>
          <w:szCs w:val="28"/>
        </w:rPr>
        <w:lastRenderedPageBreak/>
        <w:t>Secretaria:</w:t>
      </w:r>
      <w:r w:rsidRPr="00D74CD0">
        <w:rPr>
          <w:bCs/>
          <w:color w:val="000000" w:themeColor="text1"/>
          <w:szCs w:val="28"/>
        </w:rPr>
        <w:t xml:space="preserve"> Bi</w:t>
      </w:r>
      <w:r w:rsidR="00232F92" w:rsidRPr="00D74CD0">
        <w:rPr>
          <w:bCs/>
          <w:color w:val="000000" w:themeColor="text1"/>
          <w:szCs w:val="28"/>
        </w:rPr>
        <w:t>rene.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025999" w:rsidRPr="00D74CD0">
        <w:rPr>
          <w:b/>
          <w:bCs/>
          <w:color w:val="000000" w:themeColor="text1"/>
          <w:szCs w:val="28"/>
        </w:rPr>
        <w:t>Birene:</w:t>
      </w:r>
      <w:r w:rsidR="00025999" w:rsidRPr="00D74CD0">
        <w:rPr>
          <w:bCs/>
          <w:color w:val="000000" w:themeColor="text1"/>
          <w:szCs w:val="28"/>
        </w:rPr>
        <w:t xml:space="preserve"> </w:t>
      </w:r>
      <w:r w:rsidR="00E239EF">
        <w:rPr>
          <w:bCs/>
          <w:color w:val="000000" w:themeColor="text1"/>
          <w:szCs w:val="28"/>
        </w:rPr>
        <w:t>Afirmativo</w:t>
      </w:r>
      <w:r w:rsidR="005B2EDE" w:rsidRPr="00D74CD0">
        <w:rPr>
          <w:bCs/>
          <w:color w:val="000000" w:themeColor="text1"/>
          <w:szCs w:val="28"/>
        </w:rPr>
        <w:t xml:space="preserve">.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Ferrari.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025999" w:rsidRPr="00D74CD0">
        <w:rPr>
          <w:b/>
          <w:bCs/>
          <w:color w:val="000000" w:themeColor="text1"/>
          <w:szCs w:val="28"/>
        </w:rPr>
        <w:t>Ferrari:</w:t>
      </w:r>
      <w:r w:rsidR="00025999" w:rsidRPr="00D74CD0">
        <w:rPr>
          <w:bCs/>
          <w:color w:val="000000" w:themeColor="text1"/>
          <w:szCs w:val="28"/>
        </w:rPr>
        <w:t xml:space="preserve"> </w:t>
      </w:r>
      <w:r w:rsidR="00E239EF">
        <w:rPr>
          <w:bCs/>
          <w:color w:val="000000" w:themeColor="text1"/>
          <w:szCs w:val="28"/>
        </w:rPr>
        <w:t>Afirmativo</w:t>
      </w:r>
      <w:r w:rsidR="005B2EDE" w:rsidRPr="00D74CD0">
        <w:rPr>
          <w:bCs/>
          <w:color w:val="000000" w:themeColor="text1"/>
          <w:szCs w:val="28"/>
        </w:rPr>
        <w:t xml:space="preserve">.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w:t>
      </w:r>
      <w:r w:rsidR="00025999" w:rsidRPr="00D74CD0">
        <w:rPr>
          <w:bCs/>
          <w:color w:val="000000" w:themeColor="text1"/>
          <w:szCs w:val="28"/>
        </w:rPr>
        <w:t>Galdós.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025999" w:rsidRPr="00D74CD0">
        <w:rPr>
          <w:b/>
          <w:bCs/>
          <w:color w:val="000000" w:themeColor="text1"/>
          <w:szCs w:val="28"/>
        </w:rPr>
        <w:t>Galdós:</w:t>
      </w:r>
      <w:r w:rsidR="00025999" w:rsidRPr="00D74CD0">
        <w:rPr>
          <w:bCs/>
          <w:color w:val="000000" w:themeColor="text1"/>
          <w:szCs w:val="28"/>
        </w:rPr>
        <w:t xml:space="preserve"> </w:t>
      </w:r>
      <w:r w:rsidR="00E239EF">
        <w:rPr>
          <w:bCs/>
          <w:color w:val="000000" w:themeColor="text1"/>
          <w:szCs w:val="28"/>
        </w:rPr>
        <w:t>Afirmativo</w:t>
      </w:r>
      <w:r w:rsidR="00025999" w:rsidRPr="00D74CD0">
        <w:rPr>
          <w:bCs/>
          <w:color w:val="000000" w:themeColor="text1"/>
          <w:szCs w:val="28"/>
        </w:rPr>
        <w:t>.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Herrera, ausente. Iturria.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proofErr w:type="spellStart"/>
      <w:r w:rsidR="005B2EDE" w:rsidRPr="00D74CD0">
        <w:rPr>
          <w:b/>
          <w:bCs/>
          <w:color w:val="000000" w:themeColor="text1"/>
          <w:szCs w:val="28"/>
        </w:rPr>
        <w:t>Iturria</w:t>
      </w:r>
      <w:proofErr w:type="spellEnd"/>
      <w:r w:rsidR="005B2EDE" w:rsidRPr="00D74CD0">
        <w:rPr>
          <w:bCs/>
          <w:color w:val="000000" w:themeColor="text1"/>
          <w:szCs w:val="28"/>
        </w:rPr>
        <w:t>:</w:t>
      </w:r>
      <w:r w:rsidR="00025999" w:rsidRPr="00D74CD0">
        <w:rPr>
          <w:bCs/>
          <w:color w:val="000000" w:themeColor="text1"/>
          <w:szCs w:val="28"/>
        </w:rPr>
        <w:t xml:space="preserve"> </w:t>
      </w:r>
      <w:r w:rsidR="00E239EF">
        <w:rPr>
          <w:bCs/>
          <w:color w:val="000000" w:themeColor="text1"/>
          <w:szCs w:val="28"/>
        </w:rPr>
        <w:t>Afirmativo</w:t>
      </w:r>
      <w:r w:rsidR="005B2EDE" w:rsidRPr="00D74CD0">
        <w:rPr>
          <w:bCs/>
          <w:color w:val="000000" w:themeColor="text1"/>
          <w:szCs w:val="28"/>
        </w:rPr>
        <w:t xml:space="preserve">. </w:t>
      </w:r>
      <w:r w:rsidR="00E239EF">
        <w:rPr>
          <w:bCs/>
          <w:color w:val="000000" w:themeColor="text1"/>
          <w:szCs w:val="28"/>
        </w:rPr>
        <w:t>………………………………………</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Locatelli.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5B2EDE" w:rsidRPr="00D74CD0">
        <w:rPr>
          <w:b/>
          <w:bCs/>
          <w:color w:val="000000" w:themeColor="text1"/>
          <w:szCs w:val="28"/>
        </w:rPr>
        <w:t>Locatelli:</w:t>
      </w:r>
      <w:r w:rsidR="005B2EDE" w:rsidRPr="00D74CD0">
        <w:rPr>
          <w:bCs/>
          <w:color w:val="000000" w:themeColor="text1"/>
          <w:szCs w:val="28"/>
        </w:rPr>
        <w:t xml:space="preserve"> Negativo. </w:t>
      </w:r>
      <w:r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Mansilla.</w:t>
      </w:r>
      <w:r w:rsidR="005726E8" w:rsidRPr="00D74CD0">
        <w:rPr>
          <w:bCs/>
          <w:color w:val="000000" w:themeColor="text1"/>
          <w:szCs w:val="28"/>
        </w:rPr>
        <w:t xml:space="preserve"> ………………………………………………………………….</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5B2EDE" w:rsidRPr="00D74CD0">
        <w:rPr>
          <w:b/>
          <w:bCs/>
          <w:color w:val="000000" w:themeColor="text1"/>
          <w:szCs w:val="28"/>
        </w:rPr>
        <w:t>Mansil</w:t>
      </w:r>
      <w:r w:rsidR="005726E8" w:rsidRPr="00D74CD0">
        <w:rPr>
          <w:b/>
          <w:bCs/>
          <w:color w:val="000000" w:themeColor="text1"/>
          <w:szCs w:val="28"/>
        </w:rPr>
        <w:t>la:</w:t>
      </w:r>
      <w:r w:rsidR="005726E8" w:rsidRPr="00D74CD0">
        <w:rPr>
          <w:bCs/>
          <w:color w:val="000000" w:themeColor="text1"/>
          <w:szCs w:val="28"/>
        </w:rPr>
        <w:t xml:space="preserve"> </w:t>
      </w:r>
      <w:r w:rsidR="00E239EF">
        <w:rPr>
          <w:bCs/>
          <w:color w:val="000000" w:themeColor="text1"/>
          <w:szCs w:val="28"/>
        </w:rPr>
        <w:t>Afirmativo</w:t>
      </w:r>
      <w:r w:rsidR="005B2EDE" w:rsidRPr="00D74CD0">
        <w:rPr>
          <w:bCs/>
          <w:color w:val="000000" w:themeColor="text1"/>
          <w:szCs w:val="28"/>
        </w:rPr>
        <w:t>.</w:t>
      </w:r>
      <w:r w:rsidR="00E239EF">
        <w:rPr>
          <w:bCs/>
          <w:color w:val="000000" w:themeColor="text1"/>
          <w:szCs w:val="28"/>
        </w:rPr>
        <w:t xml:space="preserve">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w:t>
      </w:r>
      <w:r w:rsidR="005726E8" w:rsidRPr="00D74CD0">
        <w:rPr>
          <w:bCs/>
          <w:color w:val="000000" w:themeColor="text1"/>
          <w:szCs w:val="28"/>
        </w:rPr>
        <w:t>Méndez</w:t>
      </w:r>
      <w:r w:rsidRPr="00D74CD0">
        <w:rPr>
          <w:bCs/>
          <w:color w:val="000000" w:themeColor="text1"/>
          <w:szCs w:val="28"/>
        </w:rPr>
        <w:t xml:space="preserve"> ausente. Montecchia. </w:t>
      </w:r>
      <w:r w:rsidR="005726E8"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proofErr w:type="spellStart"/>
      <w:r w:rsidR="005B2EDE" w:rsidRPr="00D74CD0">
        <w:rPr>
          <w:b/>
          <w:bCs/>
          <w:color w:val="000000" w:themeColor="text1"/>
          <w:szCs w:val="28"/>
        </w:rPr>
        <w:t>Montecchia</w:t>
      </w:r>
      <w:proofErr w:type="spellEnd"/>
      <w:r w:rsidR="005B2EDE" w:rsidRPr="00D74CD0">
        <w:rPr>
          <w:b/>
          <w:bCs/>
          <w:color w:val="000000" w:themeColor="text1"/>
          <w:szCs w:val="28"/>
        </w:rPr>
        <w:t>:</w:t>
      </w:r>
      <w:r w:rsidR="005726E8" w:rsidRPr="00D74CD0">
        <w:rPr>
          <w:bCs/>
          <w:color w:val="000000" w:themeColor="text1"/>
          <w:szCs w:val="28"/>
        </w:rPr>
        <w:t xml:space="preserve"> </w:t>
      </w:r>
      <w:r w:rsidR="00E239EF">
        <w:rPr>
          <w:bCs/>
          <w:color w:val="000000" w:themeColor="text1"/>
          <w:szCs w:val="28"/>
        </w:rPr>
        <w:t>Afirmativo</w:t>
      </w:r>
      <w:r w:rsidR="005B2EDE" w:rsidRPr="00D74CD0">
        <w:rPr>
          <w:bCs/>
          <w:color w:val="000000" w:themeColor="text1"/>
          <w:szCs w:val="28"/>
        </w:rPr>
        <w:t xml:space="preserve">.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Pigliapoco. </w:t>
      </w:r>
      <w:r w:rsidR="005726E8"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5B2EDE" w:rsidRPr="00D74CD0">
        <w:rPr>
          <w:b/>
          <w:bCs/>
          <w:color w:val="000000" w:themeColor="text1"/>
          <w:szCs w:val="28"/>
        </w:rPr>
        <w:t>Pigliapoco:</w:t>
      </w:r>
      <w:r w:rsidR="005B2EDE" w:rsidRPr="00D74CD0">
        <w:rPr>
          <w:bCs/>
          <w:color w:val="000000" w:themeColor="text1"/>
          <w:szCs w:val="28"/>
        </w:rPr>
        <w:t xml:space="preserve"> Negativo. </w:t>
      </w:r>
      <w:r w:rsidR="005726E8" w:rsidRPr="00D74CD0">
        <w:rPr>
          <w:bCs/>
          <w:color w:val="000000" w:themeColor="text1"/>
          <w:szCs w:val="28"/>
        </w:rPr>
        <w:t>……</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Rapopor</w:t>
      </w:r>
      <w:r w:rsidR="005726E8" w:rsidRPr="00D74CD0">
        <w:rPr>
          <w:bCs/>
          <w:color w:val="000000" w:themeColor="text1"/>
          <w:szCs w:val="28"/>
        </w:rPr>
        <w:t>t</w:t>
      </w:r>
      <w:r w:rsidRPr="00D74CD0">
        <w:rPr>
          <w:bCs/>
          <w:color w:val="000000" w:themeColor="text1"/>
          <w:szCs w:val="28"/>
        </w:rPr>
        <w:t xml:space="preserve">.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5B2EDE" w:rsidRPr="00D74CD0">
        <w:rPr>
          <w:b/>
          <w:bCs/>
          <w:color w:val="000000" w:themeColor="text1"/>
          <w:szCs w:val="28"/>
        </w:rPr>
        <w:t>Rapopor</w:t>
      </w:r>
      <w:r w:rsidR="005726E8" w:rsidRPr="00D74CD0">
        <w:rPr>
          <w:b/>
          <w:bCs/>
          <w:color w:val="000000" w:themeColor="text1"/>
          <w:szCs w:val="28"/>
        </w:rPr>
        <w:t>t</w:t>
      </w:r>
      <w:r w:rsidR="005B2EDE" w:rsidRPr="00D74CD0">
        <w:rPr>
          <w:b/>
          <w:bCs/>
          <w:color w:val="000000" w:themeColor="text1"/>
          <w:szCs w:val="28"/>
        </w:rPr>
        <w:t>:</w:t>
      </w:r>
      <w:r w:rsidR="005B2EDE" w:rsidRPr="00D74CD0">
        <w:rPr>
          <w:bCs/>
          <w:color w:val="000000" w:themeColor="text1"/>
          <w:szCs w:val="28"/>
        </w:rPr>
        <w:t xml:space="preserve"> Negativo.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Sardi. </w:t>
      </w:r>
      <w:r w:rsidR="005726E8" w:rsidRPr="00D74CD0">
        <w:rPr>
          <w:bCs/>
          <w:color w:val="000000" w:themeColor="text1"/>
          <w:szCs w:val="28"/>
        </w:rPr>
        <w:t>……………………………………………………………………..</w:t>
      </w:r>
    </w:p>
    <w:p w:rsidR="00D74CD0" w:rsidRPr="00D74CD0" w:rsidRDefault="00D74CD0"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5726E8" w:rsidRPr="00D74CD0">
        <w:rPr>
          <w:b/>
          <w:bCs/>
          <w:color w:val="000000" w:themeColor="text1"/>
          <w:szCs w:val="28"/>
        </w:rPr>
        <w:t>Sardi:</w:t>
      </w:r>
      <w:r w:rsidR="005726E8" w:rsidRPr="00D74CD0">
        <w:rPr>
          <w:bCs/>
          <w:color w:val="000000" w:themeColor="text1"/>
          <w:szCs w:val="28"/>
        </w:rPr>
        <w:t xml:space="preserve"> Negativo</w:t>
      </w:r>
      <w:r w:rsidR="005B2EDE" w:rsidRPr="00D74CD0">
        <w:rPr>
          <w:bCs/>
          <w:color w:val="000000" w:themeColor="text1"/>
          <w:szCs w:val="28"/>
        </w:rPr>
        <w:t xml:space="preserve">.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Tosto. </w:t>
      </w:r>
      <w:r w:rsidR="005726E8"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r w:rsidR="005B2EDE" w:rsidRPr="00D74CD0">
        <w:rPr>
          <w:b/>
          <w:bCs/>
          <w:color w:val="000000" w:themeColor="text1"/>
          <w:szCs w:val="28"/>
        </w:rPr>
        <w:t>Tosto:</w:t>
      </w:r>
      <w:r w:rsidR="005B2EDE" w:rsidRPr="00D74CD0">
        <w:rPr>
          <w:bCs/>
          <w:color w:val="000000" w:themeColor="text1"/>
          <w:szCs w:val="28"/>
        </w:rPr>
        <w:t xml:space="preserve"> Negativo.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Zaccaro. </w:t>
      </w:r>
      <w:r w:rsidR="005726E8"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proofErr w:type="spellStart"/>
      <w:r w:rsidR="005B2EDE" w:rsidRPr="00D74CD0">
        <w:rPr>
          <w:b/>
          <w:bCs/>
          <w:color w:val="000000" w:themeColor="text1"/>
          <w:szCs w:val="28"/>
        </w:rPr>
        <w:t>Zaccaro</w:t>
      </w:r>
      <w:proofErr w:type="spellEnd"/>
      <w:r w:rsidR="005B2EDE" w:rsidRPr="00D74CD0">
        <w:rPr>
          <w:b/>
          <w:bCs/>
          <w:color w:val="000000" w:themeColor="text1"/>
          <w:szCs w:val="28"/>
        </w:rPr>
        <w:t>:</w:t>
      </w:r>
      <w:r w:rsidR="005726E8" w:rsidRPr="00D74CD0">
        <w:rPr>
          <w:bCs/>
          <w:color w:val="000000" w:themeColor="text1"/>
          <w:szCs w:val="28"/>
        </w:rPr>
        <w:t xml:space="preserve"> </w:t>
      </w:r>
      <w:r w:rsidR="00E239EF">
        <w:rPr>
          <w:bCs/>
          <w:color w:val="000000" w:themeColor="text1"/>
          <w:szCs w:val="28"/>
        </w:rPr>
        <w:t>Afirmativo</w:t>
      </w:r>
      <w:r w:rsidR="00E239EF">
        <w:rPr>
          <w:bCs/>
          <w:color w:val="000000" w:themeColor="text1"/>
          <w:szCs w:val="28"/>
        </w:rPr>
        <w:t>. ……………………………………</w:t>
      </w:r>
      <w:r w:rsidR="00232F92"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5B2EDE" w:rsidP="005B2EDE">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Zuf</w:t>
      </w:r>
      <w:r w:rsidR="005726E8" w:rsidRPr="00D74CD0">
        <w:rPr>
          <w:bCs/>
          <w:color w:val="000000" w:themeColor="text1"/>
          <w:szCs w:val="28"/>
        </w:rPr>
        <w:t>fan</w:t>
      </w:r>
      <w:r w:rsidRPr="00D74CD0">
        <w:rPr>
          <w:bCs/>
          <w:color w:val="000000" w:themeColor="text1"/>
          <w:szCs w:val="28"/>
        </w:rPr>
        <w:t xml:space="preserve">ti. </w:t>
      </w:r>
      <w:r w:rsidR="005726E8" w:rsidRPr="00D74CD0">
        <w:rPr>
          <w:bCs/>
          <w:color w:val="000000" w:themeColor="text1"/>
          <w:szCs w:val="28"/>
        </w:rPr>
        <w:t>………………………………………………………………….</w:t>
      </w:r>
    </w:p>
    <w:p w:rsidR="005B2EDE" w:rsidRPr="00D74CD0" w:rsidRDefault="005B2EDE" w:rsidP="005B2EDE">
      <w:pPr>
        <w:jc w:val="both"/>
        <w:rPr>
          <w:bCs/>
          <w:color w:val="000000" w:themeColor="text1"/>
          <w:szCs w:val="28"/>
        </w:rPr>
      </w:pPr>
    </w:p>
    <w:p w:rsidR="005B2EDE" w:rsidRPr="00D74CD0" w:rsidRDefault="00CD73A6" w:rsidP="005B2EDE">
      <w:pPr>
        <w:jc w:val="both"/>
        <w:rPr>
          <w:bCs/>
          <w:color w:val="000000" w:themeColor="text1"/>
          <w:szCs w:val="28"/>
        </w:rPr>
      </w:pPr>
      <w:r w:rsidRPr="00D74CD0">
        <w:rPr>
          <w:b/>
          <w:bCs/>
          <w:color w:val="000000" w:themeColor="text1"/>
          <w:szCs w:val="28"/>
        </w:rPr>
        <w:t xml:space="preserve">Mayor Contribuyente </w:t>
      </w:r>
      <w:proofErr w:type="spellStart"/>
      <w:r w:rsidR="005B2EDE" w:rsidRPr="00D74CD0">
        <w:rPr>
          <w:b/>
          <w:bCs/>
          <w:color w:val="000000" w:themeColor="text1"/>
          <w:szCs w:val="28"/>
        </w:rPr>
        <w:t>Zuf</w:t>
      </w:r>
      <w:r w:rsidR="005726E8" w:rsidRPr="00D74CD0">
        <w:rPr>
          <w:b/>
          <w:bCs/>
          <w:color w:val="000000" w:themeColor="text1"/>
          <w:szCs w:val="28"/>
        </w:rPr>
        <w:t>fan</w:t>
      </w:r>
      <w:r w:rsidR="005B2EDE" w:rsidRPr="00D74CD0">
        <w:rPr>
          <w:b/>
          <w:bCs/>
          <w:color w:val="000000" w:themeColor="text1"/>
          <w:szCs w:val="28"/>
        </w:rPr>
        <w:t>ti</w:t>
      </w:r>
      <w:proofErr w:type="spellEnd"/>
      <w:r w:rsidR="005B2EDE" w:rsidRPr="00D74CD0">
        <w:rPr>
          <w:b/>
          <w:bCs/>
          <w:color w:val="000000" w:themeColor="text1"/>
          <w:szCs w:val="28"/>
        </w:rPr>
        <w:t>:</w:t>
      </w:r>
      <w:r w:rsidR="005B2EDE" w:rsidRPr="00D74CD0">
        <w:rPr>
          <w:bCs/>
          <w:color w:val="000000" w:themeColor="text1"/>
          <w:szCs w:val="28"/>
        </w:rPr>
        <w:t xml:space="preserve"> </w:t>
      </w:r>
      <w:r w:rsidR="00E239EF">
        <w:rPr>
          <w:bCs/>
          <w:color w:val="000000" w:themeColor="text1"/>
          <w:szCs w:val="28"/>
        </w:rPr>
        <w:t>Nega</w:t>
      </w:r>
      <w:r w:rsidR="005B2EDE" w:rsidRPr="00D74CD0">
        <w:rPr>
          <w:bCs/>
          <w:color w:val="000000" w:themeColor="text1"/>
          <w:szCs w:val="28"/>
        </w:rPr>
        <w:t>tivo.</w:t>
      </w:r>
      <w:r w:rsidR="00232F92" w:rsidRPr="00D74CD0">
        <w:rPr>
          <w:bCs/>
          <w:color w:val="000000" w:themeColor="text1"/>
          <w:szCs w:val="28"/>
        </w:rPr>
        <w:t xml:space="preserve"> ………………………………………</w:t>
      </w:r>
    </w:p>
    <w:p w:rsidR="005B2EDE" w:rsidRPr="00BE4BEE" w:rsidRDefault="005B2EDE" w:rsidP="00577FEE">
      <w:pPr>
        <w:jc w:val="both"/>
        <w:rPr>
          <w:bCs/>
          <w:szCs w:val="28"/>
        </w:rPr>
      </w:pPr>
    </w:p>
    <w:p w:rsidR="007C51B2" w:rsidRDefault="005B2EDE" w:rsidP="007C51B2">
      <w:pPr>
        <w:jc w:val="both"/>
        <w:rPr>
          <w:bCs/>
          <w:szCs w:val="28"/>
        </w:rPr>
      </w:pPr>
      <w:r w:rsidRPr="005B2EDE">
        <w:rPr>
          <w:b/>
          <w:bCs/>
          <w:color w:val="000000" w:themeColor="text1"/>
          <w:szCs w:val="28"/>
        </w:rPr>
        <w:t>Presidente Di Salvo:</w:t>
      </w:r>
      <w:r>
        <w:rPr>
          <w:bCs/>
          <w:color w:val="000000" w:themeColor="text1"/>
          <w:szCs w:val="28"/>
        </w:rPr>
        <w:t xml:space="preserve"> Aprobado </w:t>
      </w:r>
      <w:r w:rsidR="007C51B2">
        <w:rPr>
          <w:bCs/>
          <w:color w:val="000000" w:themeColor="text1"/>
          <w:szCs w:val="28"/>
        </w:rPr>
        <w:t>Capítulo</w:t>
      </w:r>
      <w:r>
        <w:rPr>
          <w:bCs/>
          <w:color w:val="000000" w:themeColor="text1"/>
          <w:szCs w:val="28"/>
        </w:rPr>
        <w:t xml:space="preserve"> IV. </w:t>
      </w:r>
      <w:r w:rsidR="007C51B2">
        <w:rPr>
          <w:bCs/>
          <w:color w:val="000000" w:themeColor="text1"/>
          <w:szCs w:val="28"/>
        </w:rPr>
        <w:t xml:space="preserve">Pasamos al Capitulo V. Tasas por Servicios Sanitarios. </w:t>
      </w:r>
      <w:r w:rsidR="00CD73A6">
        <w:rPr>
          <w:bCs/>
          <w:szCs w:val="28"/>
        </w:rPr>
        <w:t>Artículo</w:t>
      </w:r>
      <w:r w:rsidR="007C51B2">
        <w:rPr>
          <w:bCs/>
          <w:szCs w:val="28"/>
        </w:rPr>
        <w:t xml:space="preserve"> 39º. </w:t>
      </w:r>
      <w:r w:rsidR="00CD73A6">
        <w:rPr>
          <w:bCs/>
          <w:szCs w:val="28"/>
        </w:rPr>
        <w:t>Artículo</w:t>
      </w:r>
      <w:r w:rsidR="007C51B2">
        <w:rPr>
          <w:bCs/>
          <w:szCs w:val="28"/>
        </w:rPr>
        <w:t xml:space="preserve"> 40º. </w:t>
      </w:r>
      <w:r w:rsidR="00CD73A6">
        <w:rPr>
          <w:bCs/>
          <w:szCs w:val="28"/>
        </w:rPr>
        <w:t>Artículo</w:t>
      </w:r>
      <w:r w:rsidR="007C51B2">
        <w:rPr>
          <w:bCs/>
          <w:szCs w:val="28"/>
        </w:rPr>
        <w:t xml:space="preserve"> 41º. </w:t>
      </w:r>
      <w:r w:rsidR="00CD73A6">
        <w:rPr>
          <w:bCs/>
          <w:szCs w:val="28"/>
        </w:rPr>
        <w:t>Artículo</w:t>
      </w:r>
      <w:r w:rsidR="007C51B2">
        <w:rPr>
          <w:bCs/>
          <w:szCs w:val="28"/>
        </w:rPr>
        <w:t xml:space="preserve"> 42º. </w:t>
      </w:r>
      <w:r w:rsidR="00CD73A6">
        <w:rPr>
          <w:bCs/>
          <w:szCs w:val="28"/>
        </w:rPr>
        <w:t>Artículo</w:t>
      </w:r>
      <w:r w:rsidR="007C51B2">
        <w:rPr>
          <w:bCs/>
          <w:szCs w:val="28"/>
        </w:rPr>
        <w:t xml:space="preserve"> 43º. </w:t>
      </w:r>
      <w:r w:rsidR="00CD73A6">
        <w:rPr>
          <w:bCs/>
          <w:szCs w:val="28"/>
        </w:rPr>
        <w:lastRenderedPageBreak/>
        <w:t>Artículo</w:t>
      </w:r>
      <w:r w:rsidR="007C51B2">
        <w:rPr>
          <w:bCs/>
          <w:szCs w:val="28"/>
        </w:rPr>
        <w:t xml:space="preserve"> 44º. </w:t>
      </w:r>
      <w:r w:rsidR="00CD73A6">
        <w:rPr>
          <w:bCs/>
          <w:szCs w:val="28"/>
        </w:rPr>
        <w:t>Artículo</w:t>
      </w:r>
      <w:r w:rsidR="007C51B2">
        <w:rPr>
          <w:bCs/>
          <w:szCs w:val="28"/>
        </w:rPr>
        <w:t xml:space="preserve"> 45º. Titulo Segundo. Título Tercero. </w:t>
      </w:r>
      <w:r w:rsidR="00CD73A6">
        <w:rPr>
          <w:bCs/>
          <w:szCs w:val="28"/>
        </w:rPr>
        <w:t>Artículo</w:t>
      </w:r>
      <w:r w:rsidR="007C51B2">
        <w:rPr>
          <w:bCs/>
          <w:szCs w:val="28"/>
        </w:rPr>
        <w:t xml:space="preserve"> 46º. </w:t>
      </w:r>
      <w:r w:rsidR="00CD73A6">
        <w:rPr>
          <w:bCs/>
          <w:szCs w:val="28"/>
        </w:rPr>
        <w:t>Artículo</w:t>
      </w:r>
      <w:r w:rsidR="007C51B2">
        <w:rPr>
          <w:bCs/>
          <w:szCs w:val="28"/>
        </w:rPr>
        <w:t xml:space="preserve"> 47º. </w:t>
      </w:r>
      <w:r w:rsidR="00CE0EB7">
        <w:rPr>
          <w:bCs/>
          <w:szCs w:val="28"/>
        </w:rPr>
        <w:t>Artículo</w:t>
      </w:r>
      <w:r w:rsidR="007C51B2">
        <w:rPr>
          <w:bCs/>
          <w:szCs w:val="28"/>
        </w:rPr>
        <w:t xml:space="preserve"> 48º. </w:t>
      </w:r>
      <w:r w:rsidR="00CE0EB7">
        <w:rPr>
          <w:bCs/>
          <w:szCs w:val="28"/>
        </w:rPr>
        <w:t>Artículo</w:t>
      </w:r>
      <w:r w:rsidR="007C51B2">
        <w:rPr>
          <w:bCs/>
          <w:szCs w:val="28"/>
        </w:rPr>
        <w:t xml:space="preserve"> 49º. </w:t>
      </w:r>
      <w:r w:rsidR="00CE0EB7">
        <w:rPr>
          <w:bCs/>
          <w:szCs w:val="28"/>
        </w:rPr>
        <w:t>Artículo</w:t>
      </w:r>
      <w:r w:rsidR="007C51B2">
        <w:rPr>
          <w:bCs/>
          <w:szCs w:val="28"/>
        </w:rPr>
        <w:t xml:space="preserve"> 50º. Articulo 51º. </w:t>
      </w:r>
      <w:r w:rsidR="00CE0EB7">
        <w:rPr>
          <w:bCs/>
          <w:szCs w:val="28"/>
        </w:rPr>
        <w:t>Artículo</w:t>
      </w:r>
      <w:r w:rsidR="007C51B2">
        <w:rPr>
          <w:bCs/>
          <w:szCs w:val="28"/>
        </w:rPr>
        <w:t xml:space="preserve"> 52º. Y </w:t>
      </w:r>
      <w:r w:rsidR="00CE0EB7">
        <w:rPr>
          <w:bCs/>
          <w:szCs w:val="28"/>
        </w:rPr>
        <w:t>Artículo</w:t>
      </w:r>
      <w:r w:rsidR="007C51B2">
        <w:rPr>
          <w:bCs/>
          <w:szCs w:val="28"/>
        </w:rPr>
        <w:t xml:space="preserve"> 53º. ¿Algún Concejal o Mayor Contribuyente van a hacer uso de la palabra</w:t>
      </w:r>
      <w:r w:rsidR="00CE0EB7">
        <w:rPr>
          <w:bCs/>
          <w:szCs w:val="28"/>
        </w:rPr>
        <w:t>?</w:t>
      </w:r>
      <w:r w:rsidR="007C51B2">
        <w:rPr>
          <w:bCs/>
          <w:szCs w:val="28"/>
        </w:rPr>
        <w:t xml:space="preserve"> Tiene la palabra el Mayor Contribuyente Iturria. ……………………………………………..</w:t>
      </w:r>
    </w:p>
    <w:p w:rsidR="007C51B2" w:rsidRDefault="007C51B2" w:rsidP="007C51B2">
      <w:pPr>
        <w:jc w:val="both"/>
        <w:rPr>
          <w:bCs/>
          <w:szCs w:val="28"/>
        </w:rPr>
      </w:pPr>
    </w:p>
    <w:p w:rsidR="007C51B2" w:rsidRDefault="007C51B2" w:rsidP="007C51B2">
      <w:pPr>
        <w:jc w:val="both"/>
        <w:rPr>
          <w:bCs/>
          <w:szCs w:val="28"/>
        </w:rPr>
      </w:pPr>
      <w:r>
        <w:rPr>
          <w:b/>
          <w:bCs/>
          <w:szCs w:val="28"/>
        </w:rPr>
        <w:t>Mayor Contribuyente Iturria:</w:t>
      </w:r>
      <w:r>
        <w:rPr>
          <w:bCs/>
          <w:szCs w:val="28"/>
        </w:rPr>
        <w:t xml:space="preserve"> Gracias. El apartado 3º. Que hace referencia a los terrenos baldíos. Que se encuentren en zona urbana. Tributaran una Tasa especial. Cuyo importe será equivalente al 150%, de los valores establecidos, en la columna 2. La pregunta mía es, si esto tiene solamente un motivo recaudar. Porque. Como el 150%</w:t>
      </w:r>
      <w:r w:rsidR="0003242D">
        <w:rPr>
          <w:bCs/>
          <w:szCs w:val="28"/>
        </w:rPr>
        <w:t>, además de la Tasa que ya estuviera en la columna 2. Porque esos 150%. Recargo por ser baldío. Me parece que se aleja un poco</w:t>
      </w:r>
      <w:r w:rsidR="005D34DB">
        <w:rPr>
          <w:bCs/>
          <w:szCs w:val="28"/>
        </w:rPr>
        <w:t xml:space="preserve"> a la realidad que se pretende, o se predica. Que se construya, etc. etc.……………………………………………….</w:t>
      </w:r>
    </w:p>
    <w:p w:rsidR="005D34DB" w:rsidRDefault="005D34DB" w:rsidP="007C51B2">
      <w:pPr>
        <w:jc w:val="both"/>
        <w:rPr>
          <w:bCs/>
          <w:szCs w:val="28"/>
        </w:rPr>
      </w:pPr>
    </w:p>
    <w:p w:rsidR="007C51B2" w:rsidRPr="005D34DB" w:rsidRDefault="005D34DB" w:rsidP="007C51B2">
      <w:pPr>
        <w:jc w:val="both"/>
        <w:rPr>
          <w:bCs/>
          <w:szCs w:val="28"/>
        </w:rPr>
      </w:pPr>
      <w:r w:rsidRPr="005B2EDE">
        <w:rPr>
          <w:b/>
          <w:bCs/>
          <w:color w:val="000000" w:themeColor="text1"/>
          <w:szCs w:val="28"/>
        </w:rPr>
        <w:t>Presidente Di Salvo:</w:t>
      </w:r>
      <w:r>
        <w:rPr>
          <w:bCs/>
          <w:color w:val="000000" w:themeColor="text1"/>
          <w:szCs w:val="28"/>
        </w:rPr>
        <w:t xml:space="preserve"> Perdón, perdón. Estamos en el Artículo 41º, porque no lo </w:t>
      </w:r>
      <w:r w:rsidR="00D74CD0">
        <w:rPr>
          <w:bCs/>
          <w:color w:val="000000" w:themeColor="text1"/>
          <w:szCs w:val="28"/>
        </w:rPr>
        <w:t>ha</w:t>
      </w:r>
      <w:r>
        <w:rPr>
          <w:bCs/>
          <w:color w:val="000000" w:themeColor="text1"/>
          <w:szCs w:val="28"/>
        </w:rPr>
        <w:t xml:space="preserve"> encontrado Rubén. …………………………………………………………………...</w:t>
      </w:r>
    </w:p>
    <w:p w:rsidR="00482DEF" w:rsidRPr="005B2EDE" w:rsidRDefault="00482DEF" w:rsidP="00577FEE">
      <w:pPr>
        <w:jc w:val="both"/>
        <w:rPr>
          <w:bCs/>
          <w:szCs w:val="28"/>
        </w:rPr>
      </w:pPr>
    </w:p>
    <w:p w:rsidR="00482DEF" w:rsidRPr="005D34DB" w:rsidRDefault="005D34DB" w:rsidP="00577FEE">
      <w:pPr>
        <w:jc w:val="both"/>
        <w:rPr>
          <w:bCs/>
          <w:szCs w:val="28"/>
        </w:rPr>
      </w:pPr>
      <w:r>
        <w:rPr>
          <w:b/>
          <w:bCs/>
          <w:szCs w:val="28"/>
        </w:rPr>
        <w:t>Mayor Contribuyente Iturria:</w:t>
      </w:r>
      <w:r w:rsidR="00232F92">
        <w:rPr>
          <w:b/>
          <w:bCs/>
          <w:szCs w:val="28"/>
        </w:rPr>
        <w:t xml:space="preserve"> </w:t>
      </w:r>
      <w:r w:rsidR="00CE0EB7">
        <w:rPr>
          <w:bCs/>
          <w:szCs w:val="28"/>
        </w:rPr>
        <w:t>Artículo</w:t>
      </w:r>
      <w:r>
        <w:rPr>
          <w:bCs/>
          <w:szCs w:val="28"/>
        </w:rPr>
        <w:t xml:space="preserve"> 41º. Apartado 3. ………………………….</w:t>
      </w:r>
    </w:p>
    <w:p w:rsidR="00482DEF" w:rsidRDefault="00482DEF" w:rsidP="00577FEE">
      <w:pPr>
        <w:jc w:val="both"/>
        <w:rPr>
          <w:bCs/>
          <w:szCs w:val="28"/>
        </w:rPr>
      </w:pPr>
    </w:p>
    <w:p w:rsidR="00482DEF" w:rsidRDefault="005D34DB"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Apartado 3. …………………………………………………..</w:t>
      </w:r>
    </w:p>
    <w:p w:rsidR="005D34DB" w:rsidRDefault="005D34DB" w:rsidP="00577FEE">
      <w:pPr>
        <w:jc w:val="both"/>
        <w:rPr>
          <w:bCs/>
          <w:color w:val="000000" w:themeColor="text1"/>
          <w:szCs w:val="28"/>
        </w:rPr>
      </w:pPr>
    </w:p>
    <w:p w:rsidR="005D34DB" w:rsidRDefault="005D34DB" w:rsidP="00577FEE">
      <w:pPr>
        <w:jc w:val="both"/>
        <w:rPr>
          <w:bCs/>
          <w:color w:val="000000" w:themeColor="text1"/>
          <w:szCs w:val="28"/>
        </w:rPr>
      </w:pPr>
      <w:r>
        <w:rPr>
          <w:b/>
          <w:bCs/>
          <w:szCs w:val="28"/>
        </w:rPr>
        <w:t>Mayor Contribuyente Iturria:</w:t>
      </w:r>
      <w:r w:rsidR="00232F92">
        <w:rPr>
          <w:b/>
          <w:bCs/>
          <w:szCs w:val="28"/>
        </w:rPr>
        <w:t xml:space="preserve"> </w:t>
      </w:r>
      <w:r>
        <w:rPr>
          <w:bCs/>
          <w:color w:val="000000" w:themeColor="text1"/>
          <w:szCs w:val="28"/>
        </w:rPr>
        <w:t>Apartado 3. Las columnas y la zonificación y demás. No cierto. Página 17. …………………………………………………………………</w:t>
      </w:r>
    </w:p>
    <w:p w:rsidR="005D34DB" w:rsidRDefault="005D34DB" w:rsidP="00577FEE">
      <w:pPr>
        <w:jc w:val="both"/>
        <w:rPr>
          <w:bCs/>
          <w:color w:val="000000" w:themeColor="text1"/>
          <w:szCs w:val="28"/>
        </w:rPr>
      </w:pPr>
    </w:p>
    <w:p w:rsidR="005D34DB" w:rsidRDefault="005D34DB"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Pagina 17. Ahí, está pidiendo una moción de reconsideración. Eliminación del apartado 3. Eso es lo que está pidiendo. Siga fundamentándolo. …..</w:t>
      </w:r>
    </w:p>
    <w:p w:rsidR="005D34DB" w:rsidRDefault="005D34DB" w:rsidP="00577FEE">
      <w:pPr>
        <w:jc w:val="both"/>
        <w:rPr>
          <w:bCs/>
          <w:color w:val="000000" w:themeColor="text1"/>
          <w:szCs w:val="28"/>
        </w:rPr>
      </w:pPr>
    </w:p>
    <w:p w:rsidR="005D34DB" w:rsidRDefault="005D34DB" w:rsidP="00577FEE">
      <w:pPr>
        <w:jc w:val="both"/>
        <w:rPr>
          <w:bCs/>
          <w:szCs w:val="28"/>
        </w:rPr>
      </w:pPr>
      <w:r>
        <w:rPr>
          <w:b/>
          <w:bCs/>
          <w:szCs w:val="28"/>
        </w:rPr>
        <w:t>Mayor Contribuyente Iturria:</w:t>
      </w:r>
      <w:r>
        <w:rPr>
          <w:bCs/>
          <w:szCs w:val="28"/>
        </w:rPr>
        <w:t xml:space="preserve"> Mi fundamento, son de que. Por lo menos así lo interpreto. Que se quiere cobrar una Tasa extra. Además de la correspondiente, que está fijada acá en la Columna 2. Yo, no </w:t>
      </w:r>
      <w:r w:rsidR="00CE0EB7">
        <w:rPr>
          <w:bCs/>
          <w:szCs w:val="28"/>
        </w:rPr>
        <w:t>sé</w:t>
      </w:r>
      <w:r>
        <w:rPr>
          <w:bCs/>
          <w:szCs w:val="28"/>
        </w:rPr>
        <w:t xml:space="preserve"> si estoy equivocado en la interpretación. …</w:t>
      </w:r>
    </w:p>
    <w:p w:rsidR="005D34DB" w:rsidRDefault="005D34DB" w:rsidP="00577FEE">
      <w:pPr>
        <w:jc w:val="both"/>
        <w:rPr>
          <w:bCs/>
          <w:szCs w:val="28"/>
        </w:rPr>
      </w:pPr>
    </w:p>
    <w:p w:rsidR="005D34DB" w:rsidRDefault="005D34DB" w:rsidP="00577FEE">
      <w:pPr>
        <w:jc w:val="both"/>
        <w:rPr>
          <w:bCs/>
          <w:szCs w:val="28"/>
        </w:rPr>
      </w:pPr>
      <w:r>
        <w:rPr>
          <w:b/>
          <w:bCs/>
          <w:szCs w:val="28"/>
        </w:rPr>
        <w:t>Concejal García:</w:t>
      </w:r>
      <w:r>
        <w:rPr>
          <w:bCs/>
          <w:szCs w:val="28"/>
        </w:rPr>
        <w:t xml:space="preserve"> Pido la palabra Sr. Presidente. ……………………………………</w:t>
      </w:r>
    </w:p>
    <w:p w:rsidR="005D34DB" w:rsidRDefault="005D34DB" w:rsidP="00577FEE">
      <w:pPr>
        <w:jc w:val="both"/>
        <w:rPr>
          <w:bCs/>
          <w:szCs w:val="28"/>
        </w:rPr>
      </w:pPr>
    </w:p>
    <w:p w:rsidR="005D34DB" w:rsidRDefault="005D34DB" w:rsidP="00577FEE">
      <w:pPr>
        <w:jc w:val="both"/>
        <w:rPr>
          <w:bCs/>
          <w:color w:val="000000" w:themeColor="text1"/>
          <w:szCs w:val="28"/>
        </w:rPr>
      </w:pPr>
      <w:r w:rsidRPr="005B2EDE">
        <w:rPr>
          <w:b/>
          <w:bCs/>
          <w:color w:val="000000" w:themeColor="text1"/>
          <w:szCs w:val="28"/>
        </w:rPr>
        <w:t>Presidente Di Salvo:</w:t>
      </w:r>
      <w:r w:rsidR="00232F92">
        <w:rPr>
          <w:b/>
          <w:bCs/>
          <w:color w:val="000000" w:themeColor="text1"/>
          <w:szCs w:val="28"/>
        </w:rPr>
        <w:t xml:space="preserve"> </w:t>
      </w:r>
      <w:r>
        <w:rPr>
          <w:bCs/>
          <w:color w:val="000000" w:themeColor="text1"/>
          <w:szCs w:val="28"/>
        </w:rPr>
        <w:t>Tiene la palabra el Mayor Contribuyente Locatelli. No sé si va a hacer uso de la palabra. ……………………………………………………………….</w:t>
      </w:r>
    </w:p>
    <w:p w:rsidR="005D34DB" w:rsidRDefault="005D34DB" w:rsidP="00577FEE">
      <w:pPr>
        <w:jc w:val="both"/>
        <w:rPr>
          <w:bCs/>
          <w:color w:val="000000" w:themeColor="text1"/>
          <w:szCs w:val="28"/>
        </w:rPr>
      </w:pPr>
    </w:p>
    <w:p w:rsidR="0025030D" w:rsidRDefault="005D34DB" w:rsidP="00577FEE">
      <w:pPr>
        <w:jc w:val="both"/>
        <w:rPr>
          <w:bCs/>
          <w:color w:val="000000" w:themeColor="text1"/>
          <w:szCs w:val="28"/>
        </w:rPr>
      </w:pPr>
      <w:r w:rsidRPr="005D34DB">
        <w:rPr>
          <w:b/>
          <w:bCs/>
          <w:color w:val="000000" w:themeColor="text1"/>
          <w:szCs w:val="28"/>
        </w:rPr>
        <w:t>Mayor Contribuyente Locatelli</w:t>
      </w:r>
      <w:r>
        <w:rPr>
          <w:b/>
          <w:bCs/>
          <w:color w:val="000000" w:themeColor="text1"/>
          <w:szCs w:val="28"/>
        </w:rPr>
        <w:t>:</w:t>
      </w:r>
      <w:r>
        <w:rPr>
          <w:bCs/>
          <w:color w:val="000000" w:themeColor="text1"/>
          <w:szCs w:val="28"/>
        </w:rPr>
        <w:t xml:space="preserve"> No, no lo leí bien a eso. Asique no lo encontré. No </w:t>
      </w:r>
      <w:r w:rsidR="008D63A8">
        <w:rPr>
          <w:bCs/>
          <w:color w:val="000000" w:themeColor="text1"/>
          <w:szCs w:val="28"/>
        </w:rPr>
        <w:t>sé</w:t>
      </w:r>
      <w:r>
        <w:rPr>
          <w:bCs/>
          <w:color w:val="000000" w:themeColor="text1"/>
          <w:szCs w:val="28"/>
        </w:rPr>
        <w:t xml:space="preserve"> a </w:t>
      </w:r>
      <w:r w:rsidR="008D63A8">
        <w:rPr>
          <w:bCs/>
          <w:color w:val="000000" w:themeColor="text1"/>
          <w:szCs w:val="28"/>
        </w:rPr>
        <w:t>dónde</w:t>
      </w:r>
      <w:r w:rsidR="00232F92">
        <w:rPr>
          <w:bCs/>
          <w:color w:val="000000" w:themeColor="text1"/>
          <w:szCs w:val="28"/>
        </w:rPr>
        <w:t xml:space="preserve"> </w:t>
      </w:r>
      <w:r w:rsidR="008D63A8">
        <w:rPr>
          <w:bCs/>
          <w:color w:val="000000" w:themeColor="text1"/>
          <w:szCs w:val="28"/>
        </w:rPr>
        <w:t>está</w:t>
      </w:r>
      <w:r>
        <w:rPr>
          <w:bCs/>
          <w:color w:val="000000" w:themeColor="text1"/>
          <w:szCs w:val="28"/>
        </w:rPr>
        <w:t>.</w:t>
      </w:r>
      <w:r w:rsidR="008D63A8">
        <w:rPr>
          <w:bCs/>
          <w:color w:val="000000" w:themeColor="text1"/>
          <w:szCs w:val="28"/>
        </w:rPr>
        <w:t xml:space="preserve"> ……………………………………………………………………..</w:t>
      </w:r>
    </w:p>
    <w:p w:rsidR="008D63A8" w:rsidRDefault="008D63A8" w:rsidP="00577FEE">
      <w:pPr>
        <w:jc w:val="both"/>
        <w:rPr>
          <w:bCs/>
          <w:color w:val="000000" w:themeColor="text1"/>
          <w:szCs w:val="28"/>
        </w:rPr>
      </w:pPr>
    </w:p>
    <w:p w:rsidR="008D63A8" w:rsidRDefault="008D63A8"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En la </w:t>
      </w:r>
      <w:r w:rsidR="00CE0EB7">
        <w:rPr>
          <w:bCs/>
          <w:color w:val="000000" w:themeColor="text1"/>
          <w:szCs w:val="28"/>
        </w:rPr>
        <w:t>página</w:t>
      </w:r>
      <w:r>
        <w:rPr>
          <w:bCs/>
          <w:color w:val="000000" w:themeColor="text1"/>
          <w:szCs w:val="28"/>
        </w:rPr>
        <w:t xml:space="preserve"> 17. El cuadrito 3. ……………………………….</w:t>
      </w:r>
    </w:p>
    <w:p w:rsidR="008D63A8" w:rsidRDefault="008D63A8" w:rsidP="00577FEE">
      <w:pPr>
        <w:jc w:val="both"/>
        <w:rPr>
          <w:bCs/>
          <w:color w:val="000000" w:themeColor="text1"/>
          <w:szCs w:val="28"/>
        </w:rPr>
      </w:pPr>
    </w:p>
    <w:p w:rsidR="008D63A8" w:rsidRDefault="008D63A8" w:rsidP="00577FEE">
      <w:pPr>
        <w:jc w:val="both"/>
        <w:rPr>
          <w:bCs/>
          <w:color w:val="000000" w:themeColor="text1"/>
          <w:szCs w:val="28"/>
        </w:rPr>
      </w:pPr>
      <w:r w:rsidRPr="005D34DB">
        <w:rPr>
          <w:b/>
          <w:bCs/>
          <w:color w:val="000000" w:themeColor="text1"/>
          <w:szCs w:val="28"/>
        </w:rPr>
        <w:t>Mayor Contribuyente Locatelli</w:t>
      </w:r>
      <w:r>
        <w:rPr>
          <w:b/>
          <w:bCs/>
          <w:color w:val="000000" w:themeColor="text1"/>
          <w:szCs w:val="28"/>
        </w:rPr>
        <w:t>:</w:t>
      </w:r>
      <w:r>
        <w:rPr>
          <w:bCs/>
          <w:color w:val="000000" w:themeColor="text1"/>
          <w:szCs w:val="28"/>
        </w:rPr>
        <w:t xml:space="preserve"> Aja. Si además, hay, fíjense, hay una contradicción. Se les ha pasado en esta Ordenanza. Porque aplíquese el 150%, de los valores establecidos, ta, ta, ta. Lo que dijo el Mayor Contribuyente Iturria. Y después a los que explotan </w:t>
      </w:r>
      <w:r w:rsidR="00CE0EB7">
        <w:rPr>
          <w:bCs/>
          <w:color w:val="000000" w:themeColor="text1"/>
          <w:szCs w:val="28"/>
        </w:rPr>
        <w:t>fábricas</w:t>
      </w:r>
      <w:r>
        <w:rPr>
          <w:bCs/>
          <w:color w:val="000000" w:themeColor="text1"/>
          <w:szCs w:val="28"/>
        </w:rPr>
        <w:t xml:space="preserve"> de hielo, soda, actividades, que necesitan un uso intensivo de agua corriente. Que comercian con el agua corriente. Le ponen un 100%. Hay algo que no cierra bien, no </w:t>
      </w:r>
      <w:r w:rsidR="00CE0EB7">
        <w:rPr>
          <w:bCs/>
          <w:color w:val="000000" w:themeColor="text1"/>
          <w:szCs w:val="28"/>
        </w:rPr>
        <w:t>sí</w:t>
      </w:r>
      <w:r>
        <w:rPr>
          <w:bCs/>
          <w:color w:val="000000" w:themeColor="text1"/>
          <w:szCs w:val="28"/>
        </w:rPr>
        <w:t xml:space="preserve">. Porque muchos terrenos baldíos, pueden ser de gente que no tienen para construir. Hay algunos que pueden ser seguramente de gente que le sobran. Pero hay gente que no tienen para construir, tiene el terreno baldío. Se le va a cobrar 150% a aquellos que comercian con el </w:t>
      </w:r>
      <w:r w:rsidR="00BF7709">
        <w:rPr>
          <w:bCs/>
          <w:color w:val="000000" w:themeColor="text1"/>
          <w:szCs w:val="28"/>
        </w:rPr>
        <w:t xml:space="preserve">servicio de </w:t>
      </w:r>
      <w:r>
        <w:rPr>
          <w:bCs/>
          <w:color w:val="000000" w:themeColor="text1"/>
          <w:szCs w:val="28"/>
        </w:rPr>
        <w:t>agua corriente</w:t>
      </w:r>
      <w:r w:rsidR="00BF7709">
        <w:rPr>
          <w:bCs/>
          <w:color w:val="000000" w:themeColor="text1"/>
          <w:szCs w:val="28"/>
        </w:rPr>
        <w:t xml:space="preserve">, un 100% nada </w:t>
      </w:r>
      <w:r w:rsidR="0088736F">
        <w:rPr>
          <w:bCs/>
          <w:color w:val="000000" w:themeColor="text1"/>
          <w:szCs w:val="28"/>
        </w:rPr>
        <w:t>más</w:t>
      </w:r>
      <w:r w:rsidR="00BF7709">
        <w:rPr>
          <w:bCs/>
          <w:color w:val="000000" w:themeColor="text1"/>
          <w:szCs w:val="28"/>
        </w:rPr>
        <w:t xml:space="preserve">. </w:t>
      </w:r>
      <w:r w:rsidR="0088736F">
        <w:rPr>
          <w:bCs/>
          <w:color w:val="000000" w:themeColor="text1"/>
          <w:szCs w:val="28"/>
        </w:rPr>
        <w:t xml:space="preserve">Me parece que acá se </w:t>
      </w:r>
      <w:r w:rsidR="00CE0EB7">
        <w:rPr>
          <w:bCs/>
          <w:color w:val="000000" w:themeColor="text1"/>
          <w:szCs w:val="28"/>
        </w:rPr>
        <w:t>pasó</w:t>
      </w:r>
      <w:r w:rsidR="0088736F">
        <w:rPr>
          <w:bCs/>
          <w:color w:val="000000" w:themeColor="text1"/>
          <w:szCs w:val="28"/>
        </w:rPr>
        <w:t xml:space="preserve"> esto. …………………………………………………………</w:t>
      </w:r>
    </w:p>
    <w:p w:rsidR="0088736F" w:rsidRDefault="0088736F" w:rsidP="00577FEE">
      <w:pPr>
        <w:jc w:val="both"/>
        <w:rPr>
          <w:bCs/>
          <w:color w:val="000000" w:themeColor="text1"/>
          <w:szCs w:val="28"/>
        </w:rPr>
      </w:pPr>
    </w:p>
    <w:p w:rsidR="0088736F" w:rsidRDefault="0088736F"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Vamos a poner en consideración, entonces si nadie más va a hacer uso de la palabra. La moción de reconsideración del Mayor Contribuyente </w:t>
      </w:r>
      <w:r>
        <w:rPr>
          <w:bCs/>
          <w:color w:val="000000" w:themeColor="text1"/>
          <w:szCs w:val="28"/>
        </w:rPr>
        <w:lastRenderedPageBreak/>
        <w:t>Iturria, de eliminar el apartado 3. Es así. Tiene la palabra el Mayor Contribuyente Mansilla. ……………………………………………………………………………..</w:t>
      </w:r>
    </w:p>
    <w:p w:rsidR="0088736F" w:rsidRDefault="0088736F" w:rsidP="00577FEE">
      <w:pPr>
        <w:jc w:val="both"/>
        <w:rPr>
          <w:bCs/>
          <w:color w:val="000000" w:themeColor="text1"/>
          <w:szCs w:val="28"/>
        </w:rPr>
      </w:pPr>
    </w:p>
    <w:p w:rsidR="002E5961" w:rsidRDefault="0088736F" w:rsidP="00577FEE">
      <w:pPr>
        <w:jc w:val="both"/>
        <w:rPr>
          <w:bCs/>
          <w:color w:val="000000" w:themeColor="text1"/>
          <w:szCs w:val="28"/>
        </w:rPr>
      </w:pPr>
      <w:r w:rsidRPr="0088736F">
        <w:rPr>
          <w:b/>
          <w:bCs/>
          <w:color w:val="000000" w:themeColor="text1"/>
          <w:szCs w:val="28"/>
        </w:rPr>
        <w:t>Mayor Contribuyente Mansilla</w:t>
      </w:r>
      <w:r>
        <w:rPr>
          <w:b/>
          <w:bCs/>
          <w:color w:val="000000" w:themeColor="text1"/>
          <w:szCs w:val="28"/>
        </w:rPr>
        <w:t>:</w:t>
      </w:r>
      <w:r>
        <w:rPr>
          <w:bCs/>
          <w:color w:val="000000" w:themeColor="text1"/>
          <w:szCs w:val="28"/>
        </w:rPr>
        <w:t xml:space="preserve"> Creo que este punto, apunta </w:t>
      </w:r>
      <w:r w:rsidR="002E5961">
        <w:rPr>
          <w:bCs/>
          <w:color w:val="000000" w:themeColor="text1"/>
          <w:szCs w:val="28"/>
        </w:rPr>
        <w:t>más</w:t>
      </w:r>
      <w:r>
        <w:rPr>
          <w:bCs/>
          <w:color w:val="000000" w:themeColor="text1"/>
          <w:szCs w:val="28"/>
        </w:rPr>
        <w:t xml:space="preserve"> al tema de urbanización y de que se termine de edificar en los terrenos baldíos en zona urbana. </w:t>
      </w:r>
      <w:r w:rsidR="002E5961">
        <w:rPr>
          <w:bCs/>
          <w:color w:val="000000" w:themeColor="text1"/>
          <w:szCs w:val="28"/>
        </w:rPr>
        <w:t xml:space="preserve">Para mí no esta tan desubicado. Mas cuando se tratan con fines especulativos, con fines de inversiones. Que este baldío se construya, y le </w:t>
      </w:r>
      <w:r w:rsidR="005726E8">
        <w:rPr>
          <w:bCs/>
          <w:color w:val="000000" w:themeColor="text1"/>
          <w:szCs w:val="28"/>
        </w:rPr>
        <w:t>dé</w:t>
      </w:r>
      <w:r w:rsidR="002E5961">
        <w:rPr>
          <w:bCs/>
          <w:color w:val="000000" w:themeColor="text1"/>
          <w:szCs w:val="28"/>
        </w:rPr>
        <w:t xml:space="preserve"> la posibilidad al que no pueda. Que lo venda. Que realmente se construya dentro de la planta urbana. Y no seguir haciendo barrios afuera, con todo lo que le cuesta al Municipio, llevar todos los servicios para la urbanización. Nada más Sr. Presidente. …………………………….</w:t>
      </w:r>
    </w:p>
    <w:p w:rsidR="002E5961" w:rsidRDefault="002E5961" w:rsidP="00577FEE">
      <w:pPr>
        <w:jc w:val="both"/>
        <w:rPr>
          <w:bCs/>
          <w:color w:val="000000" w:themeColor="text1"/>
          <w:szCs w:val="28"/>
        </w:rPr>
      </w:pPr>
    </w:p>
    <w:p w:rsidR="002E5961" w:rsidRDefault="002E5961"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Muy bien Mayor Contribuyente. Tiene la palabra el Concejal García. ………………………………………………………………………………..</w:t>
      </w:r>
    </w:p>
    <w:p w:rsidR="002E5961" w:rsidRDefault="002E5961" w:rsidP="00577FEE">
      <w:pPr>
        <w:jc w:val="both"/>
        <w:rPr>
          <w:bCs/>
          <w:color w:val="000000" w:themeColor="text1"/>
          <w:szCs w:val="28"/>
        </w:rPr>
      </w:pPr>
    </w:p>
    <w:p w:rsidR="002E5961" w:rsidRDefault="002E5961" w:rsidP="00577FEE">
      <w:pPr>
        <w:jc w:val="both"/>
        <w:rPr>
          <w:bCs/>
          <w:color w:val="000000" w:themeColor="text1"/>
          <w:szCs w:val="28"/>
        </w:rPr>
      </w:pPr>
      <w:r w:rsidRPr="002E5961">
        <w:rPr>
          <w:b/>
          <w:bCs/>
          <w:color w:val="000000" w:themeColor="text1"/>
          <w:szCs w:val="28"/>
        </w:rPr>
        <w:t>Concejal García:</w:t>
      </w:r>
      <w:r>
        <w:rPr>
          <w:bCs/>
          <w:color w:val="000000" w:themeColor="text1"/>
          <w:szCs w:val="28"/>
        </w:rPr>
        <w:t xml:space="preserve"> Bueno, había pedido la palabra hoy, para, expresarme en el sentido de lo que termina de decir Mansilla. Sobre todo considerando algo, que se menciona muy a menudo, el déficit habitacional. Entonces esto apunta a alentar a la construcción en planta urbana. Para eficientizar los servicios que presta la Municipalidad. Y por otro lado con el tema del déficit habitacional, para desalentar que queden espacios no utilizados. ……………………………………………………………………………..</w:t>
      </w:r>
    </w:p>
    <w:p w:rsidR="002E5961" w:rsidRDefault="002E5961" w:rsidP="00577FEE">
      <w:pPr>
        <w:jc w:val="both"/>
        <w:rPr>
          <w:bCs/>
          <w:color w:val="000000" w:themeColor="text1"/>
          <w:szCs w:val="28"/>
        </w:rPr>
      </w:pPr>
    </w:p>
    <w:p w:rsidR="002E5961" w:rsidRDefault="002E5961"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Tiene la palabra el Mayor Contribuyente Iturria. No, no. Para la grabación. Para el Acta. Que conste en Actas. ……………………………………...</w:t>
      </w:r>
    </w:p>
    <w:p w:rsidR="002E5961" w:rsidRDefault="002E5961" w:rsidP="00577FEE">
      <w:pPr>
        <w:jc w:val="both"/>
        <w:rPr>
          <w:bCs/>
          <w:color w:val="000000" w:themeColor="text1"/>
          <w:szCs w:val="28"/>
        </w:rPr>
      </w:pPr>
    </w:p>
    <w:p w:rsidR="0025030D" w:rsidRDefault="002E5961" w:rsidP="00577FEE">
      <w:pPr>
        <w:jc w:val="both"/>
        <w:rPr>
          <w:bCs/>
          <w:color w:val="000000" w:themeColor="text1"/>
          <w:szCs w:val="28"/>
        </w:rPr>
      </w:pPr>
      <w:r>
        <w:rPr>
          <w:b/>
          <w:bCs/>
          <w:szCs w:val="28"/>
        </w:rPr>
        <w:t>Mayor Contribuyente Iturria:</w:t>
      </w:r>
      <w:r>
        <w:rPr>
          <w:bCs/>
          <w:szCs w:val="28"/>
        </w:rPr>
        <w:t xml:space="preserve"> Bueno hay distintas posiciones. Como la del Concejal García. La respeto también. O la del Mayor Contribuyente Mansilla. Pero no son todos especulativos. </w:t>
      </w:r>
      <w:r>
        <w:rPr>
          <w:bCs/>
          <w:color w:val="000000" w:themeColor="text1"/>
          <w:szCs w:val="28"/>
        </w:rPr>
        <w:t xml:space="preserve">Hay muchos terrenos baldíos, en barrios que tienen agua corriente y cloacas. Te nombro algunos. La Lomita, El Verón, El Cañón. Tienen cloacas, y no creo que allá ahí, algún pensamiento. Tiene un terrenito, que </w:t>
      </w:r>
      <w:r w:rsidR="00BC6C81">
        <w:rPr>
          <w:bCs/>
          <w:color w:val="000000" w:themeColor="text1"/>
          <w:szCs w:val="28"/>
        </w:rPr>
        <w:t>está</w:t>
      </w:r>
      <w:r>
        <w:rPr>
          <w:bCs/>
          <w:color w:val="000000" w:themeColor="text1"/>
          <w:szCs w:val="28"/>
        </w:rPr>
        <w:t xml:space="preserve"> especulando. Yo creo que esto se cercena la intención de alguien de hacer</w:t>
      </w:r>
      <w:r w:rsidR="00BC6C81">
        <w:rPr>
          <w:bCs/>
          <w:color w:val="000000" w:themeColor="text1"/>
          <w:szCs w:val="28"/>
        </w:rPr>
        <w:t>, su casita modesta. Es un impedimento más. Es una carga fiscal más. Y a mí me parece que tiene. Y lo voy a decir. Que tiene objeto de recaudar. Pero vamos a ver si recaudan. Ese es el tema. Porque para recaudar, hay que perseguir al Contribuyente, que no paga. Y hay muchos, que sabemos que no pagan. Algunos porque no pueden. Serán considerados. Y tendrán que trabajar las Asistentes Sociales y todo y hacer un verdadero trabajo. Pero hay gente que tienen, que son deudores, ya crónicos. Y lo declaran. A mí me parecen. Yo quiero que lo pongamos a consideración. La moción es eliminar este apartado 3º. ……………………………………………………………</w:t>
      </w:r>
    </w:p>
    <w:p w:rsidR="00BC6C81" w:rsidRDefault="00BC6C81" w:rsidP="00577FEE">
      <w:pPr>
        <w:jc w:val="both"/>
        <w:rPr>
          <w:bCs/>
          <w:color w:val="000000" w:themeColor="text1"/>
          <w:szCs w:val="28"/>
        </w:rPr>
      </w:pPr>
    </w:p>
    <w:p w:rsidR="00BC6C81" w:rsidRDefault="00BC6C81"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Muy bien Mayor Contribuyente. Ponemos a consideración. Tiene la palabra el Mayor Contribuyente Mansilla. …………………………………..</w:t>
      </w:r>
    </w:p>
    <w:p w:rsidR="00BC6C81" w:rsidRDefault="00BC6C81" w:rsidP="00577FEE">
      <w:pPr>
        <w:jc w:val="both"/>
        <w:rPr>
          <w:bCs/>
          <w:color w:val="000000" w:themeColor="text1"/>
          <w:szCs w:val="28"/>
        </w:rPr>
      </w:pPr>
    </w:p>
    <w:p w:rsidR="00BC6C81" w:rsidRDefault="00BC6C81" w:rsidP="00577FEE">
      <w:pPr>
        <w:jc w:val="both"/>
        <w:rPr>
          <w:bCs/>
          <w:color w:val="000000" w:themeColor="text1"/>
          <w:szCs w:val="28"/>
        </w:rPr>
      </w:pPr>
      <w:r w:rsidRPr="00BC6C81">
        <w:rPr>
          <w:b/>
          <w:bCs/>
          <w:color w:val="000000" w:themeColor="text1"/>
          <w:szCs w:val="28"/>
        </w:rPr>
        <w:t>Mayor Contribuyente Mansilla</w:t>
      </w:r>
      <w:r>
        <w:rPr>
          <w:b/>
          <w:bCs/>
          <w:color w:val="000000" w:themeColor="text1"/>
          <w:szCs w:val="28"/>
        </w:rPr>
        <w:t>:</w:t>
      </w:r>
      <w:r>
        <w:rPr>
          <w:bCs/>
          <w:color w:val="000000" w:themeColor="text1"/>
          <w:szCs w:val="28"/>
        </w:rPr>
        <w:t xml:space="preserve"> Si desde ese punto de vista que habla</w:t>
      </w:r>
      <w:r w:rsidR="007D7F82">
        <w:rPr>
          <w:bCs/>
          <w:color w:val="000000" w:themeColor="text1"/>
          <w:szCs w:val="28"/>
        </w:rPr>
        <w:t xml:space="preserve"> el Mayor Contribuyente Iturria. Creo que habría que hacer un registro, de aquellos propietarios que tienen un inmueble y no pueden construir y modificar este Artículo. Eximiéndolo. El Municipio cuenta con Asistentes Sociales, que pueden hacer tranquilamente el trabajo. Pero si, otros Municipios ya han implementado, esto y también de las casas desocupadas. De aumentar la Tasa, para fomentar el alquiler y fomentar los espacios estacionales dentro de la planta urbana. …………………………………………….</w:t>
      </w:r>
    </w:p>
    <w:p w:rsidR="007D7F82" w:rsidRDefault="007D7F82" w:rsidP="00577FEE">
      <w:pPr>
        <w:jc w:val="both"/>
        <w:rPr>
          <w:bCs/>
          <w:color w:val="000000" w:themeColor="text1"/>
          <w:szCs w:val="28"/>
        </w:rPr>
      </w:pPr>
    </w:p>
    <w:p w:rsidR="007D7F82" w:rsidRDefault="007D7F82" w:rsidP="00577FEE">
      <w:pPr>
        <w:jc w:val="both"/>
        <w:rPr>
          <w:bCs/>
          <w:color w:val="000000" w:themeColor="text1"/>
          <w:szCs w:val="28"/>
        </w:rPr>
      </w:pPr>
      <w:r w:rsidRPr="005B2EDE">
        <w:rPr>
          <w:b/>
          <w:bCs/>
          <w:color w:val="000000" w:themeColor="text1"/>
          <w:szCs w:val="28"/>
        </w:rPr>
        <w:t>Presidente Di Salvo:</w:t>
      </w:r>
      <w:r>
        <w:rPr>
          <w:bCs/>
          <w:color w:val="000000" w:themeColor="text1"/>
          <w:szCs w:val="28"/>
        </w:rPr>
        <w:t xml:space="preserve"> Tiene la palabra el Mayor Contribuyente Iturria. ……………..</w:t>
      </w:r>
    </w:p>
    <w:p w:rsidR="007D7F82" w:rsidRDefault="007D7F82" w:rsidP="00577FEE">
      <w:pPr>
        <w:jc w:val="both"/>
        <w:rPr>
          <w:bCs/>
          <w:color w:val="000000" w:themeColor="text1"/>
          <w:szCs w:val="28"/>
        </w:rPr>
      </w:pPr>
    </w:p>
    <w:p w:rsidR="007D7F82" w:rsidRDefault="007D7F82" w:rsidP="00577FEE">
      <w:pPr>
        <w:jc w:val="both"/>
        <w:rPr>
          <w:bCs/>
          <w:color w:val="000000" w:themeColor="text1"/>
          <w:szCs w:val="28"/>
        </w:rPr>
      </w:pPr>
      <w:r w:rsidRPr="007D7F82">
        <w:rPr>
          <w:b/>
          <w:bCs/>
          <w:color w:val="000000" w:themeColor="text1"/>
          <w:szCs w:val="28"/>
        </w:rPr>
        <w:t>Mayor Contribuyente</w:t>
      </w:r>
      <w:r>
        <w:rPr>
          <w:b/>
          <w:bCs/>
          <w:color w:val="000000" w:themeColor="text1"/>
          <w:szCs w:val="28"/>
        </w:rPr>
        <w:t xml:space="preserve"> Iturria: </w:t>
      </w:r>
      <w:r w:rsidR="007349CC">
        <w:rPr>
          <w:bCs/>
          <w:color w:val="000000" w:themeColor="text1"/>
          <w:szCs w:val="28"/>
        </w:rPr>
        <w:t xml:space="preserve">Estoy de acuerdo con la posición de él. Que hay especuladores. Pero yo diría que hasta que las Asistentes Sociales, y todos los que </w:t>
      </w:r>
      <w:r w:rsidR="007349CC">
        <w:rPr>
          <w:bCs/>
          <w:color w:val="000000" w:themeColor="text1"/>
          <w:szCs w:val="28"/>
        </w:rPr>
        <w:lastRenderedPageBreak/>
        <w:t xml:space="preserve">correspondan. Que se elimine este artículo. Si total, trabaja un poco más el Departamento Ejecutivo, y envíe una corrección a la Ordenanza Impositiva. Que no va a ser la primera. En épocas de hiperinflación, como la época de Alfonsín, la época de otras varias. Y ahora. Van a venir me parece una vez más al año. Una corrección de la Ordenanza Impositiva. Que aquí es. Primero que hagan él trabaja. Que tengan un relevamiento como corresponde que es obligación del Municipio. Saber quién es indigente, quien es pobre. Saber quién tiene posibilidades. Asique yo mantengo firme mi propuesta. </w:t>
      </w:r>
      <w:r w:rsidR="009A21A0">
        <w:rPr>
          <w:bCs/>
          <w:color w:val="000000" w:themeColor="text1"/>
          <w:szCs w:val="28"/>
        </w:rPr>
        <w:t>…………………………………………………………………………</w:t>
      </w:r>
    </w:p>
    <w:p w:rsidR="009A21A0" w:rsidRDefault="009A21A0" w:rsidP="00577FEE">
      <w:pPr>
        <w:jc w:val="both"/>
        <w:rPr>
          <w:bCs/>
          <w:color w:val="000000" w:themeColor="text1"/>
          <w:szCs w:val="28"/>
        </w:rPr>
      </w:pPr>
    </w:p>
    <w:p w:rsidR="000C090E" w:rsidRDefault="009A21A0" w:rsidP="00577FEE">
      <w:pPr>
        <w:jc w:val="both"/>
        <w:rPr>
          <w:bCs/>
          <w:color w:val="000000" w:themeColor="text1"/>
          <w:szCs w:val="28"/>
        </w:rPr>
      </w:pPr>
      <w:r w:rsidRPr="009A21A0">
        <w:rPr>
          <w:b/>
          <w:bCs/>
          <w:color w:val="000000" w:themeColor="text1"/>
          <w:szCs w:val="28"/>
        </w:rPr>
        <w:t>Presidente Di Salvo:</w:t>
      </w:r>
      <w:r>
        <w:rPr>
          <w:bCs/>
          <w:color w:val="000000" w:themeColor="text1"/>
          <w:szCs w:val="28"/>
        </w:rPr>
        <w:t xml:space="preserve"> Ponemos a consideración</w:t>
      </w:r>
      <w:r w:rsidR="000C090E">
        <w:rPr>
          <w:bCs/>
          <w:color w:val="000000" w:themeColor="text1"/>
          <w:szCs w:val="28"/>
        </w:rPr>
        <w:t xml:space="preserve"> (…)………………………………..</w:t>
      </w:r>
    </w:p>
    <w:p w:rsidR="000C090E" w:rsidRDefault="000C090E" w:rsidP="00577FEE">
      <w:pPr>
        <w:jc w:val="both"/>
        <w:rPr>
          <w:bCs/>
          <w:color w:val="000000" w:themeColor="text1"/>
          <w:szCs w:val="28"/>
        </w:rPr>
      </w:pPr>
    </w:p>
    <w:p w:rsidR="009A21A0" w:rsidRDefault="000C090E" w:rsidP="00577FEE">
      <w:pPr>
        <w:jc w:val="both"/>
        <w:rPr>
          <w:bCs/>
          <w:color w:val="000000" w:themeColor="text1"/>
          <w:szCs w:val="28"/>
        </w:rPr>
      </w:pPr>
      <w:r>
        <w:rPr>
          <w:b/>
          <w:bCs/>
          <w:color w:val="000000" w:themeColor="text1"/>
          <w:szCs w:val="28"/>
        </w:rPr>
        <w:t>Concejal Almirón:</w:t>
      </w:r>
      <w:r>
        <w:rPr>
          <w:bCs/>
          <w:color w:val="000000" w:themeColor="text1"/>
          <w:szCs w:val="28"/>
        </w:rPr>
        <w:t xml:space="preserve"> Pido la palabra Sr. Presidente. ………………………………….</w:t>
      </w:r>
    </w:p>
    <w:p w:rsidR="000C090E" w:rsidRDefault="000C090E" w:rsidP="00577FEE">
      <w:pPr>
        <w:jc w:val="both"/>
        <w:rPr>
          <w:bCs/>
          <w:color w:val="000000" w:themeColor="text1"/>
          <w:szCs w:val="28"/>
        </w:rPr>
      </w:pPr>
    </w:p>
    <w:p w:rsidR="000C090E" w:rsidRDefault="000C090E" w:rsidP="00577FEE">
      <w:pPr>
        <w:jc w:val="both"/>
        <w:rPr>
          <w:bCs/>
          <w:color w:val="000000" w:themeColor="text1"/>
          <w:szCs w:val="28"/>
        </w:rPr>
      </w:pPr>
      <w:r w:rsidRPr="000C090E">
        <w:rPr>
          <w:b/>
          <w:bCs/>
          <w:color w:val="000000" w:themeColor="text1"/>
          <w:szCs w:val="28"/>
        </w:rPr>
        <w:t>Presidente Di Salvo:</w:t>
      </w:r>
      <w:r>
        <w:rPr>
          <w:bCs/>
          <w:color w:val="000000" w:themeColor="text1"/>
          <w:szCs w:val="28"/>
        </w:rPr>
        <w:t xml:space="preserve"> Tiene la palabra el Concejal Almirón. ………………………..</w:t>
      </w:r>
    </w:p>
    <w:p w:rsidR="000C090E" w:rsidRDefault="000C090E" w:rsidP="00577FEE">
      <w:pPr>
        <w:jc w:val="both"/>
        <w:rPr>
          <w:bCs/>
          <w:color w:val="000000" w:themeColor="text1"/>
          <w:szCs w:val="28"/>
        </w:rPr>
      </w:pPr>
    </w:p>
    <w:p w:rsidR="000C090E" w:rsidRDefault="000C090E" w:rsidP="00577FEE">
      <w:pPr>
        <w:jc w:val="both"/>
        <w:rPr>
          <w:bCs/>
          <w:color w:val="000000" w:themeColor="text1"/>
          <w:szCs w:val="28"/>
        </w:rPr>
      </w:pPr>
      <w:r w:rsidRPr="000C090E">
        <w:rPr>
          <w:b/>
          <w:bCs/>
          <w:color w:val="000000" w:themeColor="text1"/>
          <w:szCs w:val="28"/>
        </w:rPr>
        <w:t>Concejal Almirón:</w:t>
      </w:r>
      <w:r>
        <w:rPr>
          <w:bCs/>
          <w:color w:val="000000" w:themeColor="text1"/>
          <w:szCs w:val="28"/>
        </w:rPr>
        <w:t xml:space="preserve"> Si, bueno, el trabajo en Comisión se hizo realmente, con lo que aportaba el Mayor Contribuyente Locatelli. Se subió el incremento en las fábricas. Pero se creó también en la parte de luz y del trabajo en sí. Se subió, si se mira la anterior impositiva fiscal. Los Incisos B, C, D y A. En cuanto al 3, justamente el que propone el Mayor Contribuyente Iturria. Y que muy bien dice Mansilla. Se vio de los dos lados, realmente. Porque estaban las dos posturas. Y a mí me toco en la 9 e/ 24 y 25. Y todavía hay terrenos baldíos. Yo nací ahí, y todavía hay terrenos baldíos</w:t>
      </w:r>
      <w:r w:rsidR="00A10006">
        <w:rPr>
          <w:bCs/>
          <w:color w:val="000000" w:themeColor="text1"/>
          <w:szCs w:val="28"/>
        </w:rPr>
        <w:t xml:space="preserve">, cerca y nunca se hizo nada. Y tienen todos los servicios. Y los que vivimos en los barrios, no tenemos ni un servicio y estamos esperando. Son cosas, de distintas y puntos de vista distintos. Creo que es un trabajo de Comisión, muy certero, que hay que </w:t>
      </w:r>
      <w:proofErr w:type="spellStart"/>
      <w:r w:rsidR="00A10006">
        <w:rPr>
          <w:bCs/>
          <w:color w:val="000000" w:themeColor="text1"/>
          <w:szCs w:val="28"/>
        </w:rPr>
        <w:t>hacer</w:t>
      </w:r>
      <w:r w:rsidR="00234402">
        <w:rPr>
          <w:bCs/>
          <w:color w:val="000000" w:themeColor="text1"/>
          <w:szCs w:val="28"/>
        </w:rPr>
        <w:t>y</w:t>
      </w:r>
      <w:proofErr w:type="spellEnd"/>
      <w:r w:rsidR="00234402">
        <w:rPr>
          <w:bCs/>
          <w:color w:val="000000" w:themeColor="text1"/>
          <w:szCs w:val="28"/>
        </w:rPr>
        <w:t xml:space="preserve"> muy afinado con el Ejecutivo Municipal. Que por el momento se retire y que quede abierto a un trabajo de Comisión (…)………………………………………………………..</w:t>
      </w:r>
    </w:p>
    <w:p w:rsidR="00234402" w:rsidRDefault="00234402" w:rsidP="00577FEE">
      <w:pPr>
        <w:jc w:val="both"/>
        <w:rPr>
          <w:bCs/>
          <w:color w:val="000000" w:themeColor="text1"/>
          <w:szCs w:val="28"/>
        </w:rPr>
      </w:pPr>
    </w:p>
    <w:p w:rsidR="00234402" w:rsidRDefault="00234402" w:rsidP="00577FEE">
      <w:pPr>
        <w:jc w:val="both"/>
        <w:rPr>
          <w:bCs/>
          <w:color w:val="000000" w:themeColor="text1"/>
          <w:szCs w:val="28"/>
        </w:rPr>
      </w:pPr>
      <w:r w:rsidRPr="00234402">
        <w:rPr>
          <w:b/>
          <w:bCs/>
          <w:color w:val="000000" w:themeColor="text1"/>
          <w:szCs w:val="28"/>
        </w:rPr>
        <w:t>Presidente Di Salvo:</w:t>
      </w:r>
      <w:r>
        <w:rPr>
          <w:bCs/>
          <w:color w:val="000000" w:themeColor="text1"/>
          <w:szCs w:val="28"/>
        </w:rPr>
        <w:t xml:space="preserve"> Vamos a poner a consideración la moción, y después se verá. Gracias Concejal. ………………………………………………………………….....</w:t>
      </w:r>
    </w:p>
    <w:p w:rsidR="00234402" w:rsidRDefault="00234402" w:rsidP="00577FEE">
      <w:pPr>
        <w:jc w:val="both"/>
        <w:rPr>
          <w:bCs/>
          <w:color w:val="000000" w:themeColor="text1"/>
          <w:szCs w:val="28"/>
        </w:rPr>
      </w:pPr>
    </w:p>
    <w:p w:rsidR="00234402" w:rsidRDefault="00234402" w:rsidP="00577FEE">
      <w:pPr>
        <w:jc w:val="both"/>
        <w:rPr>
          <w:bCs/>
          <w:color w:val="000000" w:themeColor="text1"/>
          <w:szCs w:val="28"/>
        </w:rPr>
      </w:pPr>
      <w:r w:rsidRPr="00234402">
        <w:rPr>
          <w:b/>
          <w:bCs/>
          <w:color w:val="000000" w:themeColor="text1"/>
          <w:szCs w:val="28"/>
        </w:rPr>
        <w:t>Concejal Almirón:</w:t>
      </w:r>
      <w:r>
        <w:rPr>
          <w:bCs/>
          <w:color w:val="000000" w:themeColor="text1"/>
          <w:szCs w:val="28"/>
        </w:rPr>
        <w:t xml:space="preserve"> Gracias Sr. Presidente. ………………………………………….</w:t>
      </w:r>
    </w:p>
    <w:p w:rsidR="00234402" w:rsidRDefault="00234402" w:rsidP="00577FEE">
      <w:pPr>
        <w:jc w:val="both"/>
        <w:rPr>
          <w:bCs/>
          <w:color w:val="000000" w:themeColor="text1"/>
          <w:szCs w:val="28"/>
        </w:rPr>
      </w:pPr>
    </w:p>
    <w:p w:rsidR="00234402" w:rsidRDefault="00234402" w:rsidP="00577FEE">
      <w:pPr>
        <w:jc w:val="both"/>
        <w:rPr>
          <w:bCs/>
          <w:color w:val="000000" w:themeColor="text1"/>
          <w:szCs w:val="28"/>
        </w:rPr>
      </w:pPr>
      <w:r>
        <w:rPr>
          <w:b/>
          <w:bCs/>
          <w:color w:val="000000" w:themeColor="text1"/>
          <w:szCs w:val="28"/>
        </w:rPr>
        <w:t>Concejal García:</w:t>
      </w:r>
      <w:r>
        <w:rPr>
          <w:bCs/>
          <w:color w:val="000000" w:themeColor="text1"/>
          <w:szCs w:val="28"/>
        </w:rPr>
        <w:t xml:space="preserve"> Pido la palabra Sr. Presidente. …………………………………….</w:t>
      </w:r>
    </w:p>
    <w:p w:rsidR="00234402" w:rsidRDefault="00234402" w:rsidP="00577FEE">
      <w:pPr>
        <w:jc w:val="both"/>
        <w:rPr>
          <w:bCs/>
          <w:color w:val="000000" w:themeColor="text1"/>
          <w:szCs w:val="28"/>
        </w:rPr>
      </w:pPr>
    </w:p>
    <w:p w:rsidR="00234402" w:rsidRDefault="00234402" w:rsidP="00577FEE">
      <w:pPr>
        <w:jc w:val="both"/>
        <w:rPr>
          <w:bCs/>
          <w:color w:val="000000" w:themeColor="text1"/>
          <w:szCs w:val="28"/>
        </w:rPr>
      </w:pPr>
      <w:r w:rsidRPr="00234402">
        <w:rPr>
          <w:b/>
          <w:bCs/>
          <w:color w:val="000000" w:themeColor="text1"/>
          <w:szCs w:val="28"/>
        </w:rPr>
        <w:t>Presidente Di Salvo:</w:t>
      </w:r>
      <w:r>
        <w:rPr>
          <w:bCs/>
          <w:color w:val="000000" w:themeColor="text1"/>
          <w:szCs w:val="28"/>
        </w:rPr>
        <w:t xml:space="preserve"> Tiene la palabra el Concejal García. ………………………….</w:t>
      </w:r>
    </w:p>
    <w:p w:rsidR="00234402" w:rsidRDefault="00234402" w:rsidP="00577FEE">
      <w:pPr>
        <w:jc w:val="both"/>
        <w:rPr>
          <w:bCs/>
          <w:color w:val="000000" w:themeColor="text1"/>
          <w:szCs w:val="28"/>
        </w:rPr>
      </w:pPr>
    </w:p>
    <w:p w:rsidR="00234402" w:rsidRDefault="00234402" w:rsidP="00577FEE">
      <w:pPr>
        <w:jc w:val="both"/>
        <w:rPr>
          <w:bCs/>
          <w:color w:val="000000" w:themeColor="text1"/>
          <w:szCs w:val="28"/>
        </w:rPr>
      </w:pPr>
      <w:r w:rsidRPr="00234402">
        <w:rPr>
          <w:b/>
          <w:bCs/>
          <w:color w:val="000000" w:themeColor="text1"/>
          <w:szCs w:val="28"/>
        </w:rPr>
        <w:t>Concejal García:</w:t>
      </w:r>
      <w:r>
        <w:rPr>
          <w:bCs/>
          <w:color w:val="000000" w:themeColor="text1"/>
          <w:szCs w:val="28"/>
        </w:rPr>
        <w:t xml:space="preserve"> No, yo reitero, que lo que exprese, fue el criterio que primo, cuando se hizo el trabajo en Comisión.</w:t>
      </w:r>
      <w:r w:rsidR="007262FE">
        <w:rPr>
          <w:bCs/>
          <w:color w:val="000000" w:themeColor="text1"/>
          <w:szCs w:val="28"/>
        </w:rPr>
        <w:t xml:space="preserve"> Y aclaro por las dudas. Acá lo que dice, en el punto 3. Que objeta el Contribuyente Iturria. Dice que el importe será equivalente al 150% de los valores. En cambio, cuando en el Artículo 42, habla de piletas de natación, lavados de vehículos, y hielo, se incrementaran en un ciento por ciento. Por eso que son dos cosas. Acá se estaría aumentando un 50%, solamente. Y la utilización comercial, se incrementara un 200, un 100. Que quede claro. Nada más Sr. Presidente. …………..</w:t>
      </w:r>
    </w:p>
    <w:p w:rsidR="007262FE" w:rsidRDefault="007262FE" w:rsidP="00577FEE">
      <w:pPr>
        <w:jc w:val="both"/>
        <w:rPr>
          <w:bCs/>
          <w:color w:val="000000" w:themeColor="text1"/>
          <w:szCs w:val="28"/>
        </w:rPr>
      </w:pPr>
    </w:p>
    <w:p w:rsidR="007262FE" w:rsidRPr="00234402" w:rsidRDefault="007262FE" w:rsidP="00577FEE">
      <w:pPr>
        <w:jc w:val="both"/>
        <w:rPr>
          <w:bCs/>
          <w:color w:val="000000" w:themeColor="text1"/>
          <w:szCs w:val="28"/>
        </w:rPr>
      </w:pPr>
      <w:r w:rsidRPr="007262FE">
        <w:rPr>
          <w:b/>
          <w:bCs/>
          <w:color w:val="000000" w:themeColor="text1"/>
          <w:szCs w:val="28"/>
        </w:rPr>
        <w:t>Presidente Di Salvo:</w:t>
      </w:r>
      <w:r w:rsidRPr="007262FE">
        <w:rPr>
          <w:bCs/>
          <w:color w:val="000000" w:themeColor="text1"/>
          <w:szCs w:val="28"/>
        </w:rPr>
        <w:t xml:space="preserve"> Tiene la palabra el</w:t>
      </w:r>
      <w:r>
        <w:rPr>
          <w:bCs/>
          <w:color w:val="000000" w:themeColor="text1"/>
          <w:szCs w:val="28"/>
        </w:rPr>
        <w:t xml:space="preserve"> Mayor Contribuyente Montecchia. </w:t>
      </w:r>
      <w:r w:rsidR="00D74CD0">
        <w:rPr>
          <w:bCs/>
          <w:color w:val="000000" w:themeColor="text1"/>
          <w:szCs w:val="28"/>
        </w:rPr>
        <w:t>……….</w:t>
      </w:r>
    </w:p>
    <w:p w:rsidR="00234402" w:rsidRDefault="00234402" w:rsidP="00577FEE">
      <w:pPr>
        <w:jc w:val="both"/>
        <w:rPr>
          <w:bCs/>
          <w:color w:val="000000" w:themeColor="text1"/>
          <w:szCs w:val="28"/>
        </w:rPr>
      </w:pPr>
    </w:p>
    <w:p w:rsidR="00234402" w:rsidRDefault="007262FE" w:rsidP="00577FEE">
      <w:pPr>
        <w:jc w:val="both"/>
        <w:rPr>
          <w:bCs/>
          <w:color w:val="000000" w:themeColor="text1"/>
          <w:szCs w:val="28"/>
        </w:rPr>
      </w:pPr>
      <w:r w:rsidRPr="007262FE">
        <w:rPr>
          <w:b/>
          <w:bCs/>
          <w:color w:val="000000" w:themeColor="text1"/>
          <w:szCs w:val="28"/>
        </w:rPr>
        <w:t>Mayor Contribuyente Montecchia</w:t>
      </w:r>
      <w:r>
        <w:rPr>
          <w:bCs/>
          <w:color w:val="000000" w:themeColor="text1"/>
          <w:szCs w:val="28"/>
        </w:rPr>
        <w:t xml:space="preserve">: (…) Y le voy a decir porque. Este Artículo, o Inciso, o apartado. Es un buen ejemplo de lo que decía al principio. De que las Tasas, ya no son más retributivas a los servicios. Porque acá no hay un fin fiscal, sino para fiscal. Un fin </w:t>
      </w:r>
      <w:r w:rsidR="002014C0">
        <w:rPr>
          <w:bCs/>
          <w:color w:val="000000" w:themeColor="text1"/>
          <w:szCs w:val="28"/>
        </w:rPr>
        <w:t xml:space="preserve">político. Y el fin político, como lo insinuaba el Concejal Almirón. Esta dado en que hay que complicarle cada vez más la vida, a los que tienen terreno baldío. Para mi gusto. Sobre todo en las zonas que están todos los servicios. Es cierto, uno no quiere hacer nombres por supuesto. Pero en la calle 32 e/ 8 y 9, hay un terreno baldío, </w:t>
      </w:r>
      <w:r w:rsidR="002014C0">
        <w:rPr>
          <w:bCs/>
          <w:color w:val="000000" w:themeColor="text1"/>
          <w:szCs w:val="28"/>
        </w:rPr>
        <w:lastRenderedPageBreak/>
        <w:t>detrás de un tapial. Que cada vez que cumplen años los bomberos, cumple años el baldío. Y es un tercio de manzana, con todos los servicios. Es un tema muy interesante. Por eso me tome la libertad de pedir la palabra. Creo que hay que llevar una política fiscal activa, en este sentido, para disuadir. También, se dijo también, que no se consigue tierra. O consigue tierra y no tiene los servicios, mientras campean por todos lados, terrenos totalmente inactivo. La propiedad, creo tiene que</w:t>
      </w:r>
      <w:r w:rsidR="001F0D29">
        <w:rPr>
          <w:bCs/>
          <w:color w:val="000000" w:themeColor="text1"/>
          <w:szCs w:val="28"/>
        </w:rPr>
        <w:t xml:space="preserve"> tiene una función social. Nada más Sr. Presidente. …………………………………………….</w:t>
      </w:r>
    </w:p>
    <w:p w:rsidR="001F0D29" w:rsidRDefault="001F0D29" w:rsidP="00577FEE">
      <w:pPr>
        <w:jc w:val="both"/>
        <w:rPr>
          <w:bCs/>
          <w:color w:val="000000" w:themeColor="text1"/>
          <w:szCs w:val="28"/>
        </w:rPr>
      </w:pPr>
    </w:p>
    <w:p w:rsidR="001F0D29" w:rsidRDefault="001F0D29" w:rsidP="00577FEE">
      <w:pPr>
        <w:jc w:val="both"/>
        <w:rPr>
          <w:bCs/>
          <w:color w:val="000000" w:themeColor="text1"/>
          <w:szCs w:val="28"/>
        </w:rPr>
      </w:pPr>
      <w:r w:rsidRPr="001F0D29">
        <w:rPr>
          <w:b/>
          <w:bCs/>
          <w:color w:val="000000" w:themeColor="text1"/>
          <w:szCs w:val="28"/>
        </w:rPr>
        <w:t>Presidente Di Salvo:</w:t>
      </w:r>
      <w:r>
        <w:rPr>
          <w:bCs/>
          <w:color w:val="000000" w:themeColor="text1"/>
          <w:szCs w:val="28"/>
        </w:rPr>
        <w:t xml:space="preserve"> Gracias Mayor Contribuyente. Tiene la palabra la </w:t>
      </w:r>
      <w:r w:rsidRPr="001F0D29">
        <w:rPr>
          <w:bCs/>
          <w:color w:val="000000" w:themeColor="text1"/>
          <w:szCs w:val="28"/>
        </w:rPr>
        <w:t xml:space="preserve">Mayor Contribuyente Yamila Galdós Carrizo. </w:t>
      </w:r>
      <w:r>
        <w:rPr>
          <w:bCs/>
          <w:color w:val="000000" w:themeColor="text1"/>
          <w:szCs w:val="28"/>
        </w:rPr>
        <w:t>……………………………………………</w:t>
      </w:r>
      <w:r w:rsidR="00D74CD0">
        <w:rPr>
          <w:bCs/>
          <w:color w:val="000000" w:themeColor="text1"/>
          <w:szCs w:val="28"/>
        </w:rPr>
        <w:t>….</w:t>
      </w:r>
    </w:p>
    <w:p w:rsidR="001F0D29" w:rsidRDefault="001F0D29" w:rsidP="00577FEE">
      <w:pPr>
        <w:jc w:val="both"/>
        <w:rPr>
          <w:bCs/>
          <w:color w:val="000000" w:themeColor="text1"/>
          <w:szCs w:val="28"/>
        </w:rPr>
      </w:pPr>
    </w:p>
    <w:p w:rsidR="001F0D29" w:rsidRDefault="001F0D29" w:rsidP="00577FEE">
      <w:pPr>
        <w:jc w:val="both"/>
        <w:rPr>
          <w:bCs/>
          <w:color w:val="000000" w:themeColor="text1"/>
          <w:szCs w:val="28"/>
        </w:rPr>
      </w:pPr>
      <w:r>
        <w:rPr>
          <w:b/>
          <w:bCs/>
          <w:color w:val="000000" w:themeColor="text1"/>
          <w:szCs w:val="28"/>
        </w:rPr>
        <w:t>Mayor Contribuyente</w:t>
      </w:r>
      <w:r w:rsidRPr="001F0D29">
        <w:rPr>
          <w:b/>
          <w:bCs/>
          <w:color w:val="000000" w:themeColor="text1"/>
          <w:szCs w:val="28"/>
        </w:rPr>
        <w:t xml:space="preserve"> Galdós</w:t>
      </w:r>
      <w:r>
        <w:rPr>
          <w:b/>
          <w:bCs/>
          <w:color w:val="000000" w:themeColor="text1"/>
          <w:szCs w:val="28"/>
        </w:rPr>
        <w:t>:</w:t>
      </w:r>
      <w:r>
        <w:rPr>
          <w:bCs/>
          <w:color w:val="000000" w:themeColor="text1"/>
          <w:szCs w:val="28"/>
        </w:rPr>
        <w:t xml:space="preserve"> Si, yo también creo que respecto de este aumento</w:t>
      </w:r>
      <w:r w:rsidR="00A579DE">
        <w:rPr>
          <w:bCs/>
          <w:color w:val="000000" w:themeColor="text1"/>
          <w:szCs w:val="28"/>
        </w:rPr>
        <w:t>, en lo porcentual de lo que son baldíos, está detrás el pensamiento de que la propiedad debe cumplir una función social. Y por lo tanto deberían aquellos que tienen terrenos baldíos, y yo le agregaría, y o edificaciones desocupadas. Pagar un porcentaje más, al efecto de que se urbanice y no esté en desuso una propiedad que podría ser utilizada por los habitantes con una meta función social. Por eso yo mociono, de que no solamente quede este Artículo 3. Si no que se agregue, los terrenos baldíos y/o edificaciones desocupadas que se encuentren en zonas urbana. Tributaran una Tasa especial. Con su importe será equivalente al 150%, de los valores establecidos (…)…</w:t>
      </w:r>
    </w:p>
    <w:p w:rsidR="00A579DE" w:rsidRDefault="00A579DE" w:rsidP="00577FEE">
      <w:pPr>
        <w:jc w:val="both"/>
        <w:rPr>
          <w:bCs/>
          <w:color w:val="000000" w:themeColor="text1"/>
          <w:szCs w:val="28"/>
        </w:rPr>
      </w:pPr>
    </w:p>
    <w:p w:rsidR="00A579DE" w:rsidRDefault="00A579DE" w:rsidP="00577FEE">
      <w:pPr>
        <w:jc w:val="both"/>
        <w:rPr>
          <w:bCs/>
          <w:color w:val="000000" w:themeColor="text1"/>
          <w:szCs w:val="28"/>
        </w:rPr>
      </w:pPr>
      <w:r w:rsidRPr="00A579DE">
        <w:rPr>
          <w:b/>
          <w:bCs/>
          <w:color w:val="000000" w:themeColor="text1"/>
          <w:szCs w:val="28"/>
        </w:rPr>
        <w:t>Presidente Di Salvo:</w:t>
      </w:r>
      <w:r w:rsidR="00F20D00">
        <w:rPr>
          <w:bCs/>
          <w:color w:val="000000" w:themeColor="text1"/>
          <w:szCs w:val="28"/>
        </w:rPr>
        <w:t xml:space="preserve"> Ponemos primero la moción de reconsideración del Contribuyente Iturria. Y después, estamos con la moción por la eliminación. ………</w:t>
      </w:r>
    </w:p>
    <w:p w:rsidR="00F20D00" w:rsidRDefault="00F20D00" w:rsidP="00577FEE">
      <w:pPr>
        <w:jc w:val="both"/>
        <w:rPr>
          <w:bCs/>
          <w:color w:val="000000" w:themeColor="text1"/>
          <w:szCs w:val="28"/>
        </w:rPr>
      </w:pPr>
    </w:p>
    <w:p w:rsidR="00F20D00" w:rsidRDefault="00F20D00" w:rsidP="00577FEE">
      <w:pPr>
        <w:jc w:val="both"/>
        <w:rPr>
          <w:bCs/>
          <w:color w:val="000000" w:themeColor="text1"/>
          <w:szCs w:val="28"/>
        </w:rPr>
      </w:pPr>
      <w:r>
        <w:rPr>
          <w:b/>
          <w:bCs/>
          <w:color w:val="000000" w:themeColor="text1"/>
          <w:szCs w:val="28"/>
        </w:rPr>
        <w:t>Concejal Torre:</w:t>
      </w:r>
      <w:r>
        <w:rPr>
          <w:bCs/>
          <w:color w:val="000000" w:themeColor="text1"/>
          <w:szCs w:val="28"/>
        </w:rPr>
        <w:t xml:space="preserve"> Perdón pido la palabra. ……………………………………………</w:t>
      </w:r>
    </w:p>
    <w:p w:rsidR="00F20D00" w:rsidRDefault="00F20D00" w:rsidP="00577FEE">
      <w:pPr>
        <w:jc w:val="both"/>
        <w:rPr>
          <w:bCs/>
          <w:color w:val="000000" w:themeColor="text1"/>
          <w:szCs w:val="28"/>
        </w:rPr>
      </w:pPr>
    </w:p>
    <w:p w:rsidR="00F20D00" w:rsidRDefault="00F20D00" w:rsidP="00577FEE">
      <w:pPr>
        <w:jc w:val="both"/>
        <w:rPr>
          <w:bCs/>
          <w:color w:val="000000" w:themeColor="text1"/>
          <w:szCs w:val="28"/>
        </w:rPr>
      </w:pPr>
      <w:r w:rsidRPr="00F20D00">
        <w:rPr>
          <w:b/>
          <w:bCs/>
          <w:color w:val="000000" w:themeColor="text1"/>
          <w:szCs w:val="28"/>
        </w:rPr>
        <w:t>Presidente Di Salvo:</w:t>
      </w:r>
      <w:r>
        <w:rPr>
          <w:bCs/>
          <w:color w:val="000000" w:themeColor="text1"/>
          <w:szCs w:val="28"/>
        </w:rPr>
        <w:t xml:space="preserve"> Tiene la palabra el Concejal Torre. …………………………..</w:t>
      </w:r>
    </w:p>
    <w:p w:rsidR="00F20D00" w:rsidRDefault="00F20D00" w:rsidP="00577FEE">
      <w:pPr>
        <w:jc w:val="both"/>
        <w:rPr>
          <w:bCs/>
          <w:color w:val="000000" w:themeColor="text1"/>
          <w:szCs w:val="28"/>
        </w:rPr>
      </w:pPr>
    </w:p>
    <w:p w:rsidR="00F20D00" w:rsidRDefault="00F20D00" w:rsidP="00577FEE">
      <w:pPr>
        <w:jc w:val="both"/>
        <w:rPr>
          <w:bCs/>
          <w:color w:val="000000" w:themeColor="text1"/>
          <w:szCs w:val="28"/>
        </w:rPr>
      </w:pPr>
      <w:r w:rsidRPr="00F20D00">
        <w:rPr>
          <w:b/>
          <w:bCs/>
          <w:color w:val="000000" w:themeColor="text1"/>
          <w:szCs w:val="28"/>
        </w:rPr>
        <w:t>Concejal Torre:</w:t>
      </w:r>
      <w:r>
        <w:rPr>
          <w:bCs/>
          <w:color w:val="000000" w:themeColor="text1"/>
          <w:szCs w:val="28"/>
        </w:rPr>
        <w:t xml:space="preserve"> No, para sumar al debate. Recuerdo que en Comisión y si siguen leyendo. El párrafo dice: Los inmuebles de barrios sociales que fueron entregados por la Municipalidad, que no se puede identificar la partida. Creo que en relación a eso, quedaban excluidos. Los barrios sociales, no entraba esta Tasa. Por ahí habría que aclarar un poquito más eso. Digo como para apuntar a soslayar el problema de Iturria y coincido con lo que decía Almirón. Que esto no caiga sobre los terrenos, en los barrios sociales o en los barrios a donde se puede construir alguna vivienda. Digo. No </w:t>
      </w:r>
      <w:r w:rsidR="00D74CD0">
        <w:rPr>
          <w:bCs/>
          <w:color w:val="000000" w:themeColor="text1"/>
          <w:szCs w:val="28"/>
        </w:rPr>
        <w:t>sé</w:t>
      </w:r>
      <w:r>
        <w:rPr>
          <w:bCs/>
          <w:color w:val="000000" w:themeColor="text1"/>
          <w:szCs w:val="28"/>
        </w:rPr>
        <w:t xml:space="preserve"> cómo se podría hacer. …………………………………………………………….</w:t>
      </w:r>
    </w:p>
    <w:p w:rsidR="00F20D00" w:rsidRDefault="00F20D00" w:rsidP="00577FEE">
      <w:pPr>
        <w:jc w:val="both"/>
        <w:rPr>
          <w:bCs/>
          <w:color w:val="000000" w:themeColor="text1"/>
          <w:szCs w:val="28"/>
        </w:rPr>
      </w:pPr>
    </w:p>
    <w:p w:rsidR="00F20D00" w:rsidRDefault="00F20D00" w:rsidP="00577FEE">
      <w:pPr>
        <w:jc w:val="both"/>
        <w:rPr>
          <w:bCs/>
          <w:color w:val="000000" w:themeColor="text1"/>
          <w:szCs w:val="28"/>
        </w:rPr>
      </w:pPr>
      <w:r w:rsidRPr="00F20D00">
        <w:rPr>
          <w:b/>
          <w:bCs/>
          <w:color w:val="000000" w:themeColor="text1"/>
          <w:szCs w:val="28"/>
        </w:rPr>
        <w:t>Presidente Di Salvo:</w:t>
      </w:r>
      <w:r>
        <w:rPr>
          <w:bCs/>
          <w:color w:val="000000" w:themeColor="text1"/>
          <w:szCs w:val="28"/>
        </w:rPr>
        <w:t xml:space="preserve"> Si me dejan de acá arriba hacer uso de la palabra. Yo creo que el fundamento de este </w:t>
      </w:r>
      <w:r w:rsidR="005B703E">
        <w:rPr>
          <w:bCs/>
          <w:color w:val="000000" w:themeColor="text1"/>
          <w:szCs w:val="28"/>
        </w:rPr>
        <w:t>Artículo</w:t>
      </w:r>
      <w:r>
        <w:rPr>
          <w:bCs/>
          <w:color w:val="000000" w:themeColor="text1"/>
          <w:szCs w:val="28"/>
        </w:rPr>
        <w:t xml:space="preserve">, ha sido esbozado </w:t>
      </w:r>
      <w:r w:rsidR="005B703E">
        <w:rPr>
          <w:bCs/>
          <w:color w:val="000000" w:themeColor="text1"/>
          <w:szCs w:val="28"/>
        </w:rPr>
        <w:t>así, por esta gestión y por la anterior. Porque esto no viene creado ahora. Si mal no recuerdo. Es para fomentar la edificación en terrenos baldíos, que estén en la zona urbana. Nada más ni nada menos. Por eso no se habla de los inmuebles de los barrios. Si se habla de inmuebles, ya hay una construcción, hay digamos. Por eso pongo a consideración la moción de Iturria. Por la eliminación. Y después si no queda eliminado, ponemos a consideración la moción de Galdós Carrizo, de incorporar. O hacer otra moción de reconsideración. Tiene la palabra. Tiene la palabra el Mayor Contribuyente Locatelli. ………………..</w:t>
      </w:r>
    </w:p>
    <w:p w:rsidR="005B703E" w:rsidRDefault="005B703E" w:rsidP="00577FEE">
      <w:pPr>
        <w:jc w:val="both"/>
        <w:rPr>
          <w:bCs/>
          <w:color w:val="000000" w:themeColor="text1"/>
          <w:szCs w:val="28"/>
        </w:rPr>
      </w:pPr>
    </w:p>
    <w:p w:rsidR="005B703E" w:rsidRDefault="005B703E" w:rsidP="00577FEE">
      <w:pPr>
        <w:jc w:val="both"/>
        <w:rPr>
          <w:bCs/>
          <w:color w:val="000000" w:themeColor="text1"/>
          <w:szCs w:val="28"/>
        </w:rPr>
      </w:pPr>
      <w:r w:rsidRPr="005B703E">
        <w:rPr>
          <w:b/>
          <w:bCs/>
          <w:color w:val="000000" w:themeColor="text1"/>
          <w:szCs w:val="28"/>
        </w:rPr>
        <w:t>Mayor Contribuyente Locatelli</w:t>
      </w:r>
      <w:r>
        <w:rPr>
          <w:b/>
          <w:bCs/>
          <w:color w:val="000000" w:themeColor="text1"/>
          <w:szCs w:val="28"/>
        </w:rPr>
        <w:t>:</w:t>
      </w:r>
      <w:r>
        <w:rPr>
          <w:bCs/>
          <w:color w:val="000000" w:themeColor="text1"/>
          <w:szCs w:val="28"/>
        </w:rPr>
        <w:t xml:space="preserve"> Es sobre la moción de Yamila. No sé si se puede obligar a quien tiene una vivienda al día, que la habite. Eso me parece que habría que analizar. Yo no lo puedo determinar. Por eso me parece que ahí. …………………..</w:t>
      </w:r>
    </w:p>
    <w:p w:rsidR="005B703E" w:rsidRDefault="005B703E" w:rsidP="00577FEE">
      <w:pPr>
        <w:jc w:val="both"/>
        <w:rPr>
          <w:bCs/>
          <w:color w:val="000000" w:themeColor="text1"/>
          <w:szCs w:val="28"/>
        </w:rPr>
      </w:pPr>
    </w:p>
    <w:p w:rsidR="005B703E" w:rsidRDefault="005B703E" w:rsidP="00577FEE">
      <w:pPr>
        <w:jc w:val="both"/>
        <w:rPr>
          <w:bCs/>
          <w:color w:val="000000" w:themeColor="text1"/>
          <w:szCs w:val="28"/>
        </w:rPr>
      </w:pPr>
      <w:r w:rsidRPr="005B703E">
        <w:rPr>
          <w:b/>
          <w:bCs/>
          <w:color w:val="000000" w:themeColor="text1"/>
          <w:szCs w:val="28"/>
        </w:rPr>
        <w:t>Presidente Di Salvo:</w:t>
      </w:r>
      <w:r>
        <w:rPr>
          <w:bCs/>
          <w:color w:val="000000" w:themeColor="text1"/>
          <w:szCs w:val="28"/>
        </w:rPr>
        <w:t xml:space="preserve"> Pongamos a consideración la moción de Iturria, que son de aquellos inmuebles que no tienen construcciones </w:t>
      </w:r>
      <w:r w:rsidR="00CB767A">
        <w:rPr>
          <w:bCs/>
          <w:color w:val="000000" w:themeColor="text1"/>
          <w:szCs w:val="28"/>
        </w:rPr>
        <w:t>hechas. Es decir porque no tiene  derechos (….)……………………………………………………………………….</w:t>
      </w:r>
    </w:p>
    <w:p w:rsidR="00CB767A" w:rsidRDefault="00CB767A" w:rsidP="00577FEE">
      <w:pPr>
        <w:jc w:val="both"/>
        <w:rPr>
          <w:bCs/>
          <w:color w:val="000000" w:themeColor="text1"/>
          <w:szCs w:val="28"/>
        </w:rPr>
      </w:pPr>
    </w:p>
    <w:p w:rsidR="00CB767A" w:rsidRDefault="00CB767A" w:rsidP="00577FEE">
      <w:pPr>
        <w:jc w:val="both"/>
        <w:rPr>
          <w:bCs/>
          <w:color w:val="000000" w:themeColor="text1"/>
          <w:szCs w:val="28"/>
        </w:rPr>
      </w:pPr>
      <w:r w:rsidRPr="00CB767A">
        <w:rPr>
          <w:b/>
          <w:bCs/>
          <w:color w:val="000000" w:themeColor="text1"/>
          <w:szCs w:val="28"/>
        </w:rPr>
        <w:t>Mayor Contribuyente Locatelli:</w:t>
      </w:r>
      <w:r>
        <w:rPr>
          <w:bCs/>
          <w:color w:val="000000" w:themeColor="text1"/>
          <w:szCs w:val="28"/>
        </w:rPr>
        <w:t xml:space="preserve"> No, no, no, no, yo estoy hablando de los baldíos. Lo que pasa es que Yamila decía que si las viviendas estaban desahitadas (…)………</w:t>
      </w:r>
    </w:p>
    <w:p w:rsidR="00CB767A" w:rsidRDefault="00CB767A" w:rsidP="00577FEE">
      <w:pPr>
        <w:jc w:val="both"/>
        <w:rPr>
          <w:bCs/>
          <w:color w:val="000000" w:themeColor="text1"/>
          <w:szCs w:val="28"/>
        </w:rPr>
      </w:pPr>
    </w:p>
    <w:p w:rsidR="00CB767A" w:rsidRDefault="00CB767A" w:rsidP="00577FEE">
      <w:pPr>
        <w:jc w:val="both"/>
        <w:rPr>
          <w:bCs/>
          <w:color w:val="000000" w:themeColor="text1"/>
          <w:szCs w:val="28"/>
        </w:rPr>
      </w:pPr>
      <w:r w:rsidRPr="00CB767A">
        <w:rPr>
          <w:b/>
          <w:bCs/>
          <w:color w:val="000000" w:themeColor="text1"/>
          <w:szCs w:val="28"/>
        </w:rPr>
        <w:t>Presidente Di Salvo:</w:t>
      </w:r>
      <w:r>
        <w:rPr>
          <w:bCs/>
          <w:color w:val="000000" w:themeColor="text1"/>
          <w:szCs w:val="28"/>
        </w:rPr>
        <w:t xml:space="preserve"> Si no queda eliminada, se hace una. Digo yo como para acomodar el debate. Ponemos a consideración la moción, si Iturria no hace uso de la palabra. Sigue con la moción de la eliminación. Ponemos a consideración, entonces. ...</w:t>
      </w:r>
    </w:p>
    <w:p w:rsidR="00CB767A" w:rsidRPr="00CB767A" w:rsidRDefault="00CB767A" w:rsidP="00577FEE">
      <w:pPr>
        <w:jc w:val="both"/>
        <w:rPr>
          <w:b/>
          <w:bCs/>
          <w:color w:val="000000" w:themeColor="text1"/>
          <w:szCs w:val="28"/>
        </w:rPr>
      </w:pPr>
    </w:p>
    <w:p w:rsidR="005726E8" w:rsidRPr="00D74CD0" w:rsidRDefault="00CB767A" w:rsidP="005726E8">
      <w:pPr>
        <w:jc w:val="both"/>
        <w:rPr>
          <w:bCs/>
          <w:color w:val="000000" w:themeColor="text1"/>
          <w:szCs w:val="28"/>
        </w:rPr>
      </w:pPr>
      <w:r w:rsidRPr="00CB767A">
        <w:rPr>
          <w:b/>
          <w:bCs/>
          <w:color w:val="000000" w:themeColor="text1"/>
          <w:szCs w:val="28"/>
        </w:rPr>
        <w:t xml:space="preserve">Secretaria: </w:t>
      </w:r>
      <w:r w:rsidR="005726E8" w:rsidRPr="00D74CD0">
        <w:rPr>
          <w:bCs/>
          <w:color w:val="000000" w:themeColor="text1"/>
          <w:szCs w:val="28"/>
        </w:rPr>
        <w:t>Almirón.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Almirón:</w:t>
      </w:r>
      <w:r w:rsidR="005726E8" w:rsidRPr="00D74CD0">
        <w:rPr>
          <w:bCs/>
          <w:color w:val="000000" w:themeColor="text1"/>
          <w:szCs w:val="28"/>
        </w:rPr>
        <w:t xml:space="preserve"> Negativo.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Argañaraz.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Argañaraz:</w:t>
      </w:r>
      <w:r w:rsidR="005726E8" w:rsidRPr="00D74CD0">
        <w:rPr>
          <w:bCs/>
          <w:color w:val="000000" w:themeColor="text1"/>
          <w:szCs w:val="28"/>
        </w:rPr>
        <w:t xml:space="preserve"> Negativo.</w:t>
      </w:r>
      <w:r w:rsidR="00232F92" w:rsidRPr="00D74CD0">
        <w:rPr>
          <w:bCs/>
          <w:color w:val="000000" w:themeColor="text1"/>
          <w:szCs w:val="28"/>
        </w:rPr>
        <w:t xml:space="preserve"> ……………………………………………………</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Bogado.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Bogado:</w:t>
      </w:r>
      <w:r w:rsidR="005726E8" w:rsidRPr="00D74CD0">
        <w:rPr>
          <w:bCs/>
          <w:color w:val="000000" w:themeColor="text1"/>
          <w:szCs w:val="28"/>
        </w:rPr>
        <w:t xml:space="preserve"> Negativo.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Botta.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Botta:</w:t>
      </w:r>
      <w:r w:rsidR="005726E8" w:rsidRPr="00D74CD0">
        <w:rPr>
          <w:bCs/>
          <w:color w:val="000000" w:themeColor="text1"/>
          <w:szCs w:val="28"/>
        </w:rPr>
        <w:t xml:space="preserve"> Negativo. </w:t>
      </w:r>
      <w:r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Canullán.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Canullán:</w:t>
      </w:r>
      <w:r w:rsidR="005726E8" w:rsidRPr="00D74CD0">
        <w:rPr>
          <w:bCs/>
          <w:color w:val="000000" w:themeColor="text1"/>
          <w:szCs w:val="28"/>
        </w:rPr>
        <w:t xml:space="preserve"> Negativo.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Cicala ausente. Di Salvo</w:t>
      </w:r>
      <w:r w:rsidR="00232F92" w:rsidRPr="00D74CD0">
        <w:rPr>
          <w:bCs/>
          <w:color w:val="000000" w:themeColor="text1"/>
          <w:szCs w:val="28"/>
        </w:rPr>
        <w:t>.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Presidente </w:t>
      </w:r>
      <w:r w:rsidR="005726E8" w:rsidRPr="00D74CD0">
        <w:rPr>
          <w:b/>
          <w:bCs/>
          <w:color w:val="000000" w:themeColor="text1"/>
          <w:szCs w:val="28"/>
        </w:rPr>
        <w:t>Di Salvo:</w:t>
      </w:r>
      <w:r w:rsidR="005726E8" w:rsidRPr="00D74CD0">
        <w:rPr>
          <w:bCs/>
          <w:color w:val="000000" w:themeColor="text1"/>
          <w:szCs w:val="28"/>
        </w:rPr>
        <w:t xml:space="preserve"> Negativo.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Fredes.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Fredes:</w:t>
      </w:r>
      <w:r w:rsidR="005726E8" w:rsidRPr="00D74CD0">
        <w:rPr>
          <w:bCs/>
          <w:color w:val="000000" w:themeColor="text1"/>
          <w:szCs w:val="28"/>
        </w:rPr>
        <w:t xml:space="preserve"> Negativo. </w:t>
      </w:r>
      <w:r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Ga</w:t>
      </w:r>
      <w:r w:rsidR="00232F92" w:rsidRPr="00D74CD0">
        <w:rPr>
          <w:bCs/>
          <w:color w:val="000000" w:themeColor="text1"/>
          <w:szCs w:val="28"/>
        </w:rPr>
        <w:t>rcía. …………………………………………………………………</w:t>
      </w:r>
    </w:p>
    <w:p w:rsidR="005726E8" w:rsidRPr="00D74CD0" w:rsidRDefault="005726E8" w:rsidP="005726E8">
      <w:pPr>
        <w:jc w:val="both"/>
        <w:rPr>
          <w:bCs/>
          <w:color w:val="000000" w:themeColor="text1"/>
          <w:szCs w:val="28"/>
        </w:rPr>
      </w:pPr>
    </w:p>
    <w:p w:rsidR="005726E8"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García:</w:t>
      </w:r>
      <w:r w:rsidR="005726E8" w:rsidRPr="00D74CD0">
        <w:rPr>
          <w:bCs/>
          <w:color w:val="000000" w:themeColor="text1"/>
          <w:szCs w:val="28"/>
        </w:rPr>
        <w:t xml:space="preserve"> Negativo. </w:t>
      </w:r>
      <w:r w:rsidRPr="00D74CD0">
        <w:rPr>
          <w:bCs/>
          <w:color w:val="000000" w:themeColor="text1"/>
          <w:szCs w:val="28"/>
        </w:rPr>
        <w:t>………………………………………………………….</w:t>
      </w:r>
    </w:p>
    <w:p w:rsidR="002D5019" w:rsidRPr="00D74CD0" w:rsidRDefault="002D5019"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Gaya.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Gaya:</w:t>
      </w:r>
      <w:r w:rsidR="005726E8" w:rsidRPr="00D74CD0">
        <w:rPr>
          <w:bCs/>
          <w:color w:val="000000" w:themeColor="text1"/>
          <w:szCs w:val="28"/>
        </w:rPr>
        <w:t xml:space="preserve"> Negat</w:t>
      </w:r>
      <w:r w:rsidRPr="00D74CD0">
        <w:rPr>
          <w:bCs/>
          <w:color w:val="000000" w:themeColor="text1"/>
          <w:szCs w:val="28"/>
        </w:rPr>
        <w: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Mas</w:t>
      </w:r>
      <w:r w:rsidR="00232F92" w:rsidRPr="00D74CD0">
        <w:rPr>
          <w:bCs/>
          <w:color w:val="000000" w:themeColor="text1"/>
          <w:szCs w:val="28"/>
        </w:rPr>
        <w:t>ague.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Masague:</w:t>
      </w:r>
      <w:r w:rsidR="005726E8" w:rsidRPr="00D74CD0">
        <w:rPr>
          <w:bCs/>
          <w:color w:val="000000" w:themeColor="text1"/>
          <w:szCs w:val="28"/>
        </w:rPr>
        <w:t xml:space="preserve"> Negativo.</w:t>
      </w:r>
      <w:r w:rsidR="00232F92" w:rsidRPr="00D74CD0">
        <w:rPr>
          <w:bCs/>
          <w:color w:val="000000" w:themeColor="text1"/>
          <w:szCs w:val="28"/>
        </w:rPr>
        <w:t xml:space="preserve"> ………………………………………………………</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Pezzelatto.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Pezzelatto:</w:t>
      </w:r>
      <w:r w:rsidR="005726E8" w:rsidRPr="00D74CD0">
        <w:rPr>
          <w:bCs/>
          <w:color w:val="000000" w:themeColor="text1"/>
          <w:szCs w:val="28"/>
        </w:rPr>
        <w:t xml:space="preserve"> Negativo.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Ponce.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lastRenderedPageBreak/>
        <w:t xml:space="preserve">Concejal </w:t>
      </w:r>
      <w:r w:rsidR="005726E8" w:rsidRPr="00D74CD0">
        <w:rPr>
          <w:b/>
          <w:bCs/>
          <w:color w:val="000000" w:themeColor="text1"/>
          <w:szCs w:val="28"/>
        </w:rPr>
        <w:t>Ponce:</w:t>
      </w:r>
      <w:r w:rsidR="005726E8" w:rsidRPr="00D74CD0">
        <w:rPr>
          <w:bCs/>
          <w:color w:val="000000" w:themeColor="text1"/>
          <w:szCs w:val="28"/>
        </w:rPr>
        <w:t xml:space="preserve"> Negativo. </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Po</w:t>
      </w:r>
      <w:r w:rsidR="00232F92" w:rsidRPr="00D74CD0">
        <w:rPr>
          <w:bCs/>
          <w:color w:val="000000" w:themeColor="text1"/>
          <w:szCs w:val="28"/>
        </w:rPr>
        <w:t>nzo.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Ponzo:</w:t>
      </w:r>
      <w:r w:rsidR="005726E8" w:rsidRPr="00D74CD0">
        <w:rPr>
          <w:bCs/>
          <w:color w:val="000000" w:themeColor="text1"/>
          <w:szCs w:val="28"/>
        </w:rPr>
        <w:t xml:space="preserve"> Negativo.</w:t>
      </w:r>
      <w:r w:rsidRPr="00D74CD0">
        <w:rPr>
          <w:bCs/>
          <w:color w:val="000000" w:themeColor="text1"/>
          <w:szCs w:val="28"/>
        </w:rPr>
        <w:t xml:space="preserve"> …………………………………………………………</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Serafini. …………………………………………………………………..</w:t>
      </w:r>
    </w:p>
    <w:p w:rsidR="005726E8" w:rsidRPr="00D74CD0" w:rsidRDefault="005726E8" w:rsidP="005726E8">
      <w:pPr>
        <w:jc w:val="both"/>
        <w:rPr>
          <w:bCs/>
          <w:color w:val="000000" w:themeColor="text1"/>
          <w:szCs w:val="28"/>
        </w:rPr>
      </w:pPr>
    </w:p>
    <w:p w:rsidR="005726E8" w:rsidRPr="00D74CD0" w:rsidRDefault="00CE0EB7" w:rsidP="005726E8">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Serafini:</w:t>
      </w:r>
      <w:r w:rsidR="005726E8" w:rsidRPr="00D74CD0">
        <w:rPr>
          <w:bCs/>
          <w:color w:val="000000" w:themeColor="text1"/>
          <w:szCs w:val="28"/>
        </w:rPr>
        <w:t xml:space="preserve"> Negativo. </w:t>
      </w:r>
      <w:r w:rsidRPr="00D74CD0">
        <w:rPr>
          <w:bCs/>
          <w:color w:val="000000" w:themeColor="text1"/>
          <w:szCs w:val="28"/>
        </w:rPr>
        <w:t>…………………………………</w:t>
      </w:r>
      <w:r w:rsidR="00232F92" w:rsidRPr="00D74CD0">
        <w:rPr>
          <w:bCs/>
          <w:color w:val="000000" w:themeColor="text1"/>
          <w:szCs w:val="28"/>
        </w:rPr>
        <w:t>……………………</w:t>
      </w:r>
    </w:p>
    <w:p w:rsidR="005726E8" w:rsidRPr="00D74CD0" w:rsidRDefault="005726E8" w:rsidP="005726E8">
      <w:pPr>
        <w:jc w:val="both"/>
        <w:rPr>
          <w:bCs/>
          <w:color w:val="000000" w:themeColor="text1"/>
          <w:szCs w:val="28"/>
        </w:rPr>
      </w:pPr>
    </w:p>
    <w:p w:rsidR="005726E8" w:rsidRPr="00D74CD0" w:rsidRDefault="005726E8" w:rsidP="005726E8">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Torre. …………………………………………………………………….</w:t>
      </w:r>
    </w:p>
    <w:p w:rsidR="00CB767A" w:rsidRPr="00D74CD0" w:rsidRDefault="00CB767A" w:rsidP="005726E8">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Concejal </w:t>
      </w:r>
      <w:r w:rsidR="005726E8" w:rsidRPr="00D74CD0">
        <w:rPr>
          <w:b/>
          <w:bCs/>
          <w:color w:val="000000" w:themeColor="text1"/>
          <w:szCs w:val="28"/>
        </w:rPr>
        <w:t>Torre:</w:t>
      </w:r>
      <w:r w:rsidR="005726E8" w:rsidRPr="00D74CD0">
        <w:rPr>
          <w:bCs/>
          <w:color w:val="000000" w:themeColor="text1"/>
          <w:szCs w:val="28"/>
        </w:rPr>
        <w:t xml:space="preserve"> Negativo</w:t>
      </w:r>
      <w:r w:rsidRPr="00D74CD0">
        <w:rPr>
          <w:bCs/>
          <w:color w:val="000000" w:themeColor="text1"/>
          <w:szCs w:val="28"/>
        </w:rPr>
        <w:t>. …………………………………………………………</w:t>
      </w:r>
    </w:p>
    <w:p w:rsidR="00232F92" w:rsidRPr="00D74CD0" w:rsidRDefault="00232F92" w:rsidP="00CB767A">
      <w:pPr>
        <w:jc w:val="both"/>
        <w:rPr>
          <w:bCs/>
          <w:color w:val="000000" w:themeColor="text1"/>
          <w:szCs w:val="28"/>
        </w:rPr>
      </w:pPr>
    </w:p>
    <w:p w:rsidR="00CB767A" w:rsidRPr="00D74CD0" w:rsidRDefault="00083706"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Ange</w:t>
      </w:r>
      <w:r w:rsidR="00232F92" w:rsidRPr="00D74CD0">
        <w:rPr>
          <w:bCs/>
          <w:color w:val="000000" w:themeColor="text1"/>
          <w:szCs w:val="28"/>
        </w:rPr>
        <w:t>lani. …………………………………………………………………</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083706" w:rsidRPr="00D74CD0">
        <w:rPr>
          <w:b/>
          <w:bCs/>
          <w:color w:val="000000" w:themeColor="text1"/>
          <w:szCs w:val="28"/>
        </w:rPr>
        <w:t>Angelani:</w:t>
      </w:r>
      <w:r w:rsidR="00083706" w:rsidRPr="00D74CD0">
        <w:rPr>
          <w:bCs/>
          <w:color w:val="000000" w:themeColor="text1"/>
          <w:szCs w:val="28"/>
        </w:rPr>
        <w:t xml:space="preserve"> Negativo</w:t>
      </w:r>
      <w:r w:rsidR="00CB767A" w:rsidRPr="00D74CD0">
        <w:rPr>
          <w:bCs/>
          <w:color w:val="000000" w:themeColor="text1"/>
          <w:szCs w:val="28"/>
        </w:rPr>
        <w:t xml:space="preserve">.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083706"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Birene.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CB767A" w:rsidRPr="00D74CD0">
        <w:rPr>
          <w:b/>
          <w:bCs/>
          <w:color w:val="000000" w:themeColor="text1"/>
          <w:szCs w:val="28"/>
        </w:rPr>
        <w:t>Birene:</w:t>
      </w:r>
      <w:r w:rsidR="00083706" w:rsidRPr="00D74CD0">
        <w:rPr>
          <w:bCs/>
          <w:color w:val="000000" w:themeColor="text1"/>
          <w:szCs w:val="28"/>
        </w:rPr>
        <w:t xml:space="preserve"> Negativo</w:t>
      </w:r>
      <w:r w:rsidR="00CB767A" w:rsidRPr="00D74CD0">
        <w:rPr>
          <w:bCs/>
          <w:color w:val="000000" w:themeColor="text1"/>
          <w:szCs w:val="28"/>
        </w:rPr>
        <w:t xml:space="preserve">.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Ferrari.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083706" w:rsidRPr="00D74CD0">
        <w:rPr>
          <w:b/>
          <w:bCs/>
          <w:color w:val="000000" w:themeColor="text1"/>
          <w:szCs w:val="28"/>
        </w:rPr>
        <w:t>Ferrari:</w:t>
      </w:r>
      <w:r w:rsidR="00083706" w:rsidRPr="00D74CD0">
        <w:rPr>
          <w:bCs/>
          <w:color w:val="000000" w:themeColor="text1"/>
          <w:szCs w:val="28"/>
        </w:rPr>
        <w:t xml:space="preserve"> Negativo</w:t>
      </w:r>
      <w:r w:rsidR="00CB767A" w:rsidRPr="00D74CD0">
        <w:rPr>
          <w:bCs/>
          <w:color w:val="000000" w:themeColor="text1"/>
          <w:szCs w:val="28"/>
        </w:rPr>
        <w:t xml:space="preserve">.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w:t>
      </w:r>
      <w:r w:rsidR="00083706" w:rsidRPr="00D74CD0">
        <w:rPr>
          <w:bCs/>
          <w:color w:val="000000" w:themeColor="text1"/>
          <w:szCs w:val="28"/>
        </w:rPr>
        <w:t>Galdós. …………………………………………………………………..</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083706" w:rsidRPr="00D74CD0">
        <w:rPr>
          <w:b/>
          <w:bCs/>
          <w:color w:val="000000" w:themeColor="text1"/>
          <w:szCs w:val="28"/>
        </w:rPr>
        <w:t>Galdós:</w:t>
      </w:r>
      <w:r w:rsidR="00083706" w:rsidRPr="00D74CD0">
        <w:rPr>
          <w:bCs/>
          <w:color w:val="000000" w:themeColor="text1"/>
          <w:szCs w:val="28"/>
        </w:rPr>
        <w:t xml:space="preserve"> Ne</w:t>
      </w:r>
      <w:r w:rsidRPr="00D74CD0">
        <w:rPr>
          <w:bCs/>
          <w:color w:val="000000" w:themeColor="text1"/>
          <w:szCs w:val="28"/>
        </w:rPr>
        <w:t>g</w:t>
      </w:r>
      <w:r w:rsidR="00232F92" w:rsidRPr="00D74CD0">
        <w:rPr>
          <w:bCs/>
          <w:color w:val="000000" w:themeColor="text1"/>
          <w:szCs w:val="28"/>
        </w:rPr>
        <w:t>ativo. …………………………………………</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00232F92" w:rsidRPr="00D74CD0">
        <w:rPr>
          <w:bCs/>
          <w:color w:val="000000" w:themeColor="text1"/>
          <w:szCs w:val="28"/>
        </w:rPr>
        <w:t xml:space="preserve"> Herrera A</w:t>
      </w:r>
      <w:r w:rsidRPr="00D74CD0">
        <w:rPr>
          <w:bCs/>
          <w:color w:val="000000" w:themeColor="text1"/>
          <w:szCs w:val="28"/>
        </w:rPr>
        <w:t xml:space="preserve">usente. Iturria.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CB767A" w:rsidRPr="00D74CD0">
        <w:rPr>
          <w:b/>
          <w:bCs/>
          <w:color w:val="000000" w:themeColor="text1"/>
          <w:szCs w:val="28"/>
        </w:rPr>
        <w:t>Iturria:</w:t>
      </w:r>
      <w:r w:rsidR="00CB767A" w:rsidRPr="00D74CD0">
        <w:rPr>
          <w:bCs/>
          <w:color w:val="000000" w:themeColor="text1"/>
          <w:szCs w:val="28"/>
        </w:rPr>
        <w:t xml:space="preserve"> Afirmativo. </w:t>
      </w:r>
      <w:r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Locatelli. </w:t>
      </w:r>
      <w:r w:rsidR="00232F92"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CB767A" w:rsidRPr="00D74CD0">
        <w:rPr>
          <w:b/>
          <w:bCs/>
          <w:color w:val="000000" w:themeColor="text1"/>
          <w:szCs w:val="28"/>
        </w:rPr>
        <w:t>Locatelli:</w:t>
      </w:r>
      <w:r w:rsidR="00CB767A" w:rsidRPr="00D74CD0">
        <w:rPr>
          <w:bCs/>
          <w:color w:val="000000" w:themeColor="text1"/>
          <w:szCs w:val="28"/>
        </w:rPr>
        <w:t xml:space="preserve"> Negativo. </w:t>
      </w:r>
      <w:r w:rsidR="00232F92" w:rsidRPr="00D74CD0">
        <w:rPr>
          <w:bCs/>
          <w:color w:val="000000" w:themeColor="text1"/>
          <w:szCs w:val="28"/>
        </w:rPr>
        <w:t>…………………………………………</w:t>
      </w:r>
    </w:p>
    <w:p w:rsidR="00083706" w:rsidRPr="00D74CD0" w:rsidRDefault="00083706"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Mansilla.</w:t>
      </w:r>
      <w:r w:rsidR="00083706" w:rsidRPr="00D74CD0">
        <w:rPr>
          <w:bCs/>
          <w:color w:val="000000" w:themeColor="text1"/>
          <w:szCs w:val="28"/>
        </w:rPr>
        <w:t xml:space="preserve"> …………………………………………………………………</w:t>
      </w:r>
    </w:p>
    <w:p w:rsidR="003B23CD" w:rsidRPr="00D74CD0" w:rsidRDefault="003B23CD"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083706" w:rsidRPr="00D74CD0">
        <w:rPr>
          <w:b/>
          <w:bCs/>
          <w:color w:val="000000" w:themeColor="text1"/>
          <w:szCs w:val="28"/>
        </w:rPr>
        <w:t>Mansilla:</w:t>
      </w:r>
      <w:r w:rsidR="00083706" w:rsidRPr="00D74CD0">
        <w:rPr>
          <w:bCs/>
          <w:color w:val="000000" w:themeColor="text1"/>
          <w:szCs w:val="28"/>
        </w:rPr>
        <w:t xml:space="preserve"> Negativo</w:t>
      </w:r>
      <w:r w:rsidR="00CB767A" w:rsidRPr="00D74CD0">
        <w:rPr>
          <w:bCs/>
          <w:color w:val="000000" w:themeColor="text1"/>
          <w:szCs w:val="28"/>
        </w:rPr>
        <w:t>.</w:t>
      </w:r>
      <w:r w:rsidRPr="00D74CD0">
        <w:rPr>
          <w:bCs/>
          <w:color w:val="000000" w:themeColor="text1"/>
          <w:szCs w:val="28"/>
        </w:rPr>
        <w:t xml:space="preserve"> …………………………………………</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w:t>
      </w:r>
      <w:r w:rsidR="00083706" w:rsidRPr="00D74CD0">
        <w:rPr>
          <w:bCs/>
          <w:color w:val="000000" w:themeColor="text1"/>
          <w:szCs w:val="28"/>
        </w:rPr>
        <w:t>Méndez</w:t>
      </w:r>
      <w:r w:rsidRPr="00D74CD0">
        <w:rPr>
          <w:bCs/>
          <w:color w:val="000000" w:themeColor="text1"/>
          <w:szCs w:val="28"/>
        </w:rPr>
        <w:t xml:space="preserve"> ausente. Montecchia. </w:t>
      </w:r>
      <w:r w:rsidR="00083706"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083706" w:rsidRPr="00D74CD0">
        <w:rPr>
          <w:b/>
          <w:bCs/>
          <w:color w:val="000000" w:themeColor="text1"/>
          <w:szCs w:val="28"/>
        </w:rPr>
        <w:t xml:space="preserve">Montecchia: </w:t>
      </w:r>
      <w:r w:rsidR="00083706" w:rsidRPr="00D74CD0">
        <w:rPr>
          <w:bCs/>
          <w:color w:val="000000" w:themeColor="text1"/>
          <w:szCs w:val="28"/>
        </w:rPr>
        <w:t>Negativo</w:t>
      </w:r>
      <w:r w:rsidR="00CB767A" w:rsidRPr="00D74CD0">
        <w:rPr>
          <w:bCs/>
          <w:color w:val="000000" w:themeColor="text1"/>
          <w:szCs w:val="28"/>
        </w:rPr>
        <w:t xml:space="preserve">.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Pigliapoco. </w:t>
      </w:r>
      <w:r w:rsidR="00083706"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CB767A" w:rsidRPr="00D74CD0">
        <w:rPr>
          <w:b/>
          <w:bCs/>
          <w:color w:val="000000" w:themeColor="text1"/>
          <w:szCs w:val="28"/>
        </w:rPr>
        <w:t>Pigliapoco:</w:t>
      </w:r>
      <w:r w:rsidR="00CB767A" w:rsidRPr="00D74CD0">
        <w:rPr>
          <w:bCs/>
          <w:color w:val="000000" w:themeColor="text1"/>
          <w:szCs w:val="28"/>
        </w:rPr>
        <w:t xml:space="preserve"> Negativo.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Rapopor</w:t>
      </w:r>
      <w:r w:rsidR="00083706" w:rsidRPr="00D74CD0">
        <w:rPr>
          <w:bCs/>
          <w:color w:val="000000" w:themeColor="text1"/>
          <w:szCs w:val="28"/>
        </w:rPr>
        <w:t>t</w:t>
      </w:r>
      <w:r w:rsidRPr="00D74CD0">
        <w:rPr>
          <w:bCs/>
          <w:color w:val="000000" w:themeColor="text1"/>
          <w:szCs w:val="28"/>
        </w:rPr>
        <w:t xml:space="preserve">. </w:t>
      </w:r>
      <w:r w:rsidR="00083706"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CB767A" w:rsidRPr="00D74CD0">
        <w:rPr>
          <w:b/>
          <w:bCs/>
          <w:color w:val="000000" w:themeColor="text1"/>
          <w:szCs w:val="28"/>
        </w:rPr>
        <w:t>Rapopor</w:t>
      </w:r>
      <w:r w:rsidR="00083706" w:rsidRPr="00D74CD0">
        <w:rPr>
          <w:b/>
          <w:bCs/>
          <w:color w:val="000000" w:themeColor="text1"/>
          <w:szCs w:val="28"/>
        </w:rPr>
        <w:t>t</w:t>
      </w:r>
      <w:r w:rsidR="00CB767A" w:rsidRPr="00D74CD0">
        <w:rPr>
          <w:b/>
          <w:bCs/>
          <w:color w:val="000000" w:themeColor="text1"/>
          <w:szCs w:val="28"/>
        </w:rPr>
        <w:t>:</w:t>
      </w:r>
      <w:r w:rsidR="00CB767A" w:rsidRPr="00D74CD0">
        <w:rPr>
          <w:bCs/>
          <w:color w:val="000000" w:themeColor="text1"/>
          <w:szCs w:val="28"/>
        </w:rPr>
        <w:t xml:space="preserve"> Negativo.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lastRenderedPageBreak/>
        <w:t>Secretaria:</w:t>
      </w:r>
      <w:r w:rsidRPr="00D74CD0">
        <w:rPr>
          <w:bCs/>
          <w:color w:val="000000" w:themeColor="text1"/>
          <w:szCs w:val="28"/>
        </w:rPr>
        <w:t xml:space="preserve"> Sardi. </w:t>
      </w:r>
      <w:r w:rsidR="00083706" w:rsidRPr="00D74CD0">
        <w:rPr>
          <w:bCs/>
          <w:color w:val="000000" w:themeColor="text1"/>
          <w:szCs w:val="28"/>
        </w:rPr>
        <w:t>……………………………………………………………………..</w:t>
      </w:r>
    </w:p>
    <w:p w:rsidR="003B23CD" w:rsidRPr="00D74CD0" w:rsidRDefault="003B23CD"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Mayor Contribuyente</w:t>
      </w:r>
      <w:r w:rsidR="003D7409" w:rsidRPr="00D74CD0">
        <w:rPr>
          <w:b/>
          <w:bCs/>
          <w:color w:val="000000" w:themeColor="text1"/>
          <w:szCs w:val="28"/>
        </w:rPr>
        <w:t xml:space="preserve"> </w:t>
      </w:r>
      <w:r w:rsidR="00CB767A" w:rsidRPr="00D74CD0">
        <w:rPr>
          <w:b/>
          <w:bCs/>
          <w:color w:val="000000" w:themeColor="text1"/>
          <w:szCs w:val="28"/>
        </w:rPr>
        <w:t>Sardi:</w:t>
      </w:r>
      <w:r w:rsidR="00083706" w:rsidRPr="00D74CD0">
        <w:rPr>
          <w:bCs/>
          <w:color w:val="000000" w:themeColor="text1"/>
          <w:szCs w:val="28"/>
        </w:rPr>
        <w:t xml:space="preserve"> Negativo</w:t>
      </w:r>
      <w:r w:rsidR="00CB767A" w:rsidRPr="00D74CD0">
        <w:rPr>
          <w:bCs/>
          <w:color w:val="000000" w:themeColor="text1"/>
          <w:szCs w:val="28"/>
        </w:rPr>
        <w:t xml:space="preserve">.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Tosto. </w:t>
      </w:r>
      <w:r w:rsidR="00083706"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Mayor Contribuyente</w:t>
      </w:r>
      <w:r w:rsidRPr="00D74CD0">
        <w:rPr>
          <w:bCs/>
          <w:color w:val="000000" w:themeColor="text1"/>
          <w:szCs w:val="28"/>
        </w:rPr>
        <w:t xml:space="preserve"> </w:t>
      </w:r>
      <w:r w:rsidR="00CB767A" w:rsidRPr="00D74CD0">
        <w:rPr>
          <w:bCs/>
          <w:color w:val="000000" w:themeColor="text1"/>
          <w:szCs w:val="28"/>
        </w:rPr>
        <w:t xml:space="preserve">Tosto: Negativo.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Zaccaro. </w:t>
      </w:r>
      <w:r w:rsidR="00083706"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r w:rsidR="00083706" w:rsidRPr="00D74CD0">
        <w:rPr>
          <w:b/>
          <w:bCs/>
          <w:color w:val="000000" w:themeColor="text1"/>
          <w:szCs w:val="28"/>
        </w:rPr>
        <w:t>Zaccaro:</w:t>
      </w:r>
      <w:r w:rsidR="00083706" w:rsidRPr="00D74CD0">
        <w:rPr>
          <w:bCs/>
          <w:color w:val="000000" w:themeColor="text1"/>
          <w:szCs w:val="28"/>
        </w:rPr>
        <w:t xml:space="preserve"> Negativo</w:t>
      </w:r>
      <w:r w:rsidR="00CB767A" w:rsidRPr="00D74CD0">
        <w:rPr>
          <w:bCs/>
          <w:color w:val="000000" w:themeColor="text1"/>
          <w:szCs w:val="28"/>
        </w:rPr>
        <w:t xml:space="preserve">.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CB767A" w:rsidP="00CB767A">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Zuf</w:t>
      </w:r>
      <w:r w:rsidR="00083706" w:rsidRPr="00D74CD0">
        <w:rPr>
          <w:bCs/>
          <w:color w:val="000000" w:themeColor="text1"/>
          <w:szCs w:val="28"/>
        </w:rPr>
        <w:t>fan</w:t>
      </w:r>
      <w:r w:rsidRPr="00D74CD0">
        <w:rPr>
          <w:bCs/>
          <w:color w:val="000000" w:themeColor="text1"/>
          <w:szCs w:val="28"/>
        </w:rPr>
        <w:t xml:space="preserve">ti. </w:t>
      </w:r>
      <w:r w:rsidR="003D7409" w:rsidRPr="00D74CD0">
        <w:rPr>
          <w:bCs/>
          <w:color w:val="000000" w:themeColor="text1"/>
          <w:szCs w:val="28"/>
        </w:rPr>
        <w:t>………………………………………………………………….</w:t>
      </w:r>
    </w:p>
    <w:p w:rsidR="00CB767A" w:rsidRPr="00D74CD0" w:rsidRDefault="00CB767A" w:rsidP="00CB767A">
      <w:pPr>
        <w:jc w:val="both"/>
        <w:rPr>
          <w:bCs/>
          <w:color w:val="000000" w:themeColor="text1"/>
          <w:szCs w:val="28"/>
        </w:rPr>
      </w:pPr>
    </w:p>
    <w:p w:rsidR="00CB767A" w:rsidRPr="00D74CD0" w:rsidRDefault="003B23CD" w:rsidP="00CB767A">
      <w:pPr>
        <w:jc w:val="both"/>
        <w:rPr>
          <w:bCs/>
          <w:color w:val="000000" w:themeColor="text1"/>
          <w:szCs w:val="28"/>
        </w:rPr>
      </w:pPr>
      <w:r w:rsidRPr="00D74CD0">
        <w:rPr>
          <w:b/>
          <w:bCs/>
          <w:color w:val="000000" w:themeColor="text1"/>
          <w:szCs w:val="28"/>
        </w:rPr>
        <w:t xml:space="preserve">Mayor Contribuyente </w:t>
      </w:r>
      <w:proofErr w:type="spellStart"/>
      <w:r w:rsidR="00CB767A" w:rsidRPr="00D74CD0">
        <w:rPr>
          <w:b/>
          <w:bCs/>
          <w:color w:val="000000" w:themeColor="text1"/>
          <w:szCs w:val="28"/>
        </w:rPr>
        <w:t>Zuf</w:t>
      </w:r>
      <w:r w:rsidR="00083706" w:rsidRPr="00D74CD0">
        <w:rPr>
          <w:b/>
          <w:bCs/>
          <w:color w:val="000000" w:themeColor="text1"/>
          <w:szCs w:val="28"/>
        </w:rPr>
        <w:t>fan</w:t>
      </w:r>
      <w:r w:rsidR="00CB767A" w:rsidRPr="00D74CD0">
        <w:rPr>
          <w:b/>
          <w:bCs/>
          <w:color w:val="000000" w:themeColor="text1"/>
          <w:szCs w:val="28"/>
        </w:rPr>
        <w:t>ti</w:t>
      </w:r>
      <w:proofErr w:type="spellEnd"/>
      <w:r w:rsidR="00CB767A" w:rsidRPr="00D74CD0">
        <w:rPr>
          <w:b/>
          <w:bCs/>
          <w:color w:val="000000" w:themeColor="text1"/>
          <w:szCs w:val="28"/>
        </w:rPr>
        <w:t>:</w:t>
      </w:r>
      <w:r w:rsidR="00CB767A" w:rsidRPr="00D74CD0">
        <w:rPr>
          <w:bCs/>
          <w:color w:val="000000" w:themeColor="text1"/>
          <w:szCs w:val="28"/>
        </w:rPr>
        <w:t xml:space="preserve"> </w:t>
      </w:r>
      <w:r w:rsidR="0084109C">
        <w:rPr>
          <w:bCs/>
          <w:color w:val="000000" w:themeColor="text1"/>
          <w:szCs w:val="28"/>
        </w:rPr>
        <w:t>Nega</w:t>
      </w:r>
      <w:r w:rsidR="00CB767A" w:rsidRPr="00D74CD0">
        <w:rPr>
          <w:bCs/>
          <w:color w:val="000000" w:themeColor="text1"/>
          <w:szCs w:val="28"/>
        </w:rPr>
        <w:t>tivo.</w:t>
      </w:r>
      <w:r w:rsidR="003D7409" w:rsidRPr="00D74CD0">
        <w:rPr>
          <w:bCs/>
          <w:color w:val="000000" w:themeColor="text1"/>
          <w:szCs w:val="28"/>
        </w:rPr>
        <w:t xml:space="preserve"> ………………………………………</w:t>
      </w:r>
    </w:p>
    <w:p w:rsidR="00CB767A" w:rsidRPr="00D74CD0" w:rsidRDefault="00CB767A" w:rsidP="00577FEE">
      <w:pPr>
        <w:jc w:val="both"/>
        <w:rPr>
          <w:bCs/>
          <w:color w:val="000000" w:themeColor="text1"/>
          <w:szCs w:val="28"/>
        </w:rPr>
      </w:pPr>
    </w:p>
    <w:p w:rsidR="00BC6C81" w:rsidRDefault="00CB767A" w:rsidP="00577FEE">
      <w:pPr>
        <w:jc w:val="both"/>
        <w:rPr>
          <w:bCs/>
          <w:color w:val="000000" w:themeColor="text1"/>
          <w:szCs w:val="28"/>
        </w:rPr>
      </w:pPr>
      <w:r w:rsidRPr="00CB767A">
        <w:rPr>
          <w:b/>
          <w:bCs/>
          <w:color w:val="000000" w:themeColor="text1"/>
          <w:szCs w:val="28"/>
        </w:rPr>
        <w:t>Presidente Di Salvo:</w:t>
      </w:r>
      <w:r w:rsidR="003D7409">
        <w:rPr>
          <w:b/>
          <w:bCs/>
          <w:color w:val="000000" w:themeColor="text1"/>
          <w:szCs w:val="28"/>
        </w:rPr>
        <w:t xml:space="preserve"> </w:t>
      </w:r>
      <w:r w:rsidR="0032133B">
        <w:rPr>
          <w:bCs/>
          <w:color w:val="000000" w:themeColor="text1"/>
          <w:szCs w:val="28"/>
        </w:rPr>
        <w:t>Queda rechazada la moción. Tiene la palabra la Contribuyente Galdós Carrizo. ………………………………………………………………………</w:t>
      </w:r>
    </w:p>
    <w:p w:rsidR="0032133B" w:rsidRDefault="0032133B" w:rsidP="00577FEE">
      <w:pPr>
        <w:jc w:val="both"/>
        <w:rPr>
          <w:bCs/>
          <w:color w:val="000000" w:themeColor="text1"/>
          <w:szCs w:val="28"/>
        </w:rPr>
      </w:pPr>
    </w:p>
    <w:p w:rsidR="0032133B" w:rsidRDefault="0032133B" w:rsidP="00577FEE">
      <w:pPr>
        <w:jc w:val="both"/>
        <w:rPr>
          <w:bCs/>
          <w:color w:val="000000" w:themeColor="text1"/>
          <w:szCs w:val="28"/>
        </w:rPr>
      </w:pPr>
      <w:r w:rsidRPr="0032133B">
        <w:rPr>
          <w:b/>
          <w:bCs/>
          <w:color w:val="000000" w:themeColor="text1"/>
          <w:szCs w:val="28"/>
        </w:rPr>
        <w:t>Mayor Contribuyente Galdós:</w:t>
      </w:r>
      <w:r w:rsidR="003D7409">
        <w:rPr>
          <w:b/>
          <w:bCs/>
          <w:color w:val="000000" w:themeColor="text1"/>
          <w:szCs w:val="28"/>
        </w:rPr>
        <w:t xml:space="preserve"> </w:t>
      </w:r>
      <w:r>
        <w:rPr>
          <w:bCs/>
          <w:color w:val="000000" w:themeColor="text1"/>
          <w:szCs w:val="28"/>
        </w:rPr>
        <w:t>Si es simplemente para aclarar (…) Habitacional. Es decir, si debo, si bien es mío, debo contribuir socialmente porque soy un ser que vive en comunidad. Nada más Sr. Presidente. ……………………………………………..</w:t>
      </w:r>
    </w:p>
    <w:p w:rsidR="0032133B" w:rsidRDefault="0032133B" w:rsidP="00577FEE">
      <w:pPr>
        <w:jc w:val="both"/>
        <w:rPr>
          <w:bCs/>
          <w:color w:val="000000" w:themeColor="text1"/>
          <w:szCs w:val="28"/>
        </w:rPr>
      </w:pPr>
    </w:p>
    <w:p w:rsidR="0032133B" w:rsidRDefault="0032133B" w:rsidP="00577FEE">
      <w:pPr>
        <w:jc w:val="both"/>
        <w:rPr>
          <w:bCs/>
          <w:color w:val="000000" w:themeColor="text1"/>
          <w:szCs w:val="28"/>
        </w:rPr>
      </w:pPr>
      <w:r w:rsidRPr="0032133B">
        <w:rPr>
          <w:b/>
          <w:bCs/>
          <w:color w:val="000000" w:themeColor="text1"/>
          <w:szCs w:val="28"/>
        </w:rPr>
        <w:t>Presidente Di Salvo:</w:t>
      </w:r>
      <w:r>
        <w:rPr>
          <w:bCs/>
          <w:color w:val="000000" w:themeColor="text1"/>
          <w:szCs w:val="28"/>
        </w:rPr>
        <w:t xml:space="preserve"> Gracias Contribuyente Galdós Carrizo. Tiene la palabra Iturria, luego Locatelli. ………………………………………………………………………..</w:t>
      </w:r>
    </w:p>
    <w:p w:rsidR="0032133B" w:rsidRDefault="0032133B" w:rsidP="00577FEE">
      <w:pPr>
        <w:jc w:val="both"/>
        <w:rPr>
          <w:bCs/>
          <w:color w:val="000000" w:themeColor="text1"/>
          <w:szCs w:val="28"/>
        </w:rPr>
      </w:pPr>
    </w:p>
    <w:p w:rsidR="00482DEF" w:rsidRDefault="0032133B" w:rsidP="00577FEE">
      <w:pPr>
        <w:jc w:val="both"/>
        <w:rPr>
          <w:bCs/>
          <w:color w:val="000000" w:themeColor="text1"/>
          <w:szCs w:val="28"/>
        </w:rPr>
      </w:pPr>
      <w:r w:rsidRPr="0032133B">
        <w:rPr>
          <w:b/>
          <w:bCs/>
          <w:color w:val="000000" w:themeColor="text1"/>
          <w:szCs w:val="28"/>
        </w:rPr>
        <w:t>Mayor Contribuyente</w:t>
      </w:r>
      <w:r>
        <w:rPr>
          <w:b/>
          <w:bCs/>
          <w:color w:val="000000" w:themeColor="text1"/>
          <w:szCs w:val="28"/>
        </w:rPr>
        <w:t xml:space="preserve"> Iturria:</w:t>
      </w:r>
      <w:r>
        <w:rPr>
          <w:bCs/>
          <w:color w:val="000000" w:themeColor="text1"/>
          <w:szCs w:val="28"/>
        </w:rPr>
        <w:t xml:space="preserve"> Bueno, lamento compañera no estar de acuerdo, con su posición</w:t>
      </w:r>
      <w:r w:rsidR="003C52F9">
        <w:rPr>
          <w:bCs/>
          <w:color w:val="000000" w:themeColor="text1"/>
          <w:szCs w:val="28"/>
        </w:rPr>
        <w:t>. Es una posición ideológica. Que no me convence para nada. Porque realmente eso no ha sucedido en este país y espero que no suceda. Porque eso pertenecía al mal llamado comunismo-socialismo</w:t>
      </w:r>
      <w:r w:rsidR="00DA0DF9">
        <w:rPr>
          <w:bCs/>
          <w:color w:val="000000" w:themeColor="text1"/>
          <w:szCs w:val="28"/>
        </w:rPr>
        <w:t xml:space="preserve">. Lo único que hizo fue repartir pobreza, por eso se ha extinguido en el mundo. Y lo último que quedaba, el último bastión que es Cuba. Por fin se han dado cuenta, bastante tarde, porque miles de cubanos o cientos de miles. Murieron en 60 picos de años en la dictadura. Que los únicos beneficiados eran la Elite de los Castros y compañía. Yo, no lo quiero a eso para mi país. Yo no lo quiero a eso. Yo quiero libertad. Estamos hablando de libertad, estamos hablando de democracia. Estamos hablando de un montón de cosas y ahora queremos cercenar Derechos, que están en la Constitución Nacional. Y me extraña mucho, que una abogada, pueda pensar de esa manera. Se puede tener, pero no lo puede hacer público. Porque eso no corresponde. Y que se yo. Lo tengo que decir esto, aunque no lo digan los demás. Pero yo lo digo porque no tengo compromisos. Yo tengo una raíz justicialista. Algo distinto al </w:t>
      </w:r>
      <w:r w:rsidR="003B23CD">
        <w:rPr>
          <w:bCs/>
          <w:color w:val="000000" w:themeColor="text1"/>
          <w:szCs w:val="28"/>
        </w:rPr>
        <w:t>peronismo y mucho menos al kir</w:t>
      </w:r>
      <w:r w:rsidR="00DA0DF9">
        <w:rPr>
          <w:bCs/>
          <w:color w:val="000000" w:themeColor="text1"/>
          <w:szCs w:val="28"/>
        </w:rPr>
        <w:t>ch</w:t>
      </w:r>
      <w:r w:rsidR="003B23CD">
        <w:rPr>
          <w:bCs/>
          <w:color w:val="000000" w:themeColor="text1"/>
          <w:szCs w:val="28"/>
        </w:rPr>
        <w:t>ne</w:t>
      </w:r>
      <w:r w:rsidR="00DA0DF9">
        <w:rPr>
          <w:bCs/>
          <w:color w:val="000000" w:themeColor="text1"/>
          <w:szCs w:val="28"/>
        </w:rPr>
        <w:t xml:space="preserve">rismo. Causante de estos 12 años de desastre que dejaron el país. Por eso es que ahora estamos con el 40% de inflación. Y mucho tiempo más vamos a seguir. </w:t>
      </w:r>
      <w:r w:rsidR="00224995">
        <w:rPr>
          <w:bCs/>
          <w:color w:val="000000" w:themeColor="text1"/>
          <w:szCs w:val="28"/>
        </w:rPr>
        <w:t>Entonces yo pienso totalmente distinto. Gracias. ……………………………………</w:t>
      </w:r>
    </w:p>
    <w:p w:rsidR="00F23A44" w:rsidRDefault="00F23A44" w:rsidP="00577FEE">
      <w:pPr>
        <w:jc w:val="both"/>
        <w:rPr>
          <w:bCs/>
          <w:color w:val="000000" w:themeColor="text1"/>
          <w:szCs w:val="28"/>
        </w:rPr>
      </w:pPr>
    </w:p>
    <w:p w:rsidR="00224995" w:rsidRDefault="00224995" w:rsidP="00577FEE">
      <w:pPr>
        <w:jc w:val="both"/>
        <w:rPr>
          <w:bCs/>
          <w:szCs w:val="28"/>
        </w:rPr>
      </w:pPr>
      <w:r w:rsidRPr="00224995">
        <w:rPr>
          <w:b/>
          <w:bCs/>
          <w:szCs w:val="28"/>
        </w:rPr>
        <w:t>Presidente Di Salvo:</w:t>
      </w:r>
      <w:r w:rsidRPr="00224995">
        <w:rPr>
          <w:bCs/>
          <w:szCs w:val="28"/>
        </w:rPr>
        <w:t xml:space="preserve"> Gracias </w:t>
      </w:r>
      <w:r>
        <w:rPr>
          <w:bCs/>
          <w:szCs w:val="28"/>
        </w:rPr>
        <w:t xml:space="preserve">Mayor </w:t>
      </w:r>
      <w:r w:rsidRPr="00224995">
        <w:rPr>
          <w:bCs/>
          <w:szCs w:val="28"/>
        </w:rPr>
        <w:t>Contribuyente</w:t>
      </w:r>
      <w:r>
        <w:rPr>
          <w:bCs/>
          <w:szCs w:val="28"/>
        </w:rPr>
        <w:t>. Va a hacer la moción. ………..</w:t>
      </w:r>
    </w:p>
    <w:p w:rsidR="00224995" w:rsidRDefault="00224995" w:rsidP="00577FEE">
      <w:pPr>
        <w:jc w:val="both"/>
        <w:rPr>
          <w:bCs/>
          <w:szCs w:val="28"/>
        </w:rPr>
      </w:pPr>
    </w:p>
    <w:p w:rsidR="00224995" w:rsidRDefault="00224995" w:rsidP="00577FEE">
      <w:pPr>
        <w:jc w:val="both"/>
        <w:rPr>
          <w:bCs/>
          <w:szCs w:val="28"/>
        </w:rPr>
      </w:pPr>
      <w:r w:rsidRPr="00224995">
        <w:rPr>
          <w:b/>
          <w:bCs/>
          <w:szCs w:val="28"/>
        </w:rPr>
        <w:t>Mayor Contribuyente Locatelli:</w:t>
      </w:r>
      <w:r>
        <w:rPr>
          <w:bCs/>
          <w:szCs w:val="28"/>
        </w:rPr>
        <w:t xml:space="preserve"> Estoy de acuerdo con el principio social, que esbozaba Yamila. (…)………………………………………………………………..</w:t>
      </w:r>
    </w:p>
    <w:p w:rsidR="00224995" w:rsidRDefault="00224995" w:rsidP="00577FEE">
      <w:pPr>
        <w:jc w:val="both"/>
        <w:rPr>
          <w:bCs/>
          <w:szCs w:val="28"/>
        </w:rPr>
      </w:pPr>
    </w:p>
    <w:p w:rsidR="00224995" w:rsidRDefault="00224995" w:rsidP="00577FEE">
      <w:pPr>
        <w:jc w:val="both"/>
        <w:rPr>
          <w:bCs/>
          <w:szCs w:val="28"/>
        </w:rPr>
      </w:pPr>
      <w:r w:rsidRPr="00224995">
        <w:rPr>
          <w:b/>
          <w:bCs/>
          <w:szCs w:val="28"/>
        </w:rPr>
        <w:t>Presidente Di Salvo:</w:t>
      </w:r>
      <w:r>
        <w:rPr>
          <w:bCs/>
          <w:szCs w:val="28"/>
        </w:rPr>
        <w:t xml:space="preserve"> Silencio por favor. ……………………………………………</w:t>
      </w:r>
    </w:p>
    <w:p w:rsidR="00224995" w:rsidRDefault="00224995" w:rsidP="00577FEE">
      <w:pPr>
        <w:jc w:val="both"/>
        <w:rPr>
          <w:bCs/>
          <w:szCs w:val="28"/>
        </w:rPr>
      </w:pPr>
    </w:p>
    <w:p w:rsidR="00224995" w:rsidRPr="00224995" w:rsidRDefault="00224995" w:rsidP="00577FEE">
      <w:pPr>
        <w:jc w:val="both"/>
        <w:rPr>
          <w:bCs/>
          <w:szCs w:val="28"/>
        </w:rPr>
      </w:pPr>
      <w:r w:rsidRPr="00224995">
        <w:rPr>
          <w:b/>
          <w:bCs/>
          <w:szCs w:val="28"/>
        </w:rPr>
        <w:lastRenderedPageBreak/>
        <w:t>Mayor Contribuyente Locatelli:</w:t>
      </w:r>
      <w:r>
        <w:rPr>
          <w:bCs/>
          <w:szCs w:val="28"/>
        </w:rPr>
        <w:t xml:space="preserve"> Lo que no sé si se puede hacer. Yo creo que esto no se puede llevar a cabo de ninguna manera. Eso es lo que me parece. No estoy de acuerdo con el Concejal Iturria. </w:t>
      </w:r>
      <w:r w:rsidR="00F23A44">
        <w:rPr>
          <w:bCs/>
          <w:szCs w:val="28"/>
        </w:rPr>
        <w:t>………………………………………………………</w:t>
      </w:r>
    </w:p>
    <w:p w:rsidR="00482DEF" w:rsidRDefault="00482DEF" w:rsidP="00577FEE">
      <w:pPr>
        <w:jc w:val="both"/>
        <w:rPr>
          <w:bCs/>
          <w:szCs w:val="28"/>
        </w:rPr>
      </w:pPr>
    </w:p>
    <w:p w:rsidR="007C51B2" w:rsidRPr="00F23A44" w:rsidRDefault="00F23A44" w:rsidP="00577FEE">
      <w:pPr>
        <w:jc w:val="both"/>
        <w:rPr>
          <w:bCs/>
          <w:szCs w:val="28"/>
        </w:rPr>
      </w:pPr>
      <w:r w:rsidRPr="00224995">
        <w:rPr>
          <w:b/>
          <w:bCs/>
          <w:szCs w:val="28"/>
        </w:rPr>
        <w:t>Presidente Di Salvo:</w:t>
      </w:r>
      <w:r w:rsidR="003D7409">
        <w:rPr>
          <w:b/>
          <w:bCs/>
          <w:szCs w:val="28"/>
        </w:rPr>
        <w:t xml:space="preserve"> </w:t>
      </w:r>
      <w:r w:rsidR="003B23CD">
        <w:rPr>
          <w:bCs/>
          <w:szCs w:val="28"/>
        </w:rPr>
        <w:t>Había</w:t>
      </w:r>
      <w:r>
        <w:rPr>
          <w:bCs/>
          <w:szCs w:val="28"/>
        </w:rPr>
        <w:t xml:space="preserve"> pedido la palabra Mansilla. No dialoguemos entre nosotros. Tiene la palabra el Mayor Contribuyente Mansilla. …………………………</w:t>
      </w:r>
    </w:p>
    <w:p w:rsidR="007C51B2" w:rsidRDefault="007C51B2" w:rsidP="00577FEE">
      <w:pPr>
        <w:jc w:val="both"/>
        <w:rPr>
          <w:bCs/>
          <w:szCs w:val="28"/>
        </w:rPr>
      </w:pPr>
    </w:p>
    <w:p w:rsidR="007C51B2" w:rsidRDefault="00F23A44" w:rsidP="00577FEE">
      <w:pPr>
        <w:jc w:val="both"/>
        <w:rPr>
          <w:bCs/>
          <w:szCs w:val="28"/>
        </w:rPr>
      </w:pPr>
      <w:r w:rsidRPr="00F23A44">
        <w:rPr>
          <w:b/>
          <w:bCs/>
          <w:szCs w:val="28"/>
        </w:rPr>
        <w:t>Mayor Contribuyente Mansilla</w:t>
      </w:r>
      <w:r>
        <w:rPr>
          <w:b/>
          <w:bCs/>
          <w:szCs w:val="28"/>
        </w:rPr>
        <w:t xml:space="preserve">: </w:t>
      </w:r>
      <w:r>
        <w:rPr>
          <w:bCs/>
          <w:szCs w:val="28"/>
        </w:rPr>
        <w:t xml:space="preserve">No, yo creo que otros Municipios ya han </w:t>
      </w:r>
      <w:r w:rsidR="00E5292C">
        <w:rPr>
          <w:bCs/>
          <w:szCs w:val="28"/>
        </w:rPr>
        <w:t>instrumentado</w:t>
      </w:r>
      <w:r>
        <w:rPr>
          <w:bCs/>
          <w:szCs w:val="28"/>
        </w:rPr>
        <w:t xml:space="preserve"> esto de las viviendas desocupadas. De hacerle una Tasa un poco </w:t>
      </w:r>
      <w:r w:rsidR="00E5292C">
        <w:rPr>
          <w:bCs/>
          <w:szCs w:val="28"/>
        </w:rPr>
        <w:t>más</w:t>
      </w:r>
      <w:r>
        <w:rPr>
          <w:bCs/>
          <w:szCs w:val="28"/>
        </w:rPr>
        <w:t xml:space="preserve"> elevada para fomentar la ocupación. O </w:t>
      </w:r>
      <w:r w:rsidR="00E5292C">
        <w:rPr>
          <w:bCs/>
          <w:szCs w:val="28"/>
        </w:rPr>
        <w:t>sea</w:t>
      </w:r>
      <w:r>
        <w:rPr>
          <w:bCs/>
          <w:szCs w:val="28"/>
        </w:rPr>
        <w:t xml:space="preserve">, no se trata de quitar ningún derecho a propiedad. No se trata de quitar nada. Simplemente se trata </w:t>
      </w:r>
      <w:r w:rsidR="00E5292C">
        <w:rPr>
          <w:bCs/>
          <w:szCs w:val="28"/>
        </w:rPr>
        <w:t>del</w:t>
      </w:r>
      <w:r>
        <w:rPr>
          <w:bCs/>
          <w:szCs w:val="28"/>
        </w:rPr>
        <w:t xml:space="preserve"> haber escases de bienes. Tratar de que esos bienes se pongan a disposición de la comunidad. Ya sea mediante un alquiler o mediante la venta. Que realmente sean usadas. Tratar de concentrar toda la población en el ejido urbano, que es lo que permite. O sea las zonas urbanas que tienen todos los servicios para que sea todo más fácil y no el Municipio tener que llevar servicios afuera. Pero bueno, creo que es algo que no es fácil de probar, No es fácil de probar cuando </w:t>
      </w:r>
      <w:r w:rsidR="00E5292C">
        <w:rPr>
          <w:bCs/>
          <w:szCs w:val="28"/>
        </w:rPr>
        <w:t>está</w:t>
      </w:r>
      <w:r>
        <w:rPr>
          <w:bCs/>
          <w:szCs w:val="28"/>
        </w:rPr>
        <w:t xml:space="preserve"> desocupada la vivienda. Y la otra creo que se necesita un poco </w:t>
      </w:r>
      <w:r w:rsidR="00E5292C">
        <w:rPr>
          <w:bCs/>
          <w:szCs w:val="28"/>
        </w:rPr>
        <w:t>más</w:t>
      </w:r>
      <w:r>
        <w:rPr>
          <w:bCs/>
          <w:szCs w:val="28"/>
        </w:rPr>
        <w:t xml:space="preserve"> de trabajo para que sea lo </w:t>
      </w:r>
      <w:r w:rsidR="00E5292C">
        <w:rPr>
          <w:bCs/>
          <w:szCs w:val="28"/>
        </w:rPr>
        <w:t>más</w:t>
      </w:r>
      <w:r>
        <w:rPr>
          <w:bCs/>
          <w:szCs w:val="28"/>
        </w:rPr>
        <w:t xml:space="preserve"> eficiente posible este aumento en la Tasa, en cuanto a ese (…)……………………………………………………..</w:t>
      </w:r>
    </w:p>
    <w:p w:rsidR="00F23A44" w:rsidRDefault="00F23A44" w:rsidP="00577FEE">
      <w:pPr>
        <w:jc w:val="both"/>
        <w:rPr>
          <w:bCs/>
          <w:szCs w:val="28"/>
        </w:rPr>
      </w:pPr>
    </w:p>
    <w:p w:rsidR="00F23A44" w:rsidRDefault="00F23A44" w:rsidP="00577FEE">
      <w:pPr>
        <w:jc w:val="both"/>
        <w:rPr>
          <w:bCs/>
          <w:szCs w:val="28"/>
        </w:rPr>
      </w:pPr>
      <w:r w:rsidRPr="00224995">
        <w:rPr>
          <w:b/>
          <w:bCs/>
          <w:szCs w:val="28"/>
        </w:rPr>
        <w:t>Presidente Di Salvo:</w:t>
      </w:r>
      <w:r>
        <w:rPr>
          <w:bCs/>
          <w:szCs w:val="28"/>
        </w:rPr>
        <w:t xml:space="preserve"> Se hace la moción</w:t>
      </w:r>
      <w:r w:rsidR="004C56C2">
        <w:rPr>
          <w:bCs/>
          <w:szCs w:val="28"/>
        </w:rPr>
        <w:t xml:space="preserve">. Tiene la palabra la Mayor Contribuyente </w:t>
      </w:r>
      <w:r w:rsidR="00E5292C">
        <w:rPr>
          <w:bCs/>
          <w:szCs w:val="28"/>
        </w:rPr>
        <w:t>Galdós</w:t>
      </w:r>
      <w:r w:rsidR="004C56C2">
        <w:rPr>
          <w:bCs/>
          <w:szCs w:val="28"/>
        </w:rPr>
        <w:t xml:space="preserve"> Carrizo. ……………………………………………………………………..</w:t>
      </w:r>
    </w:p>
    <w:p w:rsidR="004C56C2" w:rsidRDefault="004C56C2" w:rsidP="00577FEE">
      <w:pPr>
        <w:jc w:val="both"/>
        <w:rPr>
          <w:bCs/>
          <w:szCs w:val="28"/>
        </w:rPr>
      </w:pPr>
    </w:p>
    <w:p w:rsidR="004C56C2" w:rsidRDefault="004C56C2" w:rsidP="00577FEE">
      <w:pPr>
        <w:jc w:val="both"/>
        <w:rPr>
          <w:bCs/>
          <w:szCs w:val="28"/>
        </w:rPr>
      </w:pPr>
      <w:r w:rsidRPr="004C56C2">
        <w:rPr>
          <w:b/>
          <w:bCs/>
          <w:szCs w:val="28"/>
        </w:rPr>
        <w:t xml:space="preserve">Mayor Contribuyente </w:t>
      </w:r>
      <w:r w:rsidR="00E5292C" w:rsidRPr="004C56C2">
        <w:rPr>
          <w:b/>
          <w:bCs/>
          <w:szCs w:val="28"/>
        </w:rPr>
        <w:t>Galdós</w:t>
      </w:r>
      <w:r>
        <w:rPr>
          <w:b/>
          <w:bCs/>
          <w:szCs w:val="28"/>
        </w:rPr>
        <w:t>:</w:t>
      </w:r>
      <w:r>
        <w:rPr>
          <w:bCs/>
          <w:szCs w:val="28"/>
        </w:rPr>
        <w:t xml:space="preserve"> Le digo como quedaría redactado. Los terrenos </w:t>
      </w:r>
      <w:r w:rsidR="00E5292C">
        <w:rPr>
          <w:bCs/>
          <w:szCs w:val="28"/>
        </w:rPr>
        <w:t>baldíos</w:t>
      </w:r>
      <w:r>
        <w:rPr>
          <w:bCs/>
          <w:szCs w:val="28"/>
        </w:rPr>
        <w:t xml:space="preserve"> y/o edificaciones desocupadas, que se encuentran en zona urbana </w:t>
      </w:r>
      <w:r w:rsidR="002357B8">
        <w:rPr>
          <w:bCs/>
          <w:szCs w:val="28"/>
        </w:rPr>
        <w:t>tributaran Tasa especial</w:t>
      </w:r>
      <w:r>
        <w:rPr>
          <w:bCs/>
          <w:szCs w:val="28"/>
        </w:rPr>
        <w:t>, cuyo importe será equivalente al 150%</w:t>
      </w:r>
      <w:r w:rsidR="002357B8">
        <w:rPr>
          <w:bCs/>
          <w:szCs w:val="28"/>
        </w:rPr>
        <w:t>, de</w:t>
      </w:r>
      <w:r>
        <w:rPr>
          <w:bCs/>
          <w:szCs w:val="28"/>
        </w:rPr>
        <w:t xml:space="preserve"> los valores </w:t>
      </w:r>
      <w:r w:rsidR="002357B8">
        <w:rPr>
          <w:bCs/>
          <w:szCs w:val="28"/>
        </w:rPr>
        <w:t>establecidos en</w:t>
      </w:r>
      <w:r>
        <w:rPr>
          <w:bCs/>
          <w:szCs w:val="28"/>
        </w:rPr>
        <w:t xml:space="preserve"> la columna dos</w:t>
      </w:r>
      <w:r w:rsidR="002357B8">
        <w:rPr>
          <w:bCs/>
          <w:szCs w:val="28"/>
        </w:rPr>
        <w:t>. …………………………………………………………………………</w:t>
      </w:r>
    </w:p>
    <w:p w:rsidR="002357B8" w:rsidRDefault="002357B8" w:rsidP="00577FEE">
      <w:pPr>
        <w:jc w:val="both"/>
        <w:rPr>
          <w:bCs/>
          <w:szCs w:val="28"/>
        </w:rPr>
      </w:pPr>
    </w:p>
    <w:p w:rsidR="002357B8" w:rsidRDefault="002357B8" w:rsidP="00577FEE">
      <w:pPr>
        <w:jc w:val="both"/>
        <w:rPr>
          <w:bCs/>
          <w:szCs w:val="28"/>
        </w:rPr>
      </w:pPr>
      <w:r w:rsidRPr="00224995">
        <w:rPr>
          <w:b/>
          <w:bCs/>
          <w:szCs w:val="28"/>
        </w:rPr>
        <w:t>Presidente Di Salvo:</w:t>
      </w:r>
      <w:r>
        <w:rPr>
          <w:bCs/>
          <w:szCs w:val="28"/>
        </w:rPr>
        <w:t xml:space="preserve"> Tiene la palabra Mansilla. Ya la pongo en consideración. …….</w:t>
      </w:r>
    </w:p>
    <w:p w:rsidR="002357B8" w:rsidRDefault="002357B8" w:rsidP="00577FEE">
      <w:pPr>
        <w:jc w:val="both"/>
        <w:rPr>
          <w:bCs/>
          <w:szCs w:val="28"/>
        </w:rPr>
      </w:pPr>
    </w:p>
    <w:p w:rsidR="002357B8" w:rsidRDefault="002357B8" w:rsidP="00577FEE">
      <w:pPr>
        <w:jc w:val="both"/>
        <w:rPr>
          <w:bCs/>
          <w:szCs w:val="28"/>
        </w:rPr>
      </w:pPr>
      <w:r w:rsidRPr="004C56C2">
        <w:rPr>
          <w:b/>
          <w:bCs/>
          <w:szCs w:val="28"/>
        </w:rPr>
        <w:t>Mayor Contribuyente</w:t>
      </w:r>
      <w:r w:rsidR="003D7409">
        <w:rPr>
          <w:b/>
          <w:bCs/>
          <w:szCs w:val="28"/>
        </w:rPr>
        <w:t xml:space="preserve"> </w:t>
      </w:r>
      <w:r w:rsidRPr="002357B8">
        <w:rPr>
          <w:b/>
          <w:bCs/>
          <w:szCs w:val="28"/>
        </w:rPr>
        <w:t>Mansilla:</w:t>
      </w:r>
      <w:r>
        <w:rPr>
          <w:bCs/>
          <w:szCs w:val="28"/>
        </w:rPr>
        <w:t xml:space="preserve"> Yo, si permite </w:t>
      </w:r>
      <w:r w:rsidR="00E5292C">
        <w:rPr>
          <w:bCs/>
          <w:szCs w:val="28"/>
        </w:rPr>
        <w:t>Galdós</w:t>
      </w:r>
      <w:r>
        <w:rPr>
          <w:bCs/>
          <w:szCs w:val="28"/>
        </w:rPr>
        <w:t xml:space="preserve">. Le agregaría que el Ejecutivo reglamente la forma de probar, de que la vivienda </w:t>
      </w:r>
      <w:r w:rsidR="00E5292C">
        <w:rPr>
          <w:bCs/>
          <w:szCs w:val="28"/>
        </w:rPr>
        <w:t>está</w:t>
      </w:r>
      <w:r>
        <w:rPr>
          <w:bCs/>
          <w:szCs w:val="28"/>
        </w:rPr>
        <w:t xml:space="preserve"> desocupada. …………………</w:t>
      </w:r>
    </w:p>
    <w:p w:rsidR="002357B8" w:rsidRDefault="002357B8" w:rsidP="00577FEE">
      <w:pPr>
        <w:jc w:val="both"/>
        <w:rPr>
          <w:bCs/>
          <w:szCs w:val="28"/>
        </w:rPr>
      </w:pPr>
    </w:p>
    <w:p w:rsidR="002357B8" w:rsidRDefault="002357B8" w:rsidP="00577FEE">
      <w:pPr>
        <w:jc w:val="both"/>
        <w:rPr>
          <w:bCs/>
          <w:szCs w:val="28"/>
        </w:rPr>
      </w:pPr>
      <w:r w:rsidRPr="00224995">
        <w:rPr>
          <w:b/>
          <w:bCs/>
          <w:szCs w:val="28"/>
        </w:rPr>
        <w:t>Presidente Di Salvo:</w:t>
      </w:r>
      <w:r>
        <w:rPr>
          <w:bCs/>
          <w:szCs w:val="28"/>
        </w:rPr>
        <w:t xml:space="preserve"> Serian edificaciones que no tienen medidor. </w:t>
      </w:r>
      <w:r w:rsidR="00E5292C">
        <w:rPr>
          <w:bCs/>
          <w:szCs w:val="28"/>
        </w:rPr>
        <w:t>Podría</w:t>
      </w:r>
      <w:r>
        <w:rPr>
          <w:bCs/>
          <w:szCs w:val="28"/>
        </w:rPr>
        <w:t xml:space="preserve"> ser uno. Silencio. </w:t>
      </w:r>
      <w:r w:rsidR="00E5292C">
        <w:rPr>
          <w:bCs/>
          <w:szCs w:val="28"/>
        </w:rPr>
        <w:t>Sería</w:t>
      </w:r>
      <w:r>
        <w:rPr>
          <w:bCs/>
          <w:szCs w:val="28"/>
        </w:rPr>
        <w:t xml:space="preserve"> la forma </w:t>
      </w:r>
      <w:r w:rsidR="00A67337">
        <w:rPr>
          <w:bCs/>
          <w:szCs w:val="28"/>
        </w:rPr>
        <w:t xml:space="preserve">digo, que después el Ejecutivo la reglamente. Por supuesto. Como quedaría. Los terrenos </w:t>
      </w:r>
      <w:r w:rsidR="00E5292C">
        <w:rPr>
          <w:bCs/>
          <w:szCs w:val="28"/>
        </w:rPr>
        <w:t>baldíos</w:t>
      </w:r>
      <w:r w:rsidR="00A67337">
        <w:rPr>
          <w:bCs/>
          <w:szCs w:val="28"/>
        </w:rPr>
        <w:t xml:space="preserve"> que se encuentran en zonas urbanas. </w:t>
      </w:r>
      <w:r w:rsidR="00E5292C">
        <w:rPr>
          <w:bCs/>
          <w:szCs w:val="28"/>
        </w:rPr>
        <w:t>Perdón</w:t>
      </w:r>
      <w:r w:rsidR="00A67337">
        <w:rPr>
          <w:bCs/>
          <w:szCs w:val="28"/>
        </w:rPr>
        <w:t xml:space="preserve">, </w:t>
      </w:r>
      <w:r w:rsidR="00E5292C">
        <w:rPr>
          <w:bCs/>
          <w:szCs w:val="28"/>
        </w:rPr>
        <w:t>perdón</w:t>
      </w:r>
      <w:r w:rsidR="00A67337">
        <w:rPr>
          <w:bCs/>
          <w:szCs w:val="28"/>
        </w:rPr>
        <w:t xml:space="preserve">. Los terrenos </w:t>
      </w:r>
      <w:r w:rsidR="00E5292C">
        <w:rPr>
          <w:bCs/>
          <w:szCs w:val="28"/>
        </w:rPr>
        <w:t>baldíos</w:t>
      </w:r>
      <w:r w:rsidR="00A67337">
        <w:rPr>
          <w:bCs/>
          <w:szCs w:val="28"/>
        </w:rPr>
        <w:t xml:space="preserve"> y/o edificios edificaciones desocupadas que se encuentra</w:t>
      </w:r>
      <w:r w:rsidR="00D24346">
        <w:rPr>
          <w:bCs/>
          <w:szCs w:val="28"/>
        </w:rPr>
        <w:t xml:space="preserve">n en zona urbana </w:t>
      </w:r>
      <w:r w:rsidR="006260CB">
        <w:rPr>
          <w:bCs/>
          <w:szCs w:val="28"/>
        </w:rPr>
        <w:t>tributada en una Tasa especial</w:t>
      </w:r>
      <w:r w:rsidR="00D24346">
        <w:rPr>
          <w:bCs/>
          <w:szCs w:val="28"/>
        </w:rPr>
        <w:t xml:space="preserve">, cuyo importe será, equivalente al 150%, de los valores establecidos en la columna 2. Reglamentado esto. (….) No. (…) la reglamentación después la </w:t>
      </w:r>
      <w:r w:rsidR="00D74CD0">
        <w:rPr>
          <w:bCs/>
          <w:szCs w:val="28"/>
        </w:rPr>
        <w:t>hará</w:t>
      </w:r>
      <w:r w:rsidR="00D24346">
        <w:rPr>
          <w:bCs/>
          <w:szCs w:val="28"/>
        </w:rPr>
        <w:t xml:space="preserve"> el Ejecutivo. Pasamos a votar como quedo la moción de </w:t>
      </w:r>
      <w:r w:rsidR="00E5292C">
        <w:rPr>
          <w:bCs/>
          <w:szCs w:val="28"/>
        </w:rPr>
        <w:t>reconsideración</w:t>
      </w:r>
      <w:r w:rsidR="00D24346">
        <w:rPr>
          <w:bCs/>
          <w:szCs w:val="28"/>
        </w:rPr>
        <w:t xml:space="preserve">. Los terrenos </w:t>
      </w:r>
      <w:r w:rsidR="00E5292C">
        <w:rPr>
          <w:bCs/>
          <w:szCs w:val="28"/>
        </w:rPr>
        <w:t>baldíos</w:t>
      </w:r>
      <w:r w:rsidR="00D24346">
        <w:rPr>
          <w:bCs/>
          <w:szCs w:val="28"/>
        </w:rPr>
        <w:t xml:space="preserve"> que se encuentren. </w:t>
      </w:r>
      <w:r w:rsidR="00E5292C">
        <w:rPr>
          <w:bCs/>
          <w:szCs w:val="28"/>
        </w:rPr>
        <w:t>Perdón</w:t>
      </w:r>
      <w:r w:rsidR="00D24346">
        <w:rPr>
          <w:bCs/>
          <w:szCs w:val="28"/>
        </w:rPr>
        <w:t xml:space="preserve">. Los terrenos </w:t>
      </w:r>
      <w:r w:rsidR="00E5292C">
        <w:rPr>
          <w:bCs/>
          <w:szCs w:val="28"/>
        </w:rPr>
        <w:t>baldíos</w:t>
      </w:r>
      <w:r w:rsidR="00D24346">
        <w:rPr>
          <w:bCs/>
          <w:szCs w:val="28"/>
        </w:rPr>
        <w:t xml:space="preserve"> y/o edificaciones desocupadas que se encuentran en zona urbana tributada en una Tasa especial, cuyo importe será, equivalente al 150%, de los valores establecidos en la columna 2. Esa </w:t>
      </w:r>
      <w:r w:rsidR="00E5292C">
        <w:rPr>
          <w:bCs/>
          <w:szCs w:val="28"/>
        </w:rPr>
        <w:t>sería</w:t>
      </w:r>
      <w:r w:rsidR="00D24346">
        <w:rPr>
          <w:bCs/>
          <w:szCs w:val="28"/>
        </w:rPr>
        <w:t xml:space="preserve"> la </w:t>
      </w:r>
      <w:r w:rsidR="00E5292C">
        <w:rPr>
          <w:bCs/>
          <w:szCs w:val="28"/>
        </w:rPr>
        <w:t>moción</w:t>
      </w:r>
      <w:r w:rsidR="00D24346">
        <w:rPr>
          <w:bCs/>
          <w:szCs w:val="28"/>
        </w:rPr>
        <w:t xml:space="preserve">. (…) Si, si quedaría redactado: Los terrenos </w:t>
      </w:r>
      <w:r w:rsidR="00E5292C">
        <w:rPr>
          <w:bCs/>
          <w:szCs w:val="28"/>
        </w:rPr>
        <w:t>baldíos</w:t>
      </w:r>
      <w:r w:rsidR="00D24346">
        <w:rPr>
          <w:bCs/>
          <w:szCs w:val="28"/>
        </w:rPr>
        <w:t xml:space="preserve"> y/o edificios edificaciones desocupadas que se encuentran en zona urbana tributada en una Tasa especial, cuyo importe será, equivalente al 150%, de los valores establecidos en la columna 2. Ponemos a consideración la moción de </w:t>
      </w:r>
      <w:r w:rsidR="00E5292C">
        <w:rPr>
          <w:bCs/>
          <w:szCs w:val="28"/>
        </w:rPr>
        <w:t>reconsideración</w:t>
      </w:r>
      <w:r w:rsidR="00D24346">
        <w:rPr>
          <w:bCs/>
          <w:szCs w:val="28"/>
        </w:rPr>
        <w:t>. ……………………………………………………………………..</w:t>
      </w:r>
    </w:p>
    <w:p w:rsidR="00D24346" w:rsidRDefault="00D24346" w:rsidP="00577FEE">
      <w:pPr>
        <w:jc w:val="both"/>
        <w:rPr>
          <w:bCs/>
          <w:szCs w:val="28"/>
        </w:rPr>
      </w:pPr>
    </w:p>
    <w:p w:rsidR="00D24346" w:rsidRPr="00D74CD0" w:rsidRDefault="00D24346" w:rsidP="00D24346">
      <w:pPr>
        <w:jc w:val="both"/>
        <w:rPr>
          <w:bCs/>
          <w:color w:val="000000" w:themeColor="text1"/>
          <w:szCs w:val="28"/>
        </w:rPr>
      </w:pPr>
      <w:r w:rsidRPr="00CB767A">
        <w:rPr>
          <w:b/>
          <w:bCs/>
          <w:color w:val="000000" w:themeColor="text1"/>
          <w:szCs w:val="28"/>
        </w:rPr>
        <w:t xml:space="preserve">Secretaria: </w:t>
      </w:r>
      <w:r w:rsidRPr="00D74CD0">
        <w:rPr>
          <w:bCs/>
          <w:color w:val="000000" w:themeColor="text1"/>
          <w:szCs w:val="28"/>
        </w:rPr>
        <w:t>Almirón</w:t>
      </w:r>
      <w:r w:rsidR="00FB7F0C" w:rsidRPr="00D74CD0">
        <w:rPr>
          <w:bCs/>
          <w:color w:val="000000" w:themeColor="text1"/>
          <w:szCs w:val="28"/>
        </w:rPr>
        <w:t>. …………………………………………………………………</w:t>
      </w:r>
    </w:p>
    <w:p w:rsidR="00D24346" w:rsidRPr="00D74CD0" w:rsidRDefault="00D24346" w:rsidP="00D24346">
      <w:pPr>
        <w:jc w:val="both"/>
        <w:rPr>
          <w:bCs/>
          <w:color w:val="000000" w:themeColor="text1"/>
          <w:szCs w:val="28"/>
        </w:rPr>
      </w:pPr>
    </w:p>
    <w:p w:rsidR="00D24346" w:rsidRPr="00FB7F0C" w:rsidRDefault="00E5292C" w:rsidP="00D24346">
      <w:pPr>
        <w:jc w:val="both"/>
        <w:rPr>
          <w:bCs/>
          <w:color w:val="000000" w:themeColor="text1"/>
          <w:szCs w:val="28"/>
        </w:rPr>
      </w:pPr>
      <w:r w:rsidRPr="00FB7F0C">
        <w:rPr>
          <w:bCs/>
          <w:color w:val="000000" w:themeColor="text1"/>
          <w:szCs w:val="28"/>
        </w:rPr>
        <w:t>Almirón</w:t>
      </w:r>
      <w:r w:rsidR="00D24346" w:rsidRPr="00FB7F0C">
        <w:rPr>
          <w:bCs/>
          <w:color w:val="000000" w:themeColor="text1"/>
          <w:szCs w:val="28"/>
        </w:rPr>
        <w:t xml:space="preserve">: </w:t>
      </w:r>
      <w:r w:rsidR="002C3E6D" w:rsidRPr="00FB7F0C">
        <w:rPr>
          <w:bCs/>
          <w:color w:val="000000" w:themeColor="text1"/>
          <w:szCs w:val="28"/>
        </w:rPr>
        <w:t xml:space="preserve">Negativo. Mi voto negativo, porque yo estoy de acuerdo con el 150%. A los terrenos </w:t>
      </w:r>
      <w:r w:rsidRPr="00FB7F0C">
        <w:rPr>
          <w:bCs/>
          <w:color w:val="000000" w:themeColor="text1"/>
          <w:szCs w:val="28"/>
        </w:rPr>
        <w:t>baldíos</w:t>
      </w:r>
      <w:r w:rsidR="002C3E6D" w:rsidRPr="00FB7F0C">
        <w:rPr>
          <w:bCs/>
          <w:color w:val="000000" w:themeColor="text1"/>
          <w:szCs w:val="28"/>
        </w:rPr>
        <w:t>, pero no (…)……………………………………………………….</w:t>
      </w:r>
    </w:p>
    <w:p w:rsidR="002C3E6D" w:rsidRPr="00D74CD0" w:rsidRDefault="002C3E6D" w:rsidP="00D24346">
      <w:pPr>
        <w:jc w:val="both"/>
        <w:rPr>
          <w:bCs/>
          <w:color w:val="000000" w:themeColor="text1"/>
          <w:szCs w:val="28"/>
        </w:rPr>
      </w:pPr>
    </w:p>
    <w:p w:rsidR="002C3E6D" w:rsidRDefault="002C3E6D" w:rsidP="00D24346">
      <w:pPr>
        <w:jc w:val="both"/>
        <w:rPr>
          <w:bCs/>
          <w:szCs w:val="28"/>
        </w:rPr>
      </w:pPr>
      <w:r w:rsidRPr="00224995">
        <w:rPr>
          <w:b/>
          <w:bCs/>
          <w:szCs w:val="28"/>
        </w:rPr>
        <w:lastRenderedPageBreak/>
        <w:t>Presidente Di Salvo:</w:t>
      </w:r>
      <w:r>
        <w:rPr>
          <w:bCs/>
          <w:szCs w:val="28"/>
        </w:rPr>
        <w:t xml:space="preserve"> Volvemos para atrás. Tiene la palabra el Concejal </w:t>
      </w:r>
      <w:r w:rsidR="00E5292C">
        <w:rPr>
          <w:bCs/>
          <w:szCs w:val="28"/>
        </w:rPr>
        <w:t>Almirón</w:t>
      </w:r>
      <w:r>
        <w:rPr>
          <w:bCs/>
          <w:szCs w:val="28"/>
        </w:rPr>
        <w:t>, antes del voto. ……………………………………………………………………….</w:t>
      </w:r>
    </w:p>
    <w:p w:rsidR="002C3E6D" w:rsidRDefault="002C3E6D" w:rsidP="00D24346">
      <w:pPr>
        <w:jc w:val="both"/>
        <w:rPr>
          <w:bCs/>
          <w:szCs w:val="28"/>
        </w:rPr>
      </w:pPr>
    </w:p>
    <w:p w:rsidR="002C3E6D" w:rsidRDefault="002C3E6D" w:rsidP="00D24346">
      <w:pPr>
        <w:jc w:val="both"/>
        <w:rPr>
          <w:bCs/>
          <w:szCs w:val="28"/>
        </w:rPr>
      </w:pPr>
      <w:r w:rsidRPr="002C3E6D">
        <w:rPr>
          <w:b/>
          <w:bCs/>
          <w:szCs w:val="28"/>
        </w:rPr>
        <w:t xml:space="preserve">Concejal </w:t>
      </w:r>
      <w:r w:rsidR="00E5292C" w:rsidRPr="002C3E6D">
        <w:rPr>
          <w:b/>
          <w:bCs/>
          <w:szCs w:val="28"/>
        </w:rPr>
        <w:t>Almirón</w:t>
      </w:r>
      <w:r w:rsidRPr="002C3E6D">
        <w:rPr>
          <w:b/>
          <w:bCs/>
          <w:szCs w:val="28"/>
        </w:rPr>
        <w:t>:</w:t>
      </w:r>
      <w:r>
        <w:rPr>
          <w:bCs/>
          <w:szCs w:val="28"/>
        </w:rPr>
        <w:t xml:space="preserve"> No si ya </w:t>
      </w:r>
      <w:r w:rsidR="00E5292C">
        <w:rPr>
          <w:bCs/>
          <w:szCs w:val="28"/>
        </w:rPr>
        <w:t>está</w:t>
      </w:r>
      <w:r>
        <w:rPr>
          <w:bCs/>
          <w:szCs w:val="28"/>
        </w:rPr>
        <w:t xml:space="preserve"> la reconsideración. No </w:t>
      </w:r>
      <w:r w:rsidR="00E5292C">
        <w:rPr>
          <w:bCs/>
          <w:szCs w:val="28"/>
        </w:rPr>
        <w:t>está</w:t>
      </w:r>
      <w:r>
        <w:rPr>
          <w:bCs/>
          <w:szCs w:val="28"/>
        </w:rPr>
        <w:t xml:space="preserve"> bien. Negativo. ………</w:t>
      </w:r>
    </w:p>
    <w:p w:rsidR="002C3E6D" w:rsidRDefault="002C3E6D" w:rsidP="00D24346">
      <w:pPr>
        <w:jc w:val="both"/>
        <w:rPr>
          <w:bCs/>
          <w:szCs w:val="28"/>
        </w:rPr>
      </w:pPr>
    </w:p>
    <w:p w:rsidR="002C3E6D" w:rsidRPr="00D74CD0" w:rsidRDefault="002C3E6D" w:rsidP="00D24346">
      <w:pPr>
        <w:jc w:val="both"/>
        <w:rPr>
          <w:bCs/>
          <w:color w:val="000000" w:themeColor="text1"/>
          <w:szCs w:val="28"/>
        </w:rPr>
      </w:pPr>
      <w:r w:rsidRPr="00224995">
        <w:rPr>
          <w:b/>
          <w:bCs/>
          <w:szCs w:val="28"/>
        </w:rPr>
        <w:t>Presidente Di Salvo:</w:t>
      </w:r>
      <w:r>
        <w:rPr>
          <w:bCs/>
          <w:szCs w:val="28"/>
        </w:rPr>
        <w:t xml:space="preserve"> Negativo.</w:t>
      </w:r>
      <w:r w:rsidR="00FB7F0C">
        <w:rPr>
          <w:bCs/>
          <w:szCs w:val="28"/>
        </w:rPr>
        <w:t xml:space="preserve"> …………………………………………………….</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Argañaraz. </w:t>
      </w:r>
      <w:r w:rsidR="00FB7F0C"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D74CD0">
        <w:rPr>
          <w:b/>
          <w:bCs/>
          <w:color w:val="000000" w:themeColor="text1"/>
          <w:szCs w:val="28"/>
        </w:rPr>
        <w:t xml:space="preserve">Concejal </w:t>
      </w:r>
      <w:r w:rsidR="00D24346" w:rsidRPr="00D74CD0">
        <w:rPr>
          <w:b/>
          <w:bCs/>
          <w:color w:val="000000" w:themeColor="text1"/>
          <w:szCs w:val="28"/>
        </w:rPr>
        <w:t>Argañaraz:</w:t>
      </w:r>
      <w:r w:rsidR="00D24346" w:rsidRPr="00D74CD0">
        <w:rPr>
          <w:bCs/>
          <w:color w:val="000000" w:themeColor="text1"/>
          <w:szCs w:val="28"/>
        </w:rPr>
        <w:t xml:space="preserve"> Negativo.</w:t>
      </w:r>
      <w:r w:rsidR="00D74CD0">
        <w:rPr>
          <w:bCs/>
          <w:color w:val="000000" w:themeColor="text1"/>
          <w:szCs w:val="28"/>
        </w:rPr>
        <w:t xml:space="preserve"> ……………………………………………………</w:t>
      </w:r>
    </w:p>
    <w:p w:rsidR="00D24346" w:rsidRPr="00D74CD0" w:rsidRDefault="00D24346" w:rsidP="00D24346">
      <w:pPr>
        <w:jc w:val="both"/>
        <w:rPr>
          <w:bCs/>
          <w:color w:val="000000" w:themeColor="text1"/>
          <w:szCs w:val="28"/>
        </w:rPr>
      </w:pPr>
    </w:p>
    <w:p w:rsidR="00D24346" w:rsidRPr="00D74CD0" w:rsidRDefault="00FB7F0C" w:rsidP="00D24346">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Bogado.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D74CD0">
        <w:rPr>
          <w:b/>
          <w:bCs/>
          <w:color w:val="000000" w:themeColor="text1"/>
          <w:szCs w:val="28"/>
        </w:rPr>
        <w:t xml:space="preserve">Concejal </w:t>
      </w:r>
      <w:r w:rsidR="00D24346" w:rsidRPr="00D74CD0">
        <w:rPr>
          <w:b/>
          <w:bCs/>
          <w:color w:val="000000" w:themeColor="text1"/>
          <w:szCs w:val="28"/>
        </w:rPr>
        <w:t>Bogado:</w:t>
      </w:r>
      <w:r w:rsidR="00FB7F0C" w:rsidRPr="00D74CD0">
        <w:rPr>
          <w:bCs/>
          <w:color w:val="000000" w:themeColor="text1"/>
          <w:szCs w:val="28"/>
        </w:rPr>
        <w:t xml:space="preserve"> </w:t>
      </w:r>
      <w:r w:rsidR="00D74CD0">
        <w:rPr>
          <w:bCs/>
          <w:color w:val="000000" w:themeColor="text1"/>
          <w:szCs w:val="28"/>
        </w:rPr>
        <w:t>Negativo. ………………………………………………………</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Botta. </w:t>
      </w:r>
      <w:r w:rsidR="00FB7F0C"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D74CD0">
        <w:rPr>
          <w:b/>
          <w:bCs/>
          <w:color w:val="000000" w:themeColor="text1"/>
          <w:szCs w:val="28"/>
        </w:rPr>
        <w:t xml:space="preserve">Concejal </w:t>
      </w:r>
      <w:r w:rsidR="00FB7F0C" w:rsidRPr="00D74CD0">
        <w:rPr>
          <w:b/>
          <w:bCs/>
          <w:color w:val="000000" w:themeColor="text1"/>
          <w:szCs w:val="28"/>
        </w:rPr>
        <w:t>Botta:</w:t>
      </w:r>
      <w:r w:rsidR="00FB7F0C" w:rsidRPr="00D74CD0">
        <w:rPr>
          <w:bCs/>
          <w:color w:val="000000" w:themeColor="text1"/>
          <w:szCs w:val="28"/>
        </w:rPr>
        <w:t xml:space="preserve"> Negativo</w:t>
      </w:r>
      <w:r w:rsidR="00D24346" w:rsidRPr="00D74CD0">
        <w:rPr>
          <w:bCs/>
          <w:color w:val="000000" w:themeColor="text1"/>
          <w:szCs w:val="28"/>
        </w:rPr>
        <w:t xml:space="preserve">. </w:t>
      </w:r>
      <w:r w:rsid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D74CD0">
        <w:rPr>
          <w:b/>
          <w:bCs/>
          <w:color w:val="000000" w:themeColor="text1"/>
          <w:szCs w:val="28"/>
        </w:rPr>
        <w:t>Secretaria:</w:t>
      </w:r>
      <w:r w:rsidRPr="00D74CD0">
        <w:rPr>
          <w:bCs/>
          <w:color w:val="000000" w:themeColor="text1"/>
          <w:szCs w:val="28"/>
        </w:rPr>
        <w:t xml:space="preserve"> Canullán. </w:t>
      </w:r>
      <w:r w:rsid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D74CD0">
        <w:rPr>
          <w:b/>
          <w:bCs/>
          <w:color w:val="000000" w:themeColor="text1"/>
          <w:szCs w:val="28"/>
        </w:rPr>
        <w:t xml:space="preserve">Concejal </w:t>
      </w:r>
      <w:r w:rsidR="00D24346" w:rsidRPr="00D74CD0">
        <w:rPr>
          <w:b/>
          <w:bCs/>
          <w:color w:val="000000" w:themeColor="text1"/>
          <w:szCs w:val="28"/>
        </w:rPr>
        <w:t>Canullán:</w:t>
      </w:r>
      <w:r w:rsidR="00FB7F0C" w:rsidRPr="00D74CD0">
        <w:rPr>
          <w:bCs/>
          <w:color w:val="000000" w:themeColor="text1"/>
          <w:szCs w:val="28"/>
        </w:rPr>
        <w:t xml:space="preserve"> Negativo</w:t>
      </w:r>
      <w:r w:rsidR="00D24346" w:rsidRPr="00D74CD0">
        <w:rPr>
          <w:bCs/>
          <w:color w:val="000000" w:themeColor="text1"/>
          <w:szCs w:val="28"/>
        </w:rPr>
        <w:t xml:space="preserve">. </w:t>
      </w:r>
      <w:r w:rsid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D74CD0">
        <w:rPr>
          <w:b/>
          <w:bCs/>
          <w:color w:val="000000" w:themeColor="text1"/>
          <w:szCs w:val="28"/>
        </w:rPr>
        <w:t>Secre</w:t>
      </w:r>
      <w:r w:rsidR="00FB7F0C" w:rsidRPr="00D74CD0">
        <w:rPr>
          <w:b/>
          <w:bCs/>
          <w:color w:val="000000" w:themeColor="text1"/>
          <w:szCs w:val="28"/>
        </w:rPr>
        <w:t>taria:</w:t>
      </w:r>
      <w:r w:rsidR="00FB7F0C" w:rsidRPr="00D74CD0">
        <w:rPr>
          <w:bCs/>
          <w:color w:val="000000" w:themeColor="text1"/>
          <w:szCs w:val="28"/>
        </w:rPr>
        <w:t xml:space="preserve"> Cicala ausente</w:t>
      </w:r>
      <w:r w:rsidR="00D74CD0">
        <w:rPr>
          <w:bCs/>
          <w:color w:val="000000" w:themeColor="text1"/>
          <w:szCs w:val="28"/>
        </w:rPr>
        <w:t>. Di Salvo.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D74CD0">
        <w:rPr>
          <w:b/>
          <w:bCs/>
          <w:color w:val="000000" w:themeColor="text1"/>
          <w:szCs w:val="28"/>
        </w:rPr>
        <w:t xml:space="preserve">Presidente </w:t>
      </w:r>
      <w:r w:rsidR="00FB7F0C" w:rsidRPr="00D74CD0">
        <w:rPr>
          <w:b/>
          <w:bCs/>
          <w:color w:val="000000" w:themeColor="text1"/>
          <w:szCs w:val="28"/>
        </w:rPr>
        <w:t>Di Salvo:</w:t>
      </w:r>
      <w:r w:rsidR="00FB7F0C" w:rsidRPr="00D74CD0">
        <w:rPr>
          <w:bCs/>
          <w:color w:val="000000" w:themeColor="text1"/>
          <w:szCs w:val="28"/>
        </w:rPr>
        <w:t xml:space="preserve"> Negativo</w:t>
      </w:r>
      <w:r w:rsidR="00D24346" w:rsidRPr="00D74CD0">
        <w:rPr>
          <w:bCs/>
          <w:color w:val="000000" w:themeColor="text1"/>
          <w:szCs w:val="28"/>
        </w:rPr>
        <w:t xml:space="preserve">. </w:t>
      </w:r>
      <w:r w:rsid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Fredes</w:t>
      </w:r>
      <w:r w:rsidR="008A1EA5">
        <w:rPr>
          <w:bCs/>
          <w:color w:val="000000" w:themeColor="text1"/>
          <w:szCs w:val="28"/>
        </w:rPr>
        <w:t>.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Fredes:</w:t>
      </w:r>
      <w:r w:rsidR="00FB7F0C"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FB7F0C"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Gar</w:t>
      </w:r>
      <w:r w:rsidR="008A1EA5">
        <w:rPr>
          <w:bCs/>
          <w:color w:val="000000" w:themeColor="text1"/>
          <w:szCs w:val="28"/>
        </w:rPr>
        <w:t>cía.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FB7F0C" w:rsidRPr="008A1EA5">
        <w:rPr>
          <w:b/>
          <w:bCs/>
          <w:color w:val="000000" w:themeColor="text1"/>
          <w:szCs w:val="28"/>
        </w:rPr>
        <w:t>García:</w:t>
      </w:r>
      <w:r w:rsidR="00FB7F0C"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Gay</w:t>
      </w:r>
      <w:r w:rsidR="00FB7F0C" w:rsidRPr="00D74CD0">
        <w:rPr>
          <w:bCs/>
          <w:color w:val="000000" w:themeColor="text1"/>
          <w:szCs w:val="28"/>
        </w:rPr>
        <w:t>a.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Gaya:</w:t>
      </w:r>
      <w:r w:rsidR="00D24346" w:rsidRPr="00D74CD0">
        <w:rPr>
          <w:bCs/>
          <w:color w:val="000000" w:themeColor="text1"/>
          <w:szCs w:val="28"/>
        </w:rPr>
        <w:t xml:space="preserve"> </w:t>
      </w:r>
      <w:r w:rsidR="00FB7F0C" w:rsidRPr="00D74CD0">
        <w:rPr>
          <w:bCs/>
          <w:color w:val="000000" w:themeColor="text1"/>
          <w:szCs w:val="28"/>
        </w:rPr>
        <w:t>N</w:t>
      </w:r>
      <w:r w:rsidR="008A1EA5">
        <w:rPr>
          <w:bCs/>
          <w:color w:val="000000" w:themeColor="text1"/>
          <w:szCs w:val="28"/>
        </w:rPr>
        <w:t>egativo. …………………………………………………………</w:t>
      </w:r>
    </w:p>
    <w:p w:rsidR="002C3E6D" w:rsidRPr="00D74CD0" w:rsidRDefault="002C3E6D" w:rsidP="00D24346">
      <w:pPr>
        <w:jc w:val="both"/>
        <w:rPr>
          <w:bCs/>
          <w:color w:val="000000" w:themeColor="text1"/>
          <w:szCs w:val="28"/>
        </w:rPr>
      </w:pPr>
    </w:p>
    <w:p w:rsidR="00D24346" w:rsidRPr="00D74CD0" w:rsidRDefault="00FB7F0C"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Mas</w:t>
      </w:r>
      <w:r w:rsidR="008A1EA5">
        <w:rPr>
          <w:bCs/>
          <w:color w:val="000000" w:themeColor="text1"/>
          <w:szCs w:val="28"/>
        </w:rPr>
        <w:t>ague. …………………………………………………………………</w:t>
      </w:r>
    </w:p>
    <w:p w:rsidR="00FB7F0C" w:rsidRPr="00D74CD0" w:rsidRDefault="00FB7F0C" w:rsidP="00D24346">
      <w:pPr>
        <w:jc w:val="both"/>
        <w:rPr>
          <w:bCs/>
          <w:color w:val="000000" w:themeColor="text1"/>
          <w:szCs w:val="28"/>
        </w:rPr>
      </w:pPr>
    </w:p>
    <w:p w:rsidR="00D24346"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Masague:</w:t>
      </w:r>
      <w:r w:rsidR="00FB7F0C" w:rsidRPr="00D74CD0">
        <w:rPr>
          <w:bCs/>
          <w:color w:val="000000" w:themeColor="text1"/>
          <w:szCs w:val="28"/>
        </w:rPr>
        <w:t xml:space="preserve"> </w:t>
      </w:r>
      <w:r w:rsidR="008A1EA5">
        <w:rPr>
          <w:bCs/>
          <w:color w:val="000000" w:themeColor="text1"/>
          <w:szCs w:val="28"/>
        </w:rPr>
        <w:t>Negativo. ………………………………………………………</w:t>
      </w:r>
    </w:p>
    <w:p w:rsidR="002D5019" w:rsidRPr="00D74CD0" w:rsidRDefault="002D5019"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Pezzelatto. </w:t>
      </w:r>
      <w:r w:rsidR="00FB7F0C"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Pezzelatto:</w:t>
      </w:r>
      <w:r w:rsidR="00D24346" w:rsidRPr="00D74CD0">
        <w:rPr>
          <w:bCs/>
          <w:color w:val="000000" w:themeColor="text1"/>
          <w:szCs w:val="28"/>
        </w:rPr>
        <w:t xml:space="preserve"> Negativo.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FB7F0C"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Po</w:t>
      </w:r>
      <w:r w:rsidR="008A1EA5">
        <w:rPr>
          <w:bCs/>
          <w:color w:val="000000" w:themeColor="text1"/>
          <w:szCs w:val="28"/>
        </w:rPr>
        <w:t>nce.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FB7F0C" w:rsidRPr="008A1EA5">
        <w:rPr>
          <w:b/>
          <w:bCs/>
          <w:color w:val="000000" w:themeColor="text1"/>
          <w:szCs w:val="28"/>
        </w:rPr>
        <w:t>Ponce:</w:t>
      </w:r>
      <w:r w:rsidR="00FB7F0C" w:rsidRPr="00D74CD0">
        <w:rPr>
          <w:bCs/>
          <w:color w:val="000000" w:themeColor="text1"/>
          <w:szCs w:val="28"/>
        </w:rPr>
        <w:t xml:space="preserve"> Negativo</w:t>
      </w:r>
      <w:r w:rsidR="00D24346" w:rsidRPr="00D74CD0">
        <w:rPr>
          <w:bCs/>
          <w:color w:val="000000" w:themeColor="text1"/>
          <w:szCs w:val="28"/>
        </w:rPr>
        <w:t xml:space="preserve">. </w:t>
      </w:r>
      <w:r w:rsidR="00FB7F0C"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FB7F0C"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Po</w:t>
      </w:r>
      <w:r w:rsidR="008A1EA5">
        <w:rPr>
          <w:bCs/>
          <w:color w:val="000000" w:themeColor="text1"/>
          <w:szCs w:val="28"/>
        </w:rPr>
        <w:t>nzo.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Ponzo:</w:t>
      </w:r>
      <w:r w:rsidR="00D24346" w:rsidRPr="00D74CD0">
        <w:rPr>
          <w:bCs/>
          <w:color w:val="000000" w:themeColor="text1"/>
          <w:szCs w:val="28"/>
        </w:rPr>
        <w:t xml:space="preserve"> Negativo.</w:t>
      </w:r>
      <w:r w:rsidR="00FB7F0C" w:rsidRPr="00D74CD0">
        <w:rPr>
          <w:bCs/>
          <w:color w:val="000000" w:themeColor="text1"/>
          <w:szCs w:val="28"/>
        </w:rPr>
        <w:t xml:space="preserve"> …………………………………………………………..</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Ser</w:t>
      </w:r>
      <w:r w:rsidR="00B214D8" w:rsidRPr="00D74CD0">
        <w:rPr>
          <w:bCs/>
          <w:color w:val="000000" w:themeColor="text1"/>
          <w:szCs w:val="28"/>
        </w:rPr>
        <w:t>afini.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Serafini:</w:t>
      </w:r>
      <w:r w:rsidR="00D24346" w:rsidRPr="00D74CD0">
        <w:rPr>
          <w:bCs/>
          <w:color w:val="000000" w:themeColor="text1"/>
          <w:szCs w:val="28"/>
        </w:rPr>
        <w:t xml:space="preserve"> </w:t>
      </w:r>
      <w:r w:rsidR="0084109C">
        <w:rPr>
          <w:bCs/>
          <w:color w:val="000000" w:themeColor="text1"/>
          <w:szCs w:val="28"/>
        </w:rPr>
        <w:t>Nega</w:t>
      </w:r>
      <w:r w:rsidR="00D24346" w:rsidRPr="00D74CD0">
        <w:rPr>
          <w:bCs/>
          <w:color w:val="000000" w:themeColor="text1"/>
          <w:szCs w:val="28"/>
        </w:rPr>
        <w:t xml:space="preserve">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B214D8"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Torre. …………………………………………………………………….</w:t>
      </w:r>
    </w:p>
    <w:p w:rsidR="00D24346" w:rsidRPr="00D74CD0" w:rsidRDefault="00D24346" w:rsidP="00D24346">
      <w:pPr>
        <w:jc w:val="both"/>
        <w:rPr>
          <w:bCs/>
          <w:color w:val="000000" w:themeColor="text1"/>
          <w:szCs w:val="28"/>
        </w:rPr>
      </w:pPr>
    </w:p>
    <w:p w:rsidR="00D24346" w:rsidRPr="00D74CD0" w:rsidRDefault="002C3E6D" w:rsidP="00D24346">
      <w:pPr>
        <w:jc w:val="both"/>
        <w:rPr>
          <w:bCs/>
          <w:color w:val="000000" w:themeColor="text1"/>
          <w:szCs w:val="28"/>
        </w:rPr>
      </w:pPr>
      <w:r w:rsidRPr="008A1EA5">
        <w:rPr>
          <w:b/>
          <w:bCs/>
          <w:color w:val="000000" w:themeColor="text1"/>
          <w:szCs w:val="28"/>
        </w:rPr>
        <w:t xml:space="preserve">Concejal </w:t>
      </w:r>
      <w:r w:rsidR="00D24346" w:rsidRPr="008A1EA5">
        <w:rPr>
          <w:b/>
          <w:bCs/>
          <w:color w:val="000000" w:themeColor="text1"/>
          <w:szCs w:val="28"/>
        </w:rPr>
        <w:t>Torre:</w:t>
      </w:r>
      <w:r w:rsidR="00B214D8"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B214D8"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Ange</w:t>
      </w:r>
      <w:r w:rsidR="008A1EA5">
        <w:rPr>
          <w:bCs/>
          <w:color w:val="000000" w:themeColor="text1"/>
          <w:szCs w:val="28"/>
        </w:rPr>
        <w:t>lani. …………………………………………………………………</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Angelani:</w:t>
      </w:r>
      <w:r w:rsidR="00B214D8"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B214D8"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Bir</w:t>
      </w:r>
      <w:r w:rsidR="008A1EA5">
        <w:rPr>
          <w:bCs/>
          <w:color w:val="000000" w:themeColor="text1"/>
          <w:szCs w:val="28"/>
        </w:rPr>
        <w:t>ene. …………………………………………………………………</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B214D8" w:rsidRPr="008A1EA5">
        <w:rPr>
          <w:b/>
          <w:bCs/>
          <w:color w:val="000000" w:themeColor="text1"/>
          <w:szCs w:val="28"/>
        </w:rPr>
        <w:t>Birene:</w:t>
      </w:r>
      <w:r w:rsidR="008A1EA5">
        <w:rPr>
          <w:bCs/>
          <w:color w:val="000000" w:themeColor="text1"/>
          <w:szCs w:val="28"/>
        </w:rPr>
        <w:t xml:space="preserve"> Negativo. …………………………………………</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Ferrari.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Ferrari:</w:t>
      </w:r>
      <w:r w:rsidR="00B214D8"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w:t>
      </w:r>
      <w:r w:rsidR="00B214D8" w:rsidRPr="00D74CD0">
        <w:rPr>
          <w:bCs/>
          <w:color w:val="000000" w:themeColor="text1"/>
          <w:szCs w:val="28"/>
        </w:rPr>
        <w:t>Galdós</w:t>
      </w:r>
      <w:r w:rsidRPr="00D74CD0">
        <w:rPr>
          <w:bCs/>
          <w:color w:val="000000" w:themeColor="text1"/>
          <w:szCs w:val="28"/>
        </w:rPr>
        <w:t xml:space="preserve">. </w:t>
      </w:r>
      <w:r w:rsidR="00B214D8"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B214D8" w:rsidRPr="008A1EA5">
        <w:rPr>
          <w:b/>
          <w:bCs/>
          <w:color w:val="000000" w:themeColor="text1"/>
          <w:szCs w:val="28"/>
        </w:rPr>
        <w:t>Galdós</w:t>
      </w:r>
      <w:r w:rsidR="00D24346" w:rsidRPr="008A1EA5">
        <w:rPr>
          <w:b/>
          <w:bCs/>
          <w:color w:val="000000" w:themeColor="text1"/>
          <w:szCs w:val="28"/>
        </w:rPr>
        <w:t>:</w:t>
      </w:r>
      <w:r w:rsidR="00D24346" w:rsidRPr="00D74CD0">
        <w:rPr>
          <w:bCs/>
          <w:color w:val="000000" w:themeColor="text1"/>
          <w:szCs w:val="28"/>
        </w:rPr>
        <w:t xml:space="preserve"> Afirmativo.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w:t>
      </w:r>
      <w:r w:rsidR="00B214D8" w:rsidRPr="00D74CD0">
        <w:rPr>
          <w:bCs/>
          <w:color w:val="000000" w:themeColor="text1"/>
          <w:szCs w:val="28"/>
        </w:rPr>
        <w:t xml:space="preserve">Herrera ausente. </w:t>
      </w:r>
      <w:r w:rsidRPr="00D74CD0">
        <w:rPr>
          <w:bCs/>
          <w:color w:val="000000" w:themeColor="text1"/>
          <w:szCs w:val="28"/>
        </w:rPr>
        <w:t xml:space="preserve">Iturria. </w:t>
      </w:r>
      <w:r w:rsidR="00B214D8"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Iturria:</w:t>
      </w:r>
      <w:r w:rsidR="00B214D8"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Locatelli.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Locatelli:</w:t>
      </w:r>
      <w:r w:rsidR="00D24346" w:rsidRPr="00D74CD0">
        <w:rPr>
          <w:bCs/>
          <w:color w:val="000000" w:themeColor="text1"/>
          <w:szCs w:val="28"/>
        </w:rPr>
        <w:t xml:space="preserve"> Negativo.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Mansilla.</w:t>
      </w:r>
      <w:r w:rsidR="00B214D8" w:rsidRPr="00D74CD0">
        <w:rPr>
          <w:bCs/>
          <w:color w:val="000000" w:themeColor="text1"/>
          <w:szCs w:val="28"/>
        </w:rPr>
        <w:t xml:space="preserve"> …………………………………………………………………</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Mansilla:</w:t>
      </w:r>
      <w:r w:rsidR="00D24346" w:rsidRPr="00D74CD0">
        <w:rPr>
          <w:bCs/>
          <w:color w:val="000000" w:themeColor="text1"/>
          <w:szCs w:val="28"/>
        </w:rPr>
        <w:t xml:space="preserve"> Afirmativo.</w:t>
      </w:r>
      <w:r w:rsidR="008A1EA5">
        <w:rPr>
          <w:bCs/>
          <w:color w:val="000000" w:themeColor="text1"/>
          <w:szCs w:val="28"/>
        </w:rPr>
        <w:t xml:space="preserve"> ………………………………………</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w:t>
      </w:r>
      <w:r w:rsidR="00B214D8" w:rsidRPr="00D74CD0">
        <w:rPr>
          <w:bCs/>
          <w:color w:val="000000" w:themeColor="text1"/>
          <w:szCs w:val="28"/>
        </w:rPr>
        <w:t>Méndez</w:t>
      </w:r>
      <w:r w:rsidRPr="00D74CD0">
        <w:rPr>
          <w:bCs/>
          <w:color w:val="000000" w:themeColor="text1"/>
          <w:szCs w:val="28"/>
        </w:rPr>
        <w:t xml:space="preserve"> ausente. Montecchia.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6E15AF" w:rsidRPr="008A1EA5">
        <w:rPr>
          <w:b/>
          <w:bCs/>
          <w:color w:val="000000" w:themeColor="text1"/>
          <w:szCs w:val="28"/>
        </w:rPr>
        <w:t>Montecchia:</w:t>
      </w:r>
      <w:r w:rsidR="006E15AF" w:rsidRPr="00D74CD0">
        <w:rPr>
          <w:bCs/>
          <w:color w:val="000000" w:themeColor="text1"/>
          <w:szCs w:val="28"/>
        </w:rPr>
        <w:t xml:space="preserve"> Negativo.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Pigliapoco. </w:t>
      </w:r>
      <w:r w:rsidR="006E15AF" w:rsidRPr="00D74CD0">
        <w:rPr>
          <w:bCs/>
          <w:color w:val="000000" w:themeColor="text1"/>
          <w:szCs w:val="28"/>
        </w:rPr>
        <w:t>……………………………………………………………….</w:t>
      </w:r>
    </w:p>
    <w:p w:rsidR="008A1EA5" w:rsidRPr="00D74CD0" w:rsidRDefault="008A1EA5" w:rsidP="00D24346">
      <w:pPr>
        <w:jc w:val="both"/>
        <w:rPr>
          <w:bCs/>
          <w:color w:val="000000" w:themeColor="text1"/>
          <w:szCs w:val="28"/>
        </w:rPr>
      </w:pPr>
    </w:p>
    <w:p w:rsidR="00002305"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Pigliapoco:</w:t>
      </w:r>
      <w:r w:rsidR="00D24346" w:rsidRPr="00D74CD0">
        <w:rPr>
          <w:bCs/>
          <w:color w:val="000000" w:themeColor="text1"/>
          <w:szCs w:val="28"/>
        </w:rPr>
        <w:t xml:space="preserve"> Negativo.</w:t>
      </w:r>
      <w:r w:rsidR="008A1EA5">
        <w:rPr>
          <w:bCs/>
          <w:color w:val="000000" w:themeColor="text1"/>
          <w:szCs w:val="28"/>
        </w:rPr>
        <w:t xml:space="preserve"> ………………………………………</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Rapopor</w:t>
      </w:r>
      <w:r w:rsidR="006E15AF" w:rsidRPr="00D74CD0">
        <w:rPr>
          <w:bCs/>
          <w:color w:val="000000" w:themeColor="text1"/>
          <w:szCs w:val="28"/>
        </w:rPr>
        <w:t>t</w:t>
      </w:r>
      <w:r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Rapopor</w:t>
      </w:r>
      <w:r w:rsidR="006E15AF" w:rsidRPr="008A1EA5">
        <w:rPr>
          <w:b/>
          <w:bCs/>
          <w:color w:val="000000" w:themeColor="text1"/>
          <w:szCs w:val="28"/>
        </w:rPr>
        <w:t>t</w:t>
      </w:r>
      <w:r w:rsidR="00D24346" w:rsidRPr="008A1EA5">
        <w:rPr>
          <w:b/>
          <w:bCs/>
          <w:color w:val="000000" w:themeColor="text1"/>
          <w:szCs w:val="28"/>
        </w:rPr>
        <w:t>:</w:t>
      </w:r>
      <w:r w:rsidR="00D24346" w:rsidRPr="00D74CD0">
        <w:rPr>
          <w:bCs/>
          <w:color w:val="000000" w:themeColor="text1"/>
          <w:szCs w:val="28"/>
        </w:rPr>
        <w:t xml:space="preserve"> Negativo.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Sardi. </w:t>
      </w:r>
      <w:r w:rsidR="006E15AF"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Sardi:</w:t>
      </w:r>
      <w:r w:rsidR="006E15AF"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Tosto. </w:t>
      </w:r>
      <w:r w:rsidR="006E15AF"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Mayor Contribuyente T</w:t>
      </w:r>
      <w:r w:rsidR="00D24346" w:rsidRPr="008A1EA5">
        <w:rPr>
          <w:b/>
          <w:bCs/>
          <w:color w:val="000000" w:themeColor="text1"/>
          <w:szCs w:val="28"/>
        </w:rPr>
        <w:t>osto:</w:t>
      </w:r>
      <w:r w:rsidR="00D24346" w:rsidRPr="00D74CD0">
        <w:rPr>
          <w:bCs/>
          <w:color w:val="000000" w:themeColor="text1"/>
          <w:szCs w:val="28"/>
        </w:rPr>
        <w:t xml:space="preserve"> Negativo.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Zaccaro.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Zaccaro:</w:t>
      </w:r>
      <w:r w:rsidR="006E15AF" w:rsidRPr="00D74CD0">
        <w:rPr>
          <w:bCs/>
          <w:color w:val="000000" w:themeColor="text1"/>
          <w:szCs w:val="28"/>
        </w:rPr>
        <w:t xml:space="preserve"> Negativo</w:t>
      </w:r>
      <w:r w:rsidR="00D24346" w:rsidRPr="00D74CD0">
        <w:rPr>
          <w:bCs/>
          <w:color w:val="000000" w:themeColor="text1"/>
          <w:szCs w:val="28"/>
        </w:rPr>
        <w:t xml:space="preserve">. </w:t>
      </w:r>
      <w:r w:rsidR="008A1EA5">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D24346" w:rsidP="00D24346">
      <w:pPr>
        <w:jc w:val="both"/>
        <w:rPr>
          <w:bCs/>
          <w:color w:val="000000" w:themeColor="text1"/>
          <w:szCs w:val="28"/>
        </w:rPr>
      </w:pPr>
      <w:r w:rsidRPr="008A1EA5">
        <w:rPr>
          <w:b/>
          <w:bCs/>
          <w:color w:val="000000" w:themeColor="text1"/>
          <w:szCs w:val="28"/>
        </w:rPr>
        <w:t>Secretaria:</w:t>
      </w:r>
      <w:r w:rsidRPr="00D74CD0">
        <w:rPr>
          <w:bCs/>
          <w:color w:val="000000" w:themeColor="text1"/>
          <w:szCs w:val="28"/>
        </w:rPr>
        <w:t xml:space="preserve"> Zuf</w:t>
      </w:r>
      <w:r w:rsidR="006E15AF" w:rsidRPr="00D74CD0">
        <w:rPr>
          <w:bCs/>
          <w:color w:val="000000" w:themeColor="text1"/>
          <w:szCs w:val="28"/>
        </w:rPr>
        <w:t>fant</w:t>
      </w:r>
      <w:r w:rsidRPr="00D74CD0">
        <w:rPr>
          <w:bCs/>
          <w:color w:val="000000" w:themeColor="text1"/>
          <w:szCs w:val="28"/>
        </w:rPr>
        <w:t xml:space="preserve">i. </w:t>
      </w:r>
      <w:r w:rsidR="006E15AF" w:rsidRPr="00D74CD0">
        <w:rPr>
          <w:bCs/>
          <w:color w:val="000000" w:themeColor="text1"/>
          <w:szCs w:val="28"/>
        </w:rPr>
        <w:t>………………………………………………………………….</w:t>
      </w:r>
    </w:p>
    <w:p w:rsidR="00D24346" w:rsidRPr="00D74CD0" w:rsidRDefault="00D24346" w:rsidP="00D24346">
      <w:pPr>
        <w:jc w:val="both"/>
        <w:rPr>
          <w:bCs/>
          <w:color w:val="000000" w:themeColor="text1"/>
          <w:szCs w:val="28"/>
        </w:rPr>
      </w:pPr>
    </w:p>
    <w:p w:rsidR="00D24346" w:rsidRPr="00D74CD0" w:rsidRDefault="00002305" w:rsidP="00D24346">
      <w:pPr>
        <w:jc w:val="both"/>
        <w:rPr>
          <w:bCs/>
          <w:color w:val="000000" w:themeColor="text1"/>
          <w:szCs w:val="28"/>
        </w:rPr>
      </w:pPr>
      <w:r w:rsidRPr="008A1EA5">
        <w:rPr>
          <w:b/>
          <w:bCs/>
          <w:color w:val="000000" w:themeColor="text1"/>
          <w:szCs w:val="28"/>
        </w:rPr>
        <w:t xml:space="preserve">Mayor Contribuyente </w:t>
      </w:r>
      <w:r w:rsidR="00D24346" w:rsidRPr="008A1EA5">
        <w:rPr>
          <w:b/>
          <w:bCs/>
          <w:color w:val="000000" w:themeColor="text1"/>
          <w:szCs w:val="28"/>
        </w:rPr>
        <w:t>Zuf</w:t>
      </w:r>
      <w:r w:rsidR="006E15AF" w:rsidRPr="008A1EA5">
        <w:rPr>
          <w:b/>
          <w:bCs/>
          <w:color w:val="000000" w:themeColor="text1"/>
          <w:szCs w:val="28"/>
        </w:rPr>
        <w:t>fan</w:t>
      </w:r>
      <w:r w:rsidR="00D24346" w:rsidRPr="008A1EA5">
        <w:rPr>
          <w:b/>
          <w:bCs/>
          <w:color w:val="000000" w:themeColor="text1"/>
          <w:szCs w:val="28"/>
        </w:rPr>
        <w:t>ti:</w:t>
      </w:r>
      <w:r w:rsidR="006E15AF" w:rsidRPr="00D74CD0">
        <w:rPr>
          <w:bCs/>
          <w:color w:val="000000" w:themeColor="text1"/>
          <w:szCs w:val="28"/>
        </w:rPr>
        <w:t xml:space="preserve"> Negativo</w:t>
      </w:r>
      <w:r w:rsidR="00D24346" w:rsidRPr="00D74CD0">
        <w:rPr>
          <w:bCs/>
          <w:color w:val="000000" w:themeColor="text1"/>
          <w:szCs w:val="28"/>
        </w:rPr>
        <w:t>.</w:t>
      </w:r>
      <w:r w:rsidR="008A1EA5">
        <w:rPr>
          <w:bCs/>
          <w:color w:val="000000" w:themeColor="text1"/>
          <w:szCs w:val="28"/>
        </w:rPr>
        <w:t xml:space="preserve"> ………………………………………….</w:t>
      </w:r>
    </w:p>
    <w:p w:rsidR="00D24346" w:rsidRPr="002357B8" w:rsidRDefault="00D24346" w:rsidP="00577FEE">
      <w:pPr>
        <w:jc w:val="both"/>
        <w:rPr>
          <w:bCs/>
          <w:szCs w:val="28"/>
        </w:rPr>
      </w:pPr>
    </w:p>
    <w:p w:rsidR="007C51B2" w:rsidRDefault="00002305" w:rsidP="00577FEE">
      <w:pPr>
        <w:jc w:val="both"/>
        <w:rPr>
          <w:bCs/>
          <w:szCs w:val="28"/>
        </w:rPr>
      </w:pPr>
      <w:r>
        <w:rPr>
          <w:b/>
          <w:bCs/>
          <w:szCs w:val="28"/>
        </w:rPr>
        <w:t>Presidente Di Salvo:</w:t>
      </w:r>
      <w:r>
        <w:rPr>
          <w:bCs/>
          <w:szCs w:val="28"/>
        </w:rPr>
        <w:t xml:space="preserve"> Bueno el apartado 3, Articulo 41. Queda: Los terrenos </w:t>
      </w:r>
      <w:r w:rsidR="00E5292C">
        <w:rPr>
          <w:bCs/>
          <w:szCs w:val="28"/>
        </w:rPr>
        <w:t>baldíos</w:t>
      </w:r>
      <w:r>
        <w:rPr>
          <w:bCs/>
          <w:szCs w:val="28"/>
        </w:rPr>
        <w:t xml:space="preserve"> que se encuentran en zona urbana tributada en una Tasa especial, cuyo importe será, equivalente al 150%, de los valores establecidos en la columna 2. Como vino originalmente de la </w:t>
      </w:r>
      <w:r w:rsidR="00E5292C">
        <w:rPr>
          <w:bCs/>
          <w:szCs w:val="28"/>
        </w:rPr>
        <w:t>Sesión</w:t>
      </w:r>
      <w:r>
        <w:rPr>
          <w:bCs/>
          <w:szCs w:val="28"/>
        </w:rPr>
        <w:t xml:space="preserve"> Preparatoria. …………………………………………….</w:t>
      </w:r>
    </w:p>
    <w:p w:rsidR="00002305" w:rsidRDefault="00002305" w:rsidP="00577FEE">
      <w:pPr>
        <w:jc w:val="both"/>
        <w:rPr>
          <w:bCs/>
          <w:szCs w:val="28"/>
        </w:rPr>
      </w:pPr>
    </w:p>
    <w:p w:rsidR="00002305" w:rsidRDefault="00002305" w:rsidP="00577FEE">
      <w:pPr>
        <w:jc w:val="both"/>
        <w:rPr>
          <w:bCs/>
          <w:szCs w:val="28"/>
        </w:rPr>
      </w:pPr>
      <w:r>
        <w:rPr>
          <w:b/>
          <w:bCs/>
          <w:szCs w:val="28"/>
        </w:rPr>
        <w:t>Mayor Contribuyente Iturria:</w:t>
      </w:r>
      <w:r>
        <w:rPr>
          <w:bCs/>
          <w:szCs w:val="28"/>
        </w:rPr>
        <w:t xml:space="preserve"> Pido la palabra. …………………………………….</w:t>
      </w:r>
    </w:p>
    <w:p w:rsidR="00002305" w:rsidRDefault="00002305" w:rsidP="00577FEE">
      <w:pPr>
        <w:jc w:val="both"/>
        <w:rPr>
          <w:bCs/>
          <w:szCs w:val="28"/>
        </w:rPr>
      </w:pPr>
    </w:p>
    <w:p w:rsidR="00002305" w:rsidRDefault="00002305" w:rsidP="00577FEE">
      <w:pPr>
        <w:jc w:val="both"/>
        <w:rPr>
          <w:bCs/>
          <w:szCs w:val="28"/>
        </w:rPr>
      </w:pPr>
      <w:r>
        <w:rPr>
          <w:b/>
          <w:bCs/>
          <w:szCs w:val="28"/>
        </w:rPr>
        <w:t>Presidente Di Salvo:</w:t>
      </w:r>
      <w:r>
        <w:rPr>
          <w:bCs/>
          <w:szCs w:val="28"/>
        </w:rPr>
        <w:t xml:space="preserve"> Tiene la palabra, como no. …………………………………..</w:t>
      </w:r>
    </w:p>
    <w:p w:rsidR="00002305" w:rsidRDefault="00002305" w:rsidP="00577FEE">
      <w:pPr>
        <w:jc w:val="both"/>
        <w:rPr>
          <w:bCs/>
          <w:szCs w:val="28"/>
        </w:rPr>
      </w:pPr>
    </w:p>
    <w:p w:rsidR="00002305" w:rsidRDefault="00002305" w:rsidP="00577FEE">
      <w:pPr>
        <w:jc w:val="both"/>
        <w:rPr>
          <w:bCs/>
          <w:szCs w:val="28"/>
        </w:rPr>
      </w:pPr>
      <w:r>
        <w:rPr>
          <w:b/>
          <w:bCs/>
          <w:szCs w:val="28"/>
        </w:rPr>
        <w:t>Mayor Contribuyente Iturria:</w:t>
      </w:r>
      <w:r>
        <w:rPr>
          <w:bCs/>
          <w:szCs w:val="28"/>
        </w:rPr>
        <w:t xml:space="preserve"> El </w:t>
      </w:r>
      <w:r w:rsidR="00E5292C">
        <w:rPr>
          <w:bCs/>
          <w:szCs w:val="28"/>
        </w:rPr>
        <w:t>último</w:t>
      </w:r>
      <w:r>
        <w:rPr>
          <w:bCs/>
          <w:szCs w:val="28"/>
        </w:rPr>
        <w:t xml:space="preserve"> párrafo, del Artículo 41. Los inmuebles de barrios sociales que fueron otorgados por la Municipalidad, que no se puede identificar su partida inmobiliaria. Porque </w:t>
      </w:r>
      <w:r w:rsidR="00E5292C">
        <w:rPr>
          <w:bCs/>
          <w:szCs w:val="28"/>
        </w:rPr>
        <w:t>aún</w:t>
      </w:r>
      <w:r>
        <w:rPr>
          <w:bCs/>
          <w:szCs w:val="28"/>
        </w:rPr>
        <w:t xml:space="preserve"> no se tiene. </w:t>
      </w:r>
      <w:r w:rsidR="00397C66">
        <w:rPr>
          <w:bCs/>
          <w:szCs w:val="28"/>
        </w:rPr>
        <w:t xml:space="preserve">Porque </w:t>
      </w:r>
      <w:r w:rsidR="00E5292C">
        <w:rPr>
          <w:bCs/>
          <w:szCs w:val="28"/>
        </w:rPr>
        <w:t>aún</w:t>
      </w:r>
      <w:r w:rsidR="00397C66">
        <w:rPr>
          <w:bCs/>
          <w:szCs w:val="28"/>
        </w:rPr>
        <w:t xml:space="preserve"> no tienen escrituras. Y por lo tanto su valuación fiscal, abonaran una Tasa fija de $50. A </w:t>
      </w:r>
      <w:r w:rsidR="00E5292C">
        <w:rPr>
          <w:bCs/>
          <w:szCs w:val="28"/>
        </w:rPr>
        <w:t>qué</w:t>
      </w:r>
      <w:r w:rsidR="00397C66">
        <w:rPr>
          <w:bCs/>
          <w:szCs w:val="28"/>
        </w:rPr>
        <w:t xml:space="preserve"> lindo. </w:t>
      </w:r>
      <w:r w:rsidR="00E5292C">
        <w:rPr>
          <w:bCs/>
          <w:szCs w:val="28"/>
        </w:rPr>
        <w:t>Uds. Conocen</w:t>
      </w:r>
      <w:r w:rsidR="00397C66">
        <w:rPr>
          <w:bCs/>
          <w:szCs w:val="28"/>
        </w:rPr>
        <w:t xml:space="preserve"> porque salió en los diarios. Porque es un debate que conoce totalmente, que conoce la comunidad. Que pasa con el Barrio Adidas. ¿Saben </w:t>
      </w:r>
      <w:r w:rsidR="00E5292C">
        <w:rPr>
          <w:bCs/>
          <w:szCs w:val="28"/>
        </w:rPr>
        <w:t>qué</w:t>
      </w:r>
      <w:r w:rsidR="00397C66">
        <w:rPr>
          <w:bCs/>
          <w:szCs w:val="28"/>
        </w:rPr>
        <w:t xml:space="preserve">? Uds. lo saben mejor que yo. Que no soy Concejal. Reclaman $500.000, de Impuestos Inmobiliarios. Si no me equivoco, corríjanme. </w:t>
      </w:r>
      <w:r w:rsidR="00E5292C">
        <w:rPr>
          <w:bCs/>
          <w:szCs w:val="28"/>
        </w:rPr>
        <w:t>Sé</w:t>
      </w:r>
      <w:r w:rsidR="00397C66">
        <w:rPr>
          <w:bCs/>
          <w:szCs w:val="28"/>
        </w:rPr>
        <w:t xml:space="preserve"> que eran $500.000 o $5.000.000. </w:t>
      </w:r>
      <w:r w:rsidR="00E5292C">
        <w:rPr>
          <w:bCs/>
          <w:szCs w:val="28"/>
        </w:rPr>
        <w:t>Sé</w:t>
      </w:r>
      <w:r w:rsidR="00397C66">
        <w:rPr>
          <w:bCs/>
          <w:szCs w:val="28"/>
        </w:rPr>
        <w:t xml:space="preserve"> que era una barbaridad. </w:t>
      </w:r>
      <w:r w:rsidR="00770CC9">
        <w:rPr>
          <w:bCs/>
          <w:szCs w:val="28"/>
        </w:rPr>
        <w:t>¿</w:t>
      </w:r>
      <w:r w:rsidR="00E5292C">
        <w:rPr>
          <w:bCs/>
          <w:szCs w:val="28"/>
        </w:rPr>
        <w:t>Qué</w:t>
      </w:r>
      <w:r w:rsidR="00770CC9">
        <w:rPr>
          <w:bCs/>
          <w:szCs w:val="28"/>
        </w:rPr>
        <w:t xml:space="preserve"> es lo que pasa? No es cierto que no se pueda dividir. Porque los terrenos, por ejemplo de Familia Propietaria. </w:t>
      </w:r>
      <w:r w:rsidR="006E15AF">
        <w:rPr>
          <w:bCs/>
          <w:szCs w:val="28"/>
        </w:rPr>
        <w:t>Están</w:t>
      </w:r>
      <w:r w:rsidR="00770CC9">
        <w:rPr>
          <w:bCs/>
          <w:szCs w:val="28"/>
        </w:rPr>
        <w:t xml:space="preserve"> todos cercados. Y gracias a Dios, la mayoría edificados. Y con muy buenas construcciones. Y como sucedió años atrás. Cuando el barrio </w:t>
      </w:r>
      <w:r w:rsidR="006E15AF">
        <w:rPr>
          <w:bCs/>
          <w:szCs w:val="28"/>
        </w:rPr>
        <w:t>Hendriksen</w:t>
      </w:r>
      <w:r w:rsidR="00770CC9">
        <w:rPr>
          <w:bCs/>
          <w:szCs w:val="28"/>
        </w:rPr>
        <w:t xml:space="preserve">, no </w:t>
      </w:r>
      <w:r w:rsidR="006E15AF">
        <w:rPr>
          <w:bCs/>
          <w:szCs w:val="28"/>
        </w:rPr>
        <w:t>tenía</w:t>
      </w:r>
      <w:r w:rsidR="00770CC9">
        <w:rPr>
          <w:bCs/>
          <w:szCs w:val="28"/>
        </w:rPr>
        <w:t xml:space="preserve"> la subdivisión tampoco. Y no </w:t>
      </w:r>
      <w:r w:rsidR="006E15AF">
        <w:rPr>
          <w:bCs/>
          <w:szCs w:val="28"/>
        </w:rPr>
        <w:t>tenía</w:t>
      </w:r>
      <w:r w:rsidR="00770CC9">
        <w:rPr>
          <w:bCs/>
          <w:szCs w:val="28"/>
        </w:rPr>
        <w:t xml:space="preserve"> la escritura. Desde la </w:t>
      </w:r>
      <w:r w:rsidR="006E15AF">
        <w:rPr>
          <w:bCs/>
          <w:szCs w:val="28"/>
        </w:rPr>
        <w:t>Dirección</w:t>
      </w:r>
      <w:r w:rsidR="00770CC9">
        <w:rPr>
          <w:bCs/>
          <w:szCs w:val="28"/>
        </w:rPr>
        <w:t xml:space="preserve"> de Catastro de aquel entonces y de Obras </w:t>
      </w:r>
      <w:r w:rsidR="003B23CD">
        <w:rPr>
          <w:bCs/>
          <w:szCs w:val="28"/>
        </w:rPr>
        <w:t>Públicas</w:t>
      </w:r>
      <w:r w:rsidR="00770CC9">
        <w:rPr>
          <w:bCs/>
          <w:szCs w:val="28"/>
        </w:rPr>
        <w:t xml:space="preserve">. </w:t>
      </w:r>
      <w:r w:rsidR="002A6095">
        <w:rPr>
          <w:bCs/>
          <w:szCs w:val="28"/>
        </w:rPr>
        <w:t>Se hizo el croquis, que inicio</w:t>
      </w:r>
      <w:r w:rsidR="00770CC9">
        <w:rPr>
          <w:bCs/>
          <w:szCs w:val="28"/>
        </w:rPr>
        <w:t xml:space="preserve"> a la futura </w:t>
      </w:r>
      <w:r w:rsidR="002A6095">
        <w:rPr>
          <w:bCs/>
          <w:szCs w:val="28"/>
        </w:rPr>
        <w:t xml:space="preserve">subdivisión y se le empezaron a cobrar las Tasas. Porque en buena hora, esa gente </w:t>
      </w:r>
      <w:proofErr w:type="spellStart"/>
      <w:r w:rsidR="002A6095">
        <w:rPr>
          <w:bCs/>
          <w:szCs w:val="28"/>
        </w:rPr>
        <w:t>a</w:t>
      </w:r>
      <w:proofErr w:type="spellEnd"/>
      <w:r w:rsidR="002A6095">
        <w:rPr>
          <w:bCs/>
          <w:szCs w:val="28"/>
        </w:rPr>
        <w:t xml:space="preserve"> progresado. Tiene auto, tiene, bueno tiene que tener lo que tiene que tener una persona que trabaja, una persona. Entonces esto no es cierto lo que dicen. </w:t>
      </w:r>
      <w:r w:rsidR="005F1B58">
        <w:rPr>
          <w:bCs/>
          <w:szCs w:val="28"/>
        </w:rPr>
        <w:t>Se puede. Pero para eso hay que trabajar. Es lo que yo vengo diciendo. Y también va para los anteriores. Hay que trabajar. (…)……………………………………………</w:t>
      </w:r>
    </w:p>
    <w:p w:rsidR="005F1B58" w:rsidRDefault="005F1B58" w:rsidP="00577FEE">
      <w:pPr>
        <w:jc w:val="both"/>
        <w:rPr>
          <w:bCs/>
          <w:szCs w:val="28"/>
        </w:rPr>
      </w:pPr>
    </w:p>
    <w:p w:rsidR="005F1B58" w:rsidRDefault="005F1B58" w:rsidP="00577FEE">
      <w:pPr>
        <w:jc w:val="both"/>
        <w:rPr>
          <w:bCs/>
          <w:szCs w:val="28"/>
        </w:rPr>
      </w:pPr>
      <w:r>
        <w:rPr>
          <w:b/>
          <w:bCs/>
          <w:szCs w:val="28"/>
        </w:rPr>
        <w:t>Presidente Di Salvo:</w:t>
      </w:r>
      <w:r>
        <w:rPr>
          <w:bCs/>
          <w:szCs w:val="28"/>
        </w:rPr>
        <w:t xml:space="preserve"> ¿Va a hacer un moción de </w:t>
      </w:r>
      <w:r w:rsidR="00E523D4">
        <w:rPr>
          <w:bCs/>
          <w:szCs w:val="28"/>
        </w:rPr>
        <w:t>reconsideración</w:t>
      </w:r>
      <w:r>
        <w:rPr>
          <w:bCs/>
          <w:szCs w:val="28"/>
        </w:rPr>
        <w:t>?....................................</w:t>
      </w:r>
    </w:p>
    <w:p w:rsidR="005F1B58" w:rsidRDefault="005F1B58" w:rsidP="00577FEE">
      <w:pPr>
        <w:jc w:val="both"/>
        <w:rPr>
          <w:bCs/>
          <w:szCs w:val="28"/>
        </w:rPr>
      </w:pPr>
    </w:p>
    <w:p w:rsidR="005F1B58" w:rsidRDefault="005F1B58" w:rsidP="00577FEE">
      <w:pPr>
        <w:jc w:val="both"/>
        <w:rPr>
          <w:bCs/>
          <w:szCs w:val="28"/>
        </w:rPr>
      </w:pPr>
      <w:r>
        <w:rPr>
          <w:b/>
          <w:bCs/>
          <w:szCs w:val="28"/>
        </w:rPr>
        <w:t>Mayor Contribuyente Iturria:</w:t>
      </w:r>
      <w:r>
        <w:rPr>
          <w:bCs/>
          <w:szCs w:val="28"/>
        </w:rPr>
        <w:t xml:space="preserve"> Si, porque no puede ser. A ver, tienen todos los servicios, en buena hora. Me alegra porque tiene todo el derecho del mundo. Pero lo que hace el Municipio </w:t>
      </w:r>
      <w:r w:rsidR="00E523D4">
        <w:rPr>
          <w:bCs/>
          <w:szCs w:val="28"/>
        </w:rPr>
        <w:t>está</w:t>
      </w:r>
      <w:r>
        <w:rPr>
          <w:bCs/>
          <w:szCs w:val="28"/>
        </w:rPr>
        <w:t xml:space="preserve"> mal. No llegamos haciendo populismo. </w:t>
      </w:r>
      <w:r w:rsidR="008D5F0F">
        <w:rPr>
          <w:bCs/>
          <w:szCs w:val="28"/>
        </w:rPr>
        <w:t>¿</w:t>
      </w:r>
      <w:r w:rsidR="00E523D4">
        <w:rPr>
          <w:bCs/>
          <w:szCs w:val="28"/>
        </w:rPr>
        <w:t>Dónde</w:t>
      </w:r>
      <w:r w:rsidR="003D7409">
        <w:rPr>
          <w:bCs/>
          <w:szCs w:val="28"/>
        </w:rPr>
        <w:t xml:space="preserve"> </w:t>
      </w:r>
      <w:r w:rsidR="00E523D4">
        <w:rPr>
          <w:bCs/>
          <w:szCs w:val="28"/>
        </w:rPr>
        <w:t>está</w:t>
      </w:r>
      <w:r>
        <w:rPr>
          <w:bCs/>
          <w:szCs w:val="28"/>
        </w:rPr>
        <w:t xml:space="preserve"> la justicia tributaria</w:t>
      </w:r>
      <w:r w:rsidR="008D5F0F">
        <w:rPr>
          <w:bCs/>
          <w:szCs w:val="28"/>
        </w:rPr>
        <w:t xml:space="preserve">, donde esta? O sea el 30% que paga tiene que (…) no es </w:t>
      </w:r>
      <w:r w:rsidR="00E523D4">
        <w:rPr>
          <w:bCs/>
          <w:szCs w:val="28"/>
        </w:rPr>
        <w:t>así</w:t>
      </w:r>
      <w:r w:rsidR="008D5F0F">
        <w:rPr>
          <w:bCs/>
          <w:szCs w:val="28"/>
        </w:rPr>
        <w:t xml:space="preserve">. Para eso están las Asistentes Sociales. Y aquellos que sean indigentes, que demuestren su </w:t>
      </w:r>
      <w:r w:rsidR="00E523D4">
        <w:rPr>
          <w:bCs/>
          <w:szCs w:val="28"/>
        </w:rPr>
        <w:t>pobreza</w:t>
      </w:r>
      <w:r w:rsidR="008D5F0F">
        <w:rPr>
          <w:bCs/>
          <w:szCs w:val="28"/>
        </w:rPr>
        <w:t xml:space="preserve">. Más adelante </w:t>
      </w:r>
      <w:r w:rsidR="003B23CD">
        <w:rPr>
          <w:bCs/>
          <w:szCs w:val="28"/>
        </w:rPr>
        <w:t>están</w:t>
      </w:r>
      <w:r w:rsidR="003D7409">
        <w:rPr>
          <w:bCs/>
          <w:szCs w:val="28"/>
        </w:rPr>
        <w:t xml:space="preserve"> </w:t>
      </w:r>
      <w:r w:rsidR="003B23CD">
        <w:rPr>
          <w:bCs/>
          <w:szCs w:val="28"/>
        </w:rPr>
        <w:t>contempladas</w:t>
      </w:r>
      <w:r w:rsidR="008D5F0F">
        <w:rPr>
          <w:bCs/>
          <w:szCs w:val="28"/>
        </w:rPr>
        <w:t xml:space="preserve"> las </w:t>
      </w:r>
      <w:r w:rsidR="00E523D4">
        <w:rPr>
          <w:bCs/>
          <w:szCs w:val="28"/>
        </w:rPr>
        <w:t>exenciones</w:t>
      </w:r>
      <w:r w:rsidR="008D5F0F">
        <w:rPr>
          <w:bCs/>
          <w:szCs w:val="28"/>
        </w:rPr>
        <w:t xml:space="preserve">. Si no, pregúntenle al barrio Socaya, que paso. Paso, que por satélite, Arba, lo encuentra todo edificado. Y Arba no tiene la culpa. De que eso se durmió, durante 20 años. Y va a seguir dormido no </w:t>
      </w:r>
      <w:r w:rsidR="00E523D4">
        <w:rPr>
          <w:bCs/>
          <w:szCs w:val="28"/>
        </w:rPr>
        <w:t>sé</w:t>
      </w:r>
      <w:r w:rsidR="003D7409">
        <w:rPr>
          <w:bCs/>
          <w:szCs w:val="28"/>
        </w:rPr>
        <w:t xml:space="preserve"> </w:t>
      </w:r>
      <w:r w:rsidR="00E523D4">
        <w:rPr>
          <w:bCs/>
          <w:szCs w:val="28"/>
        </w:rPr>
        <w:t>cuánto</w:t>
      </w:r>
      <w:r w:rsidR="008D5F0F">
        <w:rPr>
          <w:bCs/>
          <w:szCs w:val="28"/>
        </w:rPr>
        <w:t>. Dicen que están trabajando, pero (…)………………………………………</w:t>
      </w:r>
    </w:p>
    <w:p w:rsidR="008D5F0F" w:rsidRDefault="008D5F0F" w:rsidP="00577FEE">
      <w:pPr>
        <w:jc w:val="both"/>
        <w:rPr>
          <w:bCs/>
          <w:szCs w:val="28"/>
        </w:rPr>
      </w:pPr>
    </w:p>
    <w:p w:rsidR="008D5F0F" w:rsidRDefault="008D5F0F" w:rsidP="00577FEE">
      <w:pPr>
        <w:jc w:val="both"/>
        <w:rPr>
          <w:bCs/>
          <w:szCs w:val="28"/>
        </w:rPr>
      </w:pPr>
      <w:r>
        <w:rPr>
          <w:b/>
          <w:bCs/>
          <w:szCs w:val="28"/>
        </w:rPr>
        <w:t>Presidente Di Salvo:</w:t>
      </w:r>
      <w:r>
        <w:rPr>
          <w:bCs/>
          <w:szCs w:val="28"/>
        </w:rPr>
        <w:t xml:space="preserve"> Ud. pide que se elimine, que no se pague (…)……………….</w:t>
      </w:r>
    </w:p>
    <w:p w:rsidR="008D5F0F" w:rsidRDefault="008D5F0F" w:rsidP="00577FEE">
      <w:pPr>
        <w:jc w:val="both"/>
        <w:rPr>
          <w:bCs/>
          <w:szCs w:val="28"/>
        </w:rPr>
      </w:pPr>
    </w:p>
    <w:p w:rsidR="008D5F0F" w:rsidRDefault="008D5F0F" w:rsidP="00577FEE">
      <w:pPr>
        <w:jc w:val="both"/>
        <w:rPr>
          <w:bCs/>
          <w:szCs w:val="28"/>
        </w:rPr>
      </w:pPr>
      <w:r>
        <w:rPr>
          <w:b/>
          <w:bCs/>
          <w:szCs w:val="28"/>
        </w:rPr>
        <w:lastRenderedPageBreak/>
        <w:t>Mayor Contribuyente Iturria:</w:t>
      </w:r>
      <w:r>
        <w:rPr>
          <w:bCs/>
          <w:szCs w:val="28"/>
        </w:rPr>
        <w:t xml:space="preserve"> Yo lo que pido es otra cosa. Que se elimine esto por ahora, y no paguen nada. Pero si, que se comprometa el Departamento Ejecutivo, a realizar los croquis </w:t>
      </w:r>
      <w:r w:rsidR="00E523D4">
        <w:rPr>
          <w:bCs/>
          <w:szCs w:val="28"/>
        </w:rPr>
        <w:t>necesarios. Y</w:t>
      </w:r>
      <w:r>
        <w:rPr>
          <w:bCs/>
          <w:szCs w:val="28"/>
        </w:rPr>
        <w:t xml:space="preserve"> como se hace, cuando se hace una subdivisión y se pone a la venta. </w:t>
      </w:r>
      <w:r w:rsidR="00E523D4">
        <w:rPr>
          <w:bCs/>
          <w:szCs w:val="28"/>
        </w:rPr>
        <w:t>Individualícelo</w:t>
      </w:r>
      <w:r>
        <w:rPr>
          <w:bCs/>
          <w:szCs w:val="28"/>
        </w:rPr>
        <w:t xml:space="preserve"> con A, B</w:t>
      </w:r>
      <w:r w:rsidR="006E15AF">
        <w:rPr>
          <w:bCs/>
          <w:szCs w:val="28"/>
        </w:rPr>
        <w:t>, C, D</w:t>
      </w:r>
      <w:r>
        <w:rPr>
          <w:bCs/>
          <w:szCs w:val="28"/>
        </w:rPr>
        <w:t xml:space="preserve">, 1,2, 15, 20, 30. No es cierto. Y empiece a </w:t>
      </w:r>
      <w:r w:rsidR="00E523D4">
        <w:rPr>
          <w:bCs/>
          <w:szCs w:val="28"/>
        </w:rPr>
        <w:t>cobrar</w:t>
      </w:r>
      <w:r>
        <w:rPr>
          <w:bCs/>
          <w:szCs w:val="28"/>
        </w:rPr>
        <w:t xml:space="preserve"> las Tasas. Aquel que no pueda pagar, que lo justifique. Eso es justicia social. </w:t>
      </w:r>
      <w:r w:rsidR="006E15AF">
        <w:rPr>
          <w:bCs/>
          <w:szCs w:val="28"/>
        </w:rPr>
        <w:t>………………………………………………………………………………...</w:t>
      </w:r>
    </w:p>
    <w:p w:rsidR="00981DEA" w:rsidRDefault="00981DEA" w:rsidP="00577FEE">
      <w:pPr>
        <w:jc w:val="both"/>
        <w:rPr>
          <w:bCs/>
          <w:szCs w:val="28"/>
        </w:rPr>
      </w:pPr>
    </w:p>
    <w:p w:rsidR="00981DEA" w:rsidRDefault="00981DEA" w:rsidP="00577FEE">
      <w:pPr>
        <w:jc w:val="both"/>
        <w:rPr>
          <w:bCs/>
          <w:szCs w:val="28"/>
        </w:rPr>
      </w:pPr>
      <w:r>
        <w:rPr>
          <w:b/>
          <w:bCs/>
          <w:szCs w:val="28"/>
        </w:rPr>
        <w:t>Presidente Di Salvo:</w:t>
      </w:r>
      <w:r>
        <w:rPr>
          <w:bCs/>
          <w:szCs w:val="28"/>
        </w:rPr>
        <w:t xml:space="preserve"> Que se hagan las divisiones físicas y se paguen por (…)………..</w:t>
      </w:r>
    </w:p>
    <w:p w:rsidR="00981DEA" w:rsidRDefault="00981DEA" w:rsidP="00577FEE">
      <w:pPr>
        <w:jc w:val="both"/>
        <w:rPr>
          <w:bCs/>
          <w:szCs w:val="28"/>
        </w:rPr>
      </w:pPr>
    </w:p>
    <w:p w:rsidR="00981DEA" w:rsidRDefault="00981DEA" w:rsidP="00577FEE">
      <w:pPr>
        <w:jc w:val="both"/>
        <w:rPr>
          <w:bCs/>
          <w:szCs w:val="28"/>
        </w:rPr>
      </w:pPr>
      <w:r>
        <w:rPr>
          <w:b/>
          <w:bCs/>
          <w:szCs w:val="28"/>
        </w:rPr>
        <w:t>Mayor Contribuyente Iturria:</w:t>
      </w:r>
      <w:r>
        <w:rPr>
          <w:bCs/>
          <w:szCs w:val="28"/>
        </w:rPr>
        <w:t xml:space="preserve"> Por ahora que se elimine este párrafo. Es mi propuesta. …………………………………………………………………………….</w:t>
      </w:r>
    </w:p>
    <w:p w:rsidR="00981DEA" w:rsidRDefault="00981DEA" w:rsidP="00577FEE">
      <w:pPr>
        <w:jc w:val="both"/>
        <w:rPr>
          <w:bCs/>
          <w:szCs w:val="28"/>
        </w:rPr>
      </w:pPr>
    </w:p>
    <w:p w:rsidR="00981DEA" w:rsidRDefault="00981DEA" w:rsidP="00577FEE">
      <w:pPr>
        <w:jc w:val="both"/>
        <w:rPr>
          <w:bCs/>
          <w:szCs w:val="28"/>
        </w:rPr>
      </w:pPr>
      <w:r>
        <w:rPr>
          <w:b/>
          <w:bCs/>
          <w:szCs w:val="28"/>
        </w:rPr>
        <w:t>Presidente Di Salvo:</w:t>
      </w:r>
      <w:r>
        <w:rPr>
          <w:bCs/>
          <w:szCs w:val="28"/>
        </w:rPr>
        <w:t xml:space="preserve"> Mientras tanto que se elimine. ………………………………</w:t>
      </w:r>
    </w:p>
    <w:p w:rsidR="00981DEA" w:rsidRDefault="00981DEA" w:rsidP="00577FEE">
      <w:pPr>
        <w:jc w:val="both"/>
        <w:rPr>
          <w:bCs/>
          <w:szCs w:val="28"/>
        </w:rPr>
      </w:pPr>
    </w:p>
    <w:p w:rsidR="00981DEA" w:rsidRDefault="00981DEA" w:rsidP="00577FEE">
      <w:pPr>
        <w:jc w:val="both"/>
        <w:rPr>
          <w:bCs/>
          <w:szCs w:val="28"/>
        </w:rPr>
      </w:pPr>
      <w:r>
        <w:rPr>
          <w:b/>
          <w:bCs/>
          <w:szCs w:val="28"/>
        </w:rPr>
        <w:t>Mayor Contribuyente Iturria:</w:t>
      </w:r>
      <w:r>
        <w:rPr>
          <w:bCs/>
          <w:szCs w:val="28"/>
        </w:rPr>
        <w:t xml:space="preserve"> Por ahora que no paguen nada. ……………………</w:t>
      </w:r>
    </w:p>
    <w:p w:rsidR="00981DEA" w:rsidRDefault="00981DEA" w:rsidP="00577FEE">
      <w:pPr>
        <w:jc w:val="both"/>
        <w:rPr>
          <w:bCs/>
          <w:szCs w:val="28"/>
        </w:rPr>
      </w:pPr>
    </w:p>
    <w:p w:rsidR="00981DEA" w:rsidRDefault="00981DEA" w:rsidP="00577FEE">
      <w:pPr>
        <w:jc w:val="both"/>
        <w:rPr>
          <w:bCs/>
          <w:szCs w:val="28"/>
        </w:rPr>
      </w:pPr>
      <w:r>
        <w:rPr>
          <w:b/>
          <w:bCs/>
          <w:szCs w:val="28"/>
        </w:rPr>
        <w:t>Presidente Di Salvo:</w:t>
      </w:r>
      <w:r w:rsidR="003D7409">
        <w:rPr>
          <w:b/>
          <w:bCs/>
          <w:szCs w:val="28"/>
        </w:rPr>
        <w:t xml:space="preserve"> </w:t>
      </w:r>
      <w:r w:rsidR="00E523D4">
        <w:rPr>
          <w:bCs/>
          <w:szCs w:val="28"/>
        </w:rPr>
        <w:t>Perdón</w:t>
      </w:r>
      <w:r>
        <w:rPr>
          <w:bCs/>
          <w:szCs w:val="28"/>
        </w:rPr>
        <w:t>, tiene la palabra el Mayor Contribuyente Locatelli. …..</w:t>
      </w:r>
    </w:p>
    <w:p w:rsidR="00981DEA" w:rsidRDefault="00981DEA" w:rsidP="00577FEE">
      <w:pPr>
        <w:jc w:val="both"/>
        <w:rPr>
          <w:bCs/>
          <w:szCs w:val="28"/>
        </w:rPr>
      </w:pPr>
    </w:p>
    <w:p w:rsidR="00981DEA" w:rsidRPr="00981DEA" w:rsidRDefault="00981DEA" w:rsidP="00577FEE">
      <w:pPr>
        <w:jc w:val="both"/>
        <w:rPr>
          <w:bCs/>
          <w:szCs w:val="28"/>
        </w:rPr>
      </w:pPr>
      <w:r>
        <w:rPr>
          <w:b/>
          <w:bCs/>
          <w:szCs w:val="28"/>
        </w:rPr>
        <w:t>Mayor Contribuyente Iturria:</w:t>
      </w:r>
      <w:r>
        <w:rPr>
          <w:bCs/>
          <w:szCs w:val="28"/>
        </w:rPr>
        <w:t xml:space="preserve"> Si, como no. ……………………………………….</w:t>
      </w:r>
    </w:p>
    <w:p w:rsidR="00981DEA" w:rsidRDefault="00981DEA" w:rsidP="00577FEE">
      <w:pPr>
        <w:jc w:val="both"/>
        <w:rPr>
          <w:b/>
          <w:bCs/>
          <w:szCs w:val="28"/>
        </w:rPr>
      </w:pPr>
    </w:p>
    <w:p w:rsidR="00981DEA" w:rsidRDefault="00981DEA" w:rsidP="00577FEE">
      <w:pPr>
        <w:jc w:val="both"/>
        <w:rPr>
          <w:bCs/>
          <w:szCs w:val="28"/>
        </w:rPr>
      </w:pPr>
      <w:r w:rsidRPr="00981DEA">
        <w:rPr>
          <w:b/>
          <w:bCs/>
          <w:szCs w:val="28"/>
        </w:rPr>
        <w:t>Mayor Contribuyente Locatelli</w:t>
      </w:r>
      <w:r>
        <w:rPr>
          <w:b/>
          <w:bCs/>
          <w:szCs w:val="28"/>
        </w:rPr>
        <w:t>:</w:t>
      </w:r>
      <w:r>
        <w:rPr>
          <w:bCs/>
          <w:szCs w:val="28"/>
        </w:rPr>
        <w:t xml:space="preserve"> El barrio Socaya. No es un barrio Municipal. Es un barrio privado. Fue hecho por un Sindicato. No lo adjudico el Municipio. Y el problema que tiene, es un problema de tierra. Que lo compraron entre 52 personas. Y </w:t>
      </w:r>
      <w:r w:rsidR="00E523D4">
        <w:rPr>
          <w:bCs/>
          <w:szCs w:val="28"/>
        </w:rPr>
        <w:t>está</w:t>
      </w:r>
      <w:r>
        <w:rPr>
          <w:bCs/>
          <w:szCs w:val="28"/>
        </w:rPr>
        <w:t xml:space="preserve"> a nombre de 52 personas. Algunos de ellos fallecieron. </w:t>
      </w:r>
      <w:r w:rsidR="00E523D4">
        <w:rPr>
          <w:bCs/>
          <w:szCs w:val="28"/>
        </w:rPr>
        <w:t>Otros</w:t>
      </w:r>
      <w:r>
        <w:rPr>
          <w:bCs/>
          <w:szCs w:val="28"/>
        </w:rPr>
        <w:t xml:space="preserve"> lo vendieron. Hay un problema legal muy importante. Asique el barrio Socaya, no estaría incluido aquí dentro, porque no es un barrio municipal. Bueno, esa es otra cuestión. Por eso n</w:t>
      </w:r>
      <w:r w:rsidR="00BD50FD">
        <w:rPr>
          <w:bCs/>
          <w:szCs w:val="28"/>
        </w:rPr>
        <w:t xml:space="preserve">o me parece el ejemplo, digamos. Y los barrios que se han construido, son muy pocos los que se han quedado sin escriturar. Porque se hicieron nada más. Porque siempre se trabajan en eso. Casi todos los gobiernos desde el año 91 hasta </w:t>
      </w:r>
      <w:r w:rsidR="006E15AF">
        <w:rPr>
          <w:bCs/>
          <w:szCs w:val="28"/>
        </w:rPr>
        <w:t>acá</w:t>
      </w:r>
      <w:r w:rsidR="00BD50FD">
        <w:rPr>
          <w:bCs/>
          <w:szCs w:val="28"/>
        </w:rPr>
        <w:t>, en escrituraciones. Entonces eso se va a resolver. A lo mejor alguien puede decir que esto es poco. Pero bueno de alguna manera hay que co</w:t>
      </w:r>
      <w:r w:rsidR="00F56B3E">
        <w:rPr>
          <w:bCs/>
          <w:szCs w:val="28"/>
        </w:rPr>
        <w:t>brarles algo, digamos. El que no tiene escritura</w:t>
      </w:r>
      <w:r w:rsidR="0099209A">
        <w:rPr>
          <w:bCs/>
          <w:szCs w:val="28"/>
        </w:rPr>
        <w:t xml:space="preserve">, </w:t>
      </w:r>
      <w:r w:rsidR="00E523D4">
        <w:rPr>
          <w:bCs/>
          <w:szCs w:val="28"/>
        </w:rPr>
        <w:t>está</w:t>
      </w:r>
      <w:r w:rsidR="0099209A">
        <w:rPr>
          <w:bCs/>
          <w:szCs w:val="28"/>
        </w:rPr>
        <w:t xml:space="preserve"> el Municipio con la deuda, porque le </w:t>
      </w:r>
      <w:r w:rsidR="00E523D4">
        <w:rPr>
          <w:bCs/>
          <w:szCs w:val="28"/>
        </w:rPr>
        <w:t>entrego</w:t>
      </w:r>
      <w:r w:rsidR="0099209A">
        <w:rPr>
          <w:bCs/>
          <w:szCs w:val="28"/>
        </w:rPr>
        <w:t xml:space="preserve"> una casa, que no es dueño todavía. Y bueno, que tampoco pagan la cuota hasta que no le entregan la escritura. Entonces</w:t>
      </w:r>
      <w:r w:rsidR="004E5EB8">
        <w:rPr>
          <w:bCs/>
          <w:szCs w:val="28"/>
        </w:rPr>
        <w:t xml:space="preserve">, hay una serie de cosas </w:t>
      </w:r>
      <w:r w:rsidR="00E523D4">
        <w:rPr>
          <w:bCs/>
          <w:szCs w:val="28"/>
        </w:rPr>
        <w:t>ahí</w:t>
      </w:r>
      <w:r w:rsidR="0099209A">
        <w:rPr>
          <w:bCs/>
          <w:szCs w:val="28"/>
        </w:rPr>
        <w:t>, que me parece</w:t>
      </w:r>
      <w:r w:rsidR="00AB196E">
        <w:rPr>
          <w:bCs/>
          <w:szCs w:val="28"/>
        </w:rPr>
        <w:t>(…)………………………………………</w:t>
      </w:r>
    </w:p>
    <w:p w:rsidR="00AB196E" w:rsidRDefault="00AB196E" w:rsidP="00577FEE">
      <w:pPr>
        <w:jc w:val="both"/>
        <w:rPr>
          <w:bCs/>
          <w:szCs w:val="28"/>
        </w:rPr>
      </w:pPr>
    </w:p>
    <w:p w:rsidR="00AB196E" w:rsidRDefault="00AB196E" w:rsidP="00577FEE">
      <w:pPr>
        <w:jc w:val="both"/>
        <w:rPr>
          <w:bCs/>
          <w:szCs w:val="28"/>
        </w:rPr>
      </w:pPr>
      <w:r w:rsidRPr="00AB196E">
        <w:rPr>
          <w:b/>
          <w:bCs/>
          <w:szCs w:val="28"/>
        </w:rPr>
        <w:t>Presidente Di Salvo:</w:t>
      </w:r>
      <w:r>
        <w:rPr>
          <w:bCs/>
          <w:szCs w:val="28"/>
        </w:rPr>
        <w:t xml:space="preserve"> A ver si (…)………………………………………………….</w:t>
      </w:r>
    </w:p>
    <w:p w:rsidR="00AB196E" w:rsidRDefault="00AB196E" w:rsidP="00577FEE">
      <w:pPr>
        <w:jc w:val="both"/>
        <w:rPr>
          <w:bCs/>
          <w:szCs w:val="28"/>
        </w:rPr>
      </w:pPr>
    </w:p>
    <w:p w:rsidR="00AB196E" w:rsidRDefault="00AB196E" w:rsidP="00577FEE">
      <w:pPr>
        <w:jc w:val="both"/>
        <w:rPr>
          <w:bCs/>
          <w:szCs w:val="28"/>
        </w:rPr>
      </w:pPr>
      <w:r w:rsidRPr="00AB196E">
        <w:rPr>
          <w:b/>
          <w:bCs/>
          <w:szCs w:val="28"/>
        </w:rPr>
        <w:t>Mayor Contribuyente Locatelli:</w:t>
      </w:r>
      <w:r>
        <w:rPr>
          <w:bCs/>
          <w:szCs w:val="28"/>
        </w:rPr>
        <w:t xml:space="preserve"> No hago ninguna propuesta de esto. …………..</w:t>
      </w:r>
    </w:p>
    <w:p w:rsidR="00AB196E" w:rsidRDefault="00AB196E" w:rsidP="00577FEE">
      <w:pPr>
        <w:jc w:val="both"/>
        <w:rPr>
          <w:bCs/>
          <w:szCs w:val="28"/>
        </w:rPr>
      </w:pPr>
    </w:p>
    <w:p w:rsidR="00AB196E" w:rsidRDefault="00AB196E" w:rsidP="00577FEE">
      <w:pPr>
        <w:jc w:val="both"/>
        <w:rPr>
          <w:bCs/>
          <w:szCs w:val="28"/>
        </w:rPr>
      </w:pPr>
      <w:r w:rsidRPr="00AB196E">
        <w:rPr>
          <w:b/>
          <w:bCs/>
          <w:szCs w:val="28"/>
        </w:rPr>
        <w:t>Presidente Di Salvo:</w:t>
      </w:r>
      <w:r>
        <w:rPr>
          <w:bCs/>
          <w:szCs w:val="28"/>
        </w:rPr>
        <w:t xml:space="preserve"> Lo que creo que se </w:t>
      </w:r>
      <w:r w:rsidR="00E523D4">
        <w:rPr>
          <w:bCs/>
          <w:szCs w:val="28"/>
        </w:rPr>
        <w:t>está</w:t>
      </w:r>
      <w:r>
        <w:rPr>
          <w:bCs/>
          <w:szCs w:val="28"/>
        </w:rPr>
        <w:t xml:space="preserve"> diciendo. </w:t>
      </w:r>
      <w:r w:rsidR="00E523D4">
        <w:rPr>
          <w:bCs/>
          <w:szCs w:val="28"/>
        </w:rPr>
        <w:t>Perdóneme</w:t>
      </w:r>
      <w:r>
        <w:rPr>
          <w:bCs/>
          <w:szCs w:val="28"/>
        </w:rPr>
        <w:t xml:space="preserve">, que quede como </w:t>
      </w:r>
      <w:r w:rsidR="00E523D4">
        <w:rPr>
          <w:bCs/>
          <w:szCs w:val="28"/>
        </w:rPr>
        <w:t>está</w:t>
      </w:r>
      <w:r>
        <w:rPr>
          <w:bCs/>
          <w:szCs w:val="28"/>
        </w:rPr>
        <w:t xml:space="preserve">. Tal cual </w:t>
      </w:r>
      <w:r w:rsidR="00E523D4">
        <w:rPr>
          <w:bCs/>
          <w:szCs w:val="28"/>
        </w:rPr>
        <w:t>está</w:t>
      </w:r>
      <w:r>
        <w:rPr>
          <w:bCs/>
          <w:szCs w:val="28"/>
        </w:rPr>
        <w:t xml:space="preserve"> el párrafo. Y mientras tanto, lo que </w:t>
      </w:r>
      <w:r w:rsidR="006E15AF">
        <w:rPr>
          <w:bCs/>
          <w:szCs w:val="28"/>
        </w:rPr>
        <w:t>está</w:t>
      </w:r>
      <w:r w:rsidR="003D7409">
        <w:rPr>
          <w:bCs/>
          <w:szCs w:val="28"/>
        </w:rPr>
        <w:t xml:space="preserve"> </w:t>
      </w:r>
      <w:r w:rsidR="00E523D4">
        <w:rPr>
          <w:bCs/>
          <w:szCs w:val="28"/>
        </w:rPr>
        <w:t>sugiriendo</w:t>
      </w:r>
      <w:r>
        <w:rPr>
          <w:bCs/>
          <w:szCs w:val="28"/>
        </w:rPr>
        <w:t xml:space="preserve"> el Mayor Contribuyente Iturria. Es que el Ejecutivo a través de su Catastro, de su. Haga. </w:t>
      </w:r>
      <w:r w:rsidR="00E523D4">
        <w:rPr>
          <w:bCs/>
          <w:szCs w:val="28"/>
        </w:rPr>
        <w:t>Está</w:t>
      </w:r>
      <w:r>
        <w:rPr>
          <w:bCs/>
          <w:szCs w:val="28"/>
        </w:rPr>
        <w:t xml:space="preserve"> hecha la sugerencia, por eso. En </w:t>
      </w:r>
      <w:r w:rsidR="002D5019">
        <w:rPr>
          <w:bCs/>
          <w:szCs w:val="28"/>
        </w:rPr>
        <w:t>él</w:t>
      </w:r>
      <w:r>
        <w:rPr>
          <w:bCs/>
          <w:szCs w:val="28"/>
        </w:rPr>
        <w:t xml:space="preserve"> mientras tanto voy a poner a consideración. Lo que quiero decir, es que se </w:t>
      </w:r>
      <w:r w:rsidR="00E523D4">
        <w:rPr>
          <w:bCs/>
          <w:szCs w:val="28"/>
        </w:rPr>
        <w:t>está</w:t>
      </w:r>
      <w:r>
        <w:rPr>
          <w:bCs/>
          <w:szCs w:val="28"/>
        </w:rPr>
        <w:t xml:space="preserve"> diciendo lo mismo, creo, de distintos puntos de vista. La solicitud que hace el Mayor Contribuyente Iturria, es que el Ejecutivo, a través de Catastro, haga la medición y cobre la. </w:t>
      </w:r>
      <w:r w:rsidR="00207CA3">
        <w:rPr>
          <w:bCs/>
          <w:szCs w:val="28"/>
        </w:rPr>
        <w:t xml:space="preserve">(…) </w:t>
      </w:r>
      <w:r>
        <w:rPr>
          <w:bCs/>
          <w:szCs w:val="28"/>
        </w:rPr>
        <w:t>Como es</w:t>
      </w:r>
      <w:r w:rsidR="00207CA3">
        <w:rPr>
          <w:bCs/>
          <w:szCs w:val="28"/>
        </w:rPr>
        <w:t xml:space="preserve"> (…)</w:t>
      </w:r>
      <w:r>
        <w:rPr>
          <w:bCs/>
          <w:szCs w:val="28"/>
        </w:rPr>
        <w:t>. Si voy a poner a consideración su moción</w:t>
      </w:r>
      <w:r w:rsidR="00207CA3">
        <w:rPr>
          <w:bCs/>
          <w:szCs w:val="28"/>
        </w:rPr>
        <w:t xml:space="preserve">, por la eliminación. </w:t>
      </w:r>
      <w:r w:rsidR="00E523D4">
        <w:rPr>
          <w:bCs/>
          <w:szCs w:val="28"/>
        </w:rPr>
        <w:t>Perdón</w:t>
      </w:r>
      <w:r w:rsidR="00207CA3">
        <w:rPr>
          <w:bCs/>
          <w:szCs w:val="28"/>
        </w:rPr>
        <w:t xml:space="preserve">. Tiene la palabra (…) </w:t>
      </w:r>
      <w:r w:rsidR="00E523D4">
        <w:rPr>
          <w:bCs/>
          <w:szCs w:val="28"/>
        </w:rPr>
        <w:t>Está</w:t>
      </w:r>
      <w:r w:rsidR="00207CA3">
        <w:rPr>
          <w:bCs/>
          <w:szCs w:val="28"/>
        </w:rPr>
        <w:t xml:space="preserve"> bien, pero mientras tanto (…)……………………………………………………………..</w:t>
      </w:r>
    </w:p>
    <w:p w:rsidR="00207CA3" w:rsidRDefault="00207CA3" w:rsidP="00577FEE">
      <w:pPr>
        <w:jc w:val="both"/>
        <w:rPr>
          <w:bCs/>
          <w:szCs w:val="28"/>
        </w:rPr>
      </w:pPr>
    </w:p>
    <w:p w:rsidR="00207CA3" w:rsidRDefault="00207CA3" w:rsidP="00577FEE">
      <w:pPr>
        <w:jc w:val="both"/>
        <w:rPr>
          <w:bCs/>
          <w:szCs w:val="28"/>
        </w:rPr>
      </w:pPr>
      <w:r w:rsidRPr="00207CA3">
        <w:rPr>
          <w:b/>
          <w:bCs/>
          <w:szCs w:val="28"/>
        </w:rPr>
        <w:t>Mayor Contribuyente Iturria:</w:t>
      </w:r>
      <w:r>
        <w:rPr>
          <w:bCs/>
          <w:szCs w:val="28"/>
        </w:rPr>
        <w:t xml:space="preserve"> Porque si no, a los indigentes (…)…………………</w:t>
      </w:r>
    </w:p>
    <w:p w:rsidR="00207CA3" w:rsidRDefault="00207CA3" w:rsidP="00577FEE">
      <w:pPr>
        <w:jc w:val="both"/>
        <w:rPr>
          <w:bCs/>
          <w:szCs w:val="28"/>
        </w:rPr>
      </w:pPr>
    </w:p>
    <w:p w:rsidR="00207CA3" w:rsidRDefault="00207CA3" w:rsidP="00577FEE">
      <w:pPr>
        <w:jc w:val="both"/>
        <w:rPr>
          <w:bCs/>
          <w:szCs w:val="28"/>
        </w:rPr>
      </w:pPr>
      <w:r w:rsidRPr="00207CA3">
        <w:rPr>
          <w:b/>
          <w:bCs/>
          <w:szCs w:val="28"/>
        </w:rPr>
        <w:t>Presidente Di Salvo:</w:t>
      </w:r>
      <w:r>
        <w:rPr>
          <w:bCs/>
          <w:szCs w:val="28"/>
        </w:rPr>
        <w:t xml:space="preserve"> No hagamos un dialogo. …………………………………….</w:t>
      </w:r>
    </w:p>
    <w:p w:rsidR="00207CA3" w:rsidRDefault="00207CA3" w:rsidP="00577FEE">
      <w:pPr>
        <w:jc w:val="both"/>
        <w:rPr>
          <w:bCs/>
          <w:szCs w:val="28"/>
        </w:rPr>
      </w:pPr>
    </w:p>
    <w:p w:rsidR="00207CA3" w:rsidRDefault="00207CA3" w:rsidP="00577FEE">
      <w:pPr>
        <w:jc w:val="both"/>
        <w:rPr>
          <w:bCs/>
          <w:szCs w:val="28"/>
        </w:rPr>
      </w:pPr>
      <w:r w:rsidRPr="00207CA3">
        <w:rPr>
          <w:b/>
          <w:bCs/>
          <w:szCs w:val="28"/>
        </w:rPr>
        <w:lastRenderedPageBreak/>
        <w:t>Mayor Contribuyente Iturria:</w:t>
      </w:r>
      <w:r w:rsidR="003D7409">
        <w:rPr>
          <w:b/>
          <w:bCs/>
          <w:szCs w:val="28"/>
        </w:rPr>
        <w:t xml:space="preserve"> </w:t>
      </w:r>
      <w:r w:rsidR="00E523D4">
        <w:rPr>
          <w:bCs/>
          <w:szCs w:val="28"/>
        </w:rPr>
        <w:t>También</w:t>
      </w:r>
      <w:r>
        <w:rPr>
          <w:bCs/>
          <w:szCs w:val="28"/>
        </w:rPr>
        <w:t xml:space="preserve"> le va a cobrar los $50, y no es justo. Mire que manera de hacer justicia tiene este gobierno. </w:t>
      </w:r>
      <w:r w:rsidR="00E523D4">
        <w:rPr>
          <w:bCs/>
          <w:szCs w:val="28"/>
        </w:rPr>
        <w:t>Respóndanme</w:t>
      </w:r>
      <w:r>
        <w:rPr>
          <w:bCs/>
          <w:szCs w:val="28"/>
        </w:rPr>
        <w:t>. ……………………</w:t>
      </w:r>
    </w:p>
    <w:p w:rsidR="00207CA3" w:rsidRDefault="00207CA3" w:rsidP="00577FEE">
      <w:pPr>
        <w:jc w:val="both"/>
        <w:rPr>
          <w:bCs/>
          <w:szCs w:val="28"/>
        </w:rPr>
      </w:pPr>
    </w:p>
    <w:p w:rsidR="00207CA3" w:rsidRDefault="00207CA3" w:rsidP="00577FEE">
      <w:pPr>
        <w:jc w:val="both"/>
        <w:rPr>
          <w:bCs/>
          <w:szCs w:val="28"/>
        </w:rPr>
      </w:pPr>
      <w:r w:rsidRPr="00207CA3">
        <w:rPr>
          <w:b/>
          <w:bCs/>
          <w:szCs w:val="28"/>
        </w:rPr>
        <w:t>Presidente Di Salvo:</w:t>
      </w:r>
      <w:r>
        <w:rPr>
          <w:bCs/>
          <w:szCs w:val="28"/>
        </w:rPr>
        <w:t xml:space="preserve"> Bueno, vamos a poner a consideración. No vamos a hacer un dialogo. Tiene la palabra Locatelli. …………………………………………………..</w:t>
      </w:r>
    </w:p>
    <w:p w:rsidR="00207CA3" w:rsidRDefault="00207CA3" w:rsidP="00577FEE">
      <w:pPr>
        <w:jc w:val="both"/>
        <w:rPr>
          <w:bCs/>
          <w:szCs w:val="28"/>
        </w:rPr>
      </w:pPr>
    </w:p>
    <w:p w:rsidR="00207CA3" w:rsidRDefault="00207CA3" w:rsidP="00577FEE">
      <w:pPr>
        <w:jc w:val="both"/>
        <w:rPr>
          <w:bCs/>
          <w:szCs w:val="28"/>
        </w:rPr>
      </w:pPr>
      <w:r w:rsidRPr="00207CA3">
        <w:rPr>
          <w:b/>
          <w:bCs/>
          <w:szCs w:val="28"/>
        </w:rPr>
        <w:t>Mayor Contribuyente Locatelli:</w:t>
      </w:r>
      <w:r>
        <w:rPr>
          <w:bCs/>
          <w:szCs w:val="28"/>
        </w:rPr>
        <w:t xml:space="preserve"> Lo que pasa. Es cierto lo de la justicia social. Estoy de acuerdo en eso. Pero mientras tanto si no tienen escritura no van a pagar nada, hasta que la tengan. …………………………………………………………………</w:t>
      </w:r>
    </w:p>
    <w:p w:rsidR="00207CA3" w:rsidRDefault="00207CA3" w:rsidP="00577FEE">
      <w:pPr>
        <w:jc w:val="both"/>
        <w:rPr>
          <w:bCs/>
          <w:szCs w:val="28"/>
        </w:rPr>
      </w:pPr>
    </w:p>
    <w:p w:rsidR="00207CA3" w:rsidRPr="00207CA3" w:rsidRDefault="00207CA3" w:rsidP="00577FEE">
      <w:pPr>
        <w:jc w:val="both"/>
        <w:rPr>
          <w:bCs/>
          <w:szCs w:val="28"/>
        </w:rPr>
      </w:pPr>
      <w:r w:rsidRPr="00207CA3">
        <w:rPr>
          <w:b/>
          <w:bCs/>
          <w:szCs w:val="28"/>
        </w:rPr>
        <w:t>Presidente Di Salvo:</w:t>
      </w:r>
      <w:r>
        <w:rPr>
          <w:bCs/>
          <w:szCs w:val="28"/>
        </w:rPr>
        <w:t xml:space="preserve"> Por favor vamos a poner a consideración, la moción de reconsideración del Mayor. </w:t>
      </w:r>
      <w:r w:rsidR="00194FC6">
        <w:rPr>
          <w:bCs/>
          <w:szCs w:val="28"/>
        </w:rPr>
        <w:t xml:space="preserve">He… A bueno… Retirada. ¿De </w:t>
      </w:r>
      <w:r w:rsidR="00E523D4">
        <w:rPr>
          <w:bCs/>
          <w:szCs w:val="28"/>
        </w:rPr>
        <w:t>qué</w:t>
      </w:r>
      <w:r w:rsidR="00194FC6">
        <w:rPr>
          <w:bCs/>
          <w:szCs w:val="28"/>
        </w:rPr>
        <w:t xml:space="preserve"> Articulo?....................</w:t>
      </w:r>
    </w:p>
    <w:p w:rsidR="00981DEA" w:rsidRDefault="00981DEA" w:rsidP="00577FEE">
      <w:pPr>
        <w:jc w:val="both"/>
        <w:rPr>
          <w:bCs/>
          <w:szCs w:val="28"/>
        </w:rPr>
      </w:pPr>
    </w:p>
    <w:p w:rsidR="00981DEA" w:rsidRDefault="00194FC6" w:rsidP="00577FEE">
      <w:pPr>
        <w:jc w:val="both"/>
        <w:rPr>
          <w:bCs/>
          <w:szCs w:val="28"/>
        </w:rPr>
      </w:pPr>
      <w:r w:rsidRPr="00194FC6">
        <w:rPr>
          <w:b/>
          <w:bCs/>
          <w:szCs w:val="28"/>
        </w:rPr>
        <w:t>Mayor Contribuyente Iturria:</w:t>
      </w:r>
      <w:r>
        <w:rPr>
          <w:bCs/>
          <w:szCs w:val="28"/>
        </w:rPr>
        <w:t xml:space="preserve"> El </w:t>
      </w:r>
      <w:r w:rsidR="00E523D4">
        <w:rPr>
          <w:bCs/>
          <w:szCs w:val="28"/>
        </w:rPr>
        <w:t>último</w:t>
      </w:r>
      <w:r>
        <w:rPr>
          <w:bCs/>
          <w:szCs w:val="28"/>
        </w:rPr>
        <w:t xml:space="preserve"> párrafo del Artículo 41. ………………….</w:t>
      </w:r>
    </w:p>
    <w:p w:rsidR="00194FC6" w:rsidRDefault="00194FC6" w:rsidP="00577FEE">
      <w:pPr>
        <w:jc w:val="both"/>
        <w:rPr>
          <w:bCs/>
          <w:szCs w:val="28"/>
        </w:rPr>
      </w:pPr>
    </w:p>
    <w:p w:rsidR="00194FC6" w:rsidRDefault="00194FC6" w:rsidP="00577FEE">
      <w:pPr>
        <w:jc w:val="both"/>
        <w:rPr>
          <w:bCs/>
          <w:szCs w:val="28"/>
        </w:rPr>
      </w:pPr>
      <w:r w:rsidRPr="00194FC6">
        <w:rPr>
          <w:b/>
          <w:bCs/>
          <w:szCs w:val="28"/>
        </w:rPr>
        <w:t>Presidente Di Salvo</w:t>
      </w:r>
      <w:r>
        <w:rPr>
          <w:b/>
          <w:bCs/>
          <w:szCs w:val="28"/>
        </w:rPr>
        <w:t>:</w:t>
      </w:r>
      <w:r>
        <w:rPr>
          <w:bCs/>
          <w:szCs w:val="28"/>
        </w:rPr>
        <w:t xml:space="preserve"> Si. Si esa es la moción que pusimos a consideración.</w:t>
      </w:r>
      <w:r w:rsidR="008A6C7A">
        <w:rPr>
          <w:bCs/>
          <w:szCs w:val="28"/>
        </w:rPr>
        <w:t xml:space="preserve"> …………</w:t>
      </w:r>
    </w:p>
    <w:p w:rsidR="008A6C7A" w:rsidRDefault="008A6C7A" w:rsidP="00577FEE">
      <w:pPr>
        <w:jc w:val="both"/>
        <w:rPr>
          <w:bCs/>
          <w:szCs w:val="28"/>
        </w:rPr>
      </w:pPr>
    </w:p>
    <w:p w:rsidR="008A6C7A" w:rsidRDefault="008A6C7A" w:rsidP="00577FEE">
      <w:pPr>
        <w:jc w:val="both"/>
        <w:rPr>
          <w:bCs/>
          <w:szCs w:val="28"/>
        </w:rPr>
      </w:pPr>
      <w:r w:rsidRPr="008A6C7A">
        <w:rPr>
          <w:b/>
          <w:bCs/>
          <w:szCs w:val="28"/>
        </w:rPr>
        <w:t>Mayor Contribuyente Iturria:</w:t>
      </w:r>
      <w:r>
        <w:rPr>
          <w:bCs/>
          <w:szCs w:val="28"/>
        </w:rPr>
        <w:t xml:space="preserve"> Bueno, </w:t>
      </w:r>
      <w:r w:rsidR="00E523D4">
        <w:rPr>
          <w:bCs/>
          <w:szCs w:val="28"/>
        </w:rPr>
        <w:t>está</w:t>
      </w:r>
      <w:r>
        <w:rPr>
          <w:bCs/>
          <w:szCs w:val="28"/>
        </w:rPr>
        <w:t xml:space="preserve"> bien, pero no. Ahí hablaba de los $50. La retiro a la moción, pero </w:t>
      </w:r>
      <w:r w:rsidR="00E523D4">
        <w:rPr>
          <w:bCs/>
          <w:szCs w:val="28"/>
        </w:rPr>
        <w:t>sí</w:t>
      </w:r>
      <w:r>
        <w:rPr>
          <w:bCs/>
          <w:szCs w:val="28"/>
        </w:rPr>
        <w:t xml:space="preserve"> que. La moción que voy a presentar ahora. Esa la retiro. ….</w:t>
      </w:r>
    </w:p>
    <w:p w:rsidR="008A6C7A" w:rsidRDefault="008A6C7A" w:rsidP="00577FEE">
      <w:pPr>
        <w:jc w:val="both"/>
        <w:rPr>
          <w:bCs/>
          <w:szCs w:val="28"/>
        </w:rPr>
      </w:pPr>
    </w:p>
    <w:p w:rsidR="008A6C7A" w:rsidRDefault="008A6C7A" w:rsidP="00577FEE">
      <w:pPr>
        <w:jc w:val="both"/>
        <w:rPr>
          <w:bCs/>
          <w:szCs w:val="28"/>
        </w:rPr>
      </w:pPr>
      <w:r w:rsidRPr="008A6C7A">
        <w:rPr>
          <w:b/>
          <w:bCs/>
          <w:szCs w:val="28"/>
        </w:rPr>
        <w:t>Presidente Di Salvo:</w:t>
      </w:r>
      <w:r>
        <w:rPr>
          <w:bCs/>
          <w:szCs w:val="28"/>
        </w:rPr>
        <w:t xml:space="preserve"> Silencio por favor. …………………………………………….</w:t>
      </w:r>
    </w:p>
    <w:p w:rsidR="008A6C7A" w:rsidRDefault="008A6C7A" w:rsidP="00577FEE">
      <w:pPr>
        <w:jc w:val="both"/>
        <w:rPr>
          <w:bCs/>
          <w:szCs w:val="28"/>
        </w:rPr>
      </w:pPr>
    </w:p>
    <w:p w:rsidR="008A6C7A" w:rsidRDefault="008A6C7A" w:rsidP="00577FEE">
      <w:pPr>
        <w:jc w:val="both"/>
        <w:rPr>
          <w:bCs/>
          <w:szCs w:val="28"/>
        </w:rPr>
      </w:pPr>
      <w:r w:rsidRPr="008A6C7A">
        <w:rPr>
          <w:b/>
          <w:bCs/>
          <w:szCs w:val="28"/>
        </w:rPr>
        <w:t>Mayor Contribuyente Iturria:</w:t>
      </w:r>
      <w:r>
        <w:rPr>
          <w:bCs/>
          <w:szCs w:val="28"/>
        </w:rPr>
        <w:t xml:space="preserve"> Es injusta para los que no puedan pagar los $50, también. Que quede claro. Quiero que le quede claro a todos. </w:t>
      </w:r>
      <w:r w:rsidR="00A1348E">
        <w:rPr>
          <w:bCs/>
          <w:szCs w:val="28"/>
        </w:rPr>
        <w:t xml:space="preserve">Pero quiero que este honorable Cuerpo, en la próxima </w:t>
      </w:r>
      <w:r w:rsidR="00E523D4">
        <w:rPr>
          <w:bCs/>
          <w:szCs w:val="28"/>
        </w:rPr>
        <w:t>Sesión</w:t>
      </w:r>
      <w:r w:rsidR="00A1348E">
        <w:rPr>
          <w:bCs/>
          <w:szCs w:val="28"/>
        </w:rPr>
        <w:t xml:space="preserve">, si es posible sobre tablas. Por lo menos saquen, no digo una Ordenanza. Porque es imperativo, totalmente. Una </w:t>
      </w:r>
      <w:r w:rsidR="00E523D4">
        <w:rPr>
          <w:bCs/>
          <w:szCs w:val="28"/>
        </w:rPr>
        <w:t>Resolución</w:t>
      </w:r>
      <w:r w:rsidR="00A1348E">
        <w:rPr>
          <w:bCs/>
          <w:szCs w:val="28"/>
        </w:rPr>
        <w:t xml:space="preserve"> por lo menos. No una simple indicaciones en un. No, una </w:t>
      </w:r>
      <w:r w:rsidR="00E523D4">
        <w:rPr>
          <w:bCs/>
          <w:szCs w:val="28"/>
        </w:rPr>
        <w:t>Resolución</w:t>
      </w:r>
      <w:r w:rsidR="00A1348E">
        <w:rPr>
          <w:bCs/>
          <w:szCs w:val="28"/>
        </w:rPr>
        <w:t xml:space="preserve"> que tiene un poquitito más de fuerza. Y si cumple el Departamento Ejecutivo, puede hacer la división, provisoria con letras o números. Y cobrar, como se ha hecho en otros (…)</w:t>
      </w:r>
    </w:p>
    <w:p w:rsidR="00A1348E" w:rsidRDefault="00A1348E" w:rsidP="00577FEE">
      <w:pPr>
        <w:jc w:val="both"/>
        <w:rPr>
          <w:bCs/>
          <w:szCs w:val="28"/>
        </w:rPr>
      </w:pPr>
    </w:p>
    <w:p w:rsidR="00A1348E" w:rsidRDefault="00A1348E" w:rsidP="00577FEE">
      <w:pPr>
        <w:jc w:val="both"/>
        <w:rPr>
          <w:bCs/>
          <w:szCs w:val="28"/>
        </w:rPr>
      </w:pPr>
      <w:r w:rsidRPr="00A1348E">
        <w:rPr>
          <w:b/>
          <w:bCs/>
          <w:szCs w:val="28"/>
        </w:rPr>
        <w:t>Presidente Di Salvo:</w:t>
      </w:r>
      <w:r>
        <w:rPr>
          <w:bCs/>
          <w:szCs w:val="28"/>
        </w:rPr>
        <w:t xml:space="preserve"> Es lo que estaba planteando yo y le dije anteriormente. Es la sugerencia que Ud. hacia al Departamento Ejecutivo. Que quedo ya en Actas. ………</w:t>
      </w:r>
    </w:p>
    <w:p w:rsidR="00A1348E" w:rsidRDefault="00A1348E" w:rsidP="00577FEE">
      <w:pPr>
        <w:jc w:val="both"/>
        <w:rPr>
          <w:bCs/>
          <w:szCs w:val="28"/>
        </w:rPr>
      </w:pPr>
    </w:p>
    <w:p w:rsidR="00A1348E" w:rsidRPr="00A1348E" w:rsidRDefault="00A1348E" w:rsidP="00577FEE">
      <w:pPr>
        <w:jc w:val="both"/>
        <w:rPr>
          <w:bCs/>
          <w:szCs w:val="28"/>
        </w:rPr>
      </w:pPr>
      <w:r w:rsidRPr="00A1348E">
        <w:rPr>
          <w:b/>
          <w:bCs/>
          <w:szCs w:val="28"/>
        </w:rPr>
        <w:t>Mayor Contribuyente Iturria:</w:t>
      </w:r>
      <w:r>
        <w:rPr>
          <w:bCs/>
          <w:szCs w:val="28"/>
        </w:rPr>
        <w:t xml:space="preserve"> Bueno, </w:t>
      </w:r>
      <w:r w:rsidR="00E523D4">
        <w:rPr>
          <w:bCs/>
          <w:szCs w:val="28"/>
        </w:rPr>
        <w:t>sí</w:t>
      </w:r>
      <w:r>
        <w:rPr>
          <w:bCs/>
          <w:szCs w:val="28"/>
        </w:rPr>
        <w:t xml:space="preserve"> pero exacto, pero (…)……………………</w:t>
      </w:r>
    </w:p>
    <w:p w:rsidR="00482DEF" w:rsidRDefault="00482DEF" w:rsidP="00577FEE">
      <w:pPr>
        <w:jc w:val="both"/>
        <w:rPr>
          <w:bCs/>
          <w:szCs w:val="28"/>
        </w:rPr>
      </w:pPr>
    </w:p>
    <w:p w:rsidR="00D24346" w:rsidRDefault="00A1348E" w:rsidP="00577FEE">
      <w:pPr>
        <w:jc w:val="both"/>
        <w:rPr>
          <w:bCs/>
          <w:szCs w:val="28"/>
        </w:rPr>
      </w:pPr>
      <w:r w:rsidRPr="00A1348E">
        <w:rPr>
          <w:b/>
          <w:bCs/>
          <w:szCs w:val="28"/>
        </w:rPr>
        <w:t>Presidente Di Salvo:</w:t>
      </w:r>
      <w:r>
        <w:rPr>
          <w:bCs/>
          <w:szCs w:val="28"/>
        </w:rPr>
        <w:t xml:space="preserve"> Redactado, la moción. Pongo a consideración si nadie </w:t>
      </w:r>
      <w:r w:rsidR="00E523D4">
        <w:rPr>
          <w:bCs/>
          <w:szCs w:val="28"/>
        </w:rPr>
        <w:t>más</w:t>
      </w:r>
      <w:r>
        <w:rPr>
          <w:bCs/>
          <w:szCs w:val="28"/>
        </w:rPr>
        <w:t xml:space="preserve"> (…).</w:t>
      </w:r>
    </w:p>
    <w:p w:rsidR="00A1348E" w:rsidRDefault="00A1348E" w:rsidP="00577FEE">
      <w:pPr>
        <w:jc w:val="both"/>
        <w:rPr>
          <w:bCs/>
          <w:szCs w:val="28"/>
        </w:rPr>
      </w:pPr>
    </w:p>
    <w:p w:rsidR="00A1348E" w:rsidRDefault="00A1348E" w:rsidP="00577FEE">
      <w:pPr>
        <w:jc w:val="both"/>
        <w:rPr>
          <w:bCs/>
          <w:szCs w:val="28"/>
        </w:rPr>
      </w:pPr>
      <w:r w:rsidRPr="00A1348E">
        <w:rPr>
          <w:b/>
          <w:bCs/>
          <w:szCs w:val="28"/>
        </w:rPr>
        <w:t>Mayor Contribuyente Iturria:</w:t>
      </w:r>
      <w:r>
        <w:rPr>
          <w:bCs/>
          <w:szCs w:val="28"/>
        </w:rPr>
        <w:t xml:space="preserve"> Si perdón. Voy a hablar porque es una gran verdad. Y creo que yo la </w:t>
      </w:r>
      <w:r w:rsidR="00E523D4">
        <w:rPr>
          <w:bCs/>
          <w:szCs w:val="28"/>
        </w:rPr>
        <w:t>tenía</w:t>
      </w:r>
      <w:r>
        <w:rPr>
          <w:bCs/>
          <w:szCs w:val="28"/>
        </w:rPr>
        <w:t xml:space="preserve"> en mente y por eso la dije. Esto es un mamotreto, que tiene un </w:t>
      </w:r>
      <w:r w:rsidR="00E523D4">
        <w:rPr>
          <w:bCs/>
          <w:szCs w:val="28"/>
        </w:rPr>
        <w:t>montón</w:t>
      </w:r>
      <w:r>
        <w:rPr>
          <w:bCs/>
          <w:szCs w:val="28"/>
        </w:rPr>
        <w:t xml:space="preserve"> de problemas. Entonces alguna vez, tengamos que </w:t>
      </w:r>
      <w:r w:rsidR="00E523D4">
        <w:rPr>
          <w:bCs/>
          <w:szCs w:val="28"/>
        </w:rPr>
        <w:t>corregirlo</w:t>
      </w:r>
      <w:r>
        <w:rPr>
          <w:bCs/>
          <w:szCs w:val="28"/>
        </w:rPr>
        <w:t xml:space="preserve">, porque si viene algún legislador de afuera. Alguno más o menos capaz, porque no todos son buenos. Va a decir, </w:t>
      </w:r>
      <w:r w:rsidR="000D6633">
        <w:rPr>
          <w:bCs/>
          <w:szCs w:val="28"/>
        </w:rPr>
        <w:t xml:space="preserve">muchachos, háganlo prolijo. Trabajen un poco </w:t>
      </w:r>
      <w:r w:rsidR="00E523D4">
        <w:rPr>
          <w:bCs/>
          <w:szCs w:val="28"/>
        </w:rPr>
        <w:t>más</w:t>
      </w:r>
      <w:r w:rsidR="000D6633">
        <w:rPr>
          <w:bCs/>
          <w:szCs w:val="28"/>
        </w:rPr>
        <w:t xml:space="preserve"> y háganlo prolijo. Viene de antes también, no vamos a </w:t>
      </w:r>
      <w:r w:rsidR="00E523D4">
        <w:rPr>
          <w:bCs/>
          <w:szCs w:val="28"/>
        </w:rPr>
        <w:t>echarle</w:t>
      </w:r>
      <w:r w:rsidR="000D6633">
        <w:rPr>
          <w:bCs/>
          <w:szCs w:val="28"/>
        </w:rPr>
        <w:t xml:space="preserve"> la culpa ahora. Yo también pase por eso. </w:t>
      </w:r>
    </w:p>
    <w:p w:rsidR="000D6633" w:rsidRDefault="000D6633" w:rsidP="00577FEE">
      <w:pPr>
        <w:jc w:val="both"/>
        <w:rPr>
          <w:bCs/>
          <w:szCs w:val="28"/>
        </w:rPr>
      </w:pPr>
    </w:p>
    <w:p w:rsidR="000D6633" w:rsidRDefault="000D6633" w:rsidP="00577FEE">
      <w:pPr>
        <w:jc w:val="both"/>
        <w:rPr>
          <w:bCs/>
          <w:szCs w:val="28"/>
        </w:rPr>
      </w:pPr>
      <w:r w:rsidRPr="000D6633">
        <w:rPr>
          <w:b/>
          <w:bCs/>
          <w:szCs w:val="28"/>
        </w:rPr>
        <w:t>Presidente Di Salvo:</w:t>
      </w:r>
      <w:r w:rsidR="00E523D4">
        <w:rPr>
          <w:bCs/>
          <w:szCs w:val="28"/>
        </w:rPr>
        <w:t xml:space="preserve"> No solo nos ha retad</w:t>
      </w:r>
      <w:r>
        <w:rPr>
          <w:bCs/>
          <w:szCs w:val="28"/>
        </w:rPr>
        <w:t>o en esta semana. ………………………..</w:t>
      </w:r>
    </w:p>
    <w:p w:rsidR="000D6633" w:rsidRDefault="000D6633" w:rsidP="00577FEE">
      <w:pPr>
        <w:jc w:val="both"/>
        <w:rPr>
          <w:bCs/>
          <w:szCs w:val="28"/>
        </w:rPr>
      </w:pPr>
    </w:p>
    <w:p w:rsidR="000D6633" w:rsidRDefault="000D6633" w:rsidP="00577FEE">
      <w:pPr>
        <w:jc w:val="both"/>
        <w:rPr>
          <w:bCs/>
          <w:szCs w:val="28"/>
        </w:rPr>
      </w:pPr>
      <w:r w:rsidRPr="000D6633">
        <w:rPr>
          <w:b/>
          <w:bCs/>
          <w:szCs w:val="28"/>
        </w:rPr>
        <w:t>Mayor Contribuyente Iturria:</w:t>
      </w:r>
      <w:r>
        <w:rPr>
          <w:bCs/>
          <w:szCs w:val="28"/>
        </w:rPr>
        <w:t xml:space="preserve"> Una vez hay que </w:t>
      </w:r>
      <w:r w:rsidR="00E523D4">
        <w:rPr>
          <w:bCs/>
          <w:szCs w:val="28"/>
        </w:rPr>
        <w:t>corregirlo</w:t>
      </w:r>
      <w:r>
        <w:rPr>
          <w:bCs/>
          <w:szCs w:val="28"/>
        </w:rPr>
        <w:t xml:space="preserve">. Alguna vez hay que </w:t>
      </w:r>
      <w:r w:rsidR="00E523D4">
        <w:rPr>
          <w:bCs/>
          <w:szCs w:val="28"/>
        </w:rPr>
        <w:t>corregirlo</w:t>
      </w:r>
      <w:r>
        <w:rPr>
          <w:bCs/>
          <w:szCs w:val="28"/>
        </w:rPr>
        <w:t xml:space="preserve">. Yo me hago cargo de lo </w:t>
      </w:r>
      <w:r w:rsidR="00E523D4">
        <w:rPr>
          <w:bCs/>
          <w:szCs w:val="28"/>
        </w:rPr>
        <w:t>mío</w:t>
      </w:r>
      <w:r>
        <w:rPr>
          <w:bCs/>
          <w:szCs w:val="28"/>
        </w:rPr>
        <w:t xml:space="preserve">. </w:t>
      </w:r>
      <w:r w:rsidR="00E523D4">
        <w:rPr>
          <w:bCs/>
          <w:szCs w:val="28"/>
        </w:rPr>
        <w:t>Háganse</w:t>
      </w:r>
      <w:r>
        <w:rPr>
          <w:bCs/>
          <w:szCs w:val="28"/>
        </w:rPr>
        <w:t xml:space="preserve"> cargo cada uno. Gracias Señor. ….</w:t>
      </w:r>
    </w:p>
    <w:p w:rsidR="000D6633" w:rsidRDefault="000D6633" w:rsidP="00577FEE">
      <w:pPr>
        <w:jc w:val="both"/>
        <w:rPr>
          <w:bCs/>
          <w:szCs w:val="28"/>
        </w:rPr>
      </w:pPr>
    </w:p>
    <w:p w:rsidR="000D6633" w:rsidRDefault="000D6633" w:rsidP="00577FEE">
      <w:pPr>
        <w:jc w:val="both"/>
        <w:rPr>
          <w:bCs/>
          <w:szCs w:val="28"/>
        </w:rPr>
      </w:pPr>
      <w:r w:rsidRPr="000D6633">
        <w:rPr>
          <w:b/>
          <w:bCs/>
          <w:szCs w:val="28"/>
        </w:rPr>
        <w:t>Presidente Di Salvo:</w:t>
      </w:r>
      <w:r>
        <w:rPr>
          <w:bCs/>
          <w:szCs w:val="28"/>
        </w:rPr>
        <w:t xml:space="preserve"> Como no. Ponemos a </w:t>
      </w:r>
      <w:r w:rsidR="00E523D4">
        <w:rPr>
          <w:bCs/>
          <w:szCs w:val="28"/>
        </w:rPr>
        <w:t>consideración</w:t>
      </w:r>
      <w:r>
        <w:rPr>
          <w:bCs/>
          <w:szCs w:val="28"/>
        </w:rPr>
        <w:t xml:space="preserve"> el Capitulo V. Si nadie va a hacer uso de la palabra. ……………………………………………………………….</w:t>
      </w:r>
    </w:p>
    <w:p w:rsidR="000D6633" w:rsidRDefault="000D6633" w:rsidP="00577FEE">
      <w:pPr>
        <w:jc w:val="both"/>
        <w:rPr>
          <w:bCs/>
          <w:szCs w:val="28"/>
        </w:rPr>
      </w:pPr>
    </w:p>
    <w:p w:rsidR="000D6633" w:rsidRDefault="000D6633" w:rsidP="00577FEE">
      <w:pPr>
        <w:jc w:val="both"/>
        <w:rPr>
          <w:bCs/>
          <w:szCs w:val="28"/>
        </w:rPr>
      </w:pPr>
      <w:r>
        <w:rPr>
          <w:b/>
          <w:bCs/>
          <w:szCs w:val="28"/>
        </w:rPr>
        <w:t>Concejal Masague:</w:t>
      </w:r>
      <w:r>
        <w:rPr>
          <w:bCs/>
          <w:szCs w:val="28"/>
        </w:rPr>
        <w:t xml:space="preserve"> Puedo hacer uso de la palabra Sr. Presidente. ………………….</w:t>
      </w:r>
    </w:p>
    <w:p w:rsidR="000D6633" w:rsidRDefault="000D6633" w:rsidP="00577FEE">
      <w:pPr>
        <w:jc w:val="both"/>
        <w:rPr>
          <w:bCs/>
          <w:szCs w:val="28"/>
        </w:rPr>
      </w:pPr>
    </w:p>
    <w:p w:rsidR="000D6633" w:rsidRDefault="000D6633" w:rsidP="00577FEE">
      <w:pPr>
        <w:jc w:val="both"/>
        <w:rPr>
          <w:bCs/>
          <w:szCs w:val="28"/>
        </w:rPr>
      </w:pPr>
      <w:r w:rsidRPr="000D6633">
        <w:rPr>
          <w:b/>
          <w:bCs/>
          <w:szCs w:val="28"/>
        </w:rPr>
        <w:lastRenderedPageBreak/>
        <w:t>Presidente Di Salvo:</w:t>
      </w:r>
      <w:r>
        <w:rPr>
          <w:bCs/>
          <w:szCs w:val="28"/>
        </w:rPr>
        <w:t xml:space="preserve"> Como no, tiene la palabra la Concejal Masague. ……………..</w:t>
      </w:r>
    </w:p>
    <w:p w:rsidR="000D6633" w:rsidRDefault="000D6633" w:rsidP="00577FEE">
      <w:pPr>
        <w:jc w:val="both"/>
        <w:rPr>
          <w:bCs/>
          <w:szCs w:val="28"/>
        </w:rPr>
      </w:pPr>
    </w:p>
    <w:p w:rsidR="000D6633" w:rsidRPr="000D6633" w:rsidRDefault="000D6633" w:rsidP="00577FEE">
      <w:pPr>
        <w:jc w:val="both"/>
        <w:rPr>
          <w:bCs/>
          <w:szCs w:val="28"/>
        </w:rPr>
      </w:pPr>
      <w:r w:rsidRPr="000D6633">
        <w:rPr>
          <w:b/>
          <w:bCs/>
          <w:szCs w:val="28"/>
        </w:rPr>
        <w:t>Concejal Masague:</w:t>
      </w:r>
      <w:r>
        <w:rPr>
          <w:bCs/>
          <w:szCs w:val="28"/>
        </w:rPr>
        <w:t xml:space="preserve"> Voy a ser breve. Breve, solamente, contarle un poquitito a Iturria, que me parece muy bien lo que </w:t>
      </w:r>
      <w:r w:rsidR="00E523D4">
        <w:rPr>
          <w:bCs/>
          <w:szCs w:val="28"/>
        </w:rPr>
        <w:t>él</w:t>
      </w:r>
      <w:r>
        <w:rPr>
          <w:bCs/>
          <w:szCs w:val="28"/>
        </w:rPr>
        <w:t xml:space="preserve"> propone. Pero la verdad, es que, el año pasado </w:t>
      </w:r>
      <w:r w:rsidR="00942EFA">
        <w:rPr>
          <w:bCs/>
          <w:szCs w:val="28"/>
        </w:rPr>
        <w:t xml:space="preserve">el Poder Ejecutivo </w:t>
      </w:r>
      <w:r w:rsidR="00E523D4">
        <w:rPr>
          <w:bCs/>
          <w:szCs w:val="28"/>
        </w:rPr>
        <w:t>remitió</w:t>
      </w:r>
      <w:r w:rsidR="00942EFA">
        <w:rPr>
          <w:bCs/>
          <w:szCs w:val="28"/>
        </w:rPr>
        <w:t xml:space="preserve">, a este Cuerpo por separado. La Impositiva y la Fiscal. Que es la manera moderna de poder abordar esta problemática. Tal como lo dice Ud. </w:t>
      </w:r>
      <w:r w:rsidR="00E523D4">
        <w:rPr>
          <w:bCs/>
          <w:szCs w:val="28"/>
        </w:rPr>
        <w:t>Más</w:t>
      </w:r>
      <w:r w:rsidR="003D7409">
        <w:rPr>
          <w:bCs/>
          <w:szCs w:val="28"/>
        </w:rPr>
        <w:t xml:space="preserve"> </w:t>
      </w:r>
      <w:r w:rsidR="00E523D4">
        <w:rPr>
          <w:bCs/>
          <w:szCs w:val="28"/>
        </w:rPr>
        <w:t>allá</w:t>
      </w:r>
      <w:r w:rsidR="00942EFA">
        <w:rPr>
          <w:bCs/>
          <w:szCs w:val="28"/>
        </w:rPr>
        <w:t xml:space="preserve"> del contenido, creo que lo primero. Pero fue rechazada. Asique. Primer punto. Segundo, en cuanto al tema de los terrenos, y de estos planes. Quiero decir que </w:t>
      </w:r>
      <w:r w:rsidR="00E523D4">
        <w:rPr>
          <w:bCs/>
          <w:szCs w:val="28"/>
        </w:rPr>
        <w:t>más</w:t>
      </w:r>
      <w:r w:rsidR="00942EFA">
        <w:rPr>
          <w:bCs/>
          <w:szCs w:val="28"/>
        </w:rPr>
        <w:t xml:space="preserve"> de 300 viviendas que están en condiciones de tener la escritura y otras tantas que la están tramitando. Con lo cual se va a avanzar muchísimo. Y sin dudas, creo que como </w:t>
      </w:r>
      <w:r w:rsidR="00E523D4">
        <w:rPr>
          <w:bCs/>
          <w:szCs w:val="28"/>
        </w:rPr>
        <w:t>sugerencia</w:t>
      </w:r>
      <w:r w:rsidR="00942EFA">
        <w:rPr>
          <w:bCs/>
          <w:szCs w:val="28"/>
        </w:rPr>
        <w:t xml:space="preserve"> digamos, coincido con Ud. Iturria. Es el Poder Ejecutivo el que tiene que continuar la tarea que se viene haciendo, desde hace 4 años. Para que la mensura y el deslinde lo haga el personal. Los agrimensores del Instituto de la Vivienda. Son herramientas que están a disposición de los distintos Municipios. Y que </w:t>
      </w:r>
      <w:r w:rsidR="00E523D4">
        <w:rPr>
          <w:bCs/>
          <w:szCs w:val="28"/>
        </w:rPr>
        <w:t>sería</w:t>
      </w:r>
      <w:r w:rsidR="00942EFA">
        <w:rPr>
          <w:bCs/>
          <w:szCs w:val="28"/>
        </w:rPr>
        <w:t xml:space="preserve"> bueno que en ese sentido. Este Poder Ejecutivo </w:t>
      </w:r>
      <w:r w:rsidR="00E523D4">
        <w:rPr>
          <w:bCs/>
          <w:szCs w:val="28"/>
        </w:rPr>
        <w:t>continúe</w:t>
      </w:r>
      <w:r w:rsidR="00942EFA">
        <w:rPr>
          <w:bCs/>
          <w:szCs w:val="28"/>
        </w:rPr>
        <w:t>, la ardua tarea que se empozo ya en el 2012. Muchas gracias. ………………………………………………</w:t>
      </w:r>
    </w:p>
    <w:p w:rsidR="00D24346" w:rsidRDefault="00D24346" w:rsidP="00577FEE">
      <w:pPr>
        <w:jc w:val="both"/>
        <w:rPr>
          <w:bCs/>
          <w:szCs w:val="28"/>
        </w:rPr>
      </w:pPr>
    </w:p>
    <w:p w:rsidR="00D24346" w:rsidRDefault="00942EFA" w:rsidP="00577FEE">
      <w:pPr>
        <w:jc w:val="both"/>
        <w:rPr>
          <w:bCs/>
          <w:szCs w:val="28"/>
        </w:rPr>
      </w:pPr>
      <w:r w:rsidRPr="00942EFA">
        <w:rPr>
          <w:b/>
          <w:bCs/>
          <w:szCs w:val="28"/>
        </w:rPr>
        <w:t>Presidente Di Salvo:</w:t>
      </w:r>
      <w:r>
        <w:rPr>
          <w:bCs/>
          <w:szCs w:val="28"/>
        </w:rPr>
        <w:t xml:space="preserve"> Gracias Concejal. Vamos a poner a consideración, el Capitulo V. Que abarca los </w:t>
      </w:r>
      <w:r w:rsidR="00E523D4">
        <w:rPr>
          <w:bCs/>
          <w:szCs w:val="28"/>
        </w:rPr>
        <w:t>Artículos</w:t>
      </w:r>
      <w:r>
        <w:rPr>
          <w:bCs/>
          <w:szCs w:val="28"/>
        </w:rPr>
        <w:t xml:space="preserve"> 39 al 53, inclusive. ……………………………………….</w:t>
      </w:r>
    </w:p>
    <w:p w:rsidR="00942EFA" w:rsidRDefault="00942EFA" w:rsidP="00577FEE">
      <w:pPr>
        <w:jc w:val="both"/>
        <w:rPr>
          <w:bCs/>
          <w:szCs w:val="28"/>
        </w:rPr>
      </w:pPr>
    </w:p>
    <w:p w:rsidR="00942EFA" w:rsidRDefault="00942EFA" w:rsidP="00577FEE">
      <w:pPr>
        <w:jc w:val="both"/>
        <w:rPr>
          <w:bCs/>
          <w:szCs w:val="28"/>
        </w:rPr>
      </w:pPr>
      <w:r w:rsidRPr="00942EFA">
        <w:rPr>
          <w:b/>
          <w:bCs/>
          <w:szCs w:val="28"/>
        </w:rPr>
        <w:t>Mayor Contribuyente Iturria:</w:t>
      </w:r>
      <w:r>
        <w:rPr>
          <w:bCs/>
          <w:szCs w:val="28"/>
        </w:rPr>
        <w:t xml:space="preserve"> La </w:t>
      </w:r>
      <w:r w:rsidR="003B3073">
        <w:rPr>
          <w:bCs/>
          <w:szCs w:val="28"/>
        </w:rPr>
        <w:t>moción (…)…………………………………….</w:t>
      </w:r>
    </w:p>
    <w:p w:rsidR="003B3073" w:rsidRDefault="003B3073" w:rsidP="00577FEE">
      <w:pPr>
        <w:jc w:val="both"/>
        <w:rPr>
          <w:bCs/>
          <w:szCs w:val="28"/>
        </w:rPr>
      </w:pPr>
    </w:p>
    <w:p w:rsidR="003B3073" w:rsidRDefault="003B3073" w:rsidP="00577FEE">
      <w:pPr>
        <w:jc w:val="both"/>
        <w:rPr>
          <w:bCs/>
          <w:szCs w:val="28"/>
        </w:rPr>
      </w:pPr>
      <w:r w:rsidRPr="003B3073">
        <w:rPr>
          <w:b/>
          <w:bCs/>
          <w:szCs w:val="28"/>
        </w:rPr>
        <w:t>Presidente Di Salvo:</w:t>
      </w:r>
      <w:r>
        <w:rPr>
          <w:bCs/>
          <w:szCs w:val="28"/>
        </w:rPr>
        <w:t xml:space="preserve"> Ya la saco. Fue retirada. Pongo a consideración. Eso ya queda en Acta, una sugerencia. Ya queda aprobada por unanimidad la sugerencia. ………..</w:t>
      </w:r>
    </w:p>
    <w:p w:rsidR="003B3073" w:rsidRDefault="003B3073" w:rsidP="00577FEE">
      <w:pPr>
        <w:jc w:val="both"/>
        <w:rPr>
          <w:bCs/>
          <w:szCs w:val="28"/>
        </w:rPr>
      </w:pPr>
    </w:p>
    <w:p w:rsidR="003B3073" w:rsidRPr="008A1EA5" w:rsidRDefault="003B3073" w:rsidP="003B3073">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Almirón</w:t>
      </w:r>
      <w:r w:rsidR="006E15AF" w:rsidRPr="008A1EA5">
        <w:rPr>
          <w:bCs/>
          <w:color w:val="000000" w:themeColor="text1"/>
          <w:szCs w:val="28"/>
        </w:rPr>
        <w:t>.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 xml:space="preserve">Concejal </w:t>
      </w:r>
      <w:r w:rsidR="00E523D4" w:rsidRPr="008A1EA5">
        <w:rPr>
          <w:b/>
          <w:bCs/>
          <w:color w:val="000000" w:themeColor="text1"/>
          <w:szCs w:val="28"/>
        </w:rPr>
        <w:t>Almirón</w:t>
      </w:r>
      <w:r w:rsidRPr="008A1EA5">
        <w:rPr>
          <w:b/>
          <w:bCs/>
          <w:color w:val="000000" w:themeColor="text1"/>
          <w:szCs w:val="28"/>
        </w:rPr>
        <w:t>:</w:t>
      </w:r>
      <w:r w:rsidR="006E15AF" w:rsidRPr="008A1EA5">
        <w:rPr>
          <w:bCs/>
          <w:color w:val="000000" w:themeColor="text1"/>
          <w:szCs w:val="28"/>
        </w:rPr>
        <w:t xml:space="preserve"> Afirmativo</w:t>
      </w:r>
      <w:r w:rsidRPr="008A1EA5">
        <w:rPr>
          <w:bCs/>
          <w:color w:val="000000" w:themeColor="text1"/>
          <w:szCs w:val="28"/>
        </w:rPr>
        <w:t>.</w:t>
      </w:r>
      <w:r w:rsidR="006E15AF"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Presidente Di Salvo:</w:t>
      </w:r>
      <w:r w:rsidRPr="008A1EA5">
        <w:rPr>
          <w:bCs/>
          <w:color w:val="000000" w:themeColor="text1"/>
          <w:szCs w:val="28"/>
        </w:rPr>
        <w:t xml:space="preserve"> Por la aprobación del </w:t>
      </w:r>
      <w:r w:rsidR="00E523D4" w:rsidRPr="008A1EA5">
        <w:rPr>
          <w:bCs/>
          <w:color w:val="000000" w:themeColor="text1"/>
          <w:szCs w:val="28"/>
        </w:rPr>
        <w:t>Capítulo</w:t>
      </w:r>
      <w:r w:rsidRPr="008A1EA5">
        <w:rPr>
          <w:bCs/>
          <w:color w:val="000000" w:themeColor="text1"/>
          <w:szCs w:val="28"/>
        </w:rPr>
        <w:t xml:space="preserve"> V, del artículo 39 al 53.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Argañaraz.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Argañaraz:</w:t>
      </w:r>
      <w:r w:rsidRPr="008A1EA5">
        <w:rPr>
          <w:bCs/>
          <w:color w:val="000000" w:themeColor="text1"/>
          <w:szCs w:val="28"/>
        </w:rPr>
        <w:t xml:space="preserve"> Negativo.</w:t>
      </w:r>
      <w:r w:rsidR="006E15AF"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6E15AF" w:rsidRPr="008A1EA5">
        <w:rPr>
          <w:bCs/>
          <w:color w:val="000000" w:themeColor="text1"/>
          <w:szCs w:val="28"/>
        </w:rPr>
        <w:t xml:space="preserve"> Bogado.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Bogado:</w:t>
      </w:r>
      <w:r w:rsidRPr="008A1EA5">
        <w:rPr>
          <w:bCs/>
          <w:color w:val="000000" w:themeColor="text1"/>
          <w:szCs w:val="28"/>
        </w:rPr>
        <w:t xml:space="preserve"> Afirmativo.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Botta.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Botta:</w:t>
      </w:r>
      <w:r w:rsidRPr="008A1EA5">
        <w:rPr>
          <w:bCs/>
          <w:color w:val="000000" w:themeColor="text1"/>
          <w:szCs w:val="28"/>
        </w:rPr>
        <w:t xml:space="preserve"> Afirmativo.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Canullán. </w:t>
      </w:r>
      <w:r w:rsidR="006E15AF" w:rsidRPr="008A1EA5">
        <w:rPr>
          <w:bCs/>
          <w:color w:val="000000" w:themeColor="text1"/>
          <w:szCs w:val="28"/>
        </w:rPr>
        <w:t>…………………………………………………………………</w:t>
      </w:r>
    </w:p>
    <w:p w:rsidR="006E15AF" w:rsidRPr="008A1EA5" w:rsidRDefault="006E15AF"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Canullán:</w:t>
      </w:r>
      <w:r w:rsidRPr="008A1EA5">
        <w:rPr>
          <w:bCs/>
          <w:color w:val="000000" w:themeColor="text1"/>
          <w:szCs w:val="28"/>
        </w:rPr>
        <w:t xml:space="preserve"> Afirmativo.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6E15AF" w:rsidRPr="008A1EA5">
        <w:rPr>
          <w:bCs/>
          <w:color w:val="000000" w:themeColor="text1"/>
          <w:szCs w:val="28"/>
        </w:rPr>
        <w:t xml:space="preserve"> Cicala ausente. Di Salvo.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Presidente Di Salvo:</w:t>
      </w:r>
      <w:r w:rsidRPr="008A1EA5">
        <w:rPr>
          <w:bCs/>
          <w:color w:val="000000" w:themeColor="text1"/>
          <w:szCs w:val="28"/>
        </w:rPr>
        <w:t xml:space="preserve"> Afirmativo.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6E15AF" w:rsidRPr="008A1EA5">
        <w:rPr>
          <w:bCs/>
          <w:color w:val="000000" w:themeColor="text1"/>
          <w:szCs w:val="28"/>
        </w:rPr>
        <w:t xml:space="preserve"> Fredes.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Fredes:</w:t>
      </w:r>
      <w:r w:rsidRPr="008A1EA5">
        <w:rPr>
          <w:bCs/>
          <w:color w:val="000000" w:themeColor="text1"/>
          <w:szCs w:val="28"/>
        </w:rPr>
        <w:t xml:space="preserve"> Afirmativo.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6E15AF" w:rsidRPr="008A1EA5">
        <w:rPr>
          <w:bCs/>
          <w:color w:val="000000" w:themeColor="text1"/>
          <w:szCs w:val="28"/>
        </w:rPr>
        <w:t xml:space="preserve"> García. …………………………………………………………………...</w:t>
      </w:r>
    </w:p>
    <w:p w:rsidR="006E15AF" w:rsidRPr="008A1EA5" w:rsidRDefault="006E15AF"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 xml:space="preserve">Concejal </w:t>
      </w:r>
      <w:r w:rsidR="006E15AF" w:rsidRPr="008A1EA5">
        <w:rPr>
          <w:b/>
          <w:bCs/>
          <w:color w:val="000000" w:themeColor="text1"/>
          <w:szCs w:val="28"/>
        </w:rPr>
        <w:t>García</w:t>
      </w:r>
      <w:r w:rsidRPr="008A1EA5">
        <w:rPr>
          <w:b/>
          <w:bCs/>
          <w:color w:val="000000" w:themeColor="text1"/>
          <w:szCs w:val="28"/>
        </w:rPr>
        <w:t>:</w:t>
      </w:r>
      <w:r w:rsidRPr="008A1EA5">
        <w:rPr>
          <w:bCs/>
          <w:color w:val="000000" w:themeColor="text1"/>
          <w:szCs w:val="28"/>
        </w:rPr>
        <w:t xml:space="preserve"> Afirmativo. </w:t>
      </w:r>
      <w:r w:rsidR="006E15AF"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Gaya.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Gaya:</w:t>
      </w:r>
      <w:r w:rsidR="00D821B3" w:rsidRPr="008A1EA5">
        <w:rPr>
          <w:bCs/>
          <w:color w:val="000000" w:themeColor="text1"/>
          <w:szCs w:val="28"/>
        </w:rPr>
        <w:t xml:space="preserve"> Negativo.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Masague.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Masague:</w:t>
      </w:r>
      <w:r w:rsidRPr="008A1EA5">
        <w:rPr>
          <w:bCs/>
          <w:color w:val="000000" w:themeColor="text1"/>
          <w:szCs w:val="28"/>
        </w:rPr>
        <w:t xml:space="preserve"> Afirmativo.</w:t>
      </w:r>
      <w:r w:rsidR="00D821B3"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Pezzelatto.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Pezzelatto:</w:t>
      </w:r>
      <w:r w:rsidRPr="008A1EA5">
        <w:rPr>
          <w:bCs/>
          <w:color w:val="000000" w:themeColor="text1"/>
          <w:szCs w:val="28"/>
        </w:rPr>
        <w:t xml:space="preserve"> Negativo.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Ponce.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Ponce:</w:t>
      </w:r>
      <w:r w:rsidR="00D821B3" w:rsidRPr="008A1EA5">
        <w:rPr>
          <w:bCs/>
          <w:color w:val="000000" w:themeColor="text1"/>
          <w:szCs w:val="28"/>
        </w:rPr>
        <w:t xml:space="preserve"> Afirmativo</w:t>
      </w:r>
      <w:r w:rsidRPr="008A1EA5">
        <w:rPr>
          <w:bCs/>
          <w:color w:val="000000" w:themeColor="text1"/>
          <w:szCs w:val="28"/>
        </w:rPr>
        <w:t xml:space="preserve">.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Ponzo.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Ponzo:</w:t>
      </w:r>
      <w:r w:rsidRPr="008A1EA5">
        <w:rPr>
          <w:bCs/>
          <w:color w:val="000000" w:themeColor="text1"/>
          <w:szCs w:val="28"/>
        </w:rPr>
        <w:t xml:space="preserve"> Negativo.</w:t>
      </w:r>
      <w:r w:rsidR="00D821B3"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Serafini.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Serafini:</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Torre.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Concejal Torre:</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 xml:space="preserve">Secretaria: </w:t>
      </w:r>
      <w:r w:rsidR="00D821B3" w:rsidRPr="008A1EA5">
        <w:rPr>
          <w:bCs/>
          <w:color w:val="000000" w:themeColor="text1"/>
          <w:szCs w:val="28"/>
        </w:rPr>
        <w:t>Angelani.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Angelani:</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D821B3" w:rsidRPr="008A1EA5">
        <w:rPr>
          <w:bCs/>
          <w:color w:val="000000" w:themeColor="text1"/>
          <w:szCs w:val="28"/>
        </w:rPr>
        <w:t xml:space="preserve"> Birene.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Birene:</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Ferrari.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Ferrari:</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3D7409" w:rsidRPr="008A1EA5">
        <w:rPr>
          <w:b/>
          <w:bCs/>
          <w:color w:val="000000" w:themeColor="text1"/>
          <w:szCs w:val="28"/>
        </w:rPr>
        <w:t xml:space="preserve"> </w:t>
      </w:r>
      <w:r w:rsidR="00D821B3" w:rsidRPr="008A1EA5">
        <w:rPr>
          <w:bCs/>
          <w:color w:val="000000" w:themeColor="text1"/>
          <w:szCs w:val="28"/>
        </w:rPr>
        <w:t>Galdós</w:t>
      </w:r>
      <w:r w:rsidRPr="008A1EA5">
        <w:rPr>
          <w:bCs/>
          <w:color w:val="000000" w:themeColor="text1"/>
          <w:szCs w:val="28"/>
        </w:rPr>
        <w:t xml:space="preserve">.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 xml:space="preserve">Mayor Contribuyente </w:t>
      </w:r>
      <w:r w:rsidR="00D821B3" w:rsidRPr="008A1EA5">
        <w:rPr>
          <w:b/>
          <w:bCs/>
          <w:color w:val="000000" w:themeColor="text1"/>
          <w:szCs w:val="28"/>
        </w:rPr>
        <w:t>Galdós</w:t>
      </w:r>
      <w:r w:rsidRPr="008A1EA5">
        <w:rPr>
          <w:b/>
          <w:bCs/>
          <w:color w:val="000000" w:themeColor="text1"/>
          <w:szCs w:val="28"/>
        </w:rPr>
        <w:t>:</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3D7409" w:rsidRPr="008A1EA5">
        <w:rPr>
          <w:b/>
          <w:bCs/>
          <w:color w:val="000000" w:themeColor="text1"/>
          <w:szCs w:val="28"/>
        </w:rPr>
        <w:t xml:space="preserve"> </w:t>
      </w:r>
      <w:r w:rsidR="00D821B3" w:rsidRPr="008A1EA5">
        <w:rPr>
          <w:bCs/>
          <w:color w:val="000000" w:themeColor="text1"/>
          <w:szCs w:val="28"/>
        </w:rPr>
        <w:t xml:space="preserve">Herrera ausente. </w:t>
      </w:r>
      <w:r w:rsidRPr="008A1EA5">
        <w:rPr>
          <w:bCs/>
          <w:color w:val="000000" w:themeColor="text1"/>
          <w:szCs w:val="28"/>
        </w:rPr>
        <w:t xml:space="preserve">Iturria.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Iturria:</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Locatelli.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Locatelli:</w:t>
      </w:r>
      <w:r w:rsidRPr="008A1EA5">
        <w:rPr>
          <w:bCs/>
          <w:color w:val="000000" w:themeColor="text1"/>
          <w:szCs w:val="28"/>
        </w:rPr>
        <w:t xml:space="preserve"> Negativo.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Mansilla.</w:t>
      </w:r>
      <w:r w:rsidR="00D821B3"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Mansilla:</w:t>
      </w:r>
      <w:r w:rsidRPr="008A1EA5">
        <w:rPr>
          <w:bCs/>
          <w:color w:val="000000" w:themeColor="text1"/>
          <w:szCs w:val="28"/>
        </w:rPr>
        <w:t xml:space="preserve"> Afirmativo.</w:t>
      </w:r>
      <w:r w:rsidR="00D821B3"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003D7409" w:rsidRPr="008A1EA5">
        <w:rPr>
          <w:b/>
          <w:bCs/>
          <w:color w:val="000000" w:themeColor="text1"/>
          <w:szCs w:val="28"/>
        </w:rPr>
        <w:t xml:space="preserve"> </w:t>
      </w:r>
      <w:r w:rsidR="00D821B3" w:rsidRPr="008A1EA5">
        <w:rPr>
          <w:bCs/>
          <w:color w:val="000000" w:themeColor="text1"/>
          <w:szCs w:val="28"/>
        </w:rPr>
        <w:t>Méndez</w:t>
      </w:r>
      <w:r w:rsidRPr="008A1EA5">
        <w:rPr>
          <w:bCs/>
          <w:color w:val="000000" w:themeColor="text1"/>
          <w:szCs w:val="28"/>
        </w:rPr>
        <w:t xml:space="preserve"> ausente. Montecchia.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Montecchia:</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Pigliapoco.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Pigliapoco:</w:t>
      </w:r>
      <w:r w:rsidRPr="008A1EA5">
        <w:rPr>
          <w:bCs/>
          <w:color w:val="000000" w:themeColor="text1"/>
          <w:szCs w:val="28"/>
        </w:rPr>
        <w:t xml:space="preserve"> Negativo.</w:t>
      </w:r>
      <w:r w:rsidR="00D821B3" w:rsidRPr="008A1EA5">
        <w:rPr>
          <w:bCs/>
          <w:color w:val="000000" w:themeColor="text1"/>
          <w:szCs w:val="28"/>
        </w:rPr>
        <w:t xml:space="preserve"> ………………………………………</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Rapopor</w:t>
      </w:r>
      <w:r w:rsidR="00D821B3" w:rsidRPr="008A1EA5">
        <w:rPr>
          <w:bCs/>
          <w:color w:val="000000" w:themeColor="text1"/>
          <w:szCs w:val="28"/>
        </w:rPr>
        <w:t>t</w:t>
      </w:r>
      <w:r w:rsidRPr="008A1EA5">
        <w:rPr>
          <w:bCs/>
          <w:color w:val="000000" w:themeColor="text1"/>
          <w:szCs w:val="28"/>
        </w:rPr>
        <w:t xml:space="preserve">.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Rapopor</w:t>
      </w:r>
      <w:r w:rsidR="00D821B3" w:rsidRPr="008A1EA5">
        <w:rPr>
          <w:b/>
          <w:bCs/>
          <w:color w:val="000000" w:themeColor="text1"/>
          <w:szCs w:val="28"/>
        </w:rPr>
        <w:t>t</w:t>
      </w:r>
      <w:r w:rsidRPr="008A1EA5">
        <w:rPr>
          <w:b/>
          <w:bCs/>
          <w:color w:val="000000" w:themeColor="text1"/>
          <w:szCs w:val="28"/>
        </w:rPr>
        <w:t>:</w:t>
      </w:r>
      <w:r w:rsidRPr="008A1EA5">
        <w:rPr>
          <w:bCs/>
          <w:color w:val="000000" w:themeColor="text1"/>
          <w:szCs w:val="28"/>
        </w:rPr>
        <w:t xml:space="preserve"> Negativo.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Sardi.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Sardi:</w:t>
      </w:r>
      <w:r w:rsidR="00D821B3" w:rsidRPr="008A1EA5">
        <w:rPr>
          <w:bCs/>
          <w:color w:val="000000" w:themeColor="text1"/>
          <w:szCs w:val="28"/>
        </w:rPr>
        <w:t xml:space="preserve"> Negativo</w:t>
      </w:r>
      <w:r w:rsidRPr="008A1EA5">
        <w:rPr>
          <w:bCs/>
          <w:color w:val="000000" w:themeColor="text1"/>
          <w:szCs w:val="28"/>
        </w:rPr>
        <w:t xml:space="preserve">.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Tosto.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Tosto:</w:t>
      </w:r>
      <w:r w:rsidRPr="008A1EA5">
        <w:rPr>
          <w:bCs/>
          <w:color w:val="000000" w:themeColor="text1"/>
          <w:szCs w:val="28"/>
        </w:rPr>
        <w:t xml:space="preserve"> Negativo.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Zaccaro.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Zaccaro:</w:t>
      </w:r>
      <w:r w:rsidRPr="008A1EA5">
        <w:rPr>
          <w:bCs/>
          <w:color w:val="000000" w:themeColor="text1"/>
          <w:szCs w:val="28"/>
        </w:rPr>
        <w:t xml:space="preserve"> Afirmativo.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Zuf</w:t>
      </w:r>
      <w:r w:rsidR="00D821B3" w:rsidRPr="008A1EA5">
        <w:rPr>
          <w:bCs/>
          <w:color w:val="000000" w:themeColor="text1"/>
          <w:szCs w:val="28"/>
        </w:rPr>
        <w:t>fan</w:t>
      </w:r>
      <w:r w:rsidRPr="008A1EA5">
        <w:rPr>
          <w:bCs/>
          <w:color w:val="000000" w:themeColor="text1"/>
          <w:szCs w:val="28"/>
        </w:rPr>
        <w:t xml:space="preserve">ti. </w:t>
      </w:r>
      <w:r w:rsidR="00D821B3" w:rsidRPr="008A1EA5">
        <w:rPr>
          <w:bCs/>
          <w:color w:val="000000" w:themeColor="text1"/>
          <w:szCs w:val="28"/>
        </w:rPr>
        <w:t>…………………………………………………………………</w:t>
      </w:r>
    </w:p>
    <w:p w:rsidR="003B3073" w:rsidRPr="008A1EA5" w:rsidRDefault="003B3073" w:rsidP="003B3073">
      <w:pPr>
        <w:jc w:val="both"/>
        <w:rPr>
          <w:bCs/>
          <w:color w:val="000000" w:themeColor="text1"/>
          <w:szCs w:val="28"/>
        </w:rPr>
      </w:pPr>
    </w:p>
    <w:p w:rsidR="003B3073" w:rsidRPr="008A1EA5" w:rsidRDefault="003B3073" w:rsidP="003B3073">
      <w:pPr>
        <w:jc w:val="both"/>
        <w:rPr>
          <w:bCs/>
          <w:color w:val="000000" w:themeColor="text1"/>
          <w:szCs w:val="28"/>
        </w:rPr>
      </w:pPr>
      <w:r w:rsidRPr="008A1EA5">
        <w:rPr>
          <w:b/>
          <w:bCs/>
          <w:color w:val="000000" w:themeColor="text1"/>
          <w:szCs w:val="28"/>
        </w:rPr>
        <w:t>Mayor Contribuyente Zuf</w:t>
      </w:r>
      <w:r w:rsidR="00D821B3" w:rsidRPr="008A1EA5">
        <w:rPr>
          <w:b/>
          <w:bCs/>
          <w:color w:val="000000" w:themeColor="text1"/>
          <w:szCs w:val="28"/>
        </w:rPr>
        <w:t>fan</w:t>
      </w:r>
      <w:r w:rsidRPr="008A1EA5">
        <w:rPr>
          <w:b/>
          <w:bCs/>
          <w:color w:val="000000" w:themeColor="text1"/>
          <w:szCs w:val="28"/>
        </w:rPr>
        <w:t>ti:</w:t>
      </w:r>
      <w:r w:rsidR="003D7409" w:rsidRPr="008A1EA5">
        <w:rPr>
          <w:b/>
          <w:bCs/>
          <w:color w:val="000000" w:themeColor="text1"/>
          <w:szCs w:val="28"/>
        </w:rPr>
        <w:t xml:space="preserve"> </w:t>
      </w:r>
      <w:r w:rsidR="00D821B3" w:rsidRPr="008A1EA5">
        <w:rPr>
          <w:bCs/>
          <w:color w:val="000000" w:themeColor="text1"/>
          <w:szCs w:val="28"/>
        </w:rPr>
        <w:t>Negativo. …………………………………………</w:t>
      </w:r>
    </w:p>
    <w:p w:rsidR="003B3073" w:rsidRPr="008A1EA5" w:rsidRDefault="003B3073" w:rsidP="00577FEE">
      <w:pPr>
        <w:jc w:val="both"/>
        <w:rPr>
          <w:bCs/>
          <w:color w:val="000000" w:themeColor="text1"/>
          <w:szCs w:val="28"/>
        </w:rPr>
      </w:pPr>
    </w:p>
    <w:p w:rsidR="00D24346" w:rsidRDefault="00BC58F1" w:rsidP="00577FEE">
      <w:pPr>
        <w:jc w:val="both"/>
        <w:rPr>
          <w:bCs/>
          <w:szCs w:val="28"/>
        </w:rPr>
      </w:pPr>
      <w:r w:rsidRPr="00BC58F1">
        <w:rPr>
          <w:b/>
          <w:bCs/>
          <w:szCs w:val="28"/>
        </w:rPr>
        <w:t>Presidente Di Salvo:</w:t>
      </w:r>
      <w:r>
        <w:rPr>
          <w:bCs/>
          <w:szCs w:val="28"/>
        </w:rPr>
        <w:t xml:space="preserve"> Aprobado por mayoría. </w:t>
      </w:r>
      <w:r w:rsidR="00E523D4">
        <w:rPr>
          <w:bCs/>
          <w:szCs w:val="28"/>
        </w:rPr>
        <w:t>Capítulo</w:t>
      </w:r>
      <w:r>
        <w:rPr>
          <w:bCs/>
          <w:szCs w:val="28"/>
        </w:rPr>
        <w:t xml:space="preserve"> VI</w:t>
      </w:r>
      <w:r w:rsidR="004A602C">
        <w:rPr>
          <w:bCs/>
          <w:szCs w:val="28"/>
        </w:rPr>
        <w:t xml:space="preserve">. Tasa por inspección veterinaria. </w:t>
      </w:r>
      <w:r w:rsidR="00E523D4">
        <w:rPr>
          <w:bCs/>
          <w:szCs w:val="28"/>
        </w:rPr>
        <w:t>Artículo</w:t>
      </w:r>
      <w:r w:rsidR="004A602C">
        <w:rPr>
          <w:bCs/>
          <w:szCs w:val="28"/>
        </w:rPr>
        <w:t xml:space="preserve"> 54°. </w:t>
      </w:r>
      <w:r w:rsidR="00E523D4">
        <w:rPr>
          <w:bCs/>
          <w:szCs w:val="28"/>
        </w:rPr>
        <w:t>Artículo</w:t>
      </w:r>
      <w:r w:rsidR="004A602C">
        <w:rPr>
          <w:bCs/>
          <w:szCs w:val="28"/>
        </w:rPr>
        <w:t xml:space="preserve"> 55°. ¿</w:t>
      </w:r>
      <w:r w:rsidR="00E523D4">
        <w:rPr>
          <w:bCs/>
          <w:szCs w:val="28"/>
        </w:rPr>
        <w:t>Algún</w:t>
      </w:r>
      <w:r w:rsidR="004A602C">
        <w:rPr>
          <w:bCs/>
          <w:szCs w:val="28"/>
        </w:rPr>
        <w:t xml:space="preserve"> Concejal o Mayor Contribuyente </w:t>
      </w:r>
      <w:r w:rsidR="002D5019">
        <w:rPr>
          <w:bCs/>
          <w:szCs w:val="28"/>
        </w:rPr>
        <w:t>van</w:t>
      </w:r>
      <w:r w:rsidR="004A602C">
        <w:rPr>
          <w:bCs/>
          <w:szCs w:val="28"/>
        </w:rPr>
        <w:t xml:space="preserve"> a hacer uso de la palabra? Si no, pongo a consideración este </w:t>
      </w:r>
      <w:r w:rsidR="00E523D4">
        <w:rPr>
          <w:bCs/>
          <w:szCs w:val="28"/>
        </w:rPr>
        <w:t>Capítulo</w:t>
      </w:r>
      <w:r w:rsidR="004A602C">
        <w:rPr>
          <w:bCs/>
          <w:szCs w:val="28"/>
        </w:rPr>
        <w:t xml:space="preserve"> VI. Ponemos a consideración el </w:t>
      </w:r>
      <w:r w:rsidR="00E523D4">
        <w:rPr>
          <w:bCs/>
          <w:szCs w:val="28"/>
        </w:rPr>
        <w:t>Capítulo</w:t>
      </w:r>
      <w:r w:rsidR="004A602C">
        <w:rPr>
          <w:bCs/>
          <w:szCs w:val="28"/>
        </w:rPr>
        <w:t xml:space="preserve"> VI. ………………………………………………………..</w:t>
      </w:r>
    </w:p>
    <w:p w:rsidR="004A602C" w:rsidRDefault="004A602C" w:rsidP="00577FEE">
      <w:pPr>
        <w:jc w:val="both"/>
        <w:rPr>
          <w:bCs/>
          <w:szCs w:val="28"/>
        </w:rPr>
      </w:pPr>
    </w:p>
    <w:p w:rsidR="004A602C" w:rsidRPr="008A1EA5" w:rsidRDefault="004A602C" w:rsidP="004A602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Almirón</w:t>
      </w:r>
      <w:r w:rsidR="00D821B3" w:rsidRPr="008A1EA5">
        <w:rPr>
          <w:bCs/>
          <w:color w:val="000000" w:themeColor="text1"/>
          <w:szCs w:val="28"/>
        </w:rPr>
        <w:t>.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 xml:space="preserve">Concejal </w:t>
      </w:r>
      <w:r w:rsidR="00D821B3" w:rsidRPr="008A1EA5">
        <w:rPr>
          <w:b/>
          <w:bCs/>
          <w:color w:val="000000" w:themeColor="text1"/>
          <w:szCs w:val="28"/>
        </w:rPr>
        <w:t>Almirón</w:t>
      </w:r>
      <w:r w:rsidRPr="008A1EA5">
        <w:rPr>
          <w:b/>
          <w:bCs/>
          <w:color w:val="000000" w:themeColor="text1"/>
          <w:szCs w:val="28"/>
        </w:rPr>
        <w:t>:</w:t>
      </w:r>
      <w:r w:rsidR="00D821B3" w:rsidRPr="008A1EA5">
        <w:rPr>
          <w:bCs/>
          <w:color w:val="000000" w:themeColor="text1"/>
          <w:szCs w:val="28"/>
        </w:rPr>
        <w:t xml:space="preserve"> Afirmativo</w:t>
      </w:r>
      <w:r w:rsidRPr="008A1EA5">
        <w:rPr>
          <w:bCs/>
          <w:color w:val="000000" w:themeColor="text1"/>
          <w:szCs w:val="28"/>
        </w:rPr>
        <w:t>.</w:t>
      </w:r>
      <w:r w:rsidR="00D821B3"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Argañaraz. </w:t>
      </w:r>
      <w:r w:rsidR="00D74A4F" w:rsidRPr="008A1EA5">
        <w:rPr>
          <w:bCs/>
          <w:color w:val="000000" w:themeColor="text1"/>
          <w:szCs w:val="28"/>
        </w:rPr>
        <w:t>………………………………………………………………..</w:t>
      </w:r>
    </w:p>
    <w:p w:rsidR="002D5019" w:rsidRPr="008A1EA5" w:rsidRDefault="002D5019"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Argañaraz:</w:t>
      </w:r>
      <w:r w:rsidRPr="008A1EA5">
        <w:rPr>
          <w:bCs/>
          <w:color w:val="000000" w:themeColor="text1"/>
          <w:szCs w:val="28"/>
        </w:rPr>
        <w:t xml:space="preserve"> Negativo.</w:t>
      </w:r>
      <w:r w:rsidR="00D74A4F"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Bogado.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Bogado:</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Botta.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lastRenderedPageBreak/>
        <w:t>Concejal Botta:</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Canullán.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Canullán:</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Cicala ausente. Di Salvo.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Presidente Di Salvo:</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Fredes.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Fredes:</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García.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 xml:space="preserve">Concejal </w:t>
      </w:r>
      <w:r w:rsidR="00D74A4F" w:rsidRPr="008A1EA5">
        <w:rPr>
          <w:b/>
          <w:bCs/>
          <w:color w:val="000000" w:themeColor="text1"/>
          <w:szCs w:val="28"/>
        </w:rPr>
        <w:t>García</w:t>
      </w:r>
      <w:r w:rsidRPr="008A1EA5">
        <w:rPr>
          <w:b/>
          <w:bCs/>
          <w:color w:val="000000" w:themeColor="text1"/>
          <w:szCs w:val="28"/>
        </w:rPr>
        <w:t>:</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Gaya.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Gaya:</w:t>
      </w:r>
      <w:r w:rsidR="00D74A4F" w:rsidRPr="008A1EA5">
        <w:rPr>
          <w:bCs/>
          <w:color w:val="000000" w:themeColor="text1"/>
          <w:szCs w:val="28"/>
        </w:rPr>
        <w:t xml:space="preserve"> Negativo.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Masague.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Masague:</w:t>
      </w:r>
      <w:r w:rsidRPr="008A1EA5">
        <w:rPr>
          <w:bCs/>
          <w:color w:val="000000" w:themeColor="text1"/>
          <w:szCs w:val="28"/>
        </w:rPr>
        <w:t xml:space="preserve"> Afirmativo.</w:t>
      </w:r>
      <w:r w:rsidR="00D74A4F"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Pezzelatto.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Pezzelatto:</w:t>
      </w:r>
      <w:r w:rsidRPr="008A1EA5">
        <w:rPr>
          <w:bCs/>
          <w:color w:val="000000" w:themeColor="text1"/>
          <w:szCs w:val="28"/>
        </w:rPr>
        <w:t xml:space="preserve"> Negativo.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Ponce.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Ponce:</w:t>
      </w:r>
      <w:r w:rsidR="00D74A4F" w:rsidRPr="008A1EA5">
        <w:rPr>
          <w:bCs/>
          <w:color w:val="000000" w:themeColor="text1"/>
          <w:szCs w:val="28"/>
        </w:rPr>
        <w:t xml:space="preserve"> Afirmativo.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Ponzo.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Ponzo:</w:t>
      </w:r>
      <w:r w:rsidRPr="008A1EA5">
        <w:rPr>
          <w:bCs/>
          <w:color w:val="000000" w:themeColor="text1"/>
          <w:szCs w:val="28"/>
        </w:rPr>
        <w:t xml:space="preserve"> Negativo.</w:t>
      </w:r>
      <w:r w:rsidR="00D74A4F"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Serafini.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Serafini:</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Torre. ……………………………………………………………………</w:t>
      </w:r>
    </w:p>
    <w:p w:rsidR="003B23CD" w:rsidRPr="008A1EA5" w:rsidRDefault="003B23CD"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Concejal Torre:</w:t>
      </w:r>
      <w:r w:rsidRPr="008A1EA5">
        <w:rPr>
          <w:bCs/>
          <w:color w:val="000000" w:themeColor="text1"/>
          <w:szCs w:val="28"/>
        </w:rPr>
        <w:t xml:space="preserve"> Afirmativo.</w:t>
      </w:r>
      <w:r w:rsidR="00D74A4F"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 xml:space="preserve">Secretaria: </w:t>
      </w:r>
      <w:r w:rsidR="00D74A4F" w:rsidRPr="008A1EA5">
        <w:rPr>
          <w:bCs/>
          <w:color w:val="000000" w:themeColor="text1"/>
          <w:szCs w:val="28"/>
        </w:rPr>
        <w:t>Angelani.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Angelani:</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D74A4F" w:rsidRPr="008A1EA5">
        <w:rPr>
          <w:bCs/>
          <w:color w:val="000000" w:themeColor="text1"/>
          <w:szCs w:val="28"/>
        </w:rPr>
        <w:t xml:space="preserve"> Birene.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Birene:</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lastRenderedPageBreak/>
        <w:t>Secretaria:</w:t>
      </w:r>
      <w:r w:rsidRPr="008A1EA5">
        <w:rPr>
          <w:bCs/>
          <w:color w:val="000000" w:themeColor="text1"/>
          <w:szCs w:val="28"/>
        </w:rPr>
        <w:t xml:space="preserve"> Ferrari.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Ferrari:</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3D7409" w:rsidRPr="008A1EA5">
        <w:rPr>
          <w:b/>
          <w:bCs/>
          <w:color w:val="000000" w:themeColor="text1"/>
          <w:szCs w:val="28"/>
        </w:rPr>
        <w:t xml:space="preserve"> </w:t>
      </w:r>
      <w:r w:rsidR="00D74A4F" w:rsidRPr="008A1EA5">
        <w:rPr>
          <w:bCs/>
          <w:color w:val="000000" w:themeColor="text1"/>
          <w:szCs w:val="28"/>
        </w:rPr>
        <w:t>Galdós</w:t>
      </w:r>
      <w:r w:rsidRPr="008A1EA5">
        <w:rPr>
          <w:bCs/>
          <w:color w:val="000000" w:themeColor="text1"/>
          <w:szCs w:val="28"/>
        </w:rPr>
        <w:t xml:space="preserve">.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 xml:space="preserve">Mayor Contribuyente </w:t>
      </w:r>
      <w:r w:rsidR="00D74A4F" w:rsidRPr="008A1EA5">
        <w:rPr>
          <w:b/>
          <w:bCs/>
          <w:color w:val="000000" w:themeColor="text1"/>
          <w:szCs w:val="28"/>
        </w:rPr>
        <w:t>Galdós</w:t>
      </w:r>
      <w:r w:rsidRPr="008A1EA5">
        <w:rPr>
          <w:b/>
          <w:bCs/>
          <w:color w:val="000000" w:themeColor="text1"/>
          <w:szCs w:val="28"/>
        </w:rPr>
        <w:t>:</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Iturria.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Iturria:</w:t>
      </w:r>
      <w:r w:rsidRPr="008A1EA5">
        <w:rPr>
          <w:bCs/>
          <w:color w:val="000000" w:themeColor="text1"/>
          <w:szCs w:val="28"/>
        </w:rPr>
        <w:t xml:space="preserve"> Afirmativo.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Locatelli.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Locatelli:</w:t>
      </w:r>
      <w:r w:rsidRPr="008A1EA5">
        <w:rPr>
          <w:bCs/>
          <w:color w:val="000000" w:themeColor="text1"/>
          <w:szCs w:val="28"/>
        </w:rPr>
        <w:t xml:space="preserve"> Negativo. </w:t>
      </w:r>
      <w:r w:rsidR="00D74A4F"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Mansilla.</w:t>
      </w:r>
      <w:r w:rsidR="00D74A4F"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Mansilla:</w:t>
      </w:r>
      <w:r w:rsidRPr="008A1EA5">
        <w:rPr>
          <w:bCs/>
          <w:color w:val="000000" w:themeColor="text1"/>
          <w:szCs w:val="28"/>
        </w:rPr>
        <w:t xml:space="preserve"> Afirmativo.</w:t>
      </w:r>
      <w:r w:rsidR="00D74A4F"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008A1EA5">
        <w:rPr>
          <w:b/>
          <w:bCs/>
          <w:color w:val="000000" w:themeColor="text1"/>
          <w:szCs w:val="28"/>
        </w:rPr>
        <w:t xml:space="preserve"> </w:t>
      </w:r>
      <w:r w:rsidR="00D74A4F" w:rsidRPr="008A1EA5">
        <w:rPr>
          <w:bCs/>
          <w:color w:val="000000" w:themeColor="text1"/>
          <w:szCs w:val="28"/>
        </w:rPr>
        <w:t>Méndez</w:t>
      </w:r>
      <w:r w:rsidRPr="008A1EA5">
        <w:rPr>
          <w:bCs/>
          <w:color w:val="000000" w:themeColor="text1"/>
          <w:szCs w:val="28"/>
        </w:rPr>
        <w:t xml:space="preserve"> ausente. Montecchia.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Montecchia:</w:t>
      </w:r>
      <w:r w:rsidRPr="008A1EA5">
        <w:rPr>
          <w:bCs/>
          <w:color w:val="000000" w:themeColor="text1"/>
          <w:szCs w:val="28"/>
        </w:rPr>
        <w:t xml:space="preserve"> Afirmativo.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Pigliapoco.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Pigliapoco:</w:t>
      </w:r>
      <w:r w:rsidRPr="008A1EA5">
        <w:rPr>
          <w:bCs/>
          <w:color w:val="000000" w:themeColor="text1"/>
          <w:szCs w:val="28"/>
        </w:rPr>
        <w:t xml:space="preserve"> Negativo.</w:t>
      </w:r>
      <w:r w:rsidR="006B4E0E" w:rsidRPr="008A1EA5">
        <w:rPr>
          <w:bCs/>
          <w:color w:val="000000" w:themeColor="text1"/>
          <w:szCs w:val="28"/>
        </w:rPr>
        <w:t xml:space="preserve">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Rapopor</w:t>
      </w:r>
      <w:r w:rsidR="006B4E0E" w:rsidRPr="008A1EA5">
        <w:rPr>
          <w:bCs/>
          <w:color w:val="000000" w:themeColor="text1"/>
          <w:szCs w:val="28"/>
        </w:rPr>
        <w:t>t</w:t>
      </w:r>
      <w:r w:rsidRPr="008A1EA5">
        <w:rPr>
          <w:bCs/>
          <w:color w:val="000000" w:themeColor="text1"/>
          <w:szCs w:val="28"/>
        </w:rPr>
        <w:t xml:space="preserve">.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Rapopor</w:t>
      </w:r>
      <w:r w:rsidR="006B4E0E" w:rsidRPr="008A1EA5">
        <w:rPr>
          <w:b/>
          <w:bCs/>
          <w:color w:val="000000" w:themeColor="text1"/>
          <w:szCs w:val="28"/>
        </w:rPr>
        <w:t>t</w:t>
      </w:r>
      <w:r w:rsidRPr="008A1EA5">
        <w:rPr>
          <w:b/>
          <w:bCs/>
          <w:color w:val="000000" w:themeColor="text1"/>
          <w:szCs w:val="28"/>
        </w:rPr>
        <w:t>:</w:t>
      </w:r>
      <w:r w:rsidRPr="008A1EA5">
        <w:rPr>
          <w:bCs/>
          <w:color w:val="000000" w:themeColor="text1"/>
          <w:szCs w:val="28"/>
        </w:rPr>
        <w:t xml:space="preserve"> Negativo.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Sardi.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Sardi:</w:t>
      </w:r>
      <w:r w:rsidR="006B4E0E" w:rsidRPr="008A1EA5">
        <w:rPr>
          <w:bCs/>
          <w:color w:val="000000" w:themeColor="text1"/>
          <w:szCs w:val="28"/>
        </w:rPr>
        <w:t xml:space="preserve"> Negativo. ……………………………………………</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Tosto.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Tosto:</w:t>
      </w:r>
      <w:r w:rsidRPr="008A1EA5">
        <w:rPr>
          <w:bCs/>
          <w:color w:val="000000" w:themeColor="text1"/>
          <w:szCs w:val="28"/>
        </w:rPr>
        <w:t xml:space="preserve"> Negativo.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Zaccaro.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Zaccaro:</w:t>
      </w:r>
      <w:r w:rsidRPr="008A1EA5">
        <w:rPr>
          <w:bCs/>
          <w:color w:val="000000" w:themeColor="text1"/>
          <w:szCs w:val="28"/>
        </w:rPr>
        <w:t xml:space="preserve"> Afirmativo.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Secretaria:</w:t>
      </w:r>
      <w:r w:rsidRPr="008A1EA5">
        <w:rPr>
          <w:bCs/>
          <w:color w:val="000000" w:themeColor="text1"/>
          <w:szCs w:val="28"/>
        </w:rPr>
        <w:t xml:space="preserve"> Zuf</w:t>
      </w:r>
      <w:r w:rsidR="006B4E0E" w:rsidRPr="008A1EA5">
        <w:rPr>
          <w:bCs/>
          <w:color w:val="000000" w:themeColor="text1"/>
          <w:szCs w:val="28"/>
        </w:rPr>
        <w:t>fant</w:t>
      </w:r>
      <w:r w:rsidRPr="008A1EA5">
        <w:rPr>
          <w:bCs/>
          <w:color w:val="000000" w:themeColor="text1"/>
          <w:szCs w:val="28"/>
        </w:rPr>
        <w:t xml:space="preserve">i. </w:t>
      </w:r>
      <w:r w:rsidR="006B4E0E" w:rsidRPr="008A1EA5">
        <w:rPr>
          <w:bCs/>
          <w:color w:val="000000" w:themeColor="text1"/>
          <w:szCs w:val="28"/>
        </w:rPr>
        <w:t>………………………………………………………………….</w:t>
      </w:r>
    </w:p>
    <w:p w:rsidR="004A602C" w:rsidRPr="008A1EA5" w:rsidRDefault="004A602C" w:rsidP="004A602C">
      <w:pPr>
        <w:jc w:val="both"/>
        <w:rPr>
          <w:bCs/>
          <w:color w:val="000000" w:themeColor="text1"/>
          <w:szCs w:val="28"/>
        </w:rPr>
      </w:pPr>
    </w:p>
    <w:p w:rsidR="004A602C" w:rsidRPr="008A1EA5" w:rsidRDefault="004A602C" w:rsidP="004A602C">
      <w:pPr>
        <w:jc w:val="both"/>
        <w:rPr>
          <w:bCs/>
          <w:color w:val="000000" w:themeColor="text1"/>
          <w:szCs w:val="28"/>
        </w:rPr>
      </w:pPr>
      <w:r w:rsidRPr="008A1EA5">
        <w:rPr>
          <w:b/>
          <w:bCs/>
          <w:color w:val="000000" w:themeColor="text1"/>
          <w:szCs w:val="28"/>
        </w:rPr>
        <w:t>Mayor Contribuyente Zuf</w:t>
      </w:r>
      <w:r w:rsidR="006B4E0E" w:rsidRPr="008A1EA5">
        <w:rPr>
          <w:b/>
          <w:bCs/>
          <w:color w:val="000000" w:themeColor="text1"/>
          <w:szCs w:val="28"/>
        </w:rPr>
        <w:t>fan</w:t>
      </w:r>
      <w:r w:rsidRPr="008A1EA5">
        <w:rPr>
          <w:b/>
          <w:bCs/>
          <w:color w:val="000000" w:themeColor="text1"/>
          <w:szCs w:val="28"/>
        </w:rPr>
        <w:t>ti:</w:t>
      </w:r>
      <w:r w:rsidR="003D7409" w:rsidRPr="008A1EA5">
        <w:rPr>
          <w:b/>
          <w:bCs/>
          <w:color w:val="000000" w:themeColor="text1"/>
          <w:szCs w:val="28"/>
        </w:rPr>
        <w:t xml:space="preserve"> </w:t>
      </w:r>
      <w:r w:rsidR="006B4E0E" w:rsidRPr="008A1EA5">
        <w:rPr>
          <w:bCs/>
          <w:color w:val="000000" w:themeColor="text1"/>
          <w:szCs w:val="28"/>
        </w:rPr>
        <w:t>Negativo. …………………………………………</w:t>
      </w:r>
    </w:p>
    <w:p w:rsidR="004A602C" w:rsidRPr="00BC58F1" w:rsidRDefault="004A602C" w:rsidP="00577FEE">
      <w:pPr>
        <w:jc w:val="both"/>
        <w:rPr>
          <w:bCs/>
          <w:szCs w:val="28"/>
        </w:rPr>
      </w:pPr>
    </w:p>
    <w:p w:rsidR="003B3073" w:rsidRPr="004A602C" w:rsidRDefault="004A602C" w:rsidP="00577FEE">
      <w:pPr>
        <w:jc w:val="both"/>
        <w:rPr>
          <w:bCs/>
          <w:szCs w:val="28"/>
        </w:rPr>
      </w:pPr>
      <w:r>
        <w:rPr>
          <w:b/>
          <w:bCs/>
          <w:szCs w:val="28"/>
        </w:rPr>
        <w:t>Presidente Di Salvo:</w:t>
      </w:r>
      <w:r>
        <w:rPr>
          <w:bCs/>
          <w:szCs w:val="28"/>
        </w:rPr>
        <w:t xml:space="preserve"> Aprobado por mayoría. </w:t>
      </w:r>
      <w:r w:rsidR="006B4E0E">
        <w:rPr>
          <w:bCs/>
          <w:szCs w:val="28"/>
        </w:rPr>
        <w:t>Capítulo</w:t>
      </w:r>
      <w:r>
        <w:rPr>
          <w:bCs/>
          <w:szCs w:val="28"/>
        </w:rPr>
        <w:t xml:space="preserve"> VII</w:t>
      </w:r>
      <w:r w:rsidR="0018495A">
        <w:rPr>
          <w:bCs/>
          <w:szCs w:val="28"/>
        </w:rPr>
        <w:t xml:space="preserve">. Derecho de Oficinas. </w:t>
      </w:r>
      <w:r w:rsidR="00E523D4">
        <w:rPr>
          <w:bCs/>
          <w:szCs w:val="28"/>
        </w:rPr>
        <w:t>Artículo</w:t>
      </w:r>
      <w:r w:rsidR="0018495A">
        <w:rPr>
          <w:bCs/>
          <w:szCs w:val="28"/>
        </w:rPr>
        <w:t xml:space="preserve"> 56°. </w:t>
      </w:r>
      <w:r w:rsidR="00E523D4">
        <w:rPr>
          <w:bCs/>
          <w:szCs w:val="28"/>
        </w:rPr>
        <w:t>Artículo</w:t>
      </w:r>
      <w:r w:rsidR="0018495A">
        <w:rPr>
          <w:bCs/>
          <w:szCs w:val="28"/>
        </w:rPr>
        <w:t xml:space="preserve"> 57°. </w:t>
      </w:r>
      <w:r w:rsidR="00E523D4">
        <w:rPr>
          <w:bCs/>
          <w:szCs w:val="28"/>
        </w:rPr>
        <w:t>Artículo</w:t>
      </w:r>
      <w:r w:rsidR="0018495A">
        <w:rPr>
          <w:bCs/>
          <w:szCs w:val="28"/>
        </w:rPr>
        <w:t xml:space="preserve"> 58°. </w:t>
      </w:r>
      <w:r w:rsidR="00E523D4">
        <w:rPr>
          <w:bCs/>
          <w:szCs w:val="28"/>
        </w:rPr>
        <w:t>Artículo</w:t>
      </w:r>
      <w:r w:rsidR="0018495A">
        <w:rPr>
          <w:bCs/>
          <w:szCs w:val="28"/>
        </w:rPr>
        <w:t xml:space="preserve"> 59°. </w:t>
      </w:r>
      <w:r w:rsidR="00E523D4">
        <w:rPr>
          <w:bCs/>
          <w:szCs w:val="28"/>
        </w:rPr>
        <w:t>Sí</w:t>
      </w:r>
      <w:r w:rsidR="0018495A">
        <w:rPr>
          <w:bCs/>
          <w:szCs w:val="28"/>
        </w:rPr>
        <w:t>. Tiene la palabra el Mayor Contribuyente Locatelli. ……………………………………………………………..</w:t>
      </w:r>
    </w:p>
    <w:p w:rsidR="003B3073" w:rsidRDefault="003B3073" w:rsidP="00577FEE">
      <w:pPr>
        <w:jc w:val="both"/>
        <w:rPr>
          <w:bCs/>
          <w:szCs w:val="28"/>
        </w:rPr>
      </w:pPr>
    </w:p>
    <w:p w:rsidR="003B3073" w:rsidRDefault="0018495A" w:rsidP="00577FEE">
      <w:pPr>
        <w:jc w:val="both"/>
        <w:rPr>
          <w:bCs/>
          <w:szCs w:val="28"/>
        </w:rPr>
      </w:pPr>
      <w:r w:rsidRPr="0018495A">
        <w:rPr>
          <w:b/>
          <w:bCs/>
          <w:szCs w:val="28"/>
        </w:rPr>
        <w:t>Mayor Contribuyente Locatelli</w:t>
      </w:r>
      <w:r>
        <w:rPr>
          <w:b/>
          <w:bCs/>
          <w:szCs w:val="28"/>
        </w:rPr>
        <w:t>:</w:t>
      </w:r>
      <w:r>
        <w:rPr>
          <w:bCs/>
          <w:szCs w:val="28"/>
        </w:rPr>
        <w:t xml:space="preserve"> Estoy buscando. No</w:t>
      </w:r>
      <w:r w:rsidR="00DB11C2">
        <w:rPr>
          <w:bCs/>
          <w:szCs w:val="28"/>
        </w:rPr>
        <w:t>,</w:t>
      </w:r>
      <w:r>
        <w:rPr>
          <w:bCs/>
          <w:szCs w:val="28"/>
        </w:rPr>
        <w:t xml:space="preserve"> me </w:t>
      </w:r>
      <w:r w:rsidR="00E523D4">
        <w:rPr>
          <w:bCs/>
          <w:szCs w:val="28"/>
        </w:rPr>
        <w:t>confundí</w:t>
      </w:r>
      <w:r>
        <w:rPr>
          <w:bCs/>
          <w:szCs w:val="28"/>
        </w:rPr>
        <w:t>, disculpe. ……</w:t>
      </w:r>
    </w:p>
    <w:p w:rsidR="0018495A" w:rsidRDefault="0018495A" w:rsidP="00577FEE">
      <w:pPr>
        <w:jc w:val="both"/>
        <w:rPr>
          <w:bCs/>
          <w:szCs w:val="28"/>
        </w:rPr>
      </w:pPr>
    </w:p>
    <w:p w:rsidR="0018495A" w:rsidRDefault="0018495A" w:rsidP="00577FEE">
      <w:pPr>
        <w:jc w:val="both"/>
        <w:rPr>
          <w:bCs/>
          <w:szCs w:val="28"/>
        </w:rPr>
      </w:pPr>
      <w:r w:rsidRPr="0018495A">
        <w:rPr>
          <w:b/>
          <w:bCs/>
          <w:szCs w:val="28"/>
        </w:rPr>
        <w:lastRenderedPageBreak/>
        <w:t>Presidente Di Salvo:</w:t>
      </w:r>
      <w:r>
        <w:rPr>
          <w:bCs/>
          <w:szCs w:val="28"/>
        </w:rPr>
        <w:t xml:space="preserve"> Seguimos adelante. </w:t>
      </w:r>
      <w:r w:rsidR="00DB11C2">
        <w:rPr>
          <w:bCs/>
          <w:szCs w:val="28"/>
        </w:rPr>
        <w:t>Artículo</w:t>
      </w:r>
      <w:r>
        <w:rPr>
          <w:bCs/>
          <w:szCs w:val="28"/>
        </w:rPr>
        <w:t xml:space="preserve"> 58°. </w:t>
      </w:r>
      <w:r w:rsidR="00DB11C2">
        <w:rPr>
          <w:bCs/>
          <w:szCs w:val="28"/>
        </w:rPr>
        <w:t>Artículo</w:t>
      </w:r>
      <w:r>
        <w:rPr>
          <w:bCs/>
          <w:szCs w:val="28"/>
        </w:rPr>
        <w:t xml:space="preserve"> 59°. </w:t>
      </w:r>
      <w:r w:rsidR="00DB11C2">
        <w:rPr>
          <w:bCs/>
          <w:szCs w:val="28"/>
        </w:rPr>
        <w:t>Artículo</w:t>
      </w:r>
      <w:r>
        <w:rPr>
          <w:bCs/>
          <w:szCs w:val="28"/>
        </w:rPr>
        <w:t xml:space="preserve"> 60°. </w:t>
      </w:r>
      <w:r w:rsidR="00DB11C2">
        <w:rPr>
          <w:bCs/>
          <w:szCs w:val="28"/>
        </w:rPr>
        <w:t>Artículo</w:t>
      </w:r>
      <w:r>
        <w:rPr>
          <w:bCs/>
          <w:szCs w:val="28"/>
        </w:rPr>
        <w:t xml:space="preserve"> 61°. </w:t>
      </w:r>
      <w:r w:rsidR="00DB11C2">
        <w:rPr>
          <w:bCs/>
          <w:szCs w:val="28"/>
        </w:rPr>
        <w:t>Artículo</w:t>
      </w:r>
      <w:r>
        <w:rPr>
          <w:bCs/>
          <w:szCs w:val="28"/>
        </w:rPr>
        <w:t xml:space="preserve"> 62°. Tiene la palabra el Mayor Contribuyente </w:t>
      </w:r>
      <w:r w:rsidR="00DB11C2">
        <w:rPr>
          <w:bCs/>
          <w:szCs w:val="28"/>
        </w:rPr>
        <w:t>Rubén</w:t>
      </w:r>
      <w:r>
        <w:rPr>
          <w:bCs/>
          <w:szCs w:val="28"/>
        </w:rPr>
        <w:t xml:space="preserve"> Iturria. ….</w:t>
      </w:r>
    </w:p>
    <w:p w:rsidR="0018495A" w:rsidRDefault="0018495A" w:rsidP="00577FEE">
      <w:pPr>
        <w:jc w:val="both"/>
        <w:rPr>
          <w:bCs/>
          <w:szCs w:val="28"/>
        </w:rPr>
      </w:pPr>
    </w:p>
    <w:p w:rsidR="0018495A" w:rsidRDefault="0018495A" w:rsidP="00577FEE">
      <w:pPr>
        <w:jc w:val="both"/>
        <w:rPr>
          <w:bCs/>
          <w:szCs w:val="28"/>
        </w:rPr>
      </w:pPr>
      <w:r w:rsidRPr="0018495A">
        <w:rPr>
          <w:b/>
          <w:bCs/>
          <w:szCs w:val="28"/>
        </w:rPr>
        <w:t xml:space="preserve">Mayor Contribuyente </w:t>
      </w:r>
      <w:r w:rsidR="00DB11C2" w:rsidRPr="0018495A">
        <w:rPr>
          <w:b/>
          <w:bCs/>
          <w:szCs w:val="28"/>
        </w:rPr>
        <w:t>Rubén</w:t>
      </w:r>
      <w:r w:rsidRPr="0018495A">
        <w:rPr>
          <w:b/>
          <w:bCs/>
          <w:szCs w:val="28"/>
        </w:rPr>
        <w:t xml:space="preserve"> Iturria</w:t>
      </w:r>
      <w:r>
        <w:rPr>
          <w:b/>
          <w:bCs/>
          <w:szCs w:val="28"/>
        </w:rPr>
        <w:t>:</w:t>
      </w:r>
      <w:r>
        <w:rPr>
          <w:bCs/>
          <w:szCs w:val="28"/>
        </w:rPr>
        <w:t xml:space="preserve"> A ver. </w:t>
      </w:r>
      <w:r w:rsidR="00DB11C2">
        <w:rPr>
          <w:bCs/>
          <w:szCs w:val="28"/>
        </w:rPr>
        <w:t>Artículo</w:t>
      </w:r>
      <w:r>
        <w:rPr>
          <w:bCs/>
          <w:szCs w:val="28"/>
        </w:rPr>
        <w:t xml:space="preserve"> 57°. El apartado 5. Dice Informe sobre solicitudes de deudas, libre de deudas, por particulares, por cada partida y Tasa, un derecho, $7. Me parece cor</w:t>
      </w:r>
      <w:r w:rsidR="0071452F">
        <w:rPr>
          <w:bCs/>
          <w:szCs w:val="28"/>
        </w:rPr>
        <w:t xml:space="preserve">recto. Hasta ahora era gratuito. Eso cuesta, papel, personal que trabaja. </w:t>
      </w:r>
      <w:r w:rsidR="001D3FC0">
        <w:rPr>
          <w:bCs/>
          <w:szCs w:val="28"/>
        </w:rPr>
        <w:t>Este</w:t>
      </w:r>
      <w:r w:rsidR="0071452F">
        <w:rPr>
          <w:bCs/>
          <w:szCs w:val="28"/>
        </w:rPr>
        <w:t xml:space="preserve"> bien. Pero </w:t>
      </w:r>
      <w:r w:rsidR="00DB11C2">
        <w:rPr>
          <w:bCs/>
          <w:szCs w:val="28"/>
        </w:rPr>
        <w:t>acá</w:t>
      </w:r>
      <w:r w:rsidR="0071452F">
        <w:rPr>
          <w:bCs/>
          <w:szCs w:val="28"/>
        </w:rPr>
        <w:t xml:space="preserve"> hay algo que no me cierra. A ver </w:t>
      </w:r>
      <w:r w:rsidR="00DB11C2">
        <w:rPr>
          <w:bCs/>
          <w:szCs w:val="28"/>
        </w:rPr>
        <w:t>quién</w:t>
      </w:r>
      <w:r w:rsidR="0071452F">
        <w:rPr>
          <w:bCs/>
          <w:szCs w:val="28"/>
        </w:rPr>
        <w:t xml:space="preserve"> me lo puede aclarar. Y en el apartado 6. Dice Tasa Administrativa previa a la confesión del recibo de cuotas vencida de cualquier Tasa o Servicio de Derecho por partida. $7, otra vez, porque. Si, ya cuando </w:t>
      </w:r>
      <w:r w:rsidR="00DB11C2">
        <w:rPr>
          <w:bCs/>
          <w:szCs w:val="28"/>
        </w:rPr>
        <w:t>pedí la deuda yo. Pag</w:t>
      </w:r>
      <w:r w:rsidR="0071452F">
        <w:rPr>
          <w:bCs/>
          <w:szCs w:val="28"/>
        </w:rPr>
        <w:t xml:space="preserve">ue los $7. Otros $7, mas. </w:t>
      </w:r>
      <w:r w:rsidR="00BB53E2">
        <w:rPr>
          <w:bCs/>
          <w:szCs w:val="28"/>
        </w:rPr>
        <w:t xml:space="preserve">No </w:t>
      </w:r>
      <w:r w:rsidR="00DB11C2">
        <w:rPr>
          <w:bCs/>
          <w:szCs w:val="28"/>
        </w:rPr>
        <w:t>sé</w:t>
      </w:r>
      <w:r w:rsidR="00BB53E2">
        <w:rPr>
          <w:bCs/>
          <w:szCs w:val="28"/>
        </w:rPr>
        <w:t xml:space="preserve">, no le encuentro explicación. No se di alguno de </w:t>
      </w:r>
      <w:r w:rsidR="00DB11C2">
        <w:rPr>
          <w:bCs/>
          <w:szCs w:val="28"/>
        </w:rPr>
        <w:t>Uds.</w:t>
      </w:r>
      <w:r w:rsidR="00BB53E2">
        <w:rPr>
          <w:bCs/>
          <w:szCs w:val="28"/>
        </w:rPr>
        <w:t xml:space="preserve"> Puede </w:t>
      </w:r>
      <w:r w:rsidR="00DB11C2">
        <w:rPr>
          <w:bCs/>
          <w:szCs w:val="28"/>
        </w:rPr>
        <w:t>dármela</w:t>
      </w:r>
      <w:r w:rsidR="00BB53E2">
        <w:rPr>
          <w:bCs/>
          <w:szCs w:val="28"/>
        </w:rPr>
        <w:t>. Me parece que esta demás esos $7. Hasta ahora no se cobra nada. ………………………………….</w:t>
      </w:r>
    </w:p>
    <w:p w:rsidR="00BB53E2" w:rsidRDefault="00BB53E2" w:rsidP="00577FEE">
      <w:pPr>
        <w:jc w:val="both"/>
        <w:rPr>
          <w:bCs/>
          <w:szCs w:val="28"/>
        </w:rPr>
      </w:pPr>
    </w:p>
    <w:p w:rsidR="00BB53E2" w:rsidRDefault="00BB53E2" w:rsidP="00577FEE">
      <w:pPr>
        <w:jc w:val="both"/>
        <w:rPr>
          <w:bCs/>
          <w:szCs w:val="28"/>
        </w:rPr>
      </w:pPr>
      <w:r w:rsidRPr="00BB53E2">
        <w:rPr>
          <w:b/>
          <w:bCs/>
          <w:szCs w:val="28"/>
        </w:rPr>
        <w:t>Presidente Di Salvo:</w:t>
      </w:r>
      <w:r>
        <w:rPr>
          <w:bCs/>
          <w:szCs w:val="28"/>
        </w:rPr>
        <w:t xml:space="preserve"> Puede que el informe salga </w:t>
      </w:r>
      <w:r w:rsidR="00DB11C2">
        <w:rPr>
          <w:bCs/>
          <w:szCs w:val="28"/>
        </w:rPr>
        <w:t>negativo</w:t>
      </w:r>
      <w:r>
        <w:rPr>
          <w:bCs/>
          <w:szCs w:val="28"/>
        </w:rPr>
        <w:t xml:space="preserve">, que no tenga deuda y no tenga que poner los otros $7, del Inc. 6. Quiero creer que es </w:t>
      </w:r>
      <w:r w:rsidR="00DB11C2">
        <w:rPr>
          <w:bCs/>
          <w:szCs w:val="28"/>
        </w:rPr>
        <w:t>así</w:t>
      </w:r>
      <w:r>
        <w:rPr>
          <w:bCs/>
          <w:szCs w:val="28"/>
        </w:rPr>
        <w:t>. ……………………</w:t>
      </w:r>
    </w:p>
    <w:p w:rsidR="00BB53E2" w:rsidRDefault="00BB53E2" w:rsidP="00577FEE">
      <w:pPr>
        <w:jc w:val="both"/>
        <w:rPr>
          <w:bCs/>
          <w:szCs w:val="28"/>
        </w:rPr>
      </w:pPr>
    </w:p>
    <w:p w:rsidR="00BB53E2" w:rsidRDefault="00BB53E2" w:rsidP="00577FEE">
      <w:pPr>
        <w:jc w:val="both"/>
        <w:rPr>
          <w:bCs/>
          <w:szCs w:val="28"/>
        </w:rPr>
      </w:pPr>
      <w:r w:rsidRPr="00BB53E2">
        <w:rPr>
          <w:b/>
          <w:bCs/>
          <w:szCs w:val="28"/>
        </w:rPr>
        <w:t xml:space="preserve">Mayor Contribuyente </w:t>
      </w:r>
      <w:r w:rsidR="00DB11C2" w:rsidRPr="00BB53E2">
        <w:rPr>
          <w:b/>
          <w:bCs/>
          <w:szCs w:val="28"/>
        </w:rPr>
        <w:t>Rubén</w:t>
      </w:r>
      <w:r w:rsidRPr="00BB53E2">
        <w:rPr>
          <w:b/>
          <w:bCs/>
          <w:szCs w:val="28"/>
        </w:rPr>
        <w:t xml:space="preserve"> Iturria:</w:t>
      </w:r>
      <w:r>
        <w:rPr>
          <w:bCs/>
          <w:szCs w:val="28"/>
        </w:rPr>
        <w:t xml:space="preserve"> Porque cobran los segundos $7. ………….</w:t>
      </w:r>
    </w:p>
    <w:p w:rsidR="00BB53E2" w:rsidRDefault="00BB53E2" w:rsidP="00577FEE">
      <w:pPr>
        <w:jc w:val="both"/>
        <w:rPr>
          <w:bCs/>
          <w:szCs w:val="28"/>
        </w:rPr>
      </w:pPr>
    </w:p>
    <w:p w:rsidR="00BB53E2" w:rsidRDefault="00BB53E2" w:rsidP="00577FEE">
      <w:pPr>
        <w:jc w:val="both"/>
        <w:rPr>
          <w:bCs/>
          <w:szCs w:val="28"/>
        </w:rPr>
      </w:pPr>
      <w:r w:rsidRPr="00BB53E2">
        <w:rPr>
          <w:b/>
          <w:bCs/>
          <w:szCs w:val="28"/>
        </w:rPr>
        <w:t>Presidente Di Salvo:</w:t>
      </w:r>
      <w:r>
        <w:rPr>
          <w:bCs/>
          <w:szCs w:val="28"/>
        </w:rPr>
        <w:t xml:space="preserve"> Si hay que confeccionar algún recibo de libre deuda. ……….</w:t>
      </w:r>
    </w:p>
    <w:p w:rsidR="00BB53E2" w:rsidRDefault="00BB53E2" w:rsidP="00577FEE">
      <w:pPr>
        <w:jc w:val="both"/>
        <w:rPr>
          <w:bCs/>
          <w:szCs w:val="28"/>
        </w:rPr>
      </w:pPr>
    </w:p>
    <w:p w:rsidR="00BB53E2" w:rsidRDefault="00BB53E2" w:rsidP="00577FEE">
      <w:pPr>
        <w:jc w:val="both"/>
        <w:rPr>
          <w:bCs/>
          <w:szCs w:val="28"/>
        </w:rPr>
      </w:pPr>
      <w:r w:rsidRPr="00BB53E2">
        <w:rPr>
          <w:b/>
          <w:bCs/>
          <w:szCs w:val="28"/>
        </w:rPr>
        <w:t xml:space="preserve">Mayor Contribuyente </w:t>
      </w:r>
      <w:r w:rsidR="00DB11C2" w:rsidRPr="00BB53E2">
        <w:rPr>
          <w:b/>
          <w:bCs/>
          <w:szCs w:val="28"/>
        </w:rPr>
        <w:t>Rubén</w:t>
      </w:r>
      <w:r w:rsidR="003D7409">
        <w:rPr>
          <w:b/>
          <w:bCs/>
          <w:szCs w:val="28"/>
        </w:rPr>
        <w:t xml:space="preserve"> </w:t>
      </w:r>
      <w:r w:rsidR="00DB11C2" w:rsidRPr="00BB53E2">
        <w:rPr>
          <w:b/>
          <w:bCs/>
          <w:szCs w:val="28"/>
        </w:rPr>
        <w:t>Iturria:</w:t>
      </w:r>
      <w:r w:rsidR="00DB11C2">
        <w:rPr>
          <w:bCs/>
          <w:szCs w:val="28"/>
        </w:rPr>
        <w:t xml:space="preserve"> Voy</w:t>
      </w:r>
      <w:r>
        <w:rPr>
          <w:bCs/>
          <w:szCs w:val="28"/>
        </w:rPr>
        <w:t xml:space="preserve"> a pagar la cuota. ¿Y si no tengo </w:t>
      </w:r>
      <w:r w:rsidR="00DB11C2">
        <w:rPr>
          <w:bCs/>
          <w:szCs w:val="28"/>
        </w:rPr>
        <w:t>deuda? Encima</w:t>
      </w:r>
      <w:r>
        <w:rPr>
          <w:bCs/>
          <w:szCs w:val="28"/>
        </w:rPr>
        <w:t xml:space="preserve"> me </w:t>
      </w:r>
      <w:r w:rsidR="00DB11C2">
        <w:rPr>
          <w:bCs/>
          <w:szCs w:val="28"/>
        </w:rPr>
        <w:t>van</w:t>
      </w:r>
      <w:r>
        <w:rPr>
          <w:bCs/>
          <w:szCs w:val="28"/>
        </w:rPr>
        <w:t xml:space="preserve"> a cobrar los $7. ……………………………………………</w:t>
      </w:r>
      <w:r w:rsidR="006B4E0E">
        <w:rPr>
          <w:bCs/>
          <w:szCs w:val="28"/>
        </w:rPr>
        <w:t>………</w:t>
      </w:r>
    </w:p>
    <w:p w:rsidR="00BB53E2" w:rsidRDefault="00BB53E2" w:rsidP="00577FEE">
      <w:pPr>
        <w:jc w:val="both"/>
        <w:rPr>
          <w:bCs/>
          <w:szCs w:val="28"/>
        </w:rPr>
      </w:pPr>
    </w:p>
    <w:p w:rsidR="00BB53E2" w:rsidRDefault="00BB53E2" w:rsidP="00577FEE">
      <w:pPr>
        <w:jc w:val="both"/>
        <w:rPr>
          <w:bCs/>
          <w:szCs w:val="28"/>
        </w:rPr>
      </w:pPr>
      <w:r w:rsidRPr="00BB53E2">
        <w:rPr>
          <w:b/>
          <w:bCs/>
          <w:szCs w:val="28"/>
        </w:rPr>
        <w:t>Presidente Di Salvo:</w:t>
      </w:r>
      <w:r>
        <w:rPr>
          <w:bCs/>
          <w:szCs w:val="28"/>
        </w:rPr>
        <w:t xml:space="preserve"> Por un (…)………………………………………………….</w:t>
      </w:r>
    </w:p>
    <w:p w:rsidR="00BB53E2" w:rsidRDefault="00BB53E2" w:rsidP="00577FEE">
      <w:pPr>
        <w:jc w:val="both"/>
        <w:rPr>
          <w:bCs/>
          <w:szCs w:val="28"/>
        </w:rPr>
      </w:pPr>
    </w:p>
    <w:p w:rsidR="00BB53E2" w:rsidRDefault="00BB53E2" w:rsidP="00577FEE">
      <w:pPr>
        <w:jc w:val="both"/>
        <w:rPr>
          <w:bCs/>
          <w:szCs w:val="28"/>
        </w:rPr>
      </w:pPr>
      <w:r w:rsidRPr="00BB53E2">
        <w:rPr>
          <w:b/>
          <w:bCs/>
          <w:szCs w:val="28"/>
        </w:rPr>
        <w:t xml:space="preserve">Mayor Contribuyente </w:t>
      </w:r>
      <w:r w:rsidR="00DB11C2" w:rsidRPr="00BB53E2">
        <w:rPr>
          <w:b/>
          <w:bCs/>
          <w:szCs w:val="28"/>
        </w:rPr>
        <w:t>Rubén</w:t>
      </w:r>
      <w:r w:rsidRPr="00BB53E2">
        <w:rPr>
          <w:b/>
          <w:bCs/>
          <w:szCs w:val="28"/>
        </w:rPr>
        <w:t xml:space="preserve"> Iturria:</w:t>
      </w:r>
      <w:r>
        <w:rPr>
          <w:bCs/>
          <w:szCs w:val="28"/>
        </w:rPr>
        <w:t xml:space="preserve"> Y pero si me la mandan a mi casa a la cuota. Me la tienen que emitir. Es una cosa que, en mi interpretación no tiene sentido. </w:t>
      </w:r>
      <w:r w:rsidR="00BF62F0">
        <w:rPr>
          <w:bCs/>
          <w:szCs w:val="28"/>
        </w:rPr>
        <w:t>…..</w:t>
      </w:r>
    </w:p>
    <w:p w:rsidR="00BF62F0" w:rsidRDefault="00BF62F0" w:rsidP="00577FEE">
      <w:pPr>
        <w:jc w:val="both"/>
        <w:rPr>
          <w:bCs/>
          <w:szCs w:val="28"/>
        </w:rPr>
      </w:pPr>
    </w:p>
    <w:p w:rsidR="00BF62F0" w:rsidRDefault="00BF62F0" w:rsidP="00577FEE">
      <w:pPr>
        <w:jc w:val="both"/>
        <w:rPr>
          <w:bCs/>
          <w:szCs w:val="28"/>
        </w:rPr>
      </w:pPr>
      <w:r w:rsidRPr="00BF62F0">
        <w:rPr>
          <w:b/>
          <w:bCs/>
          <w:szCs w:val="28"/>
        </w:rPr>
        <w:t>Presidente Di Salvo:</w:t>
      </w:r>
      <w:r>
        <w:rPr>
          <w:bCs/>
          <w:szCs w:val="28"/>
        </w:rPr>
        <w:t xml:space="preserve"> Quiere hacer una moción de reconsideración de eliminación de alguno. No queda otra. ……………………………………………………………..</w:t>
      </w:r>
    </w:p>
    <w:p w:rsidR="00BF62F0" w:rsidRDefault="00BF62F0" w:rsidP="00577FEE">
      <w:pPr>
        <w:jc w:val="both"/>
        <w:rPr>
          <w:bCs/>
          <w:szCs w:val="28"/>
        </w:rPr>
      </w:pPr>
    </w:p>
    <w:p w:rsidR="00BF62F0" w:rsidRPr="00BF62F0" w:rsidRDefault="00BF62F0" w:rsidP="00577FEE">
      <w:pPr>
        <w:jc w:val="both"/>
        <w:rPr>
          <w:bCs/>
          <w:szCs w:val="28"/>
        </w:rPr>
      </w:pPr>
      <w:r w:rsidRPr="00BF62F0">
        <w:rPr>
          <w:b/>
          <w:bCs/>
          <w:szCs w:val="28"/>
        </w:rPr>
        <w:t xml:space="preserve">Mayor Contribuyente </w:t>
      </w:r>
      <w:r w:rsidR="00DB11C2" w:rsidRPr="00BF62F0">
        <w:rPr>
          <w:b/>
          <w:bCs/>
          <w:szCs w:val="28"/>
        </w:rPr>
        <w:t>Rubén</w:t>
      </w:r>
      <w:r w:rsidRPr="00BF62F0">
        <w:rPr>
          <w:b/>
          <w:bCs/>
          <w:szCs w:val="28"/>
        </w:rPr>
        <w:t xml:space="preserve"> Iturria:</w:t>
      </w:r>
      <w:r>
        <w:rPr>
          <w:bCs/>
          <w:szCs w:val="28"/>
        </w:rPr>
        <w:t xml:space="preserve"> No queda otra. Ya están los fundamentos. La hago. Me parece que </w:t>
      </w:r>
      <w:r w:rsidR="00DB11C2">
        <w:rPr>
          <w:bCs/>
          <w:szCs w:val="28"/>
        </w:rPr>
        <w:t>está</w:t>
      </w:r>
      <w:r>
        <w:rPr>
          <w:bCs/>
          <w:szCs w:val="28"/>
        </w:rPr>
        <w:t xml:space="preserve"> mal. No </w:t>
      </w:r>
      <w:r w:rsidR="00DB11C2">
        <w:rPr>
          <w:bCs/>
          <w:szCs w:val="28"/>
        </w:rPr>
        <w:t>sé</w:t>
      </w:r>
      <w:r w:rsidR="003D7409">
        <w:rPr>
          <w:bCs/>
          <w:szCs w:val="28"/>
        </w:rPr>
        <w:t xml:space="preserve"> </w:t>
      </w:r>
      <w:r w:rsidR="00DB11C2">
        <w:rPr>
          <w:bCs/>
          <w:szCs w:val="28"/>
        </w:rPr>
        <w:t>qué</w:t>
      </w:r>
      <w:r>
        <w:rPr>
          <w:bCs/>
          <w:szCs w:val="28"/>
        </w:rPr>
        <w:t xml:space="preserve"> alguien, que me diga, que me explique. A lo mejor estoy equivocado. Ojo he</w:t>
      </w:r>
      <w:proofErr w:type="gramStart"/>
      <w:r>
        <w:rPr>
          <w:bCs/>
          <w:szCs w:val="28"/>
        </w:rPr>
        <w:t>!</w:t>
      </w:r>
      <w:proofErr w:type="gramEnd"/>
      <w:r>
        <w:rPr>
          <w:bCs/>
          <w:szCs w:val="28"/>
        </w:rPr>
        <w:t xml:space="preserve"> ……………………………………………………..</w:t>
      </w:r>
    </w:p>
    <w:p w:rsidR="003B3073" w:rsidRDefault="003B3073" w:rsidP="00577FEE">
      <w:pPr>
        <w:jc w:val="both"/>
        <w:rPr>
          <w:bCs/>
          <w:szCs w:val="28"/>
        </w:rPr>
      </w:pPr>
    </w:p>
    <w:p w:rsidR="003B3073" w:rsidRDefault="00BF62F0" w:rsidP="00577FEE">
      <w:pPr>
        <w:jc w:val="both"/>
        <w:rPr>
          <w:bCs/>
          <w:szCs w:val="28"/>
        </w:rPr>
      </w:pPr>
      <w:r w:rsidRPr="00BF62F0">
        <w:rPr>
          <w:b/>
          <w:bCs/>
          <w:szCs w:val="28"/>
        </w:rPr>
        <w:t>Presidente Di Salvo:</w:t>
      </w:r>
      <w:r>
        <w:rPr>
          <w:bCs/>
          <w:szCs w:val="28"/>
        </w:rPr>
        <w:t xml:space="preserve"> Ponemos a </w:t>
      </w:r>
      <w:r w:rsidR="00DB11C2">
        <w:rPr>
          <w:bCs/>
          <w:szCs w:val="28"/>
        </w:rPr>
        <w:t>consideración</w:t>
      </w:r>
      <w:r>
        <w:rPr>
          <w:bCs/>
          <w:szCs w:val="28"/>
        </w:rPr>
        <w:t xml:space="preserve"> la moción del Concejal Iturria. Ah. Tiene la palabra. Por la eliminación ¿del 5° o el 6°? ………………………………….</w:t>
      </w:r>
    </w:p>
    <w:p w:rsidR="00BF62F0" w:rsidRDefault="00BF62F0" w:rsidP="00577FEE">
      <w:pPr>
        <w:jc w:val="both"/>
        <w:rPr>
          <w:bCs/>
          <w:szCs w:val="28"/>
        </w:rPr>
      </w:pPr>
    </w:p>
    <w:p w:rsidR="00BF62F0" w:rsidRDefault="00BF62F0" w:rsidP="00577FEE">
      <w:pPr>
        <w:jc w:val="both"/>
        <w:rPr>
          <w:bCs/>
          <w:szCs w:val="28"/>
        </w:rPr>
      </w:pPr>
      <w:r w:rsidRPr="00BF62F0">
        <w:rPr>
          <w:b/>
          <w:bCs/>
          <w:szCs w:val="28"/>
        </w:rPr>
        <w:t xml:space="preserve">Mayor Contribuyente </w:t>
      </w:r>
      <w:r w:rsidR="00DB11C2" w:rsidRPr="00BF62F0">
        <w:rPr>
          <w:b/>
          <w:bCs/>
          <w:szCs w:val="28"/>
        </w:rPr>
        <w:t>Rubén</w:t>
      </w:r>
      <w:r w:rsidRPr="00BF62F0">
        <w:rPr>
          <w:b/>
          <w:bCs/>
          <w:szCs w:val="28"/>
        </w:rPr>
        <w:t xml:space="preserve"> Iturria:</w:t>
      </w:r>
      <w:r w:rsidR="006B7FF2">
        <w:rPr>
          <w:bCs/>
          <w:szCs w:val="28"/>
        </w:rPr>
        <w:t xml:space="preserve"> El 6°. (…..)…………………………………</w:t>
      </w:r>
    </w:p>
    <w:p w:rsidR="006B7FF2" w:rsidRDefault="006B7FF2" w:rsidP="00577FEE">
      <w:pPr>
        <w:jc w:val="both"/>
        <w:rPr>
          <w:bCs/>
          <w:szCs w:val="28"/>
        </w:rPr>
      </w:pPr>
    </w:p>
    <w:p w:rsidR="006B7FF2" w:rsidRDefault="006B7FF2" w:rsidP="00577FEE">
      <w:pPr>
        <w:jc w:val="both"/>
        <w:rPr>
          <w:bCs/>
          <w:szCs w:val="28"/>
        </w:rPr>
      </w:pPr>
      <w:r w:rsidRPr="006B7FF2">
        <w:rPr>
          <w:b/>
          <w:bCs/>
          <w:szCs w:val="28"/>
        </w:rPr>
        <w:t>Presidente Di Salvo:</w:t>
      </w:r>
      <w:r>
        <w:rPr>
          <w:bCs/>
          <w:szCs w:val="28"/>
        </w:rPr>
        <w:t xml:space="preserve"> Que se elimine el Inciso 6°. Tiene la palabra el Concejal. Mayor Contribuyente…………………………………....................................................................</w:t>
      </w:r>
    </w:p>
    <w:p w:rsidR="006B7FF2" w:rsidRDefault="006B7FF2" w:rsidP="00577FEE">
      <w:pPr>
        <w:jc w:val="both"/>
        <w:rPr>
          <w:bCs/>
          <w:szCs w:val="28"/>
        </w:rPr>
      </w:pPr>
    </w:p>
    <w:p w:rsidR="006B7FF2" w:rsidRDefault="006B7FF2" w:rsidP="00577FEE">
      <w:pPr>
        <w:jc w:val="both"/>
        <w:rPr>
          <w:bCs/>
          <w:szCs w:val="28"/>
        </w:rPr>
      </w:pPr>
      <w:r w:rsidRPr="006B7FF2">
        <w:rPr>
          <w:b/>
          <w:bCs/>
          <w:szCs w:val="28"/>
        </w:rPr>
        <w:t>Mayor Contribuyente Mansilla</w:t>
      </w:r>
      <w:r>
        <w:rPr>
          <w:b/>
          <w:bCs/>
          <w:szCs w:val="28"/>
        </w:rPr>
        <w:t>:</w:t>
      </w:r>
      <w:r>
        <w:rPr>
          <w:bCs/>
          <w:szCs w:val="28"/>
        </w:rPr>
        <w:t xml:space="preserve"> Claro, </w:t>
      </w:r>
      <w:r w:rsidR="00DB11C2">
        <w:rPr>
          <w:bCs/>
          <w:szCs w:val="28"/>
        </w:rPr>
        <w:t>acá</w:t>
      </w:r>
      <w:r>
        <w:rPr>
          <w:bCs/>
          <w:szCs w:val="28"/>
        </w:rPr>
        <w:t xml:space="preserve"> son dos Tasas distintas. Una es una Tasa por pedir un informe, si existe libre deuda. Y la otra es por pedir la </w:t>
      </w:r>
      <w:r w:rsidR="00DB11C2">
        <w:rPr>
          <w:bCs/>
          <w:szCs w:val="28"/>
        </w:rPr>
        <w:t>confección</w:t>
      </w:r>
      <w:r>
        <w:rPr>
          <w:bCs/>
          <w:szCs w:val="28"/>
        </w:rPr>
        <w:t xml:space="preserve"> de recibo. El Contribuyente que viene a pagar, fuera de término, cuotas vencidas, tiene que pagar $7 más, por pedir el recibo. Es lo que yo interpreto. O sea son cosas totalmente distintas. O sea es medio una especie de presión para que no vengan a pagar </w:t>
      </w:r>
      <w:r w:rsidR="00DB11C2">
        <w:rPr>
          <w:bCs/>
          <w:szCs w:val="28"/>
        </w:rPr>
        <w:t>acá</w:t>
      </w:r>
      <w:r>
        <w:rPr>
          <w:bCs/>
          <w:szCs w:val="28"/>
        </w:rPr>
        <w:t>, para que vayan a pagar al Banco, en término. Creo que es eso. ……………</w:t>
      </w:r>
    </w:p>
    <w:p w:rsidR="006B7FF2" w:rsidRDefault="006B7FF2" w:rsidP="00577FEE">
      <w:pPr>
        <w:jc w:val="both"/>
        <w:rPr>
          <w:bCs/>
          <w:szCs w:val="28"/>
        </w:rPr>
      </w:pPr>
    </w:p>
    <w:p w:rsidR="006B7FF2" w:rsidRDefault="006B7FF2" w:rsidP="00577FEE">
      <w:pPr>
        <w:jc w:val="both"/>
        <w:rPr>
          <w:bCs/>
          <w:szCs w:val="28"/>
        </w:rPr>
      </w:pPr>
      <w:r>
        <w:rPr>
          <w:b/>
          <w:bCs/>
          <w:szCs w:val="28"/>
        </w:rPr>
        <w:t xml:space="preserve">Concejal </w:t>
      </w:r>
      <w:r w:rsidR="00DB11C2">
        <w:rPr>
          <w:b/>
          <w:bCs/>
          <w:szCs w:val="28"/>
        </w:rPr>
        <w:t>García</w:t>
      </w:r>
      <w:r>
        <w:rPr>
          <w:b/>
          <w:bCs/>
          <w:szCs w:val="28"/>
        </w:rPr>
        <w:t>:</w:t>
      </w:r>
      <w:r>
        <w:rPr>
          <w:bCs/>
          <w:szCs w:val="28"/>
        </w:rPr>
        <w:t xml:space="preserve"> Pido la palabra Sr. Presidente. ……………………………………</w:t>
      </w:r>
    </w:p>
    <w:p w:rsidR="006B7FF2" w:rsidRDefault="006B7FF2" w:rsidP="00577FEE">
      <w:pPr>
        <w:jc w:val="both"/>
        <w:rPr>
          <w:bCs/>
          <w:szCs w:val="28"/>
        </w:rPr>
      </w:pPr>
    </w:p>
    <w:p w:rsidR="006B7FF2" w:rsidRDefault="006B7FF2" w:rsidP="00577FEE">
      <w:pPr>
        <w:jc w:val="both"/>
        <w:rPr>
          <w:bCs/>
          <w:szCs w:val="28"/>
        </w:rPr>
      </w:pPr>
      <w:r w:rsidRPr="006B7FF2">
        <w:rPr>
          <w:b/>
          <w:bCs/>
          <w:szCs w:val="28"/>
        </w:rPr>
        <w:t>Presidente Di Salvo:</w:t>
      </w:r>
      <w:r>
        <w:rPr>
          <w:bCs/>
          <w:szCs w:val="28"/>
        </w:rPr>
        <w:t xml:space="preserve"> Tiene la palabra el Concejal </w:t>
      </w:r>
      <w:r w:rsidR="00DB11C2">
        <w:rPr>
          <w:bCs/>
          <w:szCs w:val="28"/>
        </w:rPr>
        <w:t>García</w:t>
      </w:r>
      <w:r>
        <w:rPr>
          <w:bCs/>
          <w:szCs w:val="28"/>
        </w:rPr>
        <w:t>. ………………………….</w:t>
      </w:r>
    </w:p>
    <w:p w:rsidR="006B7FF2" w:rsidRDefault="006B7FF2" w:rsidP="00577FEE">
      <w:pPr>
        <w:jc w:val="both"/>
        <w:rPr>
          <w:bCs/>
          <w:szCs w:val="28"/>
        </w:rPr>
      </w:pPr>
    </w:p>
    <w:p w:rsidR="006B7FF2" w:rsidRDefault="006B7FF2" w:rsidP="00577FEE">
      <w:pPr>
        <w:jc w:val="both"/>
        <w:rPr>
          <w:bCs/>
          <w:szCs w:val="28"/>
        </w:rPr>
      </w:pPr>
      <w:r w:rsidRPr="006B7FF2">
        <w:rPr>
          <w:b/>
          <w:bCs/>
          <w:szCs w:val="28"/>
        </w:rPr>
        <w:lastRenderedPageBreak/>
        <w:t xml:space="preserve">Concejal </w:t>
      </w:r>
      <w:r w:rsidR="00DB11C2" w:rsidRPr="006B7FF2">
        <w:rPr>
          <w:b/>
          <w:bCs/>
          <w:szCs w:val="28"/>
        </w:rPr>
        <w:t>García</w:t>
      </w:r>
      <w:r w:rsidRPr="006B7FF2">
        <w:rPr>
          <w:b/>
          <w:bCs/>
          <w:szCs w:val="28"/>
        </w:rPr>
        <w:t>:</w:t>
      </w:r>
      <w:r>
        <w:rPr>
          <w:bCs/>
          <w:szCs w:val="28"/>
        </w:rPr>
        <w:t xml:space="preserve"> Lo que pasa. Yo interpreto que en el punto 5. </w:t>
      </w:r>
      <w:r w:rsidR="00C8526E">
        <w:rPr>
          <w:bCs/>
          <w:szCs w:val="28"/>
        </w:rPr>
        <w:t>Es cuando uno solicita el informe de deuda. En el punto 6. El informe de deuda, lo saca el empleado, cuando uno va a pagar una cuota vencida o va a pagar cuotas vencidas. No, a solicitud de uno. Es lo mismo. Es medio raro. Que uno solicite el informe de deuda. Raro no. Sino que cuando uno va, va con la voluntad de pagar. Entiendo que se tiene que pagar una sola vez. …………………………………………………………………………</w:t>
      </w:r>
    </w:p>
    <w:p w:rsidR="00C8526E" w:rsidRDefault="00C8526E" w:rsidP="00577FEE">
      <w:pPr>
        <w:jc w:val="both"/>
        <w:rPr>
          <w:bCs/>
          <w:szCs w:val="28"/>
        </w:rPr>
      </w:pPr>
    </w:p>
    <w:p w:rsidR="00C8526E" w:rsidRPr="002D5019" w:rsidRDefault="00C8526E" w:rsidP="00577FEE">
      <w:pPr>
        <w:jc w:val="both"/>
        <w:rPr>
          <w:b/>
          <w:bCs/>
          <w:szCs w:val="28"/>
        </w:rPr>
      </w:pPr>
      <w:r w:rsidRPr="00C8526E">
        <w:rPr>
          <w:b/>
          <w:bCs/>
          <w:szCs w:val="28"/>
        </w:rPr>
        <w:t xml:space="preserve">Mayor Contribuyente </w:t>
      </w:r>
      <w:r w:rsidR="00DB11C2" w:rsidRPr="00C8526E">
        <w:rPr>
          <w:b/>
          <w:bCs/>
          <w:szCs w:val="28"/>
        </w:rPr>
        <w:t>Rubén</w:t>
      </w:r>
      <w:r w:rsidRPr="00C8526E">
        <w:rPr>
          <w:b/>
          <w:bCs/>
          <w:szCs w:val="28"/>
        </w:rPr>
        <w:t xml:space="preserve"> Iturria:</w:t>
      </w:r>
      <w:r>
        <w:rPr>
          <w:bCs/>
          <w:szCs w:val="28"/>
        </w:rPr>
        <w:t xml:space="preserve"> </w:t>
      </w:r>
      <w:r w:rsidRPr="002D5019">
        <w:rPr>
          <w:b/>
          <w:bCs/>
          <w:szCs w:val="28"/>
        </w:rPr>
        <w:t>(NO SE ESCUCHA EL AUDIO)………..</w:t>
      </w:r>
    </w:p>
    <w:p w:rsidR="00C8526E" w:rsidRDefault="00C8526E" w:rsidP="00577FEE">
      <w:pPr>
        <w:jc w:val="both"/>
        <w:rPr>
          <w:bCs/>
          <w:szCs w:val="28"/>
        </w:rPr>
      </w:pPr>
    </w:p>
    <w:p w:rsidR="00C8526E" w:rsidRDefault="00C8526E" w:rsidP="00577FEE">
      <w:pPr>
        <w:jc w:val="both"/>
        <w:rPr>
          <w:bCs/>
          <w:szCs w:val="28"/>
        </w:rPr>
      </w:pPr>
      <w:r w:rsidRPr="00C8526E">
        <w:rPr>
          <w:b/>
          <w:bCs/>
          <w:szCs w:val="28"/>
        </w:rPr>
        <w:t xml:space="preserve">Concejal </w:t>
      </w:r>
      <w:r w:rsidR="00DB11C2" w:rsidRPr="00C8526E">
        <w:rPr>
          <w:b/>
          <w:bCs/>
          <w:szCs w:val="28"/>
        </w:rPr>
        <w:t>García</w:t>
      </w:r>
      <w:r w:rsidRPr="00C8526E">
        <w:rPr>
          <w:b/>
          <w:bCs/>
          <w:szCs w:val="28"/>
        </w:rPr>
        <w:t>:</w:t>
      </w:r>
      <w:r>
        <w:rPr>
          <w:bCs/>
          <w:szCs w:val="28"/>
        </w:rPr>
        <w:t xml:space="preserve"> Considero que están bien los dos. No </w:t>
      </w:r>
      <w:r w:rsidR="00DB11C2">
        <w:rPr>
          <w:bCs/>
          <w:szCs w:val="28"/>
        </w:rPr>
        <w:t>sé</w:t>
      </w:r>
      <w:r>
        <w:rPr>
          <w:bCs/>
          <w:szCs w:val="28"/>
        </w:rPr>
        <w:t xml:space="preserve"> si quedo claro. El primero es que cuando se pide un informe de deuda, que puede ser para distintos fines y el segundo, el informe de deuda lo saca el empleado municipal, cuando uno va a pagar la cuota vencida. ……………………………………………………………………….</w:t>
      </w:r>
    </w:p>
    <w:p w:rsidR="00C8526E" w:rsidRDefault="00C8526E" w:rsidP="00577FEE">
      <w:pPr>
        <w:jc w:val="both"/>
        <w:rPr>
          <w:bCs/>
          <w:szCs w:val="28"/>
        </w:rPr>
      </w:pPr>
    </w:p>
    <w:p w:rsidR="00C8526E" w:rsidRDefault="00C8526E" w:rsidP="00577FEE">
      <w:pPr>
        <w:jc w:val="both"/>
        <w:rPr>
          <w:bCs/>
          <w:szCs w:val="28"/>
        </w:rPr>
      </w:pPr>
      <w:r w:rsidRPr="00C8526E">
        <w:rPr>
          <w:b/>
          <w:bCs/>
          <w:szCs w:val="28"/>
        </w:rPr>
        <w:t>Presidente Di Salvo:</w:t>
      </w:r>
      <w:r w:rsidR="003D7409">
        <w:rPr>
          <w:b/>
          <w:bCs/>
          <w:szCs w:val="28"/>
        </w:rPr>
        <w:t xml:space="preserve"> </w:t>
      </w:r>
      <w:r w:rsidR="001456CC">
        <w:rPr>
          <w:bCs/>
          <w:szCs w:val="28"/>
        </w:rPr>
        <w:t xml:space="preserve">Pido permiso para fundamentar mi voto desde </w:t>
      </w:r>
      <w:r w:rsidR="00DB11C2">
        <w:rPr>
          <w:bCs/>
          <w:szCs w:val="28"/>
        </w:rPr>
        <w:t>acá</w:t>
      </w:r>
      <w:r w:rsidR="001456CC">
        <w:rPr>
          <w:bCs/>
          <w:szCs w:val="28"/>
        </w:rPr>
        <w:t xml:space="preserve"> arriba. A ver si estamos diciendo lo mismo con el Mayor Contribuyente Iturria. Porque creo que si para ir a mostrar que te confeccionen el recibo. Porque quizás una Tasa que no llego a tu vivienda. Porque por equis razón no llego. Vas a pagar $7. Por negligencia del Ejecutivo. Puede ser eso también. En esta vez, voy a fundamentar y acompañar el voto, la moción de Iturria. </w:t>
      </w:r>
      <w:r w:rsidR="006B4BC9">
        <w:rPr>
          <w:bCs/>
          <w:szCs w:val="28"/>
        </w:rPr>
        <w:t>¿Alguien más va a hacer uso de la palabra? Pasamos a poner a consideración. Montecchia tiene la palabra. ……………………………………….</w:t>
      </w:r>
    </w:p>
    <w:p w:rsidR="006B4BC9" w:rsidRDefault="006B4BC9" w:rsidP="00577FEE">
      <w:pPr>
        <w:jc w:val="both"/>
        <w:rPr>
          <w:bCs/>
          <w:szCs w:val="28"/>
        </w:rPr>
      </w:pPr>
    </w:p>
    <w:p w:rsidR="006B4BC9" w:rsidRDefault="006B4BC9" w:rsidP="00577FEE">
      <w:pPr>
        <w:jc w:val="both"/>
        <w:rPr>
          <w:bCs/>
          <w:szCs w:val="28"/>
        </w:rPr>
      </w:pPr>
      <w:r w:rsidRPr="006B4BC9">
        <w:rPr>
          <w:b/>
          <w:bCs/>
          <w:szCs w:val="28"/>
        </w:rPr>
        <w:t>Mayor Contribuyente</w:t>
      </w:r>
      <w:r>
        <w:rPr>
          <w:b/>
          <w:bCs/>
          <w:szCs w:val="28"/>
        </w:rPr>
        <w:t xml:space="preserve"> Montecchia: </w:t>
      </w:r>
      <w:r w:rsidR="00DB11C2">
        <w:rPr>
          <w:bCs/>
          <w:szCs w:val="28"/>
        </w:rPr>
        <w:t>Recién</w:t>
      </w:r>
      <w:r w:rsidR="008D199D">
        <w:rPr>
          <w:bCs/>
          <w:szCs w:val="28"/>
        </w:rPr>
        <w:t xml:space="preserve"> la Concejal Masague hablaba de que es algo, tema bastante viejo. Que hay que avanzar hacia una Ordenanza Impositiva, con una Ordenanza fiscal, de todo este tipo de contenido. </w:t>
      </w:r>
      <w:r w:rsidR="00DB11C2">
        <w:rPr>
          <w:bCs/>
          <w:szCs w:val="28"/>
        </w:rPr>
        <w:t>Después</w:t>
      </w:r>
      <w:r w:rsidR="008D199D">
        <w:rPr>
          <w:bCs/>
          <w:szCs w:val="28"/>
        </w:rPr>
        <w:t xml:space="preserve"> simplemente las asambleas de Mayores Contribuyentes y los Concejales en la Preparatoria. Lo único que van a debatir son los porcentajes de aumentos y punto. Ahora bien. Esto </w:t>
      </w:r>
      <w:r w:rsidR="00DB11C2">
        <w:rPr>
          <w:bCs/>
          <w:szCs w:val="28"/>
        </w:rPr>
        <w:t>está</w:t>
      </w:r>
      <w:r w:rsidR="008D199D">
        <w:rPr>
          <w:bCs/>
          <w:szCs w:val="28"/>
        </w:rPr>
        <w:t xml:space="preserve"> plagado de supuestos errores para cada uno de nosotros, de acuerdo al criterio político que cada uno tenga. De la visión de la sociedad que tenemos</w:t>
      </w:r>
      <w:r w:rsidR="001922D0">
        <w:rPr>
          <w:bCs/>
          <w:szCs w:val="28"/>
        </w:rPr>
        <w:t xml:space="preserve">. Por ejemplo yo observaba, que para darle tramite de baja a un auto. Tramite baja de la patente de un auto. Que tiene la patente municipalizada. Puede ser de </w:t>
      </w:r>
      <w:r w:rsidR="00DB11C2">
        <w:rPr>
          <w:bCs/>
          <w:szCs w:val="28"/>
        </w:rPr>
        <w:t>ínfimo</w:t>
      </w:r>
      <w:r w:rsidR="001922D0">
        <w:rPr>
          <w:bCs/>
          <w:szCs w:val="28"/>
        </w:rPr>
        <w:t xml:space="preserve"> valor. Tiene que pagar $124. En cambio por la certificación final de obra, supuestamente </w:t>
      </w:r>
      <w:r w:rsidR="004F6B73">
        <w:rPr>
          <w:bCs/>
          <w:szCs w:val="28"/>
        </w:rPr>
        <w:t xml:space="preserve">tiene que ir un técnico del Municipio a una obra que se </w:t>
      </w:r>
      <w:r w:rsidR="00DB11C2">
        <w:rPr>
          <w:bCs/>
          <w:szCs w:val="28"/>
        </w:rPr>
        <w:t>terminó</w:t>
      </w:r>
      <w:r w:rsidR="004F6B73">
        <w:rPr>
          <w:bCs/>
          <w:szCs w:val="28"/>
        </w:rPr>
        <w:t xml:space="preserve"> de construir, y revisarla y demás. Tienen una Tasa de $112.50. Es decir son desproporciones que se dan, por </w:t>
      </w:r>
      <w:r w:rsidR="00DB11C2">
        <w:rPr>
          <w:bCs/>
          <w:szCs w:val="28"/>
        </w:rPr>
        <w:t>justamente</w:t>
      </w:r>
      <w:r w:rsidR="004F6B73">
        <w:rPr>
          <w:bCs/>
          <w:szCs w:val="28"/>
        </w:rPr>
        <w:t xml:space="preserve"> (…)……………………………………………………………………</w:t>
      </w:r>
      <w:r w:rsidR="006B4E0E">
        <w:rPr>
          <w:bCs/>
          <w:szCs w:val="28"/>
        </w:rPr>
        <w:t>……………</w:t>
      </w:r>
    </w:p>
    <w:p w:rsidR="004F6B73" w:rsidRDefault="004F6B73" w:rsidP="00577FEE">
      <w:pPr>
        <w:jc w:val="both"/>
        <w:rPr>
          <w:bCs/>
          <w:szCs w:val="28"/>
        </w:rPr>
      </w:pPr>
    </w:p>
    <w:p w:rsidR="004F6B73" w:rsidRDefault="004F6B73" w:rsidP="00577FEE">
      <w:pPr>
        <w:jc w:val="both"/>
        <w:rPr>
          <w:bCs/>
          <w:szCs w:val="28"/>
        </w:rPr>
      </w:pPr>
      <w:r w:rsidRPr="004F6B73">
        <w:rPr>
          <w:b/>
          <w:bCs/>
          <w:szCs w:val="28"/>
        </w:rPr>
        <w:t>Presidente Di Salvo</w:t>
      </w:r>
      <w:r>
        <w:rPr>
          <w:bCs/>
          <w:szCs w:val="28"/>
        </w:rPr>
        <w:t>: Quiere hacer moción de reconsideración para aumentar los números. Lo hacemos. ………………………………………………………………</w:t>
      </w:r>
    </w:p>
    <w:p w:rsidR="004F6B73" w:rsidRDefault="004F6B73" w:rsidP="00577FEE">
      <w:pPr>
        <w:jc w:val="both"/>
        <w:rPr>
          <w:bCs/>
          <w:szCs w:val="28"/>
        </w:rPr>
      </w:pPr>
    </w:p>
    <w:p w:rsidR="004F6B73" w:rsidRDefault="004F6B73" w:rsidP="00577FEE">
      <w:pPr>
        <w:jc w:val="both"/>
        <w:rPr>
          <w:bCs/>
          <w:szCs w:val="28"/>
        </w:rPr>
      </w:pPr>
      <w:r w:rsidRPr="004F6B73">
        <w:rPr>
          <w:b/>
          <w:bCs/>
          <w:szCs w:val="28"/>
        </w:rPr>
        <w:t>Mayor Contribuyente Montecchia:</w:t>
      </w:r>
      <w:r>
        <w:rPr>
          <w:bCs/>
          <w:szCs w:val="28"/>
        </w:rPr>
        <w:t xml:space="preserve"> No voy a hacer </w:t>
      </w:r>
      <w:r w:rsidR="003E78E9">
        <w:rPr>
          <w:bCs/>
          <w:szCs w:val="28"/>
        </w:rPr>
        <w:t>ninguna</w:t>
      </w:r>
      <w:r>
        <w:rPr>
          <w:bCs/>
          <w:szCs w:val="28"/>
        </w:rPr>
        <w:t>. ……………………..</w:t>
      </w:r>
    </w:p>
    <w:p w:rsidR="004F6B73" w:rsidRDefault="004F6B73" w:rsidP="00577FEE">
      <w:pPr>
        <w:jc w:val="both"/>
        <w:rPr>
          <w:bCs/>
          <w:szCs w:val="28"/>
        </w:rPr>
      </w:pPr>
    </w:p>
    <w:p w:rsidR="004F6B73" w:rsidRDefault="004F6B73" w:rsidP="00577FEE">
      <w:pPr>
        <w:jc w:val="both"/>
        <w:rPr>
          <w:bCs/>
          <w:szCs w:val="28"/>
        </w:rPr>
      </w:pPr>
      <w:r w:rsidRPr="004F6B73">
        <w:rPr>
          <w:b/>
          <w:bCs/>
          <w:szCs w:val="28"/>
        </w:rPr>
        <w:t xml:space="preserve">Presidente Di </w:t>
      </w:r>
      <w:r w:rsidR="008A1EA5" w:rsidRPr="004F6B73">
        <w:rPr>
          <w:b/>
          <w:bCs/>
          <w:szCs w:val="28"/>
        </w:rPr>
        <w:t>Salvo</w:t>
      </w:r>
      <w:r w:rsidR="008A1EA5">
        <w:rPr>
          <w:b/>
          <w:bCs/>
          <w:szCs w:val="28"/>
        </w:rPr>
        <w:t xml:space="preserve">: </w:t>
      </w:r>
      <w:r w:rsidR="008A1EA5" w:rsidRPr="008A1EA5">
        <w:rPr>
          <w:bCs/>
          <w:color w:val="000000" w:themeColor="text1"/>
          <w:szCs w:val="28"/>
        </w:rPr>
        <w:t>Ah</w:t>
      </w:r>
      <w:r w:rsidR="000F646D" w:rsidRPr="008A1EA5">
        <w:rPr>
          <w:bCs/>
          <w:color w:val="000000" w:themeColor="text1"/>
          <w:szCs w:val="28"/>
        </w:rPr>
        <w:t>,</w:t>
      </w:r>
      <w:r w:rsidR="000F646D">
        <w:rPr>
          <w:bCs/>
          <w:szCs w:val="28"/>
        </w:rPr>
        <w:t xml:space="preserve"> no por eso. Hay Derechos, pueden ser si elevados y lo planteamos en la anterior. Si hay alguna moción en ese sentido. ……………………..</w:t>
      </w:r>
    </w:p>
    <w:p w:rsidR="000F646D" w:rsidRDefault="000F646D" w:rsidP="00577FEE">
      <w:pPr>
        <w:jc w:val="both"/>
        <w:rPr>
          <w:bCs/>
          <w:szCs w:val="28"/>
        </w:rPr>
      </w:pPr>
    </w:p>
    <w:p w:rsidR="000F646D" w:rsidRDefault="000F646D" w:rsidP="00577FEE">
      <w:pPr>
        <w:jc w:val="both"/>
        <w:rPr>
          <w:bCs/>
          <w:szCs w:val="28"/>
        </w:rPr>
      </w:pPr>
      <w:r w:rsidRPr="000F646D">
        <w:rPr>
          <w:b/>
          <w:bCs/>
          <w:szCs w:val="28"/>
        </w:rPr>
        <w:t>Mayor Contribuyente Montecchia:</w:t>
      </w:r>
      <w:r>
        <w:rPr>
          <w:bCs/>
          <w:szCs w:val="28"/>
        </w:rPr>
        <w:t xml:space="preserve"> Esto hay que darle un corte. …………………</w:t>
      </w:r>
    </w:p>
    <w:p w:rsidR="000F646D" w:rsidRDefault="000F646D" w:rsidP="00577FEE">
      <w:pPr>
        <w:jc w:val="both"/>
        <w:rPr>
          <w:bCs/>
          <w:szCs w:val="28"/>
        </w:rPr>
      </w:pPr>
    </w:p>
    <w:p w:rsidR="000F646D" w:rsidRDefault="00482FE7" w:rsidP="00577FEE">
      <w:pPr>
        <w:jc w:val="both"/>
        <w:rPr>
          <w:bCs/>
          <w:szCs w:val="28"/>
        </w:rPr>
      </w:pPr>
      <w:r w:rsidRPr="00482FE7">
        <w:rPr>
          <w:b/>
          <w:bCs/>
          <w:szCs w:val="28"/>
        </w:rPr>
        <w:t>Presidente Di Salvo</w:t>
      </w:r>
      <w:r w:rsidRPr="00482FE7">
        <w:rPr>
          <w:bCs/>
          <w:szCs w:val="28"/>
        </w:rPr>
        <w:t>:</w:t>
      </w:r>
      <w:r>
        <w:rPr>
          <w:bCs/>
          <w:szCs w:val="28"/>
        </w:rPr>
        <w:t xml:space="preserve"> Perfecto. Tiene la palabra el Mayor Contribuyente Locatelli. ….</w:t>
      </w:r>
    </w:p>
    <w:p w:rsidR="00482FE7" w:rsidRDefault="00482FE7" w:rsidP="00577FEE">
      <w:pPr>
        <w:jc w:val="both"/>
        <w:rPr>
          <w:bCs/>
          <w:szCs w:val="28"/>
        </w:rPr>
      </w:pPr>
    </w:p>
    <w:p w:rsidR="00482FE7" w:rsidRDefault="00482FE7" w:rsidP="00577FEE">
      <w:pPr>
        <w:jc w:val="both"/>
        <w:rPr>
          <w:bCs/>
          <w:szCs w:val="28"/>
        </w:rPr>
      </w:pPr>
      <w:r w:rsidRPr="00482FE7">
        <w:rPr>
          <w:b/>
          <w:bCs/>
          <w:szCs w:val="28"/>
        </w:rPr>
        <w:t>Mayor Contribuyente Locatelli</w:t>
      </w:r>
      <w:r>
        <w:rPr>
          <w:b/>
          <w:bCs/>
          <w:szCs w:val="28"/>
        </w:rPr>
        <w:t xml:space="preserve">: </w:t>
      </w:r>
      <w:r>
        <w:rPr>
          <w:bCs/>
          <w:szCs w:val="28"/>
        </w:rPr>
        <w:t xml:space="preserve">Si, yo para hacer una acotación. A </w:t>
      </w:r>
      <w:r w:rsidR="003E78E9">
        <w:rPr>
          <w:bCs/>
          <w:szCs w:val="28"/>
        </w:rPr>
        <w:t>mí</w:t>
      </w:r>
      <w:r>
        <w:rPr>
          <w:bCs/>
          <w:szCs w:val="28"/>
        </w:rPr>
        <w:t xml:space="preserve"> me parece que esto es bastante injusto no. Una Libreta Sanitaria, $112. Para un trabajador. (…)…</w:t>
      </w:r>
    </w:p>
    <w:p w:rsidR="00482FE7" w:rsidRDefault="00482FE7" w:rsidP="00577FEE">
      <w:pPr>
        <w:jc w:val="both"/>
        <w:rPr>
          <w:bCs/>
          <w:szCs w:val="28"/>
        </w:rPr>
      </w:pPr>
    </w:p>
    <w:p w:rsidR="00482FE7" w:rsidRDefault="00482FE7" w:rsidP="00577FEE">
      <w:pPr>
        <w:jc w:val="both"/>
        <w:rPr>
          <w:bCs/>
          <w:szCs w:val="28"/>
        </w:rPr>
      </w:pPr>
      <w:r w:rsidRPr="00482FE7">
        <w:rPr>
          <w:b/>
          <w:bCs/>
          <w:szCs w:val="28"/>
        </w:rPr>
        <w:t>Presidente Di Salvo</w:t>
      </w:r>
      <w:r w:rsidRPr="00482FE7">
        <w:rPr>
          <w:bCs/>
          <w:szCs w:val="28"/>
        </w:rPr>
        <w:t>:</w:t>
      </w:r>
      <w:r>
        <w:rPr>
          <w:bCs/>
          <w:szCs w:val="28"/>
        </w:rPr>
        <w:t xml:space="preserve"> Vamos a terminar con una y pasamos al otro. ……………….</w:t>
      </w:r>
    </w:p>
    <w:p w:rsidR="00482FE7" w:rsidRDefault="00482FE7" w:rsidP="00577FEE">
      <w:pPr>
        <w:jc w:val="both"/>
        <w:rPr>
          <w:bCs/>
          <w:szCs w:val="28"/>
        </w:rPr>
      </w:pPr>
    </w:p>
    <w:p w:rsidR="00482FE7" w:rsidRDefault="00482FE7" w:rsidP="00577FEE">
      <w:pPr>
        <w:jc w:val="both"/>
        <w:rPr>
          <w:bCs/>
          <w:szCs w:val="28"/>
        </w:rPr>
      </w:pPr>
      <w:r w:rsidRPr="00482FE7">
        <w:rPr>
          <w:b/>
          <w:bCs/>
          <w:szCs w:val="28"/>
        </w:rPr>
        <w:t>Mayor Contribuyente Locatelli:</w:t>
      </w:r>
      <w:r>
        <w:rPr>
          <w:bCs/>
          <w:szCs w:val="28"/>
        </w:rPr>
        <w:t xml:space="preserve"> Es para fundamentar esto (….)……………………</w:t>
      </w:r>
    </w:p>
    <w:p w:rsidR="00482FE7" w:rsidRDefault="00482FE7" w:rsidP="00577FEE">
      <w:pPr>
        <w:jc w:val="both"/>
        <w:rPr>
          <w:bCs/>
          <w:szCs w:val="28"/>
        </w:rPr>
      </w:pPr>
    </w:p>
    <w:p w:rsidR="00482FE7" w:rsidRDefault="00482FE7" w:rsidP="00577FEE">
      <w:pPr>
        <w:jc w:val="both"/>
        <w:rPr>
          <w:bCs/>
          <w:szCs w:val="28"/>
        </w:rPr>
      </w:pPr>
      <w:r w:rsidRPr="00482FE7">
        <w:rPr>
          <w:b/>
          <w:bCs/>
          <w:szCs w:val="28"/>
        </w:rPr>
        <w:t>Presidente Di Salvo</w:t>
      </w:r>
      <w:r>
        <w:rPr>
          <w:b/>
          <w:bCs/>
          <w:szCs w:val="28"/>
        </w:rPr>
        <w:t xml:space="preserve">: </w:t>
      </w:r>
      <w:r w:rsidRPr="00482FE7">
        <w:rPr>
          <w:bCs/>
          <w:szCs w:val="28"/>
        </w:rPr>
        <w:t xml:space="preserve">Ah. </w:t>
      </w:r>
      <w:r>
        <w:rPr>
          <w:bCs/>
          <w:szCs w:val="28"/>
        </w:rPr>
        <w:t>Es para pedir la moción (…)……………………………</w:t>
      </w:r>
    </w:p>
    <w:p w:rsidR="00482FE7" w:rsidRDefault="00482FE7" w:rsidP="00577FEE">
      <w:pPr>
        <w:jc w:val="both"/>
        <w:rPr>
          <w:bCs/>
          <w:szCs w:val="28"/>
        </w:rPr>
      </w:pPr>
    </w:p>
    <w:p w:rsidR="00482FE7" w:rsidRDefault="00482FE7" w:rsidP="00577FEE">
      <w:pPr>
        <w:jc w:val="both"/>
        <w:rPr>
          <w:bCs/>
          <w:szCs w:val="28"/>
        </w:rPr>
      </w:pPr>
      <w:r w:rsidRPr="00482FE7">
        <w:rPr>
          <w:b/>
          <w:bCs/>
          <w:szCs w:val="28"/>
        </w:rPr>
        <w:t>Mayor Contribuyente Locatelli:</w:t>
      </w:r>
      <w:r>
        <w:rPr>
          <w:bCs/>
          <w:szCs w:val="28"/>
        </w:rPr>
        <w:t xml:space="preserve"> Es para fundamentar </w:t>
      </w:r>
      <w:r w:rsidR="003E78E9">
        <w:rPr>
          <w:bCs/>
          <w:szCs w:val="28"/>
        </w:rPr>
        <w:t>acá</w:t>
      </w:r>
      <w:r>
        <w:rPr>
          <w:bCs/>
          <w:szCs w:val="28"/>
        </w:rPr>
        <w:t xml:space="preserve"> una </w:t>
      </w:r>
      <w:r w:rsidR="003E78E9">
        <w:rPr>
          <w:bCs/>
          <w:szCs w:val="28"/>
        </w:rPr>
        <w:t>crítica</w:t>
      </w:r>
      <w:r>
        <w:rPr>
          <w:bCs/>
          <w:szCs w:val="28"/>
        </w:rPr>
        <w:t xml:space="preserve"> a esta parte. Cuando se solicita un certificado, en la Municipalidad de libre deuda. Para vender un campo, vender una casa, vender un terreno. </w:t>
      </w:r>
      <w:r w:rsidR="003E78E9">
        <w:rPr>
          <w:bCs/>
          <w:szCs w:val="28"/>
        </w:rPr>
        <w:t>También</w:t>
      </w:r>
      <w:r>
        <w:rPr>
          <w:bCs/>
          <w:szCs w:val="28"/>
        </w:rPr>
        <w:t xml:space="preserve"> se cobra lo mismo. $112. </w:t>
      </w:r>
      <w:r w:rsidR="00F3226A">
        <w:rPr>
          <w:bCs/>
          <w:szCs w:val="28"/>
        </w:rPr>
        <w:t xml:space="preserve">Negocios donde se mueven miles de pesos. Miles de dólares. Me parece que, y después también. Solicitud de permiso para bailes y entidades de bien </w:t>
      </w:r>
      <w:r w:rsidR="003E78E9">
        <w:rPr>
          <w:bCs/>
          <w:szCs w:val="28"/>
        </w:rPr>
        <w:t>público</w:t>
      </w:r>
      <w:r w:rsidR="00F3226A">
        <w:rPr>
          <w:bCs/>
          <w:szCs w:val="28"/>
        </w:rPr>
        <w:t>. Y también otra vez lo mismo. Cuesta lo mismo (…)………………………………………………….</w:t>
      </w:r>
    </w:p>
    <w:p w:rsidR="00F3226A" w:rsidRDefault="00F3226A" w:rsidP="00577FEE">
      <w:pPr>
        <w:jc w:val="both"/>
        <w:rPr>
          <w:bCs/>
          <w:szCs w:val="28"/>
        </w:rPr>
      </w:pPr>
    </w:p>
    <w:p w:rsidR="00F3226A" w:rsidRDefault="00F3226A" w:rsidP="00577FEE">
      <w:pPr>
        <w:jc w:val="both"/>
        <w:rPr>
          <w:bCs/>
          <w:szCs w:val="28"/>
        </w:rPr>
      </w:pPr>
      <w:r w:rsidRPr="00F3226A">
        <w:rPr>
          <w:b/>
          <w:bCs/>
          <w:szCs w:val="28"/>
        </w:rPr>
        <w:t>Presidente Di Salvo:</w:t>
      </w:r>
      <w:r>
        <w:rPr>
          <w:bCs/>
          <w:szCs w:val="28"/>
        </w:rPr>
        <w:t xml:space="preserve"> ¿Quiere hacer una moción?.................................................................</w:t>
      </w:r>
    </w:p>
    <w:p w:rsidR="00F3226A" w:rsidRDefault="00F3226A" w:rsidP="00577FEE">
      <w:pPr>
        <w:jc w:val="both"/>
        <w:rPr>
          <w:bCs/>
          <w:szCs w:val="28"/>
        </w:rPr>
      </w:pPr>
    </w:p>
    <w:p w:rsidR="00F3226A" w:rsidRDefault="00F3226A" w:rsidP="00577FEE">
      <w:pPr>
        <w:jc w:val="both"/>
        <w:rPr>
          <w:bCs/>
          <w:szCs w:val="28"/>
        </w:rPr>
      </w:pPr>
      <w:r w:rsidRPr="00F3226A">
        <w:rPr>
          <w:b/>
          <w:bCs/>
          <w:szCs w:val="28"/>
        </w:rPr>
        <w:t>Mayor Contribuyente Locatelli:</w:t>
      </w:r>
      <w:r>
        <w:rPr>
          <w:bCs/>
          <w:szCs w:val="28"/>
        </w:rPr>
        <w:t xml:space="preserve"> No, es una crítica nada más. Me parece que ya trabajaron bastante y alguien lo hizo a esto. Entonces, digo me parece que </w:t>
      </w:r>
      <w:r w:rsidR="006B4E0E">
        <w:rPr>
          <w:bCs/>
          <w:szCs w:val="28"/>
        </w:rPr>
        <w:t>acá</w:t>
      </w:r>
      <w:r>
        <w:rPr>
          <w:bCs/>
          <w:szCs w:val="28"/>
        </w:rPr>
        <w:t xml:space="preserve"> hay un, </w:t>
      </w:r>
      <w:r w:rsidR="00A66907">
        <w:rPr>
          <w:bCs/>
          <w:szCs w:val="28"/>
        </w:rPr>
        <w:t xml:space="preserve">una cosa que se </w:t>
      </w:r>
      <w:r w:rsidR="003E78E9">
        <w:rPr>
          <w:bCs/>
          <w:szCs w:val="28"/>
        </w:rPr>
        <w:t>pasó</w:t>
      </w:r>
      <w:r w:rsidR="00A66907">
        <w:rPr>
          <w:bCs/>
          <w:szCs w:val="28"/>
        </w:rPr>
        <w:t xml:space="preserve"> por arriba, que no se </w:t>
      </w:r>
      <w:r w:rsidR="003E78E9">
        <w:rPr>
          <w:bCs/>
          <w:szCs w:val="28"/>
        </w:rPr>
        <w:t>estudió</w:t>
      </w:r>
      <w:r w:rsidR="00A66907">
        <w:rPr>
          <w:bCs/>
          <w:szCs w:val="28"/>
        </w:rPr>
        <w:t xml:space="preserve"> o que no se profundizo. Porque poner estos valores en estas cosas, me parece injusto. ……………………………….</w:t>
      </w:r>
    </w:p>
    <w:p w:rsidR="00A66907" w:rsidRDefault="00A66907" w:rsidP="00577FEE">
      <w:pPr>
        <w:jc w:val="both"/>
        <w:rPr>
          <w:bCs/>
          <w:szCs w:val="28"/>
        </w:rPr>
      </w:pPr>
    </w:p>
    <w:p w:rsidR="00A66907" w:rsidRDefault="00A66907" w:rsidP="00577FEE">
      <w:pPr>
        <w:jc w:val="both"/>
        <w:rPr>
          <w:bCs/>
          <w:szCs w:val="28"/>
        </w:rPr>
      </w:pPr>
      <w:r w:rsidRPr="00A66907">
        <w:rPr>
          <w:b/>
          <w:bCs/>
          <w:szCs w:val="28"/>
        </w:rPr>
        <w:t>Presidente Di Salvo:</w:t>
      </w:r>
      <w:r>
        <w:rPr>
          <w:bCs/>
          <w:szCs w:val="28"/>
        </w:rPr>
        <w:t xml:space="preserve"> Bueno vamos a poner a consideración la moción del Mayor Contribuyente </w:t>
      </w:r>
      <w:r w:rsidR="003E78E9">
        <w:rPr>
          <w:bCs/>
          <w:szCs w:val="28"/>
        </w:rPr>
        <w:t>Rubén</w:t>
      </w:r>
      <w:r>
        <w:rPr>
          <w:bCs/>
          <w:szCs w:val="28"/>
        </w:rPr>
        <w:t xml:space="preserve"> Iturria. De la eliminación del apartado 6. Del Artículo 57. …….</w:t>
      </w:r>
    </w:p>
    <w:p w:rsidR="00A66907" w:rsidRDefault="00A66907" w:rsidP="00577FEE">
      <w:pPr>
        <w:jc w:val="both"/>
        <w:rPr>
          <w:bCs/>
          <w:szCs w:val="28"/>
        </w:rPr>
      </w:pPr>
    </w:p>
    <w:p w:rsidR="00A66907" w:rsidRDefault="00A66907" w:rsidP="00577FEE">
      <w:pPr>
        <w:jc w:val="both"/>
        <w:rPr>
          <w:bCs/>
          <w:szCs w:val="28"/>
        </w:rPr>
      </w:pPr>
      <w:r>
        <w:rPr>
          <w:b/>
          <w:bCs/>
          <w:szCs w:val="28"/>
        </w:rPr>
        <w:t xml:space="preserve">Concejal </w:t>
      </w:r>
      <w:r w:rsidR="003E78E9">
        <w:rPr>
          <w:b/>
          <w:bCs/>
          <w:szCs w:val="28"/>
        </w:rPr>
        <w:t>Almirón</w:t>
      </w:r>
      <w:r>
        <w:rPr>
          <w:b/>
          <w:bCs/>
          <w:szCs w:val="28"/>
        </w:rPr>
        <w:t>:</w:t>
      </w:r>
      <w:r>
        <w:rPr>
          <w:bCs/>
          <w:szCs w:val="28"/>
        </w:rPr>
        <w:t xml:space="preserve"> Pido la palabra Sr. Presidente. ………………………………….</w:t>
      </w:r>
    </w:p>
    <w:p w:rsidR="00A66907" w:rsidRDefault="00A66907" w:rsidP="00577FEE">
      <w:pPr>
        <w:jc w:val="both"/>
        <w:rPr>
          <w:bCs/>
          <w:szCs w:val="28"/>
        </w:rPr>
      </w:pPr>
    </w:p>
    <w:p w:rsidR="00A66907" w:rsidRDefault="00A66907" w:rsidP="00577FEE">
      <w:pPr>
        <w:jc w:val="both"/>
        <w:rPr>
          <w:bCs/>
          <w:szCs w:val="28"/>
        </w:rPr>
      </w:pPr>
      <w:r w:rsidRPr="00A66907">
        <w:rPr>
          <w:b/>
          <w:bCs/>
          <w:szCs w:val="28"/>
        </w:rPr>
        <w:t>Presidente Di Salvo:</w:t>
      </w:r>
      <w:r>
        <w:rPr>
          <w:bCs/>
          <w:szCs w:val="28"/>
        </w:rPr>
        <w:t xml:space="preserve"> Tiene la palabra </w:t>
      </w:r>
      <w:r w:rsidR="003E78E9">
        <w:rPr>
          <w:bCs/>
          <w:szCs w:val="28"/>
        </w:rPr>
        <w:t>Almirón</w:t>
      </w:r>
      <w:r>
        <w:rPr>
          <w:bCs/>
          <w:szCs w:val="28"/>
        </w:rPr>
        <w:t>. ……………………………………..</w:t>
      </w:r>
    </w:p>
    <w:p w:rsidR="00A66907" w:rsidRDefault="00A66907" w:rsidP="00577FEE">
      <w:pPr>
        <w:jc w:val="both"/>
        <w:rPr>
          <w:bCs/>
          <w:szCs w:val="28"/>
        </w:rPr>
      </w:pPr>
    </w:p>
    <w:p w:rsidR="00A66907" w:rsidRDefault="00A66907" w:rsidP="00577FEE">
      <w:pPr>
        <w:jc w:val="both"/>
        <w:rPr>
          <w:bCs/>
          <w:szCs w:val="28"/>
        </w:rPr>
      </w:pPr>
      <w:r w:rsidRPr="00A66907">
        <w:rPr>
          <w:b/>
          <w:bCs/>
          <w:szCs w:val="28"/>
        </w:rPr>
        <w:t xml:space="preserve">Concejal </w:t>
      </w:r>
      <w:r w:rsidR="003E78E9" w:rsidRPr="00A66907">
        <w:rPr>
          <w:b/>
          <w:bCs/>
          <w:szCs w:val="28"/>
        </w:rPr>
        <w:t>Almirón</w:t>
      </w:r>
      <w:r w:rsidRPr="00A66907">
        <w:rPr>
          <w:b/>
          <w:bCs/>
          <w:szCs w:val="28"/>
        </w:rPr>
        <w:t>:</w:t>
      </w:r>
      <w:r>
        <w:rPr>
          <w:bCs/>
          <w:szCs w:val="28"/>
        </w:rPr>
        <w:t xml:space="preserve"> Me puedo abstener porque realmente no lo entiendo, y no quiero preguntar. ¿Puedo abstenerme en el voto?</w:t>
      </w:r>
      <w:r w:rsidR="0012059C">
        <w:rPr>
          <w:bCs/>
          <w:szCs w:val="28"/>
        </w:rPr>
        <w:t>...............................................................................</w:t>
      </w:r>
    </w:p>
    <w:p w:rsidR="0012059C" w:rsidRDefault="0012059C" w:rsidP="00577FEE">
      <w:pPr>
        <w:jc w:val="both"/>
        <w:rPr>
          <w:bCs/>
          <w:szCs w:val="28"/>
        </w:rPr>
      </w:pPr>
    </w:p>
    <w:p w:rsidR="0012059C" w:rsidRDefault="0012059C" w:rsidP="00577FEE">
      <w:pPr>
        <w:jc w:val="both"/>
        <w:rPr>
          <w:bCs/>
          <w:szCs w:val="28"/>
        </w:rPr>
      </w:pPr>
      <w:r w:rsidRPr="0012059C">
        <w:rPr>
          <w:b/>
          <w:bCs/>
          <w:szCs w:val="28"/>
        </w:rPr>
        <w:t>Presidente Di Salvo:</w:t>
      </w:r>
      <w:r>
        <w:rPr>
          <w:bCs/>
          <w:szCs w:val="28"/>
        </w:rPr>
        <w:t xml:space="preserve"> Si el Cuerpo. Si todos aprueban la abstención. Aprobado. …..</w:t>
      </w:r>
    </w:p>
    <w:p w:rsidR="0012059C" w:rsidRDefault="0012059C" w:rsidP="00577FEE">
      <w:pPr>
        <w:jc w:val="both"/>
        <w:rPr>
          <w:bCs/>
          <w:szCs w:val="28"/>
        </w:rPr>
      </w:pPr>
    </w:p>
    <w:p w:rsidR="0012059C" w:rsidRPr="008A1EA5" w:rsidRDefault="006B4E0E"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Almirón.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w:t>
      </w:r>
      <w:r w:rsidR="006B4E0E" w:rsidRPr="008A1EA5">
        <w:rPr>
          <w:b/>
          <w:bCs/>
          <w:color w:val="000000" w:themeColor="text1"/>
          <w:szCs w:val="28"/>
        </w:rPr>
        <w:t>Almirón</w:t>
      </w:r>
      <w:r w:rsidRPr="008A1EA5">
        <w:rPr>
          <w:b/>
          <w:bCs/>
          <w:color w:val="000000" w:themeColor="text1"/>
          <w:szCs w:val="28"/>
        </w:rPr>
        <w:t xml:space="preserve">: </w:t>
      </w:r>
      <w:r w:rsidR="006B4E0E" w:rsidRPr="008A1EA5">
        <w:rPr>
          <w:bCs/>
          <w:color w:val="000000" w:themeColor="text1"/>
          <w:szCs w:val="28"/>
        </w:rPr>
        <w:t>Abstención. …………………………………………………….</w:t>
      </w:r>
    </w:p>
    <w:p w:rsidR="0012059C" w:rsidRPr="008A1EA5" w:rsidRDefault="0012059C" w:rsidP="0012059C">
      <w:pPr>
        <w:jc w:val="both"/>
        <w:rPr>
          <w:b/>
          <w:bCs/>
          <w:color w:val="000000" w:themeColor="text1"/>
          <w:szCs w:val="28"/>
        </w:rPr>
      </w:pPr>
    </w:p>
    <w:p w:rsidR="0012059C" w:rsidRPr="008A1EA5" w:rsidRDefault="006B4E0E"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Argañaraz.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Argañaraz: </w:t>
      </w:r>
      <w:r w:rsidRPr="008A1EA5">
        <w:rPr>
          <w:bCs/>
          <w:color w:val="000000" w:themeColor="text1"/>
          <w:szCs w:val="28"/>
        </w:rPr>
        <w:t>Negativo</w:t>
      </w:r>
      <w:r w:rsidR="006B4E0E" w:rsidRPr="008A1EA5">
        <w:rPr>
          <w:bCs/>
          <w:color w:val="000000" w:themeColor="text1"/>
          <w:szCs w:val="28"/>
        </w:rPr>
        <w:t>. …………………………………………………….</w:t>
      </w:r>
    </w:p>
    <w:p w:rsidR="0012059C" w:rsidRPr="008A1EA5" w:rsidRDefault="0012059C" w:rsidP="0012059C">
      <w:pPr>
        <w:jc w:val="both"/>
        <w:rPr>
          <w:b/>
          <w:bCs/>
          <w:color w:val="000000" w:themeColor="text1"/>
          <w:szCs w:val="28"/>
        </w:rPr>
      </w:pPr>
    </w:p>
    <w:p w:rsidR="0012059C" w:rsidRPr="008A1EA5" w:rsidRDefault="006B4E0E" w:rsidP="0012059C">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Bogado. ………………………………………………………………….</w:t>
      </w:r>
    </w:p>
    <w:p w:rsidR="0012059C" w:rsidRPr="008A1EA5" w:rsidRDefault="0012059C" w:rsidP="0012059C">
      <w:pPr>
        <w:jc w:val="both"/>
        <w:rPr>
          <w:b/>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Concejal Bogado:</w:t>
      </w:r>
      <w:r w:rsidR="003D7409" w:rsidRPr="008A1EA5">
        <w:rPr>
          <w:b/>
          <w:bCs/>
          <w:color w:val="000000" w:themeColor="text1"/>
          <w:szCs w:val="28"/>
        </w:rPr>
        <w:t xml:space="preserve"> </w:t>
      </w:r>
      <w:r w:rsidR="006B4E0E" w:rsidRPr="008A1EA5">
        <w:rPr>
          <w:bCs/>
          <w:color w:val="000000" w:themeColor="text1"/>
          <w:szCs w:val="28"/>
        </w:rPr>
        <w:t>Negativo.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Botta. </w:t>
      </w:r>
      <w:r w:rsidR="006B4E0E"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Botta: </w:t>
      </w:r>
      <w:r w:rsidR="006B4E0E" w:rsidRPr="008A1EA5">
        <w:rPr>
          <w:bCs/>
          <w:color w:val="000000" w:themeColor="text1"/>
          <w:szCs w:val="28"/>
        </w:rPr>
        <w:t>Negativo.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Canullán. </w:t>
      </w:r>
      <w:r w:rsidR="00970692"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Canullán: </w:t>
      </w:r>
      <w:r w:rsidR="00970692" w:rsidRPr="008A1EA5">
        <w:rPr>
          <w:bCs/>
          <w:color w:val="000000" w:themeColor="text1"/>
          <w:szCs w:val="28"/>
        </w:rPr>
        <w:t>Negativo.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Cicala ausente. Di Salvo</w:t>
      </w:r>
      <w:r w:rsidRPr="008A1EA5">
        <w:rPr>
          <w:b/>
          <w:bCs/>
          <w:color w:val="000000" w:themeColor="text1"/>
          <w:szCs w:val="28"/>
        </w:rPr>
        <w:t xml:space="preserve"> </w:t>
      </w:r>
      <w:r w:rsidR="00970692" w:rsidRPr="008A1EA5">
        <w:rPr>
          <w:bCs/>
          <w:color w:val="000000" w:themeColor="text1"/>
          <w:szCs w:val="28"/>
        </w:rPr>
        <w:t>………………………………………………</w:t>
      </w:r>
      <w:r w:rsidR="003D7409"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Presidente Di Salvo: </w:t>
      </w:r>
      <w:r w:rsidRPr="008A1EA5">
        <w:rPr>
          <w:bCs/>
          <w:color w:val="000000" w:themeColor="text1"/>
          <w:szCs w:val="28"/>
        </w:rPr>
        <w:t>Afirmativo.</w:t>
      </w:r>
      <w:r w:rsidR="00970692"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970692" w:rsidP="0012059C">
      <w:pPr>
        <w:jc w:val="both"/>
        <w:rPr>
          <w:bCs/>
          <w:color w:val="000000" w:themeColor="text1"/>
          <w:szCs w:val="28"/>
        </w:rPr>
      </w:pPr>
      <w:r w:rsidRPr="008A1EA5">
        <w:rPr>
          <w:b/>
          <w:bCs/>
          <w:color w:val="000000" w:themeColor="text1"/>
          <w:szCs w:val="28"/>
        </w:rPr>
        <w:t>Secretaria: Fredes.</w:t>
      </w:r>
      <w:r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Fredes: </w:t>
      </w:r>
      <w:r w:rsidR="00970692" w:rsidRPr="008A1EA5">
        <w:rPr>
          <w:bCs/>
          <w:color w:val="000000" w:themeColor="text1"/>
          <w:szCs w:val="28"/>
        </w:rPr>
        <w:t>Negativo. ………………………………………………………..</w:t>
      </w:r>
    </w:p>
    <w:p w:rsidR="0012059C" w:rsidRPr="008A1EA5" w:rsidRDefault="0012059C" w:rsidP="0012059C">
      <w:pPr>
        <w:jc w:val="both"/>
        <w:rPr>
          <w:b/>
          <w:bCs/>
          <w:color w:val="000000" w:themeColor="text1"/>
          <w:szCs w:val="28"/>
        </w:rPr>
      </w:pPr>
    </w:p>
    <w:p w:rsidR="0012059C" w:rsidRPr="008A1EA5" w:rsidRDefault="00970692"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García.......................................................................................................................</w:t>
      </w:r>
      <w:r w:rsidR="003D7409" w:rsidRPr="008A1EA5">
        <w:rPr>
          <w:bCs/>
          <w:color w:val="000000" w:themeColor="text1"/>
          <w:szCs w:val="28"/>
        </w:rPr>
        <w:t>.</w:t>
      </w:r>
    </w:p>
    <w:p w:rsidR="00970692" w:rsidRPr="008A1EA5" w:rsidRDefault="00970692" w:rsidP="0012059C">
      <w:pPr>
        <w:jc w:val="both"/>
        <w:rPr>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w:t>
      </w:r>
      <w:r w:rsidR="00970692" w:rsidRPr="008A1EA5">
        <w:rPr>
          <w:b/>
          <w:bCs/>
          <w:color w:val="000000" w:themeColor="text1"/>
          <w:szCs w:val="28"/>
        </w:rPr>
        <w:t>García</w:t>
      </w:r>
      <w:r w:rsidRPr="008A1EA5">
        <w:rPr>
          <w:b/>
          <w:bCs/>
          <w:color w:val="000000" w:themeColor="text1"/>
          <w:szCs w:val="28"/>
        </w:rPr>
        <w:t xml:space="preserve">: </w:t>
      </w:r>
      <w:r w:rsidRPr="008A1EA5">
        <w:rPr>
          <w:bCs/>
          <w:color w:val="000000" w:themeColor="text1"/>
          <w:szCs w:val="28"/>
        </w:rPr>
        <w:t>Afirmativo.</w:t>
      </w:r>
      <w:r w:rsidR="00970692"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Gaya</w:t>
      </w:r>
      <w:r w:rsidR="00970692" w:rsidRPr="008A1EA5">
        <w:rPr>
          <w:bCs/>
          <w:color w:val="000000" w:themeColor="text1"/>
          <w:szCs w:val="28"/>
        </w:rPr>
        <w:t>.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Gaya: </w:t>
      </w:r>
      <w:r w:rsidR="00970692" w:rsidRPr="008A1EA5">
        <w:rPr>
          <w:bCs/>
          <w:color w:val="000000" w:themeColor="text1"/>
          <w:szCs w:val="28"/>
        </w:rPr>
        <w:t>Negativo. …………………………………………………………...</w:t>
      </w:r>
    </w:p>
    <w:p w:rsidR="00970692" w:rsidRPr="008A1EA5" w:rsidRDefault="00970692" w:rsidP="0012059C">
      <w:pPr>
        <w:jc w:val="both"/>
        <w:rPr>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00970692" w:rsidRPr="008A1EA5">
        <w:rPr>
          <w:bCs/>
          <w:color w:val="000000" w:themeColor="text1"/>
          <w:szCs w:val="28"/>
        </w:rPr>
        <w:t>Masague.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Masague: </w:t>
      </w:r>
      <w:r w:rsidRPr="008A1EA5">
        <w:rPr>
          <w:bCs/>
          <w:color w:val="000000" w:themeColor="text1"/>
          <w:szCs w:val="28"/>
        </w:rPr>
        <w:t>Afirmativo.</w:t>
      </w:r>
      <w:r w:rsidR="00970692"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Pezzelatto. </w:t>
      </w:r>
      <w:r w:rsidR="00970692"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Pezzelatto: </w:t>
      </w:r>
      <w:r w:rsidRPr="008A1EA5">
        <w:rPr>
          <w:bCs/>
          <w:color w:val="000000" w:themeColor="text1"/>
          <w:szCs w:val="28"/>
        </w:rPr>
        <w:t>Negativo.</w:t>
      </w:r>
      <w:r w:rsidR="00970692" w:rsidRPr="008A1EA5">
        <w:rPr>
          <w:bCs/>
          <w:color w:val="000000" w:themeColor="text1"/>
          <w:szCs w:val="28"/>
        </w:rPr>
        <w:t xml:space="preserve"> ……………………………………………………..</w:t>
      </w:r>
    </w:p>
    <w:p w:rsidR="00970692" w:rsidRPr="008A1EA5" w:rsidRDefault="00970692" w:rsidP="0012059C">
      <w:pPr>
        <w:jc w:val="both"/>
        <w:rPr>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Ponce</w:t>
      </w:r>
      <w:r w:rsidR="00970692" w:rsidRPr="008A1EA5">
        <w:rPr>
          <w:bCs/>
          <w:color w:val="000000" w:themeColor="text1"/>
          <w:szCs w:val="28"/>
        </w:rPr>
        <w:t>.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Ponce: </w:t>
      </w:r>
      <w:r w:rsidR="00970692" w:rsidRPr="008A1EA5">
        <w:rPr>
          <w:bCs/>
          <w:color w:val="000000" w:themeColor="text1"/>
          <w:szCs w:val="28"/>
        </w:rPr>
        <w:t>Negativo. ………………………………………………………….</w:t>
      </w:r>
    </w:p>
    <w:p w:rsidR="00970692" w:rsidRPr="008A1EA5" w:rsidRDefault="00970692" w:rsidP="0012059C">
      <w:pPr>
        <w:jc w:val="both"/>
        <w:rPr>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Ponzo</w:t>
      </w:r>
      <w:r w:rsidR="00970692" w:rsidRPr="008A1EA5">
        <w:rPr>
          <w:bCs/>
          <w:color w:val="000000" w:themeColor="text1"/>
          <w:szCs w:val="28"/>
        </w:rPr>
        <w:t>.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Ponzo: </w:t>
      </w:r>
      <w:r w:rsidRPr="008A1EA5">
        <w:rPr>
          <w:bCs/>
          <w:color w:val="000000" w:themeColor="text1"/>
          <w:szCs w:val="28"/>
        </w:rPr>
        <w:t>Negativo.</w:t>
      </w:r>
      <w:r w:rsidR="00970692"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00970692" w:rsidRPr="008A1EA5">
        <w:rPr>
          <w:bCs/>
          <w:color w:val="000000" w:themeColor="text1"/>
          <w:szCs w:val="28"/>
        </w:rPr>
        <w:t>Serafini. …………………………………………………………………..</w:t>
      </w:r>
    </w:p>
    <w:p w:rsidR="0012059C" w:rsidRPr="008A1EA5" w:rsidRDefault="0012059C" w:rsidP="0012059C">
      <w:pPr>
        <w:jc w:val="both"/>
        <w:rPr>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Concejal Serafini</w:t>
      </w:r>
      <w:r w:rsidR="00970692" w:rsidRPr="008A1EA5">
        <w:rPr>
          <w:b/>
          <w:bCs/>
          <w:color w:val="000000" w:themeColor="text1"/>
          <w:szCs w:val="28"/>
        </w:rPr>
        <w:t xml:space="preserve">: </w:t>
      </w:r>
      <w:r w:rsidR="00970692" w:rsidRPr="008A1EA5">
        <w:rPr>
          <w:bCs/>
          <w:color w:val="000000" w:themeColor="text1"/>
          <w:szCs w:val="28"/>
        </w:rPr>
        <w:t>Negativo. ……………………………………………………….</w:t>
      </w:r>
    </w:p>
    <w:p w:rsidR="00970692" w:rsidRPr="008A1EA5" w:rsidRDefault="00970692" w:rsidP="0012059C">
      <w:pPr>
        <w:jc w:val="both"/>
        <w:rPr>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Torre</w:t>
      </w:r>
      <w:r w:rsidR="00970692" w:rsidRPr="008A1EA5">
        <w:rPr>
          <w:bCs/>
          <w:color w:val="000000" w:themeColor="text1"/>
          <w:szCs w:val="28"/>
        </w:rPr>
        <w:t>.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Concejal Torre: </w:t>
      </w:r>
      <w:r w:rsidRPr="008A1EA5">
        <w:rPr>
          <w:bCs/>
          <w:color w:val="000000" w:themeColor="text1"/>
          <w:szCs w:val="28"/>
        </w:rPr>
        <w:t>Afirmativo.</w:t>
      </w:r>
      <w:r w:rsidR="00970692"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00970692" w:rsidRPr="008A1EA5">
        <w:rPr>
          <w:bCs/>
          <w:color w:val="000000" w:themeColor="text1"/>
          <w:szCs w:val="28"/>
        </w:rPr>
        <w:t>Angelani.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Angelani: </w:t>
      </w:r>
      <w:r w:rsidRPr="008A1EA5">
        <w:rPr>
          <w:bCs/>
          <w:color w:val="000000" w:themeColor="text1"/>
          <w:szCs w:val="28"/>
        </w:rPr>
        <w:t>Afirmativo.</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Birene</w:t>
      </w:r>
      <w:r w:rsidR="00F31B60" w:rsidRPr="008A1EA5">
        <w:rPr>
          <w:bCs/>
          <w:color w:val="000000" w:themeColor="text1"/>
          <w:szCs w:val="28"/>
        </w:rPr>
        <w:t>.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Birene: </w:t>
      </w:r>
      <w:r w:rsidRPr="008A1EA5">
        <w:rPr>
          <w:bCs/>
          <w:color w:val="000000" w:themeColor="text1"/>
          <w:szCs w:val="28"/>
        </w:rPr>
        <w:t>Afirmativo.</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Ferrari.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Default="0012059C" w:rsidP="0012059C">
      <w:pPr>
        <w:jc w:val="both"/>
        <w:rPr>
          <w:bCs/>
          <w:color w:val="000000" w:themeColor="text1"/>
          <w:szCs w:val="28"/>
        </w:rPr>
      </w:pPr>
      <w:r w:rsidRPr="008A1EA5">
        <w:rPr>
          <w:b/>
          <w:bCs/>
          <w:color w:val="000000" w:themeColor="text1"/>
          <w:szCs w:val="28"/>
        </w:rPr>
        <w:t xml:space="preserve">Mayor Contribuyente Ferrari: </w:t>
      </w:r>
      <w:r w:rsidRPr="008A1EA5">
        <w:rPr>
          <w:bCs/>
          <w:color w:val="000000" w:themeColor="text1"/>
          <w:szCs w:val="28"/>
        </w:rPr>
        <w:t xml:space="preserve">Afirmativo. </w:t>
      </w:r>
      <w:r w:rsidR="00F31B60" w:rsidRPr="008A1EA5">
        <w:rPr>
          <w:bCs/>
          <w:color w:val="000000" w:themeColor="text1"/>
          <w:szCs w:val="28"/>
        </w:rPr>
        <w:t>…………………………………………</w:t>
      </w:r>
    </w:p>
    <w:p w:rsidR="002D5019" w:rsidRPr="008A1EA5" w:rsidRDefault="002D5019" w:rsidP="0012059C">
      <w:pPr>
        <w:jc w:val="both"/>
        <w:rPr>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00F31B60" w:rsidRPr="008A1EA5">
        <w:rPr>
          <w:bCs/>
          <w:color w:val="000000" w:themeColor="text1"/>
          <w:szCs w:val="28"/>
        </w:rPr>
        <w:t>Galdós.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w:t>
      </w:r>
      <w:r w:rsidR="00F31B60" w:rsidRPr="008A1EA5">
        <w:rPr>
          <w:b/>
          <w:bCs/>
          <w:color w:val="000000" w:themeColor="text1"/>
          <w:szCs w:val="28"/>
        </w:rPr>
        <w:t>Galdós</w:t>
      </w:r>
      <w:r w:rsidRPr="008A1EA5">
        <w:rPr>
          <w:b/>
          <w:bCs/>
          <w:color w:val="000000" w:themeColor="text1"/>
          <w:szCs w:val="28"/>
        </w:rPr>
        <w:t xml:space="preserve">: </w:t>
      </w:r>
      <w:r w:rsidRPr="008A1EA5">
        <w:rPr>
          <w:bCs/>
          <w:color w:val="000000" w:themeColor="text1"/>
          <w:szCs w:val="28"/>
        </w:rPr>
        <w:t xml:space="preserve">Afirmativo.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00F31B60" w:rsidRPr="008A1EA5">
        <w:rPr>
          <w:bCs/>
          <w:color w:val="000000" w:themeColor="text1"/>
          <w:szCs w:val="28"/>
        </w:rPr>
        <w:t xml:space="preserve">Herrera ausente. </w:t>
      </w:r>
      <w:r w:rsidRPr="008A1EA5">
        <w:rPr>
          <w:bCs/>
          <w:color w:val="000000" w:themeColor="text1"/>
          <w:szCs w:val="28"/>
        </w:rPr>
        <w:t xml:space="preserve">Iturria.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Iturria: </w:t>
      </w:r>
      <w:r w:rsidRPr="008A1EA5">
        <w:rPr>
          <w:bCs/>
          <w:color w:val="000000" w:themeColor="text1"/>
          <w:szCs w:val="28"/>
        </w:rPr>
        <w:t xml:space="preserve">Afirmativo.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Locatelli.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Locatelli: </w:t>
      </w:r>
      <w:r w:rsidRPr="008A1EA5">
        <w:rPr>
          <w:bCs/>
          <w:color w:val="000000" w:themeColor="text1"/>
          <w:szCs w:val="28"/>
        </w:rPr>
        <w:t xml:space="preserve">Negativo.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Mansilla.</w:t>
      </w:r>
      <w:r w:rsidR="00F31B60"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Mansilla: </w:t>
      </w:r>
      <w:r w:rsidRPr="008A1EA5">
        <w:rPr>
          <w:bCs/>
          <w:color w:val="000000" w:themeColor="text1"/>
          <w:szCs w:val="28"/>
        </w:rPr>
        <w:t>Afirmativo.</w:t>
      </w:r>
      <w:r w:rsidR="00F31B60"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00F31B60" w:rsidRPr="008A1EA5">
        <w:rPr>
          <w:bCs/>
          <w:color w:val="000000" w:themeColor="text1"/>
          <w:szCs w:val="28"/>
        </w:rPr>
        <w:t>Méndez</w:t>
      </w:r>
      <w:r w:rsidRPr="008A1EA5">
        <w:rPr>
          <w:bCs/>
          <w:color w:val="000000" w:themeColor="text1"/>
          <w:szCs w:val="28"/>
        </w:rPr>
        <w:t xml:space="preserve"> ausente. Montecchia.</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Montecchia: </w:t>
      </w:r>
      <w:r w:rsidRPr="008A1EA5">
        <w:rPr>
          <w:bCs/>
          <w:color w:val="000000" w:themeColor="text1"/>
          <w:szCs w:val="28"/>
        </w:rPr>
        <w:t xml:space="preserve">Afirmativo.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Pigliapoco. </w:t>
      </w:r>
      <w:r w:rsidR="00F31B60"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Pigliapoco: </w:t>
      </w:r>
      <w:r w:rsidRPr="008A1EA5">
        <w:rPr>
          <w:bCs/>
          <w:color w:val="000000" w:themeColor="text1"/>
          <w:szCs w:val="28"/>
        </w:rPr>
        <w:t>Negativo.</w:t>
      </w:r>
      <w:r w:rsidR="00F31B60" w:rsidRPr="008A1EA5">
        <w:rPr>
          <w:bCs/>
          <w:color w:val="000000" w:themeColor="text1"/>
          <w:szCs w:val="28"/>
        </w:rPr>
        <w:t xml:space="preserve"> ……………………………………..</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Rapopor</w:t>
      </w:r>
      <w:r w:rsidR="00F31B60" w:rsidRPr="008A1EA5">
        <w:rPr>
          <w:bCs/>
          <w:color w:val="000000" w:themeColor="text1"/>
          <w:szCs w:val="28"/>
        </w:rPr>
        <w:t>t</w:t>
      </w:r>
      <w:r w:rsidRPr="008A1EA5">
        <w:rPr>
          <w:bCs/>
          <w:color w:val="000000" w:themeColor="text1"/>
          <w:szCs w:val="28"/>
        </w:rPr>
        <w:t xml:space="preserve">.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Mayor Contribuyente Rapopor</w:t>
      </w:r>
      <w:r w:rsidR="0073199C" w:rsidRPr="008A1EA5">
        <w:rPr>
          <w:b/>
          <w:bCs/>
          <w:color w:val="000000" w:themeColor="text1"/>
          <w:szCs w:val="28"/>
        </w:rPr>
        <w:t>t</w:t>
      </w:r>
      <w:r w:rsidRPr="008A1EA5">
        <w:rPr>
          <w:b/>
          <w:bCs/>
          <w:color w:val="000000" w:themeColor="text1"/>
          <w:szCs w:val="28"/>
        </w:rPr>
        <w:t xml:space="preserve">: </w:t>
      </w:r>
      <w:r w:rsidRPr="008A1EA5">
        <w:rPr>
          <w:bCs/>
          <w:color w:val="000000" w:themeColor="text1"/>
          <w:szCs w:val="28"/>
        </w:rPr>
        <w:t xml:space="preserve">Negativo.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Sardi.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Sardi: </w:t>
      </w:r>
      <w:r w:rsidR="0073199C" w:rsidRPr="008A1EA5">
        <w:rPr>
          <w:bCs/>
          <w:color w:val="000000" w:themeColor="text1"/>
          <w:szCs w:val="28"/>
        </w:rPr>
        <w:t>Negativo. ……………………………………………</w:t>
      </w:r>
    </w:p>
    <w:p w:rsidR="0073199C" w:rsidRPr="008A1EA5" w:rsidRDefault="0073199C" w:rsidP="0012059C">
      <w:pPr>
        <w:jc w:val="both"/>
        <w:rPr>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Tosto.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Tosto: </w:t>
      </w:r>
      <w:r w:rsidRPr="008A1EA5">
        <w:rPr>
          <w:bCs/>
          <w:color w:val="000000" w:themeColor="text1"/>
          <w:szCs w:val="28"/>
        </w:rPr>
        <w:t xml:space="preserve">Negativo.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Zaccaro.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Mayor Contribuyente Zaccaro: </w:t>
      </w:r>
      <w:r w:rsidR="0073199C" w:rsidRPr="008A1EA5">
        <w:rPr>
          <w:bCs/>
          <w:color w:val="000000" w:themeColor="text1"/>
          <w:szCs w:val="28"/>
        </w:rPr>
        <w:t>Negativo. ………………………………………..</w:t>
      </w:r>
    </w:p>
    <w:p w:rsidR="0073199C" w:rsidRPr="008A1EA5" w:rsidRDefault="0073199C" w:rsidP="0012059C">
      <w:pPr>
        <w:jc w:val="both"/>
        <w:rPr>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Zuf</w:t>
      </w:r>
      <w:r w:rsidR="0073199C" w:rsidRPr="008A1EA5">
        <w:rPr>
          <w:bCs/>
          <w:color w:val="000000" w:themeColor="text1"/>
          <w:szCs w:val="28"/>
        </w:rPr>
        <w:t>fan</w:t>
      </w:r>
      <w:r w:rsidRPr="008A1EA5">
        <w:rPr>
          <w:bCs/>
          <w:color w:val="000000" w:themeColor="text1"/>
          <w:szCs w:val="28"/>
        </w:rPr>
        <w:t xml:space="preserve">ti. </w:t>
      </w:r>
      <w:r w:rsidR="0073199C" w:rsidRPr="008A1EA5">
        <w:rPr>
          <w:bCs/>
          <w:color w:val="000000" w:themeColor="text1"/>
          <w:szCs w:val="28"/>
        </w:rPr>
        <w:t>………………………………………………………………..</w:t>
      </w:r>
    </w:p>
    <w:p w:rsidR="0012059C" w:rsidRPr="008A1EA5" w:rsidRDefault="0012059C" w:rsidP="0012059C">
      <w:pPr>
        <w:jc w:val="both"/>
        <w:rPr>
          <w:b/>
          <w:bCs/>
          <w:color w:val="000000" w:themeColor="text1"/>
          <w:szCs w:val="28"/>
        </w:rPr>
      </w:pPr>
    </w:p>
    <w:p w:rsidR="0012059C" w:rsidRPr="008A1EA5" w:rsidRDefault="0012059C" w:rsidP="0012059C">
      <w:pPr>
        <w:jc w:val="both"/>
        <w:rPr>
          <w:bCs/>
          <w:color w:val="000000" w:themeColor="text1"/>
          <w:szCs w:val="28"/>
        </w:rPr>
      </w:pPr>
      <w:r w:rsidRPr="008A1EA5">
        <w:rPr>
          <w:b/>
          <w:bCs/>
          <w:color w:val="000000" w:themeColor="text1"/>
          <w:szCs w:val="28"/>
        </w:rPr>
        <w:t>Mayor Contribuyente Zuf</w:t>
      </w:r>
      <w:r w:rsidR="0073199C" w:rsidRPr="008A1EA5">
        <w:rPr>
          <w:b/>
          <w:bCs/>
          <w:color w:val="000000" w:themeColor="text1"/>
          <w:szCs w:val="28"/>
        </w:rPr>
        <w:t>fan</w:t>
      </w:r>
      <w:r w:rsidRPr="008A1EA5">
        <w:rPr>
          <w:b/>
          <w:bCs/>
          <w:color w:val="000000" w:themeColor="text1"/>
          <w:szCs w:val="28"/>
        </w:rPr>
        <w:t xml:space="preserve">ti: </w:t>
      </w:r>
      <w:r w:rsidR="0073199C" w:rsidRPr="008A1EA5">
        <w:rPr>
          <w:bCs/>
          <w:color w:val="000000" w:themeColor="text1"/>
          <w:szCs w:val="28"/>
        </w:rPr>
        <w:t>Negativo. ……………………………………….</w:t>
      </w:r>
    </w:p>
    <w:p w:rsidR="0073199C" w:rsidRPr="008A1EA5" w:rsidRDefault="0073199C" w:rsidP="0012059C">
      <w:pPr>
        <w:jc w:val="both"/>
        <w:rPr>
          <w:bCs/>
          <w:color w:val="000000" w:themeColor="text1"/>
          <w:szCs w:val="28"/>
        </w:rPr>
      </w:pPr>
    </w:p>
    <w:p w:rsidR="003B3073" w:rsidRDefault="0012059C" w:rsidP="00577FEE">
      <w:pPr>
        <w:jc w:val="both"/>
        <w:rPr>
          <w:bCs/>
          <w:szCs w:val="28"/>
        </w:rPr>
      </w:pPr>
      <w:r>
        <w:rPr>
          <w:b/>
          <w:bCs/>
          <w:szCs w:val="28"/>
        </w:rPr>
        <w:t>Presidente Di Salvo:</w:t>
      </w:r>
      <w:r>
        <w:rPr>
          <w:bCs/>
          <w:szCs w:val="28"/>
        </w:rPr>
        <w:t xml:space="preserve"> Bueno, queda rechazada. ¿</w:t>
      </w:r>
      <w:r w:rsidR="003E78E9">
        <w:rPr>
          <w:bCs/>
          <w:szCs w:val="28"/>
        </w:rPr>
        <w:t>Algún</w:t>
      </w:r>
      <w:r>
        <w:rPr>
          <w:bCs/>
          <w:szCs w:val="28"/>
        </w:rPr>
        <w:t xml:space="preserve"> otro Concejal va a hacer uso de la palabra o Mayor Contribuyente? Tiene la palabra Iturria. ………………………</w:t>
      </w:r>
    </w:p>
    <w:p w:rsidR="0012059C" w:rsidRDefault="0012059C" w:rsidP="00577FEE">
      <w:pPr>
        <w:jc w:val="both"/>
        <w:rPr>
          <w:bCs/>
          <w:szCs w:val="28"/>
        </w:rPr>
      </w:pPr>
    </w:p>
    <w:p w:rsidR="0012059C" w:rsidRDefault="0012059C" w:rsidP="00577FEE">
      <w:pPr>
        <w:jc w:val="both"/>
        <w:rPr>
          <w:bCs/>
          <w:szCs w:val="28"/>
        </w:rPr>
      </w:pPr>
      <w:r w:rsidRPr="0012059C">
        <w:rPr>
          <w:b/>
          <w:bCs/>
          <w:szCs w:val="28"/>
        </w:rPr>
        <w:t>Mayor Contribuyente Iturria:</w:t>
      </w:r>
      <w:r w:rsidR="003D7409">
        <w:rPr>
          <w:b/>
          <w:bCs/>
          <w:szCs w:val="28"/>
        </w:rPr>
        <w:t xml:space="preserve"> </w:t>
      </w:r>
      <w:r w:rsidR="00B336E6">
        <w:rPr>
          <w:bCs/>
          <w:szCs w:val="28"/>
        </w:rPr>
        <w:t xml:space="preserve">Es sobre el Inciso 11, del mismo </w:t>
      </w:r>
      <w:r w:rsidR="003E78E9">
        <w:rPr>
          <w:bCs/>
          <w:szCs w:val="28"/>
        </w:rPr>
        <w:t>Artículo</w:t>
      </w:r>
      <w:r w:rsidR="00B336E6">
        <w:rPr>
          <w:bCs/>
          <w:szCs w:val="28"/>
        </w:rPr>
        <w:t xml:space="preserve">. Habla de </w:t>
      </w:r>
      <w:r w:rsidR="003E78E9">
        <w:rPr>
          <w:bCs/>
          <w:szCs w:val="28"/>
        </w:rPr>
        <w:t>transferencias</w:t>
      </w:r>
      <w:r w:rsidR="00B336E6">
        <w:rPr>
          <w:bCs/>
          <w:szCs w:val="28"/>
        </w:rPr>
        <w:t xml:space="preserve"> de ciclomotores menores. Motonetas, motocicletas. Entonces yo no tengo claro. Creo que todo eso se. Las transferencias se hacen en el Registro Nacional del Automotor. Quiero que algún Concejal o Mayor Contribuyente </w:t>
      </w:r>
      <w:r w:rsidR="001D65C3">
        <w:rPr>
          <w:bCs/>
          <w:szCs w:val="28"/>
        </w:rPr>
        <w:t xml:space="preserve">me lo aclaren. Porque por ahí estoy equivocado. </w:t>
      </w:r>
      <w:r w:rsidR="00C95EFB">
        <w:rPr>
          <w:bCs/>
          <w:szCs w:val="28"/>
        </w:rPr>
        <w:t xml:space="preserve">O algún abogado de los que están presentes. Dr. Montecchia, también. Y no se si no hay alguno </w:t>
      </w:r>
      <w:r w:rsidR="003E78E9">
        <w:rPr>
          <w:bCs/>
          <w:szCs w:val="28"/>
        </w:rPr>
        <w:t>más</w:t>
      </w:r>
      <w:r w:rsidR="00C95EFB">
        <w:rPr>
          <w:bCs/>
          <w:szCs w:val="28"/>
        </w:rPr>
        <w:t xml:space="preserve"> que me olvido. O no lo individualizo. Me perdone. Pero tengo la duda no</w:t>
      </w:r>
      <w:r w:rsidR="003B23CD">
        <w:rPr>
          <w:bCs/>
          <w:szCs w:val="28"/>
        </w:rPr>
        <w:t xml:space="preserve"> sé</w:t>
      </w:r>
      <w:r w:rsidR="00C95EFB">
        <w:rPr>
          <w:bCs/>
          <w:szCs w:val="28"/>
        </w:rPr>
        <w:t xml:space="preserve">. Ahora Dra. Masague, perdóneme. Por eso </w:t>
      </w:r>
      <w:r w:rsidR="003B23CD">
        <w:rPr>
          <w:bCs/>
          <w:szCs w:val="28"/>
        </w:rPr>
        <w:t>pedí</w:t>
      </w:r>
      <w:r w:rsidR="00C95EFB">
        <w:rPr>
          <w:bCs/>
          <w:szCs w:val="28"/>
        </w:rPr>
        <w:t xml:space="preserve"> disculpas por si me olvidaba</w:t>
      </w:r>
      <w:r w:rsidR="003B23CD">
        <w:rPr>
          <w:bCs/>
          <w:szCs w:val="28"/>
        </w:rPr>
        <w:t xml:space="preserve"> de algún profesional. …………</w:t>
      </w:r>
    </w:p>
    <w:p w:rsidR="00C95EFB" w:rsidRDefault="00C95EFB" w:rsidP="00577FEE">
      <w:pPr>
        <w:jc w:val="both"/>
        <w:rPr>
          <w:bCs/>
          <w:szCs w:val="28"/>
        </w:rPr>
      </w:pPr>
    </w:p>
    <w:p w:rsidR="00C95EFB" w:rsidRDefault="00C95EFB" w:rsidP="00577FEE">
      <w:pPr>
        <w:jc w:val="both"/>
        <w:rPr>
          <w:bCs/>
          <w:szCs w:val="28"/>
        </w:rPr>
      </w:pPr>
      <w:r w:rsidRPr="00C95EFB">
        <w:rPr>
          <w:b/>
          <w:bCs/>
          <w:szCs w:val="28"/>
        </w:rPr>
        <w:t>Presidente Di Salvo:</w:t>
      </w:r>
      <w:r>
        <w:rPr>
          <w:bCs/>
          <w:szCs w:val="28"/>
        </w:rPr>
        <w:t xml:space="preserve"> ¿</w:t>
      </w:r>
      <w:r w:rsidR="003E78E9">
        <w:rPr>
          <w:bCs/>
          <w:szCs w:val="28"/>
        </w:rPr>
        <w:t>Cuál</w:t>
      </w:r>
      <w:r>
        <w:rPr>
          <w:bCs/>
          <w:szCs w:val="28"/>
        </w:rPr>
        <w:t xml:space="preserve"> es la moción </w:t>
      </w:r>
      <w:r w:rsidR="00703C29">
        <w:rPr>
          <w:bCs/>
          <w:szCs w:val="28"/>
        </w:rPr>
        <w:t>en si Rubé</w:t>
      </w:r>
      <w:r>
        <w:rPr>
          <w:bCs/>
          <w:szCs w:val="28"/>
        </w:rPr>
        <w:t>n?</w:t>
      </w:r>
      <w:r w:rsidR="00703C29">
        <w:rPr>
          <w:bCs/>
          <w:szCs w:val="28"/>
        </w:rPr>
        <w:t>.......................................................</w:t>
      </w:r>
    </w:p>
    <w:p w:rsidR="00703C29" w:rsidRDefault="00703C29" w:rsidP="00577FEE">
      <w:pPr>
        <w:jc w:val="both"/>
        <w:rPr>
          <w:bCs/>
          <w:szCs w:val="28"/>
        </w:rPr>
      </w:pPr>
    </w:p>
    <w:p w:rsidR="00703C29" w:rsidRDefault="00703C29" w:rsidP="00577FEE">
      <w:pPr>
        <w:jc w:val="both"/>
        <w:rPr>
          <w:bCs/>
          <w:szCs w:val="28"/>
        </w:rPr>
      </w:pPr>
      <w:r w:rsidRPr="00703C29">
        <w:rPr>
          <w:b/>
          <w:bCs/>
          <w:szCs w:val="28"/>
        </w:rPr>
        <w:t>Mayor Contribuyente Iturria:</w:t>
      </w:r>
      <w:r>
        <w:rPr>
          <w:bCs/>
          <w:szCs w:val="28"/>
        </w:rPr>
        <w:t xml:space="preserve"> Ah, Dr. Canullán, discúlpeme. ………………………</w:t>
      </w:r>
    </w:p>
    <w:p w:rsidR="00703C29" w:rsidRDefault="00703C29" w:rsidP="00577FEE">
      <w:pPr>
        <w:jc w:val="both"/>
        <w:rPr>
          <w:bCs/>
          <w:szCs w:val="28"/>
        </w:rPr>
      </w:pPr>
    </w:p>
    <w:p w:rsidR="00703C29" w:rsidRDefault="00703C29" w:rsidP="00577FEE">
      <w:pPr>
        <w:jc w:val="both"/>
        <w:rPr>
          <w:bCs/>
          <w:szCs w:val="28"/>
        </w:rPr>
      </w:pPr>
      <w:r w:rsidRPr="00703C29">
        <w:rPr>
          <w:b/>
          <w:bCs/>
          <w:szCs w:val="28"/>
        </w:rPr>
        <w:t>Presidente Di Salvo:</w:t>
      </w:r>
      <w:r>
        <w:rPr>
          <w:bCs/>
          <w:szCs w:val="28"/>
        </w:rPr>
        <w:t xml:space="preserve"> Por favor. …………………………………………………….</w:t>
      </w:r>
    </w:p>
    <w:p w:rsidR="00703C29" w:rsidRDefault="00703C29" w:rsidP="00577FEE">
      <w:pPr>
        <w:jc w:val="both"/>
        <w:rPr>
          <w:bCs/>
          <w:szCs w:val="28"/>
        </w:rPr>
      </w:pPr>
    </w:p>
    <w:p w:rsidR="00703C29" w:rsidRDefault="00703C29" w:rsidP="00577FEE">
      <w:pPr>
        <w:jc w:val="both"/>
        <w:rPr>
          <w:bCs/>
          <w:szCs w:val="28"/>
        </w:rPr>
      </w:pPr>
      <w:r w:rsidRPr="00703C29">
        <w:rPr>
          <w:b/>
          <w:bCs/>
          <w:szCs w:val="28"/>
        </w:rPr>
        <w:t>Mayor Contribuyente Iturria:</w:t>
      </w:r>
      <w:r>
        <w:rPr>
          <w:bCs/>
          <w:szCs w:val="28"/>
        </w:rPr>
        <w:t xml:space="preserve"> Quiero que me clarifiquen. Porque si no corresponde esta de mas también. ………………………………………………………………..</w:t>
      </w:r>
    </w:p>
    <w:p w:rsidR="00703C29" w:rsidRDefault="00703C29" w:rsidP="00577FEE">
      <w:pPr>
        <w:jc w:val="both"/>
        <w:rPr>
          <w:bCs/>
          <w:szCs w:val="28"/>
        </w:rPr>
      </w:pPr>
    </w:p>
    <w:p w:rsidR="00703C29" w:rsidRDefault="00703C29" w:rsidP="00577FEE">
      <w:pPr>
        <w:jc w:val="both"/>
        <w:rPr>
          <w:bCs/>
          <w:szCs w:val="28"/>
        </w:rPr>
      </w:pPr>
      <w:r w:rsidRPr="00703C29">
        <w:rPr>
          <w:b/>
          <w:bCs/>
          <w:szCs w:val="28"/>
        </w:rPr>
        <w:t>Presidente Di Salvo:</w:t>
      </w:r>
      <w:r>
        <w:rPr>
          <w:bCs/>
          <w:szCs w:val="28"/>
        </w:rPr>
        <w:t xml:space="preserve"> Lo que </w:t>
      </w:r>
      <w:r w:rsidR="003E78E9">
        <w:rPr>
          <w:bCs/>
          <w:szCs w:val="28"/>
        </w:rPr>
        <w:t>está</w:t>
      </w:r>
      <w:r>
        <w:rPr>
          <w:bCs/>
          <w:szCs w:val="28"/>
        </w:rPr>
        <w:t xml:space="preserve"> diciendo y planteando el Mayor Contribuyente Iturria. Es, si las transferencias de </w:t>
      </w:r>
      <w:r w:rsidR="003E78E9">
        <w:rPr>
          <w:bCs/>
          <w:szCs w:val="28"/>
        </w:rPr>
        <w:t>automotores</w:t>
      </w:r>
      <w:r>
        <w:rPr>
          <w:bCs/>
          <w:szCs w:val="28"/>
        </w:rPr>
        <w:t xml:space="preserve"> menores, motonetas se realizan (…)…</w:t>
      </w:r>
    </w:p>
    <w:p w:rsidR="00703C29" w:rsidRDefault="00703C29" w:rsidP="00577FEE">
      <w:pPr>
        <w:jc w:val="both"/>
        <w:rPr>
          <w:bCs/>
          <w:szCs w:val="28"/>
        </w:rPr>
      </w:pPr>
    </w:p>
    <w:p w:rsidR="002C75EE" w:rsidRDefault="00703C29" w:rsidP="00577FEE">
      <w:pPr>
        <w:jc w:val="both"/>
        <w:rPr>
          <w:bCs/>
          <w:szCs w:val="28"/>
        </w:rPr>
      </w:pPr>
      <w:r w:rsidRPr="00703C29">
        <w:rPr>
          <w:b/>
          <w:bCs/>
          <w:szCs w:val="28"/>
        </w:rPr>
        <w:t>Mayor Contribuyente Iturria:</w:t>
      </w:r>
      <w:r>
        <w:rPr>
          <w:bCs/>
          <w:szCs w:val="28"/>
        </w:rPr>
        <w:t xml:space="preserve"> En el Registro Nacional del Automotor. Porque seguramente</w:t>
      </w:r>
      <w:r w:rsidR="002C75EE">
        <w:rPr>
          <w:bCs/>
          <w:szCs w:val="28"/>
        </w:rPr>
        <w:t>,</w:t>
      </w:r>
      <w:r w:rsidR="003D7409">
        <w:rPr>
          <w:bCs/>
          <w:szCs w:val="28"/>
        </w:rPr>
        <w:t xml:space="preserve"> </w:t>
      </w:r>
      <w:r w:rsidR="002C75EE">
        <w:rPr>
          <w:bCs/>
          <w:szCs w:val="28"/>
        </w:rPr>
        <w:t xml:space="preserve">que algún </w:t>
      </w:r>
      <w:r w:rsidR="003E78E9">
        <w:rPr>
          <w:bCs/>
          <w:szCs w:val="28"/>
        </w:rPr>
        <w:t>trámite</w:t>
      </w:r>
      <w:r w:rsidR="002C75EE">
        <w:rPr>
          <w:bCs/>
          <w:szCs w:val="28"/>
        </w:rPr>
        <w:t xml:space="preserve"> hace el municipio. Pero entonces </w:t>
      </w:r>
      <w:r w:rsidR="003E78E9">
        <w:rPr>
          <w:bCs/>
          <w:szCs w:val="28"/>
        </w:rPr>
        <w:t>está</w:t>
      </w:r>
      <w:r w:rsidR="002C75EE">
        <w:rPr>
          <w:bCs/>
          <w:szCs w:val="28"/>
        </w:rPr>
        <w:t xml:space="preserve"> mal redactado esto. No es por transferencia. Por regi</w:t>
      </w:r>
      <w:r w:rsidR="003E78E9">
        <w:rPr>
          <w:bCs/>
          <w:szCs w:val="28"/>
        </w:rPr>
        <w:t xml:space="preserve">stración o por lo que sea. Que </w:t>
      </w:r>
      <w:r w:rsidR="002C75EE">
        <w:rPr>
          <w:bCs/>
          <w:szCs w:val="28"/>
        </w:rPr>
        <w:t>no quiere decir lo mismo. Hay que ver que función cumple el municipio en esto. Yo tengo entendido, que las transferencias. Una moto la compras y vas al Registro del Automotor. Yo no tengo moto. Quien tiene moto. …………………………………………………….</w:t>
      </w:r>
    </w:p>
    <w:p w:rsidR="002C75EE" w:rsidRDefault="002C75EE" w:rsidP="00577FEE">
      <w:pPr>
        <w:jc w:val="both"/>
        <w:rPr>
          <w:bCs/>
          <w:szCs w:val="28"/>
        </w:rPr>
      </w:pPr>
    </w:p>
    <w:p w:rsidR="002C75EE" w:rsidRDefault="002C75EE" w:rsidP="00577FEE">
      <w:pPr>
        <w:jc w:val="both"/>
        <w:rPr>
          <w:bCs/>
          <w:szCs w:val="28"/>
        </w:rPr>
      </w:pPr>
      <w:r w:rsidRPr="002C75EE">
        <w:rPr>
          <w:b/>
          <w:bCs/>
          <w:szCs w:val="28"/>
        </w:rPr>
        <w:t>Presidente Di Salvo:</w:t>
      </w:r>
      <w:r>
        <w:rPr>
          <w:bCs/>
          <w:szCs w:val="28"/>
        </w:rPr>
        <w:t xml:space="preserve"> El cambio de titularidad seria. Que es lo que hace ahora la Municipalidad. ………………………………………………………………………</w:t>
      </w:r>
    </w:p>
    <w:p w:rsidR="002C75EE" w:rsidRDefault="002C75EE" w:rsidP="00577FEE">
      <w:pPr>
        <w:jc w:val="both"/>
        <w:rPr>
          <w:bCs/>
          <w:szCs w:val="28"/>
        </w:rPr>
      </w:pPr>
    </w:p>
    <w:p w:rsidR="002C75EE" w:rsidRDefault="002C75EE" w:rsidP="00577FEE">
      <w:pPr>
        <w:jc w:val="both"/>
        <w:rPr>
          <w:bCs/>
          <w:szCs w:val="28"/>
        </w:rPr>
      </w:pPr>
      <w:r w:rsidRPr="002C75EE">
        <w:rPr>
          <w:b/>
          <w:bCs/>
          <w:szCs w:val="28"/>
        </w:rPr>
        <w:t>Mayor Contribuyente Iturria:</w:t>
      </w:r>
      <w:r>
        <w:rPr>
          <w:bCs/>
          <w:szCs w:val="28"/>
        </w:rPr>
        <w:t xml:space="preserve"> Puede ser que sea una tarea administrativa. Entonces </w:t>
      </w:r>
      <w:r w:rsidR="003E78E9">
        <w:rPr>
          <w:bCs/>
          <w:szCs w:val="28"/>
        </w:rPr>
        <w:t>está</w:t>
      </w:r>
      <w:r>
        <w:rPr>
          <w:bCs/>
          <w:szCs w:val="28"/>
        </w:rPr>
        <w:t xml:space="preserve"> mal redactado eso. ………………………………………………………………</w:t>
      </w:r>
    </w:p>
    <w:p w:rsidR="002C75EE" w:rsidRDefault="002C75EE" w:rsidP="00577FEE">
      <w:pPr>
        <w:jc w:val="both"/>
        <w:rPr>
          <w:bCs/>
          <w:szCs w:val="28"/>
        </w:rPr>
      </w:pPr>
    </w:p>
    <w:p w:rsidR="002C75EE" w:rsidRDefault="002C75EE" w:rsidP="00577FEE">
      <w:pPr>
        <w:jc w:val="both"/>
        <w:rPr>
          <w:bCs/>
          <w:szCs w:val="28"/>
        </w:rPr>
      </w:pPr>
      <w:r w:rsidRPr="002C75EE">
        <w:rPr>
          <w:b/>
          <w:bCs/>
          <w:szCs w:val="28"/>
        </w:rPr>
        <w:t>Presidente Di Salvo:</w:t>
      </w:r>
      <w:r>
        <w:rPr>
          <w:bCs/>
          <w:szCs w:val="28"/>
        </w:rPr>
        <w:t xml:space="preserve"> Hagamos. Pide la palabra el Concejal Serafini. ……………….</w:t>
      </w:r>
    </w:p>
    <w:p w:rsidR="002C75EE" w:rsidRDefault="002C75EE" w:rsidP="00577FEE">
      <w:pPr>
        <w:jc w:val="both"/>
        <w:rPr>
          <w:bCs/>
          <w:szCs w:val="28"/>
        </w:rPr>
      </w:pPr>
    </w:p>
    <w:p w:rsidR="003B3073" w:rsidRDefault="002C75EE" w:rsidP="00577FEE">
      <w:pPr>
        <w:jc w:val="both"/>
        <w:rPr>
          <w:bCs/>
          <w:szCs w:val="28"/>
        </w:rPr>
      </w:pPr>
      <w:r>
        <w:rPr>
          <w:b/>
          <w:bCs/>
          <w:szCs w:val="28"/>
        </w:rPr>
        <w:t>Concejal Serafini:</w:t>
      </w:r>
      <w:r>
        <w:rPr>
          <w:bCs/>
          <w:szCs w:val="28"/>
        </w:rPr>
        <w:t xml:space="preserve"> Gracias Sr. Presidente. </w:t>
      </w:r>
      <w:r w:rsidR="00111076">
        <w:rPr>
          <w:bCs/>
          <w:szCs w:val="28"/>
        </w:rPr>
        <w:t xml:space="preserve">Esto creo que lo habíamos estado charlando el otro </w:t>
      </w:r>
      <w:r w:rsidR="003E78E9">
        <w:rPr>
          <w:bCs/>
          <w:szCs w:val="28"/>
        </w:rPr>
        <w:t>día</w:t>
      </w:r>
      <w:r w:rsidR="00111076">
        <w:rPr>
          <w:bCs/>
          <w:szCs w:val="28"/>
        </w:rPr>
        <w:t xml:space="preserve"> también</w:t>
      </w:r>
      <w:r w:rsidR="00100081">
        <w:rPr>
          <w:bCs/>
          <w:szCs w:val="28"/>
        </w:rPr>
        <w:t>, en el Bloque. Y viene bien por ahí la postura del Mayor Contribuyente para aclararlo. Cuando se realiza el cambio de titularidad. El trámite se realiza como bien dice, efectivamente en el Registro de la Propiedad del Automotor. Pero para poder dejarlo asentado y tributar o pagar a</w:t>
      </w:r>
      <w:r w:rsidR="008A1EA5">
        <w:rPr>
          <w:bCs/>
          <w:szCs w:val="28"/>
        </w:rPr>
        <w:t xml:space="preserve"> </w:t>
      </w:r>
      <w:r w:rsidR="00100081">
        <w:rPr>
          <w:bCs/>
          <w:szCs w:val="28"/>
        </w:rPr>
        <w:t>la patente. El propietario debe presentarse con la documentación ante la Municipalidad, y efectuar el registro del mismo. Gracias. ……………………………………………………………………..</w:t>
      </w:r>
    </w:p>
    <w:p w:rsidR="00100081" w:rsidRDefault="00100081" w:rsidP="00577FEE">
      <w:pPr>
        <w:jc w:val="both"/>
        <w:rPr>
          <w:bCs/>
          <w:szCs w:val="28"/>
        </w:rPr>
      </w:pPr>
    </w:p>
    <w:p w:rsidR="00100081" w:rsidRDefault="00100081" w:rsidP="00577FEE">
      <w:pPr>
        <w:jc w:val="both"/>
        <w:rPr>
          <w:bCs/>
          <w:szCs w:val="28"/>
        </w:rPr>
      </w:pPr>
      <w:r w:rsidRPr="002C75EE">
        <w:rPr>
          <w:b/>
          <w:bCs/>
          <w:szCs w:val="28"/>
        </w:rPr>
        <w:t>Presidente Di Salvo:</w:t>
      </w:r>
      <w:r>
        <w:rPr>
          <w:bCs/>
          <w:szCs w:val="28"/>
        </w:rPr>
        <w:t xml:space="preserve"> Tiene la palabra el Mayor Contribuyente Iturria. ………………</w:t>
      </w:r>
    </w:p>
    <w:p w:rsidR="00100081" w:rsidRDefault="00100081" w:rsidP="00577FEE">
      <w:pPr>
        <w:jc w:val="both"/>
        <w:rPr>
          <w:bCs/>
          <w:szCs w:val="28"/>
        </w:rPr>
      </w:pPr>
    </w:p>
    <w:p w:rsidR="00100081" w:rsidRDefault="00100081" w:rsidP="00577FEE">
      <w:pPr>
        <w:jc w:val="both"/>
        <w:rPr>
          <w:bCs/>
          <w:szCs w:val="28"/>
        </w:rPr>
      </w:pPr>
      <w:r w:rsidRPr="00100081">
        <w:rPr>
          <w:b/>
          <w:bCs/>
          <w:szCs w:val="28"/>
        </w:rPr>
        <w:t>Mayor Contribuyente Iturria</w:t>
      </w:r>
      <w:r>
        <w:rPr>
          <w:b/>
          <w:bCs/>
          <w:szCs w:val="28"/>
        </w:rPr>
        <w:t>:</w:t>
      </w:r>
      <w:r w:rsidR="003D7409">
        <w:rPr>
          <w:b/>
          <w:bCs/>
          <w:szCs w:val="28"/>
        </w:rPr>
        <w:t xml:space="preserve"> </w:t>
      </w:r>
      <w:r w:rsidR="00EE3EE5">
        <w:rPr>
          <w:bCs/>
          <w:szCs w:val="28"/>
        </w:rPr>
        <w:t xml:space="preserve">Esta bien, entonces habría que reformar. No transferencia de automotores menores. Sino registración, por ejemplo. Para su </w:t>
      </w:r>
      <w:r w:rsidR="003E78E9">
        <w:rPr>
          <w:bCs/>
          <w:szCs w:val="28"/>
        </w:rPr>
        <w:t>patenta miento</w:t>
      </w:r>
      <w:r w:rsidR="00EE3EE5">
        <w:rPr>
          <w:bCs/>
          <w:szCs w:val="28"/>
        </w:rPr>
        <w:t xml:space="preserve"> de motores menores. Para que quede </w:t>
      </w:r>
      <w:r w:rsidR="003E78E9">
        <w:rPr>
          <w:bCs/>
          <w:szCs w:val="28"/>
        </w:rPr>
        <w:t>más</w:t>
      </w:r>
      <w:r w:rsidR="00EE3EE5">
        <w:rPr>
          <w:bCs/>
          <w:szCs w:val="28"/>
        </w:rPr>
        <w:t xml:space="preserve"> claro, no es cierto. ………</w:t>
      </w:r>
      <w:r w:rsidR="003D7409">
        <w:rPr>
          <w:bCs/>
          <w:szCs w:val="28"/>
        </w:rPr>
        <w:t>……….</w:t>
      </w:r>
    </w:p>
    <w:p w:rsidR="00EE3EE5" w:rsidRDefault="00EE3EE5" w:rsidP="00577FEE">
      <w:pPr>
        <w:jc w:val="both"/>
        <w:rPr>
          <w:bCs/>
          <w:szCs w:val="28"/>
        </w:rPr>
      </w:pPr>
    </w:p>
    <w:p w:rsidR="00EE3EE5" w:rsidRDefault="00EE3EE5" w:rsidP="00577FEE">
      <w:pPr>
        <w:jc w:val="both"/>
        <w:rPr>
          <w:bCs/>
          <w:szCs w:val="28"/>
        </w:rPr>
      </w:pPr>
      <w:r w:rsidRPr="002C75EE">
        <w:rPr>
          <w:b/>
          <w:bCs/>
          <w:szCs w:val="28"/>
        </w:rPr>
        <w:t>Presidente Di Salvo:</w:t>
      </w:r>
      <w:r>
        <w:rPr>
          <w:bCs/>
          <w:szCs w:val="28"/>
        </w:rPr>
        <w:t xml:space="preserve"> Vamos a hacer una moción de reconsideración. </w:t>
      </w:r>
      <w:r w:rsidR="003E78E9">
        <w:rPr>
          <w:bCs/>
          <w:szCs w:val="28"/>
        </w:rPr>
        <w:t>Dígamela</w:t>
      </w:r>
      <w:r>
        <w:rPr>
          <w:bCs/>
          <w:szCs w:val="28"/>
        </w:rPr>
        <w:t xml:space="preserve"> y la ponemos en consideración. …………………………………………………………..</w:t>
      </w:r>
    </w:p>
    <w:p w:rsidR="00EE3EE5" w:rsidRDefault="00EE3EE5" w:rsidP="00577FEE">
      <w:pPr>
        <w:jc w:val="both"/>
        <w:rPr>
          <w:bCs/>
          <w:szCs w:val="28"/>
        </w:rPr>
      </w:pPr>
    </w:p>
    <w:p w:rsidR="00EE3EE5" w:rsidRDefault="00EE3EE5" w:rsidP="00577FEE">
      <w:pPr>
        <w:jc w:val="both"/>
        <w:rPr>
          <w:bCs/>
          <w:szCs w:val="28"/>
        </w:rPr>
      </w:pPr>
      <w:r w:rsidRPr="00100081">
        <w:rPr>
          <w:b/>
          <w:bCs/>
          <w:szCs w:val="28"/>
        </w:rPr>
        <w:t>Mayor Contribuyente Iturria</w:t>
      </w:r>
      <w:r>
        <w:rPr>
          <w:b/>
          <w:bCs/>
          <w:szCs w:val="28"/>
        </w:rPr>
        <w:t>:</w:t>
      </w:r>
      <w:r>
        <w:rPr>
          <w:bCs/>
          <w:szCs w:val="28"/>
        </w:rPr>
        <w:t xml:space="preserve"> Bueno. A ver (…)………………………………….</w:t>
      </w:r>
    </w:p>
    <w:p w:rsidR="00EE3EE5" w:rsidRDefault="00EE3EE5" w:rsidP="00577FEE">
      <w:pPr>
        <w:jc w:val="both"/>
        <w:rPr>
          <w:bCs/>
          <w:szCs w:val="28"/>
        </w:rPr>
      </w:pPr>
    </w:p>
    <w:p w:rsidR="00EE3EE5" w:rsidRPr="00EE3EE5" w:rsidRDefault="00EE3EE5" w:rsidP="00577FEE">
      <w:pPr>
        <w:jc w:val="both"/>
        <w:rPr>
          <w:bCs/>
          <w:szCs w:val="28"/>
        </w:rPr>
      </w:pPr>
      <w:r w:rsidRPr="002C75EE">
        <w:rPr>
          <w:b/>
          <w:bCs/>
          <w:szCs w:val="28"/>
        </w:rPr>
        <w:t>Presidente Di Salvo:</w:t>
      </w:r>
      <w:r w:rsidR="003D7409">
        <w:rPr>
          <w:b/>
          <w:bCs/>
          <w:szCs w:val="28"/>
        </w:rPr>
        <w:t xml:space="preserve"> </w:t>
      </w:r>
      <w:r w:rsidR="003E78E9">
        <w:rPr>
          <w:bCs/>
          <w:szCs w:val="28"/>
        </w:rPr>
        <w:t>Inscripción</w:t>
      </w:r>
      <w:r>
        <w:rPr>
          <w:bCs/>
          <w:szCs w:val="28"/>
        </w:rPr>
        <w:t xml:space="preserve"> de automotores menores, motonetas y motocicletas. </w:t>
      </w:r>
    </w:p>
    <w:p w:rsidR="00D24346" w:rsidRDefault="00D24346" w:rsidP="00577FEE">
      <w:pPr>
        <w:jc w:val="both"/>
        <w:rPr>
          <w:bCs/>
          <w:szCs w:val="28"/>
        </w:rPr>
      </w:pPr>
    </w:p>
    <w:p w:rsidR="00D24346" w:rsidRDefault="00EE3EE5" w:rsidP="00577FEE">
      <w:pPr>
        <w:jc w:val="both"/>
        <w:rPr>
          <w:bCs/>
          <w:szCs w:val="28"/>
        </w:rPr>
      </w:pPr>
      <w:r w:rsidRPr="00100081">
        <w:rPr>
          <w:b/>
          <w:bCs/>
          <w:szCs w:val="28"/>
        </w:rPr>
        <w:t>Mayor Contribuyente Iturria</w:t>
      </w:r>
      <w:r>
        <w:rPr>
          <w:b/>
          <w:bCs/>
          <w:szCs w:val="28"/>
        </w:rPr>
        <w:t>:</w:t>
      </w:r>
      <w:r w:rsidR="003D7409">
        <w:rPr>
          <w:b/>
          <w:bCs/>
          <w:szCs w:val="28"/>
        </w:rPr>
        <w:t xml:space="preserve"> </w:t>
      </w:r>
      <w:r w:rsidR="003E78E9">
        <w:rPr>
          <w:bCs/>
          <w:szCs w:val="28"/>
        </w:rPr>
        <w:t>Quedaría</w:t>
      </w:r>
      <w:r>
        <w:rPr>
          <w:bCs/>
          <w:szCs w:val="28"/>
        </w:rPr>
        <w:t xml:space="preserve"> como trámite de inscripción del titular para el otorgamiento de la respectiva patente. …………………………………………….</w:t>
      </w:r>
    </w:p>
    <w:p w:rsidR="00EE3EE5" w:rsidRDefault="00EE3EE5" w:rsidP="00577FEE">
      <w:pPr>
        <w:jc w:val="both"/>
        <w:rPr>
          <w:bCs/>
          <w:szCs w:val="28"/>
        </w:rPr>
      </w:pPr>
    </w:p>
    <w:p w:rsidR="00EE3EE5" w:rsidRDefault="00AF4F68" w:rsidP="00577FEE">
      <w:pPr>
        <w:jc w:val="both"/>
        <w:rPr>
          <w:bCs/>
          <w:szCs w:val="28"/>
        </w:rPr>
      </w:pPr>
      <w:r w:rsidRPr="002C75EE">
        <w:rPr>
          <w:b/>
          <w:bCs/>
          <w:szCs w:val="28"/>
        </w:rPr>
        <w:t>Presidente Di Salvo:</w:t>
      </w:r>
      <w:r w:rsidR="003D7409">
        <w:rPr>
          <w:b/>
          <w:bCs/>
          <w:szCs w:val="28"/>
        </w:rPr>
        <w:t xml:space="preserve"> </w:t>
      </w:r>
      <w:r w:rsidR="003E78E9">
        <w:rPr>
          <w:bCs/>
          <w:szCs w:val="28"/>
        </w:rPr>
        <w:t>Inscripción</w:t>
      </w:r>
      <w:r w:rsidR="00AA384E">
        <w:rPr>
          <w:bCs/>
          <w:szCs w:val="28"/>
        </w:rPr>
        <w:t xml:space="preserve">. </w:t>
      </w:r>
      <w:r w:rsidR="003E78E9">
        <w:rPr>
          <w:bCs/>
          <w:szCs w:val="28"/>
        </w:rPr>
        <w:t>Perdón</w:t>
      </w:r>
      <w:r w:rsidR="00AA384E">
        <w:rPr>
          <w:bCs/>
          <w:szCs w:val="28"/>
        </w:rPr>
        <w:t>. Yo digo Inc. 11. Automotores menores, motonetas. …………………………………………………………………………..</w:t>
      </w:r>
    </w:p>
    <w:p w:rsidR="00AA384E" w:rsidRDefault="00AA384E" w:rsidP="00577FEE">
      <w:pPr>
        <w:jc w:val="both"/>
        <w:rPr>
          <w:bCs/>
          <w:szCs w:val="28"/>
        </w:rPr>
      </w:pPr>
    </w:p>
    <w:p w:rsidR="00AA384E" w:rsidRDefault="00AA384E" w:rsidP="00577FEE">
      <w:pPr>
        <w:jc w:val="both"/>
        <w:rPr>
          <w:bCs/>
          <w:szCs w:val="28"/>
        </w:rPr>
      </w:pPr>
      <w:r w:rsidRPr="00100081">
        <w:rPr>
          <w:b/>
          <w:bCs/>
          <w:szCs w:val="28"/>
        </w:rPr>
        <w:t>Mayor Contribuyente Iturria</w:t>
      </w:r>
      <w:r>
        <w:rPr>
          <w:b/>
          <w:bCs/>
          <w:szCs w:val="28"/>
        </w:rPr>
        <w:t>:</w:t>
      </w:r>
      <w:r>
        <w:rPr>
          <w:bCs/>
          <w:szCs w:val="28"/>
        </w:rPr>
        <w:t xml:space="preserve"> Aprendamos a hacer las cosas bien. </w:t>
      </w:r>
      <w:r w:rsidR="0030380C">
        <w:rPr>
          <w:bCs/>
          <w:szCs w:val="28"/>
        </w:rPr>
        <w:t>……………….</w:t>
      </w:r>
    </w:p>
    <w:p w:rsidR="0030380C" w:rsidRDefault="0030380C" w:rsidP="00577FEE">
      <w:pPr>
        <w:jc w:val="both"/>
        <w:rPr>
          <w:bCs/>
          <w:szCs w:val="28"/>
        </w:rPr>
      </w:pPr>
    </w:p>
    <w:p w:rsidR="0030380C" w:rsidRDefault="0030380C" w:rsidP="00577FEE">
      <w:pPr>
        <w:jc w:val="both"/>
        <w:rPr>
          <w:bCs/>
          <w:szCs w:val="28"/>
        </w:rPr>
      </w:pPr>
      <w:r w:rsidRPr="002C75EE">
        <w:rPr>
          <w:b/>
          <w:bCs/>
          <w:szCs w:val="28"/>
        </w:rPr>
        <w:t>Presidente Di Salvo:</w:t>
      </w:r>
      <w:r w:rsidR="003D7409">
        <w:rPr>
          <w:b/>
          <w:bCs/>
          <w:szCs w:val="28"/>
        </w:rPr>
        <w:t xml:space="preserve"> </w:t>
      </w:r>
      <w:r w:rsidR="003E78E9">
        <w:rPr>
          <w:bCs/>
          <w:szCs w:val="28"/>
        </w:rPr>
        <w:t>Inscripción</w:t>
      </w:r>
      <w:r>
        <w:rPr>
          <w:bCs/>
          <w:szCs w:val="28"/>
        </w:rPr>
        <w:t xml:space="preserve">. </w:t>
      </w:r>
      <w:r w:rsidR="003E78E9">
        <w:rPr>
          <w:bCs/>
          <w:szCs w:val="28"/>
        </w:rPr>
        <w:t>Perdón</w:t>
      </w:r>
      <w:r>
        <w:rPr>
          <w:bCs/>
          <w:szCs w:val="28"/>
        </w:rPr>
        <w:t xml:space="preserve">. No dialoguemos entre nosotros. </w:t>
      </w:r>
      <w:r w:rsidR="003E5FB9">
        <w:rPr>
          <w:bCs/>
          <w:szCs w:val="28"/>
        </w:rPr>
        <w:t xml:space="preserve">El Inc. 11. </w:t>
      </w:r>
      <w:r w:rsidR="003E78E9">
        <w:rPr>
          <w:bCs/>
          <w:szCs w:val="28"/>
        </w:rPr>
        <w:t>Inscripción</w:t>
      </w:r>
      <w:r w:rsidR="003E5FB9">
        <w:rPr>
          <w:bCs/>
          <w:szCs w:val="28"/>
        </w:rPr>
        <w:t xml:space="preserve"> de automotores menores, motonetas y motocicletas. </w:t>
      </w:r>
      <w:r w:rsidR="003E78E9">
        <w:rPr>
          <w:bCs/>
          <w:szCs w:val="28"/>
        </w:rPr>
        <w:t>Quedaría</w:t>
      </w:r>
      <w:r w:rsidR="003E5FB9">
        <w:rPr>
          <w:bCs/>
          <w:szCs w:val="28"/>
        </w:rPr>
        <w:t>. ……..</w:t>
      </w:r>
    </w:p>
    <w:p w:rsidR="003E5FB9" w:rsidRDefault="003E5FB9" w:rsidP="00577FEE">
      <w:pPr>
        <w:jc w:val="both"/>
        <w:rPr>
          <w:bCs/>
          <w:szCs w:val="28"/>
        </w:rPr>
      </w:pPr>
    </w:p>
    <w:p w:rsidR="003E5FB9" w:rsidRDefault="003E5FB9" w:rsidP="00577FEE">
      <w:pPr>
        <w:jc w:val="both"/>
        <w:rPr>
          <w:bCs/>
          <w:szCs w:val="28"/>
        </w:rPr>
      </w:pPr>
      <w:r w:rsidRPr="003E5FB9">
        <w:rPr>
          <w:b/>
          <w:bCs/>
          <w:szCs w:val="28"/>
        </w:rPr>
        <w:lastRenderedPageBreak/>
        <w:t>Mayor Contribuyente Iturria:</w:t>
      </w:r>
      <w:r>
        <w:rPr>
          <w:bCs/>
          <w:szCs w:val="28"/>
        </w:rPr>
        <w:t xml:space="preserve"> Para </w:t>
      </w:r>
      <w:r w:rsidR="003E78E9">
        <w:rPr>
          <w:bCs/>
          <w:szCs w:val="28"/>
        </w:rPr>
        <w:t>otorgamiento</w:t>
      </w:r>
      <w:r>
        <w:rPr>
          <w:bCs/>
          <w:szCs w:val="28"/>
        </w:rPr>
        <w:t xml:space="preserve"> de patentes, que es lo que hace el Inciso, aclara </w:t>
      </w:r>
      <w:r w:rsidR="003E78E9">
        <w:rPr>
          <w:bCs/>
          <w:szCs w:val="28"/>
        </w:rPr>
        <w:t>acá</w:t>
      </w:r>
      <w:r>
        <w:rPr>
          <w:bCs/>
          <w:szCs w:val="28"/>
        </w:rPr>
        <w:t xml:space="preserve"> (…)………………………………………………………………..</w:t>
      </w:r>
    </w:p>
    <w:p w:rsidR="003E5FB9" w:rsidRDefault="003E5FB9" w:rsidP="00577FEE">
      <w:pPr>
        <w:jc w:val="both"/>
        <w:rPr>
          <w:bCs/>
          <w:szCs w:val="28"/>
        </w:rPr>
      </w:pPr>
    </w:p>
    <w:p w:rsidR="003E5FB9" w:rsidRDefault="0015787D" w:rsidP="00577FEE">
      <w:pPr>
        <w:jc w:val="both"/>
        <w:rPr>
          <w:bCs/>
          <w:szCs w:val="28"/>
        </w:rPr>
      </w:pPr>
      <w:r>
        <w:rPr>
          <w:b/>
          <w:bCs/>
          <w:szCs w:val="28"/>
        </w:rPr>
        <w:t xml:space="preserve">Concejal </w:t>
      </w:r>
      <w:r w:rsidR="003E78E9">
        <w:rPr>
          <w:b/>
          <w:bCs/>
          <w:szCs w:val="28"/>
        </w:rPr>
        <w:t>García</w:t>
      </w:r>
      <w:r w:rsidR="003E5FB9">
        <w:rPr>
          <w:b/>
          <w:bCs/>
          <w:szCs w:val="28"/>
        </w:rPr>
        <w:t>:</w:t>
      </w:r>
      <w:r w:rsidR="003D7409">
        <w:rPr>
          <w:b/>
          <w:bCs/>
          <w:szCs w:val="28"/>
        </w:rPr>
        <w:t xml:space="preserve"> </w:t>
      </w:r>
      <w:r w:rsidR="003E78E9">
        <w:rPr>
          <w:bCs/>
          <w:szCs w:val="28"/>
        </w:rPr>
        <w:t>Perdón</w:t>
      </w:r>
      <w:r w:rsidR="003E5FB9">
        <w:rPr>
          <w:bCs/>
          <w:szCs w:val="28"/>
        </w:rPr>
        <w:t>. …………………………………………………...</w:t>
      </w:r>
      <w:r w:rsidR="00CB73D7">
        <w:rPr>
          <w:bCs/>
          <w:szCs w:val="28"/>
        </w:rPr>
        <w:t>.</w:t>
      </w:r>
      <w:r w:rsidR="00871558">
        <w:rPr>
          <w:bCs/>
          <w:szCs w:val="28"/>
        </w:rPr>
        <w:t>...........</w:t>
      </w:r>
    </w:p>
    <w:p w:rsidR="00CB73D7" w:rsidRDefault="00CB73D7" w:rsidP="00577FEE">
      <w:pPr>
        <w:jc w:val="both"/>
        <w:rPr>
          <w:bCs/>
          <w:szCs w:val="28"/>
        </w:rPr>
      </w:pPr>
    </w:p>
    <w:p w:rsidR="00CB73D7" w:rsidRDefault="00CB73D7" w:rsidP="00577FEE">
      <w:pPr>
        <w:jc w:val="both"/>
        <w:rPr>
          <w:bCs/>
          <w:szCs w:val="28"/>
        </w:rPr>
      </w:pPr>
      <w:r>
        <w:rPr>
          <w:b/>
          <w:bCs/>
          <w:szCs w:val="28"/>
        </w:rPr>
        <w:t>Concejal Serafini:</w:t>
      </w:r>
      <w:r>
        <w:rPr>
          <w:bCs/>
          <w:szCs w:val="28"/>
        </w:rPr>
        <w:t xml:space="preserve"> Pido la palabra Sr. Presidente. …………………………………..</w:t>
      </w:r>
    </w:p>
    <w:p w:rsidR="00CB73D7" w:rsidRDefault="00CB73D7" w:rsidP="00577FEE">
      <w:pPr>
        <w:jc w:val="both"/>
        <w:rPr>
          <w:bCs/>
          <w:szCs w:val="28"/>
        </w:rPr>
      </w:pPr>
    </w:p>
    <w:p w:rsidR="00CB73D7" w:rsidRDefault="00CB73D7" w:rsidP="00577FEE">
      <w:pPr>
        <w:jc w:val="both"/>
        <w:rPr>
          <w:bCs/>
          <w:szCs w:val="28"/>
        </w:rPr>
      </w:pPr>
      <w:r w:rsidRPr="00CB73D7">
        <w:rPr>
          <w:b/>
          <w:bCs/>
          <w:szCs w:val="28"/>
        </w:rPr>
        <w:t>Presidente Di Salvo:</w:t>
      </w:r>
      <w:r>
        <w:rPr>
          <w:bCs/>
          <w:szCs w:val="28"/>
        </w:rPr>
        <w:t xml:space="preserve"> Tiene la palabra primero el Concejal </w:t>
      </w:r>
      <w:r w:rsidR="003E78E9">
        <w:rPr>
          <w:bCs/>
          <w:szCs w:val="28"/>
        </w:rPr>
        <w:t>García</w:t>
      </w:r>
      <w:r>
        <w:rPr>
          <w:bCs/>
          <w:szCs w:val="28"/>
        </w:rPr>
        <w:t xml:space="preserve">, </w:t>
      </w:r>
      <w:r w:rsidR="003E78E9">
        <w:rPr>
          <w:bCs/>
          <w:szCs w:val="28"/>
        </w:rPr>
        <w:t>después</w:t>
      </w:r>
      <w:r>
        <w:rPr>
          <w:bCs/>
          <w:szCs w:val="28"/>
        </w:rPr>
        <w:t xml:space="preserve"> Mansilla pidió y después Serafini. ……………………………………………………………..</w:t>
      </w:r>
    </w:p>
    <w:p w:rsidR="00CB73D7" w:rsidRDefault="00CB73D7" w:rsidP="00577FEE">
      <w:pPr>
        <w:jc w:val="both"/>
        <w:rPr>
          <w:bCs/>
          <w:szCs w:val="28"/>
        </w:rPr>
      </w:pPr>
    </w:p>
    <w:p w:rsidR="00CB73D7" w:rsidRDefault="00CB73D7" w:rsidP="00577FEE">
      <w:pPr>
        <w:jc w:val="both"/>
        <w:rPr>
          <w:bCs/>
          <w:szCs w:val="28"/>
        </w:rPr>
      </w:pPr>
      <w:r w:rsidRPr="00CB73D7">
        <w:rPr>
          <w:b/>
          <w:bCs/>
          <w:szCs w:val="28"/>
        </w:rPr>
        <w:t xml:space="preserve">Concejal </w:t>
      </w:r>
      <w:r w:rsidR="003E78E9">
        <w:rPr>
          <w:b/>
          <w:bCs/>
          <w:szCs w:val="28"/>
        </w:rPr>
        <w:t>García</w:t>
      </w:r>
      <w:r>
        <w:rPr>
          <w:b/>
          <w:bCs/>
          <w:szCs w:val="28"/>
        </w:rPr>
        <w:t>:</w:t>
      </w:r>
      <w:r>
        <w:rPr>
          <w:bCs/>
          <w:szCs w:val="28"/>
        </w:rPr>
        <w:t xml:space="preserve"> Pongo a consideración. Por ahí la </w:t>
      </w:r>
      <w:r w:rsidR="003E78E9">
        <w:rPr>
          <w:bCs/>
          <w:szCs w:val="28"/>
        </w:rPr>
        <w:t>inscripción</w:t>
      </w:r>
      <w:r>
        <w:rPr>
          <w:bCs/>
          <w:szCs w:val="28"/>
        </w:rPr>
        <w:t xml:space="preserve">, me suena para discutir. Yo diría </w:t>
      </w:r>
      <w:r w:rsidR="0015787D">
        <w:rPr>
          <w:bCs/>
          <w:szCs w:val="28"/>
        </w:rPr>
        <w:t xml:space="preserve">transferencia de titularidad. </w:t>
      </w:r>
      <w:r w:rsidR="003E78E9">
        <w:rPr>
          <w:bCs/>
          <w:szCs w:val="28"/>
        </w:rPr>
        <w:t>Agregándole</w:t>
      </w:r>
      <w:r w:rsidR="0015787D">
        <w:rPr>
          <w:bCs/>
          <w:szCs w:val="28"/>
        </w:rPr>
        <w:t xml:space="preserve"> una sola palabra. ……….</w:t>
      </w:r>
    </w:p>
    <w:p w:rsidR="0015787D" w:rsidRDefault="0015787D" w:rsidP="00577FEE">
      <w:pPr>
        <w:jc w:val="both"/>
        <w:rPr>
          <w:bCs/>
          <w:szCs w:val="28"/>
        </w:rPr>
      </w:pPr>
    </w:p>
    <w:p w:rsidR="0015787D" w:rsidRDefault="0015787D" w:rsidP="00577FEE">
      <w:pPr>
        <w:jc w:val="both"/>
        <w:rPr>
          <w:bCs/>
          <w:szCs w:val="28"/>
        </w:rPr>
      </w:pPr>
      <w:r w:rsidRPr="0015787D">
        <w:rPr>
          <w:b/>
          <w:bCs/>
          <w:szCs w:val="28"/>
        </w:rPr>
        <w:t>Presidente Di Salvo:</w:t>
      </w:r>
      <w:r>
        <w:rPr>
          <w:bCs/>
          <w:szCs w:val="28"/>
        </w:rPr>
        <w:t xml:space="preserve"> Mansilla. ……………………………………………………..</w:t>
      </w:r>
    </w:p>
    <w:p w:rsidR="0015787D" w:rsidRDefault="0015787D" w:rsidP="00577FEE">
      <w:pPr>
        <w:jc w:val="both"/>
        <w:rPr>
          <w:bCs/>
          <w:szCs w:val="28"/>
        </w:rPr>
      </w:pPr>
    </w:p>
    <w:p w:rsidR="0015787D" w:rsidRDefault="0015787D" w:rsidP="00577FEE">
      <w:pPr>
        <w:jc w:val="both"/>
        <w:rPr>
          <w:bCs/>
          <w:szCs w:val="28"/>
        </w:rPr>
      </w:pPr>
      <w:r w:rsidRPr="0015787D">
        <w:rPr>
          <w:b/>
          <w:bCs/>
          <w:szCs w:val="28"/>
        </w:rPr>
        <w:t>Mayor Contribuyente</w:t>
      </w:r>
      <w:r>
        <w:rPr>
          <w:b/>
          <w:bCs/>
          <w:szCs w:val="28"/>
        </w:rPr>
        <w:t xml:space="preserve"> Mansilla:</w:t>
      </w:r>
      <w:r>
        <w:rPr>
          <w:bCs/>
          <w:szCs w:val="28"/>
        </w:rPr>
        <w:t xml:space="preserve"> Si, hay que buscarle la palabra justa. Porque realmente, lo que se hace es el cambio de titularidad, a los efectos fiscales, para que puedan cobrar la patente el Municipio. Hay que buscarle la palabra justa. La</w:t>
      </w:r>
      <w:r w:rsidR="003E78E9">
        <w:rPr>
          <w:bCs/>
          <w:szCs w:val="28"/>
        </w:rPr>
        <w:t xml:space="preserve"> definición justa. Como Iturria</w:t>
      </w:r>
      <w:r>
        <w:rPr>
          <w:bCs/>
          <w:szCs w:val="28"/>
        </w:rPr>
        <w:t xml:space="preserve"> quiere. …………………………………………………………</w:t>
      </w:r>
    </w:p>
    <w:p w:rsidR="0015787D" w:rsidRDefault="0015787D" w:rsidP="00577FEE">
      <w:pPr>
        <w:jc w:val="both"/>
        <w:rPr>
          <w:bCs/>
          <w:szCs w:val="28"/>
        </w:rPr>
      </w:pPr>
    </w:p>
    <w:p w:rsidR="0015787D" w:rsidRDefault="0015787D" w:rsidP="00577FEE">
      <w:pPr>
        <w:jc w:val="both"/>
        <w:rPr>
          <w:bCs/>
          <w:szCs w:val="28"/>
        </w:rPr>
      </w:pPr>
      <w:r w:rsidRPr="0015787D">
        <w:rPr>
          <w:b/>
          <w:bCs/>
          <w:szCs w:val="28"/>
        </w:rPr>
        <w:t>Presidente Di Salvo:</w:t>
      </w:r>
      <w:r>
        <w:rPr>
          <w:bCs/>
          <w:szCs w:val="28"/>
        </w:rPr>
        <w:t xml:space="preserve"> Como quedaría redactado el Inciso 11. Entonces, inscripción no. Cambio de titularidad</w:t>
      </w:r>
      <w:r w:rsidR="00AD0753">
        <w:rPr>
          <w:bCs/>
          <w:szCs w:val="28"/>
        </w:rPr>
        <w:t>. Cambio de titularidad</w:t>
      </w:r>
      <w:r w:rsidR="00E51265">
        <w:rPr>
          <w:bCs/>
          <w:szCs w:val="28"/>
        </w:rPr>
        <w:t xml:space="preserve">. Ya le doy. De automotores o registración. </w:t>
      </w:r>
      <w:r w:rsidR="003E78E9">
        <w:rPr>
          <w:bCs/>
          <w:szCs w:val="28"/>
        </w:rPr>
        <w:t>Inscripción</w:t>
      </w:r>
      <w:r w:rsidR="00E51265">
        <w:rPr>
          <w:bCs/>
          <w:szCs w:val="28"/>
        </w:rPr>
        <w:t xml:space="preserve"> de cambios de titularidad </w:t>
      </w:r>
      <w:r w:rsidR="003E78E9">
        <w:rPr>
          <w:bCs/>
          <w:szCs w:val="28"/>
        </w:rPr>
        <w:t>automotores</w:t>
      </w:r>
      <w:r w:rsidR="00E51265">
        <w:rPr>
          <w:bCs/>
          <w:szCs w:val="28"/>
        </w:rPr>
        <w:t xml:space="preserve"> menores, motonetas y motocicletas. ¿Ahí? Tiene la palabra Gaya. </w:t>
      </w:r>
      <w:r w:rsidR="007847C6">
        <w:rPr>
          <w:bCs/>
          <w:szCs w:val="28"/>
        </w:rPr>
        <w:t xml:space="preserve">Antes de empezar a votar. </w:t>
      </w:r>
      <w:r w:rsidR="00E51265">
        <w:rPr>
          <w:bCs/>
          <w:szCs w:val="28"/>
        </w:rPr>
        <w:t>……………</w:t>
      </w:r>
    </w:p>
    <w:p w:rsidR="007847C6" w:rsidRDefault="007847C6" w:rsidP="00577FEE">
      <w:pPr>
        <w:jc w:val="both"/>
        <w:rPr>
          <w:bCs/>
          <w:szCs w:val="28"/>
        </w:rPr>
      </w:pPr>
    </w:p>
    <w:p w:rsidR="007847C6" w:rsidRDefault="007847C6" w:rsidP="00577FEE">
      <w:pPr>
        <w:jc w:val="both"/>
        <w:rPr>
          <w:bCs/>
          <w:szCs w:val="28"/>
        </w:rPr>
      </w:pPr>
      <w:r w:rsidRPr="007847C6">
        <w:rPr>
          <w:b/>
          <w:bCs/>
          <w:szCs w:val="28"/>
        </w:rPr>
        <w:t>Concejal</w:t>
      </w:r>
      <w:r w:rsidR="003D7409">
        <w:rPr>
          <w:b/>
          <w:bCs/>
          <w:szCs w:val="28"/>
        </w:rPr>
        <w:t xml:space="preserve"> </w:t>
      </w:r>
      <w:r w:rsidRPr="007847C6">
        <w:rPr>
          <w:b/>
          <w:bCs/>
          <w:szCs w:val="28"/>
        </w:rPr>
        <w:t>Gaya:</w:t>
      </w:r>
      <w:r>
        <w:rPr>
          <w:bCs/>
          <w:szCs w:val="28"/>
        </w:rPr>
        <w:t xml:space="preserve"> Gracias. Si uno compra un </w:t>
      </w:r>
      <w:r w:rsidR="003E78E9">
        <w:rPr>
          <w:bCs/>
          <w:szCs w:val="28"/>
        </w:rPr>
        <w:t>vehículo</w:t>
      </w:r>
      <w:r>
        <w:rPr>
          <w:bCs/>
          <w:szCs w:val="28"/>
        </w:rPr>
        <w:t xml:space="preserve">, en Saladillo. Tiene que hacer la transferencia de los papeles para la patente. Hay que pedir en Saladillo, para poder pagar la patente </w:t>
      </w:r>
      <w:r w:rsidR="003E78E9">
        <w:rPr>
          <w:bCs/>
          <w:szCs w:val="28"/>
        </w:rPr>
        <w:t>acá</w:t>
      </w:r>
      <w:r>
        <w:rPr>
          <w:bCs/>
          <w:szCs w:val="28"/>
        </w:rPr>
        <w:t xml:space="preserve">. Es una transferencia. Y si trae de Bs. As. De un </w:t>
      </w:r>
      <w:r w:rsidR="003E78E9">
        <w:rPr>
          <w:bCs/>
          <w:szCs w:val="28"/>
        </w:rPr>
        <w:t>vehículo</w:t>
      </w:r>
      <w:r>
        <w:rPr>
          <w:bCs/>
          <w:szCs w:val="28"/>
        </w:rPr>
        <w:t>, tenes que traer la transferencia de Bs. As.</w:t>
      </w:r>
      <w:r w:rsidR="008B21F4">
        <w:rPr>
          <w:bCs/>
          <w:szCs w:val="28"/>
        </w:rPr>
        <w:t xml:space="preserve"> O sea como lo pedís. O sea, te digo porque yo he </w:t>
      </w:r>
      <w:r w:rsidR="003E78E9">
        <w:rPr>
          <w:bCs/>
          <w:szCs w:val="28"/>
        </w:rPr>
        <w:t>traído</w:t>
      </w:r>
      <w:r w:rsidR="008B21F4">
        <w:rPr>
          <w:bCs/>
          <w:szCs w:val="28"/>
        </w:rPr>
        <w:t xml:space="preserve"> vehículos. </w:t>
      </w:r>
      <w:r w:rsidR="00223E00">
        <w:rPr>
          <w:bCs/>
          <w:szCs w:val="28"/>
        </w:rPr>
        <w:t xml:space="preserve">Vengo a pedir el papel porque lo </w:t>
      </w:r>
      <w:r w:rsidR="003E78E9">
        <w:rPr>
          <w:bCs/>
          <w:szCs w:val="28"/>
        </w:rPr>
        <w:t>vendí</w:t>
      </w:r>
      <w:r w:rsidR="00223E00">
        <w:rPr>
          <w:bCs/>
          <w:szCs w:val="28"/>
        </w:rPr>
        <w:t xml:space="preserve">, una transferencia. Es medio </w:t>
      </w:r>
      <w:r w:rsidR="003E78E9">
        <w:rPr>
          <w:bCs/>
          <w:szCs w:val="28"/>
        </w:rPr>
        <w:t>difícil</w:t>
      </w:r>
      <w:r w:rsidR="00223E00">
        <w:rPr>
          <w:bCs/>
          <w:szCs w:val="28"/>
        </w:rPr>
        <w:t>. …………………………………………………………………………</w:t>
      </w:r>
      <w:r w:rsidR="003E78E9">
        <w:rPr>
          <w:bCs/>
          <w:szCs w:val="28"/>
        </w:rPr>
        <w:t>….....</w:t>
      </w:r>
    </w:p>
    <w:p w:rsidR="00223E00" w:rsidRDefault="00223E00" w:rsidP="00577FEE">
      <w:pPr>
        <w:jc w:val="both"/>
        <w:rPr>
          <w:bCs/>
          <w:szCs w:val="28"/>
        </w:rPr>
      </w:pPr>
    </w:p>
    <w:p w:rsidR="00223E00" w:rsidRDefault="00223E00" w:rsidP="00577FEE">
      <w:pPr>
        <w:jc w:val="both"/>
        <w:rPr>
          <w:bCs/>
          <w:szCs w:val="28"/>
        </w:rPr>
      </w:pPr>
      <w:r w:rsidRPr="00223E00">
        <w:rPr>
          <w:b/>
          <w:bCs/>
          <w:szCs w:val="28"/>
        </w:rPr>
        <w:t>Presidente Di Salvo:</w:t>
      </w:r>
      <w:r>
        <w:rPr>
          <w:bCs/>
          <w:szCs w:val="28"/>
        </w:rPr>
        <w:t xml:space="preserve"> Muy bien, transferencia de titularidad, de automotores menores. Eso es lo que quedaría la moción. Transferencia de titularidad de automotores menores, motonetas, motocicletas. ………………………………………………….</w:t>
      </w:r>
    </w:p>
    <w:p w:rsidR="00223E00" w:rsidRDefault="00223E00" w:rsidP="00577FEE">
      <w:pPr>
        <w:jc w:val="both"/>
        <w:rPr>
          <w:bCs/>
          <w:szCs w:val="28"/>
        </w:rPr>
      </w:pPr>
    </w:p>
    <w:p w:rsidR="00223E00" w:rsidRPr="00223E00" w:rsidRDefault="00223E00" w:rsidP="00223E00">
      <w:pPr>
        <w:jc w:val="both"/>
        <w:rPr>
          <w:bCs/>
          <w:szCs w:val="28"/>
        </w:rPr>
      </w:pPr>
      <w:r w:rsidRPr="00223E00">
        <w:rPr>
          <w:b/>
          <w:bCs/>
          <w:szCs w:val="28"/>
        </w:rPr>
        <w:t>Concejal Serafini:</w:t>
      </w:r>
      <w:r w:rsidRPr="00223E00">
        <w:rPr>
          <w:bCs/>
          <w:szCs w:val="28"/>
        </w:rPr>
        <w:t xml:space="preserve"> Pido la palabra Sr. Presidente. …………………………………..</w:t>
      </w:r>
    </w:p>
    <w:p w:rsidR="00223E00" w:rsidRPr="00223E00" w:rsidRDefault="00223E00" w:rsidP="00223E00">
      <w:pPr>
        <w:jc w:val="both"/>
        <w:rPr>
          <w:bCs/>
          <w:szCs w:val="28"/>
        </w:rPr>
      </w:pPr>
    </w:p>
    <w:p w:rsidR="00223E00" w:rsidRDefault="00223E00" w:rsidP="00223E00">
      <w:pPr>
        <w:jc w:val="both"/>
        <w:rPr>
          <w:bCs/>
          <w:szCs w:val="28"/>
        </w:rPr>
      </w:pPr>
      <w:r w:rsidRPr="00223E00">
        <w:rPr>
          <w:b/>
          <w:bCs/>
          <w:szCs w:val="28"/>
        </w:rPr>
        <w:t>Presidente Di Salvo:</w:t>
      </w:r>
      <w:r w:rsidR="003D7409">
        <w:rPr>
          <w:b/>
          <w:bCs/>
          <w:szCs w:val="28"/>
        </w:rPr>
        <w:t xml:space="preserve"> </w:t>
      </w:r>
      <w:r w:rsidR="00E83B9B">
        <w:rPr>
          <w:bCs/>
          <w:szCs w:val="28"/>
        </w:rPr>
        <w:t>Tenía</w:t>
      </w:r>
      <w:r>
        <w:rPr>
          <w:bCs/>
          <w:szCs w:val="28"/>
        </w:rPr>
        <w:t xml:space="preserve"> la palabra el Concejal Serafini. </w:t>
      </w:r>
      <w:r w:rsidR="003E78E9">
        <w:rPr>
          <w:bCs/>
          <w:szCs w:val="28"/>
        </w:rPr>
        <w:t>Perdón</w:t>
      </w:r>
      <w:r w:rsidR="00E83B9B">
        <w:rPr>
          <w:bCs/>
          <w:szCs w:val="28"/>
        </w:rPr>
        <w:t xml:space="preserve">. </w:t>
      </w:r>
      <w:r w:rsidR="003E78E9">
        <w:rPr>
          <w:bCs/>
          <w:szCs w:val="28"/>
        </w:rPr>
        <w:t>Discúlpeme</w:t>
      </w:r>
      <w:r w:rsidR="00E83B9B">
        <w:rPr>
          <w:bCs/>
          <w:szCs w:val="28"/>
        </w:rPr>
        <w:t xml:space="preserve"> que lo </w:t>
      </w:r>
      <w:r w:rsidR="003E78E9">
        <w:rPr>
          <w:bCs/>
          <w:szCs w:val="28"/>
        </w:rPr>
        <w:t>salteé</w:t>
      </w:r>
      <w:r w:rsidR="00E83B9B">
        <w:rPr>
          <w:bCs/>
          <w:szCs w:val="28"/>
        </w:rPr>
        <w:t>.</w:t>
      </w:r>
      <w:r w:rsidR="003E78E9">
        <w:rPr>
          <w:bCs/>
          <w:szCs w:val="28"/>
        </w:rPr>
        <w:t xml:space="preserve"> ………………………………………………………………………………..</w:t>
      </w:r>
    </w:p>
    <w:p w:rsidR="00E83B9B" w:rsidRDefault="00E83B9B" w:rsidP="00223E00">
      <w:pPr>
        <w:jc w:val="both"/>
        <w:rPr>
          <w:bCs/>
          <w:szCs w:val="28"/>
        </w:rPr>
      </w:pPr>
    </w:p>
    <w:p w:rsidR="00E83B9B" w:rsidRDefault="00E83B9B" w:rsidP="00223E00">
      <w:pPr>
        <w:jc w:val="both"/>
        <w:rPr>
          <w:bCs/>
          <w:szCs w:val="28"/>
        </w:rPr>
      </w:pPr>
      <w:r w:rsidRPr="00E83B9B">
        <w:rPr>
          <w:b/>
          <w:bCs/>
          <w:szCs w:val="28"/>
        </w:rPr>
        <w:t>Concejal Serafini:</w:t>
      </w:r>
      <w:r>
        <w:rPr>
          <w:bCs/>
          <w:szCs w:val="28"/>
        </w:rPr>
        <w:t xml:space="preserve"> Si me fueron salteando. Lo que pasa que es como una redundancia, hablar de una </w:t>
      </w:r>
      <w:r w:rsidR="003E78E9">
        <w:rPr>
          <w:bCs/>
          <w:szCs w:val="28"/>
        </w:rPr>
        <w:t>transferencia</w:t>
      </w:r>
      <w:r>
        <w:rPr>
          <w:bCs/>
          <w:szCs w:val="28"/>
        </w:rPr>
        <w:t xml:space="preserve"> de titularidad. Porque </w:t>
      </w:r>
      <w:r w:rsidR="003E78E9">
        <w:rPr>
          <w:bCs/>
          <w:szCs w:val="28"/>
        </w:rPr>
        <w:t>qué</w:t>
      </w:r>
      <w:r>
        <w:rPr>
          <w:bCs/>
          <w:szCs w:val="28"/>
        </w:rPr>
        <w:t xml:space="preserve"> tipo de transferencia puede haber si no es de titularidad. ……………………………………..</w:t>
      </w:r>
    </w:p>
    <w:p w:rsidR="00E83B9B" w:rsidRDefault="00E83B9B" w:rsidP="00223E00">
      <w:pPr>
        <w:jc w:val="both"/>
        <w:rPr>
          <w:bCs/>
          <w:szCs w:val="28"/>
        </w:rPr>
      </w:pPr>
    </w:p>
    <w:p w:rsidR="00E83B9B" w:rsidRDefault="00E83B9B" w:rsidP="00223E00">
      <w:pPr>
        <w:jc w:val="both"/>
        <w:rPr>
          <w:bCs/>
          <w:szCs w:val="28"/>
        </w:rPr>
      </w:pPr>
      <w:r w:rsidRPr="00E83B9B">
        <w:rPr>
          <w:b/>
          <w:bCs/>
          <w:szCs w:val="28"/>
        </w:rPr>
        <w:t>Presidente Di Salvo:</w:t>
      </w:r>
      <w:r>
        <w:rPr>
          <w:bCs/>
          <w:szCs w:val="28"/>
        </w:rPr>
        <w:t xml:space="preserve"> Hagamos la moción. …………………………………………</w:t>
      </w:r>
    </w:p>
    <w:p w:rsidR="002D5019" w:rsidRDefault="002D5019" w:rsidP="00223E00">
      <w:pPr>
        <w:jc w:val="both"/>
        <w:rPr>
          <w:bCs/>
          <w:szCs w:val="28"/>
        </w:rPr>
      </w:pPr>
    </w:p>
    <w:p w:rsidR="00E83B9B" w:rsidRDefault="00E83B9B" w:rsidP="00223E00">
      <w:pPr>
        <w:jc w:val="both"/>
        <w:rPr>
          <w:bCs/>
          <w:szCs w:val="28"/>
        </w:rPr>
      </w:pPr>
      <w:r w:rsidRPr="00E83B9B">
        <w:rPr>
          <w:b/>
          <w:bCs/>
          <w:szCs w:val="28"/>
        </w:rPr>
        <w:t>Concejal Serafini:</w:t>
      </w:r>
      <w:r>
        <w:rPr>
          <w:bCs/>
          <w:szCs w:val="28"/>
        </w:rPr>
        <w:t xml:space="preserve"> Hagamos la moción y votamos. …………………………………</w:t>
      </w:r>
    </w:p>
    <w:p w:rsidR="00E83B9B" w:rsidRDefault="00E83B9B" w:rsidP="00223E00">
      <w:pPr>
        <w:jc w:val="both"/>
        <w:rPr>
          <w:bCs/>
          <w:szCs w:val="28"/>
        </w:rPr>
      </w:pPr>
    </w:p>
    <w:p w:rsidR="00E83B9B" w:rsidRDefault="00E83B9B" w:rsidP="00223E00">
      <w:pPr>
        <w:jc w:val="both"/>
        <w:rPr>
          <w:bCs/>
          <w:szCs w:val="28"/>
        </w:rPr>
      </w:pPr>
      <w:r w:rsidRPr="00E83B9B">
        <w:rPr>
          <w:b/>
          <w:bCs/>
          <w:szCs w:val="28"/>
        </w:rPr>
        <w:t>Presidente Di Salvo:</w:t>
      </w:r>
      <w:r>
        <w:rPr>
          <w:bCs/>
          <w:szCs w:val="28"/>
        </w:rPr>
        <w:t xml:space="preserve"> Queda como transferencia de automotores. ¿Lo </w:t>
      </w:r>
      <w:r w:rsidR="003E78E9">
        <w:rPr>
          <w:bCs/>
          <w:szCs w:val="28"/>
        </w:rPr>
        <w:t>convencí</w:t>
      </w:r>
      <w:r>
        <w:rPr>
          <w:bCs/>
          <w:szCs w:val="28"/>
        </w:rPr>
        <w:t xml:space="preserve"> a Serafini o no? Bueno queda aclarado. Le queda aclarado al Mayor Contribuyente Iturria. Transferencia de automotores </w:t>
      </w:r>
      <w:r w:rsidR="00C432E0">
        <w:rPr>
          <w:bCs/>
          <w:szCs w:val="28"/>
        </w:rPr>
        <w:t xml:space="preserve">menores y motonetas y motocicletas. Estamos hablando de la titularidad del mismo. </w:t>
      </w:r>
      <w:r w:rsidR="003E78E9">
        <w:rPr>
          <w:bCs/>
          <w:szCs w:val="28"/>
        </w:rPr>
        <w:t>Así</w:t>
      </w:r>
      <w:r w:rsidR="00C432E0">
        <w:rPr>
          <w:bCs/>
          <w:szCs w:val="28"/>
        </w:rPr>
        <w:t xml:space="preserve"> queda aclarado el punto 11. ¿</w:t>
      </w:r>
      <w:r w:rsidR="003E78E9">
        <w:rPr>
          <w:bCs/>
          <w:szCs w:val="28"/>
        </w:rPr>
        <w:t>Algún</w:t>
      </w:r>
      <w:r w:rsidR="00C432E0">
        <w:rPr>
          <w:bCs/>
          <w:szCs w:val="28"/>
        </w:rPr>
        <w:t xml:space="preserve"> Concejal </w:t>
      </w:r>
      <w:r w:rsidR="00C432E0">
        <w:rPr>
          <w:bCs/>
          <w:szCs w:val="28"/>
        </w:rPr>
        <w:lastRenderedPageBreak/>
        <w:t xml:space="preserve">va a hacer uso de la palabra o Mayor Contribuyente, en el </w:t>
      </w:r>
      <w:r w:rsidR="003E78E9">
        <w:rPr>
          <w:bCs/>
          <w:szCs w:val="28"/>
        </w:rPr>
        <w:t>Capítulo</w:t>
      </w:r>
      <w:r w:rsidR="00C432E0">
        <w:rPr>
          <w:bCs/>
          <w:szCs w:val="28"/>
        </w:rPr>
        <w:t xml:space="preserve"> VII? No, no estamos en el VII. Ponemos a consideración entonces, el </w:t>
      </w:r>
      <w:r w:rsidR="003E78E9">
        <w:rPr>
          <w:bCs/>
          <w:szCs w:val="28"/>
        </w:rPr>
        <w:t>Capítulo</w:t>
      </w:r>
      <w:r w:rsidR="00C432E0">
        <w:rPr>
          <w:bCs/>
          <w:szCs w:val="28"/>
        </w:rPr>
        <w:t xml:space="preserve"> VII. Como no. …</w:t>
      </w:r>
    </w:p>
    <w:p w:rsidR="00C432E0" w:rsidRDefault="00C432E0" w:rsidP="00223E00">
      <w:pPr>
        <w:jc w:val="both"/>
        <w:rPr>
          <w:bCs/>
          <w:szCs w:val="28"/>
        </w:rPr>
      </w:pPr>
    </w:p>
    <w:p w:rsidR="00C432E0" w:rsidRDefault="00C432E0" w:rsidP="00223E00">
      <w:pPr>
        <w:jc w:val="both"/>
        <w:rPr>
          <w:bCs/>
          <w:szCs w:val="28"/>
        </w:rPr>
      </w:pPr>
      <w:r w:rsidRPr="00C432E0">
        <w:rPr>
          <w:b/>
          <w:bCs/>
          <w:szCs w:val="28"/>
        </w:rPr>
        <w:t>Mayor Contribuyente Iturria:</w:t>
      </w:r>
      <w:r>
        <w:rPr>
          <w:bCs/>
          <w:szCs w:val="28"/>
        </w:rPr>
        <w:t xml:space="preserve"> En el apartado 31. Por Cedula Municipal Catastral. Esto se viene reiterando desde hace varios años. Pero esas Cedulas no están en vigencia. No </w:t>
      </w:r>
      <w:r w:rsidR="003E78E9">
        <w:rPr>
          <w:bCs/>
          <w:szCs w:val="28"/>
        </w:rPr>
        <w:t>sé</w:t>
      </w:r>
      <w:r>
        <w:rPr>
          <w:bCs/>
          <w:szCs w:val="28"/>
        </w:rPr>
        <w:t xml:space="preserve">. O sea que no la van a cobrar. Una cosa </w:t>
      </w:r>
      <w:r w:rsidR="003E78E9">
        <w:rPr>
          <w:bCs/>
          <w:szCs w:val="28"/>
        </w:rPr>
        <w:t>más</w:t>
      </w:r>
      <w:r>
        <w:rPr>
          <w:bCs/>
          <w:szCs w:val="28"/>
        </w:rPr>
        <w:t xml:space="preserve"> que no se va a cobrar, de tantas que figuran </w:t>
      </w:r>
      <w:r w:rsidR="003E78E9">
        <w:rPr>
          <w:bCs/>
          <w:szCs w:val="28"/>
        </w:rPr>
        <w:t>acá</w:t>
      </w:r>
      <w:r>
        <w:rPr>
          <w:bCs/>
          <w:szCs w:val="28"/>
        </w:rPr>
        <w:t xml:space="preserve">. No </w:t>
      </w:r>
      <w:r w:rsidR="003E78E9">
        <w:rPr>
          <w:bCs/>
          <w:szCs w:val="28"/>
        </w:rPr>
        <w:t>sé</w:t>
      </w:r>
      <w:r>
        <w:rPr>
          <w:bCs/>
          <w:szCs w:val="28"/>
        </w:rPr>
        <w:t>, hasta que no se ponga en vigencia. Me parece que es una cosa que no tiene sentido.</w:t>
      </w:r>
      <w:r w:rsidR="001A2764">
        <w:rPr>
          <w:bCs/>
          <w:szCs w:val="28"/>
        </w:rPr>
        <w:t xml:space="preserve"> Si no </w:t>
      </w:r>
      <w:r w:rsidR="003E78E9">
        <w:rPr>
          <w:bCs/>
          <w:szCs w:val="28"/>
        </w:rPr>
        <w:t>está</w:t>
      </w:r>
      <w:r w:rsidR="001A2764">
        <w:rPr>
          <w:bCs/>
          <w:szCs w:val="28"/>
        </w:rPr>
        <w:t xml:space="preserve"> eso aprobado. </w:t>
      </w:r>
      <w:r w:rsidR="003E78E9">
        <w:rPr>
          <w:bCs/>
          <w:szCs w:val="28"/>
        </w:rPr>
        <w:t>Ningún</w:t>
      </w:r>
      <w:r w:rsidR="005F3C59">
        <w:rPr>
          <w:bCs/>
          <w:szCs w:val="28"/>
        </w:rPr>
        <w:t xml:space="preserve"> Intendente de los que pasaron. No </w:t>
      </w:r>
      <w:r w:rsidR="003E78E9">
        <w:rPr>
          <w:bCs/>
          <w:szCs w:val="28"/>
        </w:rPr>
        <w:t>está</w:t>
      </w:r>
      <w:r w:rsidR="005F3C59">
        <w:rPr>
          <w:bCs/>
          <w:szCs w:val="28"/>
        </w:rPr>
        <w:t xml:space="preserve"> en vigencia eso. Entonces aquí no cabe ninguna discusión. Hay que eliminarlo a esto. Mañana lo pone en vigencia, bueno que mande. La reforma en ese aspecto. …………………………………………………………………………….</w:t>
      </w:r>
    </w:p>
    <w:p w:rsidR="005F3C59" w:rsidRDefault="005F3C59" w:rsidP="00223E00">
      <w:pPr>
        <w:jc w:val="both"/>
        <w:rPr>
          <w:bCs/>
          <w:szCs w:val="28"/>
        </w:rPr>
      </w:pPr>
    </w:p>
    <w:p w:rsidR="005F3C59" w:rsidRDefault="005F3C59" w:rsidP="00223E00">
      <w:pPr>
        <w:jc w:val="both"/>
        <w:rPr>
          <w:bCs/>
          <w:szCs w:val="28"/>
        </w:rPr>
      </w:pPr>
      <w:r w:rsidRPr="005F3C59">
        <w:rPr>
          <w:b/>
          <w:bCs/>
          <w:szCs w:val="28"/>
        </w:rPr>
        <w:t>Presidente Di Salvo:</w:t>
      </w:r>
      <w:r>
        <w:rPr>
          <w:bCs/>
          <w:szCs w:val="28"/>
        </w:rPr>
        <w:t xml:space="preserve"> Yo creo que una sugerencia que </w:t>
      </w:r>
      <w:r w:rsidR="003E78E9">
        <w:rPr>
          <w:bCs/>
          <w:szCs w:val="28"/>
        </w:rPr>
        <w:t>está</w:t>
      </w:r>
      <w:r>
        <w:rPr>
          <w:bCs/>
          <w:szCs w:val="28"/>
        </w:rPr>
        <w:t xml:space="preserve"> haciendo en este momento Iturria. Que lo pongan en funcionamiento. No lo  vamos a eliminar, para. Digo yo. Pregunto. ……………………………………………………………………………..</w:t>
      </w:r>
    </w:p>
    <w:p w:rsidR="005F3C59" w:rsidRDefault="005F3C59" w:rsidP="00223E00">
      <w:pPr>
        <w:jc w:val="both"/>
        <w:rPr>
          <w:bCs/>
          <w:szCs w:val="28"/>
        </w:rPr>
      </w:pPr>
    </w:p>
    <w:p w:rsidR="005F3C59" w:rsidRDefault="005F3C59" w:rsidP="00223E00">
      <w:pPr>
        <w:jc w:val="both"/>
        <w:rPr>
          <w:bCs/>
          <w:szCs w:val="28"/>
        </w:rPr>
      </w:pPr>
      <w:r w:rsidRPr="005F3C59">
        <w:rPr>
          <w:b/>
          <w:bCs/>
          <w:szCs w:val="28"/>
        </w:rPr>
        <w:t>Mayor Contribuyente Iturria:</w:t>
      </w:r>
      <w:r>
        <w:rPr>
          <w:bCs/>
          <w:szCs w:val="28"/>
        </w:rPr>
        <w:t xml:space="preserve"> Pero no como lo va a poner en funcionamiento. Eso entro entre gallos y </w:t>
      </w:r>
      <w:r w:rsidR="003E78E9">
        <w:rPr>
          <w:bCs/>
          <w:szCs w:val="28"/>
        </w:rPr>
        <w:t>medianoche</w:t>
      </w:r>
      <w:r>
        <w:rPr>
          <w:bCs/>
          <w:szCs w:val="28"/>
        </w:rPr>
        <w:t xml:space="preserve">. Y yo </w:t>
      </w:r>
      <w:r w:rsidR="003E78E9">
        <w:rPr>
          <w:bCs/>
          <w:szCs w:val="28"/>
        </w:rPr>
        <w:t>sé</w:t>
      </w:r>
      <w:r>
        <w:rPr>
          <w:bCs/>
          <w:szCs w:val="28"/>
        </w:rPr>
        <w:t xml:space="preserve"> bien la historia de eso, y no quiero decir. </w:t>
      </w:r>
      <w:r w:rsidR="00F321D6">
        <w:rPr>
          <w:bCs/>
          <w:szCs w:val="28"/>
        </w:rPr>
        <w:t>Más</w:t>
      </w:r>
      <w:r>
        <w:rPr>
          <w:bCs/>
          <w:szCs w:val="28"/>
        </w:rPr>
        <w:t xml:space="preserve"> gasto para la gente que quiere contribuir. ………………………………………</w:t>
      </w:r>
      <w:r w:rsidR="003E78E9">
        <w:rPr>
          <w:bCs/>
          <w:szCs w:val="28"/>
        </w:rPr>
        <w:t>……</w:t>
      </w:r>
    </w:p>
    <w:p w:rsidR="005F3C59" w:rsidRDefault="005F3C59" w:rsidP="00223E00">
      <w:pPr>
        <w:jc w:val="both"/>
        <w:rPr>
          <w:bCs/>
          <w:szCs w:val="28"/>
        </w:rPr>
      </w:pPr>
    </w:p>
    <w:p w:rsidR="005F3C59" w:rsidRDefault="005F3C59" w:rsidP="00223E00">
      <w:pPr>
        <w:jc w:val="both"/>
        <w:rPr>
          <w:bCs/>
          <w:szCs w:val="28"/>
        </w:rPr>
      </w:pPr>
      <w:r w:rsidRPr="005F3C59">
        <w:rPr>
          <w:b/>
          <w:bCs/>
          <w:szCs w:val="28"/>
        </w:rPr>
        <w:t>Presidente Di Salvo:</w:t>
      </w:r>
      <w:r>
        <w:rPr>
          <w:bCs/>
          <w:szCs w:val="28"/>
        </w:rPr>
        <w:t xml:space="preserve"> Tiene la palabra el Mayor Contribuyente Locatelli. ………….</w:t>
      </w:r>
    </w:p>
    <w:p w:rsidR="005F3C59" w:rsidRDefault="005F3C59" w:rsidP="00223E00">
      <w:pPr>
        <w:jc w:val="both"/>
        <w:rPr>
          <w:bCs/>
          <w:szCs w:val="28"/>
        </w:rPr>
      </w:pPr>
    </w:p>
    <w:p w:rsidR="005F3C59" w:rsidRDefault="005F3C59" w:rsidP="00223E00">
      <w:pPr>
        <w:jc w:val="both"/>
        <w:rPr>
          <w:bCs/>
          <w:szCs w:val="28"/>
        </w:rPr>
      </w:pPr>
      <w:r>
        <w:rPr>
          <w:b/>
          <w:bCs/>
          <w:szCs w:val="28"/>
        </w:rPr>
        <w:t>Mayor Contribuyente Locatelli:</w:t>
      </w:r>
      <w:r w:rsidR="003D7409">
        <w:rPr>
          <w:b/>
          <w:bCs/>
          <w:szCs w:val="28"/>
        </w:rPr>
        <w:t xml:space="preserve"> </w:t>
      </w:r>
      <w:r w:rsidR="00F321D6">
        <w:rPr>
          <w:bCs/>
          <w:szCs w:val="28"/>
        </w:rPr>
        <w:t xml:space="preserve">Esta. Eso </w:t>
      </w:r>
      <w:r w:rsidR="003E78E9">
        <w:rPr>
          <w:bCs/>
          <w:szCs w:val="28"/>
        </w:rPr>
        <w:t>está</w:t>
      </w:r>
      <w:r w:rsidR="00F321D6">
        <w:rPr>
          <w:bCs/>
          <w:szCs w:val="28"/>
        </w:rPr>
        <w:t xml:space="preserve"> dado por Ordenanza. 2760/03. </w:t>
      </w:r>
      <w:r w:rsidR="00F321D6" w:rsidRPr="00F321D6">
        <w:rPr>
          <w:bCs/>
          <w:szCs w:val="28"/>
        </w:rPr>
        <w:t>Ordenanza. 2760/03</w:t>
      </w:r>
      <w:r w:rsidR="00F321D6">
        <w:rPr>
          <w:bCs/>
          <w:szCs w:val="28"/>
        </w:rPr>
        <w:t>. Tenemos que eliminar una Ordenanza. No es. ……………….</w:t>
      </w:r>
    </w:p>
    <w:p w:rsidR="00F321D6" w:rsidRDefault="00F321D6" w:rsidP="00223E00">
      <w:pPr>
        <w:jc w:val="both"/>
        <w:rPr>
          <w:bCs/>
          <w:szCs w:val="28"/>
        </w:rPr>
      </w:pPr>
    </w:p>
    <w:p w:rsidR="00F321D6" w:rsidRDefault="00F321D6" w:rsidP="00223E00">
      <w:pPr>
        <w:jc w:val="both"/>
        <w:rPr>
          <w:bCs/>
          <w:szCs w:val="28"/>
        </w:rPr>
      </w:pPr>
      <w:r w:rsidRPr="00F321D6">
        <w:rPr>
          <w:b/>
          <w:bCs/>
          <w:szCs w:val="28"/>
        </w:rPr>
        <w:t>Presidente Di Salvo:</w:t>
      </w:r>
      <w:r>
        <w:rPr>
          <w:bCs/>
          <w:szCs w:val="28"/>
        </w:rPr>
        <w:t xml:space="preserve"> Hace una sugerencia, el Mayor Contribuyente, si yo no entiendo mal, para que se ponga en funcionamiento la Ordenanza. ……………………………</w:t>
      </w:r>
    </w:p>
    <w:p w:rsidR="00F321D6" w:rsidRDefault="00F321D6" w:rsidP="00223E00">
      <w:pPr>
        <w:jc w:val="both"/>
        <w:rPr>
          <w:bCs/>
          <w:szCs w:val="28"/>
        </w:rPr>
      </w:pPr>
    </w:p>
    <w:p w:rsidR="00F321D6" w:rsidRDefault="00F321D6" w:rsidP="00223E00">
      <w:pPr>
        <w:jc w:val="both"/>
        <w:rPr>
          <w:bCs/>
          <w:szCs w:val="28"/>
        </w:rPr>
      </w:pPr>
      <w:r w:rsidRPr="00F321D6">
        <w:rPr>
          <w:b/>
          <w:bCs/>
          <w:szCs w:val="28"/>
        </w:rPr>
        <w:t>Mayor Contribuyente Locatelli:</w:t>
      </w:r>
      <w:r>
        <w:rPr>
          <w:bCs/>
          <w:szCs w:val="28"/>
        </w:rPr>
        <w:t xml:space="preserve"> No, no, que para sacarlo hay que eliminar una Ordenanza. Porque esta puesto por una Ordenanza. Por Cedula Catastral, </w:t>
      </w:r>
      <w:r w:rsidRPr="00F321D6">
        <w:rPr>
          <w:bCs/>
          <w:szCs w:val="28"/>
        </w:rPr>
        <w:t>Ordenanza. 2760/03.</w:t>
      </w:r>
      <w:r>
        <w:rPr>
          <w:bCs/>
          <w:szCs w:val="28"/>
        </w:rPr>
        <w:t xml:space="preserve"> …………………………………………………………………………….</w:t>
      </w:r>
    </w:p>
    <w:p w:rsidR="00F321D6" w:rsidRDefault="00F321D6" w:rsidP="00223E00">
      <w:pPr>
        <w:jc w:val="both"/>
        <w:rPr>
          <w:bCs/>
          <w:szCs w:val="28"/>
        </w:rPr>
      </w:pPr>
    </w:p>
    <w:p w:rsidR="00F321D6" w:rsidRDefault="00F321D6" w:rsidP="00223E00">
      <w:pPr>
        <w:jc w:val="both"/>
        <w:rPr>
          <w:bCs/>
          <w:szCs w:val="28"/>
        </w:rPr>
      </w:pPr>
      <w:r w:rsidRPr="00F321D6">
        <w:rPr>
          <w:b/>
          <w:bCs/>
          <w:szCs w:val="28"/>
        </w:rPr>
        <w:t>Presidente Di Salvo:</w:t>
      </w:r>
      <w:r>
        <w:rPr>
          <w:bCs/>
          <w:szCs w:val="28"/>
        </w:rPr>
        <w:t xml:space="preserve"> Bueno </w:t>
      </w:r>
      <w:r w:rsidR="003E78E9">
        <w:rPr>
          <w:bCs/>
          <w:szCs w:val="28"/>
        </w:rPr>
        <w:t>dejémoslo</w:t>
      </w:r>
      <w:r>
        <w:rPr>
          <w:bCs/>
          <w:szCs w:val="28"/>
        </w:rPr>
        <w:t xml:space="preserve">. Una sugerencia queda por escrito en el Acta. No, si esta la Ordenanza. Hay que cumplirla. Por eso digo que la sugerencia que </w:t>
      </w:r>
      <w:r w:rsidR="003E78E9">
        <w:rPr>
          <w:bCs/>
          <w:szCs w:val="28"/>
        </w:rPr>
        <w:t>está</w:t>
      </w:r>
      <w:r>
        <w:rPr>
          <w:bCs/>
          <w:szCs w:val="28"/>
        </w:rPr>
        <w:t xml:space="preserve"> haciendo Ud. </w:t>
      </w:r>
      <w:r w:rsidR="003E78E9">
        <w:rPr>
          <w:bCs/>
          <w:szCs w:val="28"/>
        </w:rPr>
        <w:t>está</w:t>
      </w:r>
      <w:r>
        <w:rPr>
          <w:bCs/>
          <w:szCs w:val="28"/>
        </w:rPr>
        <w:t xml:space="preserve"> bien. </w:t>
      </w:r>
      <w:r w:rsidR="0025320D">
        <w:rPr>
          <w:bCs/>
          <w:szCs w:val="28"/>
        </w:rPr>
        <w:t xml:space="preserve">Ponemos a consideración el </w:t>
      </w:r>
      <w:r w:rsidR="003E78E9">
        <w:rPr>
          <w:bCs/>
          <w:szCs w:val="28"/>
        </w:rPr>
        <w:t>Capítulo</w:t>
      </w:r>
      <w:r w:rsidR="0025320D">
        <w:rPr>
          <w:bCs/>
          <w:szCs w:val="28"/>
        </w:rPr>
        <w:t xml:space="preserve"> VII. …………………</w:t>
      </w:r>
    </w:p>
    <w:p w:rsidR="0025320D" w:rsidRDefault="0025320D" w:rsidP="00223E00">
      <w:pPr>
        <w:jc w:val="both"/>
        <w:rPr>
          <w:bCs/>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Almirón</w:t>
      </w:r>
      <w:r w:rsidR="00871558" w:rsidRPr="008A1EA5">
        <w:rPr>
          <w:bCs/>
          <w:color w:val="000000" w:themeColor="text1"/>
          <w:szCs w:val="28"/>
        </w:rPr>
        <w:t>. ………………………………………………………………..</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 xml:space="preserve">Concejal </w:t>
      </w:r>
      <w:r w:rsidR="003D7409" w:rsidRPr="008A1EA5">
        <w:rPr>
          <w:b/>
          <w:bCs/>
          <w:color w:val="000000" w:themeColor="text1"/>
          <w:szCs w:val="28"/>
        </w:rPr>
        <w:t>Almirón</w:t>
      </w:r>
      <w:r w:rsidRPr="008A1EA5">
        <w:rPr>
          <w:b/>
          <w:bCs/>
          <w:color w:val="000000" w:themeColor="text1"/>
          <w:szCs w:val="28"/>
        </w:rPr>
        <w:t xml:space="preserve">: </w:t>
      </w:r>
      <w:r w:rsidR="00871558" w:rsidRPr="008A1EA5">
        <w:rPr>
          <w:bCs/>
          <w:color w:val="000000" w:themeColor="text1"/>
          <w:szCs w:val="28"/>
        </w:rPr>
        <w:t>Afirmativo.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Argañaraz.</w:t>
      </w:r>
      <w:r w:rsidR="00871558"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Argañaraz: </w:t>
      </w:r>
      <w:r w:rsidRPr="008A1EA5">
        <w:rPr>
          <w:bCs/>
          <w:color w:val="000000" w:themeColor="text1"/>
          <w:szCs w:val="28"/>
        </w:rPr>
        <w:t>Negativo.</w:t>
      </w:r>
      <w:r w:rsidR="0005648C"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Bogado</w:t>
      </w:r>
      <w:r w:rsidR="0005648C" w:rsidRPr="008A1EA5">
        <w:rPr>
          <w:bCs/>
          <w:color w:val="000000" w:themeColor="text1"/>
          <w:szCs w:val="28"/>
        </w:rPr>
        <w:t>.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Bogado: </w:t>
      </w:r>
      <w:r w:rsidRPr="008A1EA5">
        <w:rPr>
          <w:bCs/>
          <w:color w:val="000000" w:themeColor="text1"/>
          <w:szCs w:val="28"/>
        </w:rPr>
        <w:t>Afirmativo.</w:t>
      </w:r>
      <w:r w:rsidR="0005648C" w:rsidRPr="008A1EA5">
        <w:rPr>
          <w:bCs/>
          <w:color w:val="000000" w:themeColor="text1"/>
          <w:szCs w:val="28"/>
        </w:rPr>
        <w:t xml:space="preserve"> ………………………………………………………</w:t>
      </w:r>
    </w:p>
    <w:p w:rsidR="008A1EA5" w:rsidRPr="008A1EA5" w:rsidRDefault="008A1EA5" w:rsidP="0025320D">
      <w:pPr>
        <w:jc w:val="both"/>
        <w:rPr>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Botta.</w:t>
      </w:r>
      <w:r w:rsidR="0005648C"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 xml:space="preserve">Concejal Botta: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Canullán.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lastRenderedPageBreak/>
        <w:t xml:space="preserve">Concejal Canullán: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Cicala ausente. Di Salvo</w:t>
      </w:r>
      <w:r w:rsidR="0005648C" w:rsidRPr="008A1EA5">
        <w:rPr>
          <w:bCs/>
          <w:color w:val="000000" w:themeColor="text1"/>
          <w:szCs w:val="28"/>
        </w:rPr>
        <w:t>.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Presidente Di Salvo: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Fredes.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Concejal Fredes</w:t>
      </w:r>
      <w:r w:rsidRPr="008A1EA5">
        <w:rPr>
          <w:bCs/>
          <w:color w:val="000000" w:themeColor="text1"/>
          <w:szCs w:val="28"/>
        </w:rPr>
        <w:t xml:space="preserve">: Afirmativo. </w:t>
      </w:r>
      <w:r w:rsidR="0005648C" w:rsidRPr="008A1EA5">
        <w:rPr>
          <w:bCs/>
          <w:color w:val="000000" w:themeColor="text1"/>
          <w:szCs w:val="28"/>
        </w:rPr>
        <w:t>………………………………………………………</w:t>
      </w:r>
    </w:p>
    <w:p w:rsidR="0025320D" w:rsidRPr="008A1EA5" w:rsidRDefault="0025320D" w:rsidP="0025320D">
      <w:pPr>
        <w:jc w:val="both"/>
        <w:rPr>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García.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w:t>
      </w:r>
      <w:r w:rsidR="0005648C" w:rsidRPr="008A1EA5">
        <w:rPr>
          <w:b/>
          <w:bCs/>
          <w:color w:val="000000" w:themeColor="text1"/>
          <w:szCs w:val="28"/>
        </w:rPr>
        <w:t>García</w:t>
      </w:r>
      <w:r w:rsidRPr="008A1EA5">
        <w:rPr>
          <w:b/>
          <w:bCs/>
          <w:color w:val="000000" w:themeColor="text1"/>
          <w:szCs w:val="28"/>
        </w:rPr>
        <w:t xml:space="preserve">: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Gaya.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Gaya: </w:t>
      </w:r>
      <w:r w:rsidRPr="008A1EA5">
        <w:rPr>
          <w:bCs/>
          <w:color w:val="000000" w:themeColor="text1"/>
          <w:szCs w:val="28"/>
        </w:rPr>
        <w:t>Negativo</w:t>
      </w:r>
      <w:r w:rsidR="0005648C" w:rsidRPr="008A1EA5">
        <w:rPr>
          <w:bCs/>
          <w:color w:val="000000" w:themeColor="text1"/>
          <w:szCs w:val="28"/>
        </w:rPr>
        <w:t>.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Masague.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Masague: </w:t>
      </w:r>
      <w:r w:rsidRPr="008A1EA5">
        <w:rPr>
          <w:bCs/>
          <w:color w:val="000000" w:themeColor="text1"/>
          <w:szCs w:val="28"/>
        </w:rPr>
        <w:t>Afirmativo.</w:t>
      </w:r>
      <w:r w:rsidR="0005648C"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Pezzelatto.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Pezzelatto: </w:t>
      </w:r>
      <w:r w:rsidRPr="008A1EA5">
        <w:rPr>
          <w:bCs/>
          <w:color w:val="000000" w:themeColor="text1"/>
          <w:szCs w:val="28"/>
        </w:rPr>
        <w:t xml:space="preserve">Negativo.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Ponce.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Ponce: </w:t>
      </w:r>
      <w:r w:rsidRPr="008A1EA5">
        <w:rPr>
          <w:bCs/>
          <w:color w:val="000000" w:themeColor="text1"/>
          <w:szCs w:val="28"/>
        </w:rPr>
        <w:t xml:space="preserve">Positivo.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Ponzo.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Ponzo: </w:t>
      </w:r>
      <w:r w:rsidRPr="008A1EA5">
        <w:rPr>
          <w:bCs/>
          <w:color w:val="000000" w:themeColor="text1"/>
          <w:szCs w:val="28"/>
        </w:rPr>
        <w:t>Negativo.</w:t>
      </w:r>
      <w:r w:rsidR="0005648C"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Serafini.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Serafini: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Torre.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Concejal Torre: </w:t>
      </w:r>
      <w:r w:rsidRPr="008A1EA5">
        <w:rPr>
          <w:bCs/>
          <w:color w:val="000000" w:themeColor="text1"/>
          <w:szCs w:val="28"/>
        </w:rPr>
        <w:t>Afirmativo.</w:t>
      </w:r>
      <w:r w:rsidR="0005648C"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Angelani.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Angelani: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Default="0025320D" w:rsidP="0025320D">
      <w:pPr>
        <w:jc w:val="both"/>
        <w:rPr>
          <w:bCs/>
          <w:color w:val="000000" w:themeColor="text1"/>
          <w:szCs w:val="28"/>
        </w:rPr>
      </w:pPr>
      <w:r w:rsidRPr="008A1EA5">
        <w:rPr>
          <w:b/>
          <w:bCs/>
          <w:color w:val="000000" w:themeColor="text1"/>
          <w:szCs w:val="28"/>
        </w:rPr>
        <w:t xml:space="preserve">Secretaria: </w:t>
      </w:r>
      <w:r w:rsidR="0005648C" w:rsidRPr="008A1EA5">
        <w:rPr>
          <w:bCs/>
          <w:color w:val="000000" w:themeColor="text1"/>
          <w:szCs w:val="28"/>
        </w:rPr>
        <w:t>Birene. ………………………………………………………………….</w:t>
      </w:r>
    </w:p>
    <w:p w:rsidR="008A1EA5" w:rsidRPr="008A1EA5" w:rsidRDefault="008A1EA5" w:rsidP="0025320D">
      <w:pPr>
        <w:jc w:val="both"/>
        <w:rPr>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Birene: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Ferrari.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Ferrari: </w:t>
      </w:r>
      <w:r w:rsidRPr="008A1EA5">
        <w:rPr>
          <w:bCs/>
          <w:color w:val="000000" w:themeColor="text1"/>
          <w:szCs w:val="28"/>
        </w:rPr>
        <w:t xml:space="preserve">Afirmativo.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lastRenderedPageBreak/>
        <w:t xml:space="preserve">Secretaria: </w:t>
      </w:r>
      <w:r w:rsidR="0005648C" w:rsidRPr="008A1EA5">
        <w:rPr>
          <w:b/>
          <w:bCs/>
          <w:color w:val="000000" w:themeColor="text1"/>
          <w:szCs w:val="28"/>
        </w:rPr>
        <w:t xml:space="preserve">Galdós. </w:t>
      </w:r>
      <w:r w:rsidR="0005648C"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w:t>
      </w:r>
      <w:r w:rsidR="0005648C" w:rsidRPr="008A1EA5">
        <w:rPr>
          <w:b/>
          <w:bCs/>
          <w:color w:val="000000" w:themeColor="text1"/>
          <w:szCs w:val="28"/>
        </w:rPr>
        <w:t>Galdós</w:t>
      </w:r>
      <w:r w:rsidRPr="008A1EA5">
        <w:rPr>
          <w:b/>
          <w:bCs/>
          <w:color w:val="000000" w:themeColor="text1"/>
          <w:szCs w:val="28"/>
        </w:rPr>
        <w:t xml:space="preserve">: </w:t>
      </w:r>
      <w:r w:rsidR="008D4EE4" w:rsidRPr="008A1EA5">
        <w:rPr>
          <w:bCs/>
          <w:color w:val="000000" w:themeColor="text1"/>
          <w:szCs w:val="28"/>
        </w:rPr>
        <w:t>Afirmativo. ………………………………………..</w:t>
      </w:r>
    </w:p>
    <w:p w:rsidR="008D4EE4" w:rsidRPr="008A1EA5" w:rsidRDefault="008D4EE4" w:rsidP="0025320D">
      <w:pPr>
        <w:jc w:val="both"/>
        <w:rPr>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008D4EE4" w:rsidRPr="008A1EA5">
        <w:rPr>
          <w:bCs/>
          <w:color w:val="000000" w:themeColor="text1"/>
          <w:szCs w:val="28"/>
        </w:rPr>
        <w:t xml:space="preserve">Herrera ausente. </w:t>
      </w:r>
      <w:r w:rsidRPr="008A1EA5">
        <w:rPr>
          <w:bCs/>
          <w:color w:val="000000" w:themeColor="text1"/>
          <w:szCs w:val="28"/>
        </w:rPr>
        <w:t xml:space="preserve">Iturria.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Iturria: </w:t>
      </w:r>
      <w:r w:rsidRPr="008A1EA5">
        <w:rPr>
          <w:bCs/>
          <w:color w:val="000000" w:themeColor="text1"/>
          <w:szCs w:val="28"/>
        </w:rPr>
        <w:t xml:space="preserve">Afirmativo.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Locatelli.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Locatelli: </w:t>
      </w:r>
      <w:r w:rsidRPr="008A1EA5">
        <w:rPr>
          <w:bCs/>
          <w:color w:val="000000" w:themeColor="text1"/>
          <w:szCs w:val="28"/>
        </w:rPr>
        <w:t xml:space="preserve">Negativo.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Mansilla.</w:t>
      </w:r>
      <w:r w:rsidR="008D4EE4"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Mansilla: </w:t>
      </w:r>
      <w:r w:rsidRPr="008A1EA5">
        <w:rPr>
          <w:bCs/>
          <w:color w:val="000000" w:themeColor="text1"/>
          <w:szCs w:val="28"/>
        </w:rPr>
        <w:t>Afirmativo.</w:t>
      </w:r>
      <w:r w:rsidR="008D4EE4"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Secretaria</w:t>
      </w:r>
      <w:r w:rsidR="008D4EE4" w:rsidRPr="008A1EA5">
        <w:rPr>
          <w:b/>
          <w:bCs/>
          <w:color w:val="000000" w:themeColor="text1"/>
          <w:szCs w:val="28"/>
        </w:rPr>
        <w:t>:</w:t>
      </w:r>
      <w:r w:rsidR="003D7409" w:rsidRPr="008A1EA5">
        <w:rPr>
          <w:b/>
          <w:bCs/>
          <w:color w:val="000000" w:themeColor="text1"/>
          <w:szCs w:val="28"/>
        </w:rPr>
        <w:t xml:space="preserve"> </w:t>
      </w:r>
      <w:r w:rsidRPr="008A1EA5">
        <w:rPr>
          <w:bCs/>
          <w:color w:val="000000" w:themeColor="text1"/>
          <w:szCs w:val="28"/>
        </w:rPr>
        <w:t xml:space="preserve">Montecchia.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Montecchia: </w:t>
      </w:r>
      <w:r w:rsidR="008D4EE4" w:rsidRPr="008A1EA5">
        <w:rPr>
          <w:bCs/>
          <w:color w:val="000000" w:themeColor="text1"/>
          <w:szCs w:val="28"/>
        </w:rPr>
        <w:t>Afirmativo.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Pigliapoco.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Pigliapoco: </w:t>
      </w:r>
      <w:r w:rsidRPr="008A1EA5">
        <w:rPr>
          <w:bCs/>
          <w:color w:val="000000" w:themeColor="text1"/>
          <w:szCs w:val="28"/>
        </w:rPr>
        <w:t>Negativo.</w:t>
      </w:r>
      <w:r w:rsidR="008D4EE4" w:rsidRPr="008A1EA5">
        <w:rPr>
          <w:bCs/>
          <w:color w:val="000000" w:themeColor="text1"/>
          <w:szCs w:val="28"/>
        </w:rPr>
        <w:t xml:space="preserve"> ……………………………………..</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Rapopor</w:t>
      </w:r>
      <w:r w:rsidR="008D4EE4" w:rsidRPr="008A1EA5">
        <w:rPr>
          <w:bCs/>
          <w:color w:val="000000" w:themeColor="text1"/>
          <w:szCs w:val="28"/>
        </w:rPr>
        <w:t>t</w:t>
      </w:r>
      <w:r w:rsidRPr="008A1EA5">
        <w:rPr>
          <w:bCs/>
          <w:color w:val="000000" w:themeColor="text1"/>
          <w:szCs w:val="28"/>
        </w:rPr>
        <w:t xml:space="preserve">.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Mayor Contribuyente Rapopor</w:t>
      </w:r>
      <w:r w:rsidR="008D4EE4" w:rsidRPr="008A1EA5">
        <w:rPr>
          <w:b/>
          <w:bCs/>
          <w:color w:val="000000" w:themeColor="text1"/>
          <w:szCs w:val="28"/>
        </w:rPr>
        <w:t>t</w:t>
      </w:r>
      <w:r w:rsidRPr="008A1EA5">
        <w:rPr>
          <w:b/>
          <w:bCs/>
          <w:color w:val="000000" w:themeColor="text1"/>
          <w:szCs w:val="28"/>
        </w:rPr>
        <w:t xml:space="preserve">: </w:t>
      </w:r>
      <w:r w:rsidRPr="008A1EA5">
        <w:rPr>
          <w:bCs/>
          <w:color w:val="000000" w:themeColor="text1"/>
          <w:szCs w:val="28"/>
        </w:rPr>
        <w:t>Negativo.</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Sardi. </w:t>
      </w:r>
      <w:r w:rsidR="008D4EE4"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Mayor Contribuyente Sardi:</w:t>
      </w:r>
      <w:r w:rsidR="00896A23" w:rsidRPr="008A1EA5">
        <w:rPr>
          <w:bCs/>
          <w:color w:val="000000" w:themeColor="text1"/>
          <w:szCs w:val="28"/>
        </w:rPr>
        <w:t xml:space="preserve"> Negativo</w:t>
      </w:r>
      <w:r w:rsidRPr="008A1EA5">
        <w:rPr>
          <w:bCs/>
          <w:color w:val="000000" w:themeColor="text1"/>
          <w:szCs w:val="28"/>
        </w:rPr>
        <w:t xml:space="preserve">. </w:t>
      </w:r>
      <w:r w:rsidR="00896A23"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Tosto. </w:t>
      </w:r>
      <w:r w:rsidR="00896A23"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Cs/>
          <w:color w:val="000000" w:themeColor="text1"/>
          <w:szCs w:val="28"/>
        </w:rPr>
      </w:pPr>
      <w:r w:rsidRPr="008A1EA5">
        <w:rPr>
          <w:b/>
          <w:bCs/>
          <w:color w:val="000000" w:themeColor="text1"/>
          <w:szCs w:val="28"/>
        </w:rPr>
        <w:t xml:space="preserve">Mayor Contribuyente Tosto: </w:t>
      </w:r>
      <w:r w:rsidRPr="008A1EA5">
        <w:rPr>
          <w:bCs/>
          <w:color w:val="000000" w:themeColor="text1"/>
          <w:szCs w:val="28"/>
        </w:rPr>
        <w:t xml:space="preserve">Negativo. </w:t>
      </w:r>
      <w:r w:rsidR="00896A23"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Zaccaro. </w:t>
      </w:r>
      <w:r w:rsidR="00896A23"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Mayor Contribuyente Zaccaro:</w:t>
      </w:r>
      <w:r w:rsidR="00896A23" w:rsidRPr="008A1EA5">
        <w:rPr>
          <w:bCs/>
          <w:color w:val="000000" w:themeColor="text1"/>
          <w:szCs w:val="28"/>
        </w:rPr>
        <w:t xml:space="preserve"> Afirmativo</w:t>
      </w:r>
      <w:r w:rsidRPr="008A1EA5">
        <w:rPr>
          <w:bCs/>
          <w:color w:val="000000" w:themeColor="text1"/>
          <w:szCs w:val="28"/>
        </w:rPr>
        <w:t xml:space="preserve">. </w:t>
      </w:r>
      <w:r w:rsidR="00896A23"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Zuf</w:t>
      </w:r>
      <w:r w:rsidR="00896A23" w:rsidRPr="008A1EA5">
        <w:rPr>
          <w:bCs/>
          <w:color w:val="000000" w:themeColor="text1"/>
          <w:szCs w:val="28"/>
        </w:rPr>
        <w:t>fan</w:t>
      </w:r>
      <w:r w:rsidRPr="008A1EA5">
        <w:rPr>
          <w:bCs/>
          <w:color w:val="000000" w:themeColor="text1"/>
          <w:szCs w:val="28"/>
        </w:rPr>
        <w:t xml:space="preserve">ti. </w:t>
      </w:r>
      <w:r w:rsidR="00896A23" w:rsidRPr="008A1EA5">
        <w:rPr>
          <w:bCs/>
          <w:color w:val="000000" w:themeColor="text1"/>
          <w:szCs w:val="28"/>
        </w:rPr>
        <w:t>…………………………………………………………………</w:t>
      </w:r>
    </w:p>
    <w:p w:rsidR="0025320D" w:rsidRPr="008A1EA5" w:rsidRDefault="0025320D" w:rsidP="0025320D">
      <w:pPr>
        <w:jc w:val="both"/>
        <w:rPr>
          <w:b/>
          <w:bCs/>
          <w:color w:val="000000" w:themeColor="text1"/>
          <w:szCs w:val="28"/>
        </w:rPr>
      </w:pPr>
    </w:p>
    <w:p w:rsidR="0025320D" w:rsidRPr="008A1EA5" w:rsidRDefault="0025320D" w:rsidP="0025320D">
      <w:pPr>
        <w:jc w:val="both"/>
        <w:rPr>
          <w:b/>
          <w:bCs/>
          <w:color w:val="000000" w:themeColor="text1"/>
          <w:szCs w:val="28"/>
        </w:rPr>
      </w:pPr>
      <w:r w:rsidRPr="008A1EA5">
        <w:rPr>
          <w:b/>
          <w:bCs/>
          <w:color w:val="000000" w:themeColor="text1"/>
          <w:szCs w:val="28"/>
        </w:rPr>
        <w:t>Mayor Contribuyente Zuf</w:t>
      </w:r>
      <w:r w:rsidR="00896A23" w:rsidRPr="008A1EA5">
        <w:rPr>
          <w:b/>
          <w:bCs/>
          <w:color w:val="000000" w:themeColor="text1"/>
          <w:szCs w:val="28"/>
        </w:rPr>
        <w:t>fan</w:t>
      </w:r>
      <w:r w:rsidRPr="008A1EA5">
        <w:rPr>
          <w:b/>
          <w:bCs/>
          <w:color w:val="000000" w:themeColor="text1"/>
          <w:szCs w:val="28"/>
        </w:rPr>
        <w:t>ti:</w:t>
      </w:r>
      <w:r w:rsidR="00896A23" w:rsidRPr="008A1EA5">
        <w:rPr>
          <w:bCs/>
          <w:color w:val="000000" w:themeColor="text1"/>
          <w:szCs w:val="28"/>
        </w:rPr>
        <w:t xml:space="preserve"> Negativo</w:t>
      </w:r>
      <w:r w:rsidRPr="008A1EA5">
        <w:rPr>
          <w:bCs/>
          <w:color w:val="000000" w:themeColor="text1"/>
          <w:szCs w:val="28"/>
        </w:rPr>
        <w:t>.</w:t>
      </w:r>
      <w:r w:rsidR="00896A23" w:rsidRPr="008A1EA5">
        <w:rPr>
          <w:bCs/>
          <w:color w:val="000000" w:themeColor="text1"/>
          <w:szCs w:val="28"/>
        </w:rPr>
        <w:t xml:space="preserve"> ……………………………………….</w:t>
      </w:r>
    </w:p>
    <w:p w:rsidR="0025320D" w:rsidRPr="00F321D6" w:rsidRDefault="0025320D" w:rsidP="00223E00">
      <w:pPr>
        <w:jc w:val="both"/>
        <w:rPr>
          <w:bCs/>
          <w:szCs w:val="28"/>
        </w:rPr>
      </w:pPr>
    </w:p>
    <w:p w:rsidR="005F3C59" w:rsidRPr="0025320D" w:rsidRDefault="0025320D" w:rsidP="00223E00">
      <w:pPr>
        <w:jc w:val="both"/>
        <w:rPr>
          <w:bCs/>
          <w:szCs w:val="28"/>
        </w:rPr>
      </w:pPr>
      <w:r>
        <w:rPr>
          <w:b/>
          <w:bCs/>
          <w:szCs w:val="28"/>
        </w:rPr>
        <w:t>Presidente Di Salvo:</w:t>
      </w:r>
      <w:r>
        <w:rPr>
          <w:bCs/>
          <w:szCs w:val="28"/>
        </w:rPr>
        <w:t xml:space="preserve"> Queda aprobado por mayoría. Pasamos al </w:t>
      </w:r>
      <w:r w:rsidR="003E78E9">
        <w:rPr>
          <w:bCs/>
          <w:szCs w:val="28"/>
        </w:rPr>
        <w:t>Capítulo</w:t>
      </w:r>
      <w:r>
        <w:rPr>
          <w:bCs/>
          <w:szCs w:val="28"/>
        </w:rPr>
        <w:t xml:space="preserve"> VIII. Derecho de </w:t>
      </w:r>
      <w:r w:rsidR="003E78E9">
        <w:rPr>
          <w:bCs/>
          <w:szCs w:val="28"/>
        </w:rPr>
        <w:t>Construcción</w:t>
      </w:r>
      <w:r>
        <w:rPr>
          <w:bCs/>
          <w:szCs w:val="28"/>
        </w:rPr>
        <w:t xml:space="preserve">. </w:t>
      </w:r>
      <w:r w:rsidR="003E78E9">
        <w:rPr>
          <w:bCs/>
          <w:szCs w:val="28"/>
        </w:rPr>
        <w:t>Artículo</w:t>
      </w:r>
      <w:r>
        <w:rPr>
          <w:bCs/>
          <w:szCs w:val="28"/>
        </w:rPr>
        <w:t xml:space="preserve"> 63°. </w:t>
      </w:r>
      <w:r w:rsidR="003E78E9">
        <w:rPr>
          <w:bCs/>
          <w:szCs w:val="28"/>
        </w:rPr>
        <w:t>Artículo</w:t>
      </w:r>
      <w:r>
        <w:rPr>
          <w:bCs/>
          <w:szCs w:val="28"/>
        </w:rPr>
        <w:t xml:space="preserve"> 64°. Tiene la palabra el Mayor Contribuyente Locatelli. </w:t>
      </w:r>
      <w:r w:rsidR="003E78E9">
        <w:rPr>
          <w:bCs/>
          <w:szCs w:val="28"/>
        </w:rPr>
        <w:t>……………………………………………………………..</w:t>
      </w:r>
    </w:p>
    <w:p w:rsidR="00E51265" w:rsidRDefault="00E51265" w:rsidP="00577FEE">
      <w:pPr>
        <w:jc w:val="both"/>
        <w:rPr>
          <w:bCs/>
          <w:szCs w:val="28"/>
        </w:rPr>
      </w:pPr>
    </w:p>
    <w:p w:rsidR="0025320D" w:rsidRDefault="0025320D" w:rsidP="00577FEE">
      <w:pPr>
        <w:jc w:val="both"/>
        <w:rPr>
          <w:bCs/>
          <w:szCs w:val="28"/>
        </w:rPr>
      </w:pPr>
      <w:r>
        <w:rPr>
          <w:b/>
          <w:bCs/>
          <w:szCs w:val="28"/>
        </w:rPr>
        <w:t>Mayor Contribuyente Locatelli:</w:t>
      </w:r>
      <w:r w:rsidR="003D7409">
        <w:rPr>
          <w:b/>
          <w:bCs/>
          <w:szCs w:val="28"/>
        </w:rPr>
        <w:t xml:space="preserve"> </w:t>
      </w:r>
      <w:r w:rsidR="003E78E9">
        <w:rPr>
          <w:bCs/>
          <w:szCs w:val="28"/>
        </w:rPr>
        <w:t>Acá</w:t>
      </w:r>
      <w:r>
        <w:rPr>
          <w:bCs/>
          <w:szCs w:val="28"/>
        </w:rPr>
        <w:t xml:space="preserve">, para referirme los derechos de construcción. Y hoy a la mañana estuve charlando con la gente de la Secretaria de Obras </w:t>
      </w:r>
      <w:r w:rsidR="003E78E9">
        <w:rPr>
          <w:bCs/>
          <w:szCs w:val="28"/>
        </w:rPr>
        <w:t>Públicas</w:t>
      </w:r>
      <w:r>
        <w:rPr>
          <w:bCs/>
          <w:szCs w:val="28"/>
        </w:rPr>
        <w:t xml:space="preserve">. Y estaban muy disconforme con la quise que se había hecho. </w:t>
      </w:r>
      <w:r w:rsidR="003E78E9">
        <w:rPr>
          <w:bCs/>
          <w:szCs w:val="28"/>
        </w:rPr>
        <w:t>Habían</w:t>
      </w:r>
      <w:r>
        <w:rPr>
          <w:bCs/>
          <w:szCs w:val="28"/>
        </w:rPr>
        <w:t xml:space="preserve"> trabajado bastante, habían trabajado mucho tiempo para generar un aumento. Bueno fue bajado. Hoy se </w:t>
      </w:r>
      <w:r w:rsidR="003E78E9">
        <w:rPr>
          <w:bCs/>
          <w:szCs w:val="28"/>
        </w:rPr>
        <w:t>está</w:t>
      </w:r>
      <w:r>
        <w:rPr>
          <w:bCs/>
          <w:szCs w:val="28"/>
        </w:rPr>
        <w:t xml:space="preserve"> cobrando, por un metro cuadrado de construcción, que vale 8, 9, 10. Depende.</w:t>
      </w:r>
    </w:p>
    <w:p w:rsidR="0025320D" w:rsidRDefault="0025320D" w:rsidP="00577FEE">
      <w:pPr>
        <w:jc w:val="both"/>
        <w:rPr>
          <w:bCs/>
          <w:szCs w:val="28"/>
        </w:rPr>
      </w:pPr>
    </w:p>
    <w:p w:rsidR="00E51265" w:rsidRDefault="0025320D" w:rsidP="00577FEE">
      <w:pPr>
        <w:jc w:val="both"/>
        <w:rPr>
          <w:bCs/>
          <w:szCs w:val="28"/>
        </w:rPr>
      </w:pPr>
      <w:r w:rsidRPr="0025320D">
        <w:rPr>
          <w:b/>
          <w:bCs/>
          <w:szCs w:val="28"/>
        </w:rPr>
        <w:lastRenderedPageBreak/>
        <w:t>Presidente Di Salvo:</w:t>
      </w:r>
      <w:r w:rsidR="003D7409">
        <w:rPr>
          <w:b/>
          <w:bCs/>
          <w:szCs w:val="28"/>
        </w:rPr>
        <w:t xml:space="preserve"> </w:t>
      </w:r>
      <w:r w:rsidR="001F5F25">
        <w:rPr>
          <w:bCs/>
          <w:szCs w:val="28"/>
        </w:rPr>
        <w:t>Póngalo</w:t>
      </w:r>
      <w:r>
        <w:rPr>
          <w:bCs/>
          <w:szCs w:val="28"/>
        </w:rPr>
        <w:t xml:space="preserve"> a consideración. …………………………………….</w:t>
      </w:r>
    </w:p>
    <w:p w:rsidR="0025320D" w:rsidRDefault="0025320D" w:rsidP="00577FEE">
      <w:pPr>
        <w:jc w:val="both"/>
        <w:rPr>
          <w:bCs/>
          <w:szCs w:val="28"/>
        </w:rPr>
      </w:pPr>
    </w:p>
    <w:p w:rsidR="0025320D" w:rsidRDefault="0025320D" w:rsidP="00577FEE">
      <w:pPr>
        <w:jc w:val="both"/>
        <w:rPr>
          <w:bCs/>
          <w:szCs w:val="28"/>
        </w:rPr>
      </w:pPr>
      <w:r w:rsidRPr="0025320D">
        <w:rPr>
          <w:b/>
          <w:bCs/>
          <w:szCs w:val="28"/>
        </w:rPr>
        <w:t>Mayor Contribuyente Locatelli:</w:t>
      </w:r>
      <w:r>
        <w:rPr>
          <w:bCs/>
          <w:szCs w:val="28"/>
        </w:rPr>
        <w:t xml:space="preserve"> No, </w:t>
      </w:r>
      <w:r w:rsidR="001F5F25">
        <w:rPr>
          <w:bCs/>
          <w:szCs w:val="28"/>
        </w:rPr>
        <w:t>sería</w:t>
      </w:r>
      <w:r>
        <w:rPr>
          <w:bCs/>
          <w:szCs w:val="28"/>
        </w:rPr>
        <w:t xml:space="preserve"> una falta de respeto, llevar algo a consideración, cuando ya trabajo la Secretaria de Obras </w:t>
      </w:r>
      <w:r w:rsidR="001F5F25">
        <w:rPr>
          <w:bCs/>
          <w:szCs w:val="28"/>
        </w:rPr>
        <w:t>Públicas</w:t>
      </w:r>
      <w:r>
        <w:rPr>
          <w:bCs/>
          <w:szCs w:val="28"/>
        </w:rPr>
        <w:t>. …………………..</w:t>
      </w:r>
    </w:p>
    <w:p w:rsidR="0025320D" w:rsidRDefault="0025320D" w:rsidP="00577FEE">
      <w:pPr>
        <w:jc w:val="both"/>
        <w:rPr>
          <w:bCs/>
          <w:szCs w:val="28"/>
        </w:rPr>
      </w:pPr>
    </w:p>
    <w:p w:rsidR="0025320D" w:rsidRDefault="0025320D" w:rsidP="00577FEE">
      <w:pPr>
        <w:jc w:val="both"/>
        <w:rPr>
          <w:bCs/>
          <w:szCs w:val="28"/>
        </w:rPr>
      </w:pPr>
      <w:r w:rsidRPr="0025320D">
        <w:rPr>
          <w:b/>
          <w:bCs/>
          <w:szCs w:val="28"/>
        </w:rPr>
        <w:t>Presidente Di Salvo:</w:t>
      </w:r>
      <w:r>
        <w:rPr>
          <w:bCs/>
          <w:szCs w:val="28"/>
        </w:rPr>
        <w:t xml:space="preserve"> Bueno. ……………………………………………………….</w:t>
      </w:r>
    </w:p>
    <w:p w:rsidR="0025320D" w:rsidRDefault="0025320D" w:rsidP="00577FEE">
      <w:pPr>
        <w:jc w:val="both"/>
        <w:rPr>
          <w:bCs/>
          <w:szCs w:val="28"/>
        </w:rPr>
      </w:pPr>
    </w:p>
    <w:p w:rsidR="0025320D" w:rsidRDefault="0025320D" w:rsidP="00577FEE">
      <w:pPr>
        <w:jc w:val="both"/>
        <w:rPr>
          <w:bCs/>
          <w:szCs w:val="28"/>
        </w:rPr>
      </w:pPr>
      <w:r w:rsidRPr="0025320D">
        <w:rPr>
          <w:b/>
          <w:bCs/>
          <w:szCs w:val="28"/>
        </w:rPr>
        <w:t>Mayor Contribuyente Locatelli:</w:t>
      </w:r>
      <w:r>
        <w:rPr>
          <w:bCs/>
          <w:szCs w:val="28"/>
        </w:rPr>
        <w:t xml:space="preserve"> Estoy haciendo la crítica a esto. …………………</w:t>
      </w:r>
    </w:p>
    <w:p w:rsidR="0025320D" w:rsidRDefault="0025320D" w:rsidP="00577FEE">
      <w:pPr>
        <w:jc w:val="both"/>
        <w:rPr>
          <w:bCs/>
          <w:szCs w:val="28"/>
        </w:rPr>
      </w:pPr>
    </w:p>
    <w:p w:rsidR="0025320D" w:rsidRDefault="0025320D" w:rsidP="00577FEE">
      <w:pPr>
        <w:jc w:val="both"/>
        <w:rPr>
          <w:bCs/>
          <w:szCs w:val="28"/>
        </w:rPr>
      </w:pPr>
      <w:r w:rsidRPr="0025320D">
        <w:rPr>
          <w:b/>
          <w:bCs/>
          <w:szCs w:val="28"/>
        </w:rPr>
        <w:t>Presidente Di Salvo:</w:t>
      </w:r>
      <w:r>
        <w:rPr>
          <w:bCs/>
          <w:szCs w:val="28"/>
        </w:rPr>
        <w:t xml:space="preserve"> Bueno perfecto. Queda en Actas. ¿</w:t>
      </w:r>
      <w:r w:rsidR="001F5F25">
        <w:rPr>
          <w:bCs/>
          <w:szCs w:val="28"/>
        </w:rPr>
        <w:t>Algún</w:t>
      </w:r>
      <w:r>
        <w:rPr>
          <w:bCs/>
          <w:szCs w:val="28"/>
        </w:rPr>
        <w:t xml:space="preserve"> otro Concejal va a hacer uso de la palabra? Si no, seguimos con el Artículo 64°. Tiene la palabra Iturria. ...</w:t>
      </w:r>
    </w:p>
    <w:p w:rsidR="0025320D" w:rsidRDefault="0025320D" w:rsidP="00577FEE">
      <w:pPr>
        <w:jc w:val="both"/>
        <w:rPr>
          <w:bCs/>
          <w:szCs w:val="28"/>
        </w:rPr>
      </w:pPr>
    </w:p>
    <w:p w:rsidR="0025320D" w:rsidRDefault="00994287" w:rsidP="00577FEE">
      <w:pPr>
        <w:jc w:val="both"/>
        <w:rPr>
          <w:bCs/>
          <w:szCs w:val="28"/>
        </w:rPr>
      </w:pPr>
      <w:r w:rsidRPr="00994287">
        <w:rPr>
          <w:b/>
          <w:bCs/>
          <w:szCs w:val="28"/>
        </w:rPr>
        <w:t>Mayor Contribuyente</w:t>
      </w:r>
      <w:r>
        <w:rPr>
          <w:b/>
          <w:bCs/>
          <w:szCs w:val="28"/>
        </w:rPr>
        <w:t xml:space="preserve"> Iturria:</w:t>
      </w:r>
      <w:r>
        <w:rPr>
          <w:bCs/>
          <w:szCs w:val="28"/>
        </w:rPr>
        <w:t xml:space="preserve"> Si, yo lo escuche al compañero Locatelli. Me parece que no puede relacionar, el costo del metro cuadrado. Con la construcción que hay distintos costos de la categoría. Con el derecho que cobra el Municipio. O pretende cobrar no es cierto. Estos me parecen razonables. No </w:t>
      </w:r>
      <w:r w:rsidR="001F5F25">
        <w:rPr>
          <w:bCs/>
          <w:szCs w:val="28"/>
        </w:rPr>
        <w:t>sé</w:t>
      </w:r>
      <w:r>
        <w:rPr>
          <w:bCs/>
          <w:szCs w:val="28"/>
        </w:rPr>
        <w:t xml:space="preserve"> lo que había puesto el Departamento Ejecutivo, porque eso no es de incumbencia de los Mayores Contribuyentes. La incumbencia esta es esta. No. A </w:t>
      </w:r>
      <w:r w:rsidR="001F5F25">
        <w:rPr>
          <w:bCs/>
          <w:szCs w:val="28"/>
        </w:rPr>
        <w:t>mí</w:t>
      </w:r>
      <w:r>
        <w:rPr>
          <w:bCs/>
          <w:szCs w:val="28"/>
        </w:rPr>
        <w:t xml:space="preserve"> me parece razonable. Pero lo que no me parece razonable, comparación. Y después voy a seguir hablando de estos temas. ………………………………………………………………………………..</w:t>
      </w:r>
    </w:p>
    <w:p w:rsidR="00994287" w:rsidRDefault="00994287" w:rsidP="00577FEE">
      <w:pPr>
        <w:jc w:val="both"/>
        <w:rPr>
          <w:bCs/>
          <w:szCs w:val="28"/>
        </w:rPr>
      </w:pPr>
    </w:p>
    <w:p w:rsidR="00994287" w:rsidRDefault="00994287" w:rsidP="00577FEE">
      <w:pPr>
        <w:jc w:val="both"/>
        <w:rPr>
          <w:bCs/>
          <w:szCs w:val="28"/>
        </w:rPr>
      </w:pPr>
      <w:r w:rsidRPr="00994287">
        <w:rPr>
          <w:b/>
          <w:bCs/>
          <w:szCs w:val="28"/>
        </w:rPr>
        <w:t>Presidente Di Salvo:</w:t>
      </w:r>
      <w:r>
        <w:rPr>
          <w:bCs/>
          <w:szCs w:val="28"/>
        </w:rPr>
        <w:t xml:space="preserve"> No quiere hacer. </w:t>
      </w:r>
      <w:r w:rsidR="001F5F25">
        <w:rPr>
          <w:bCs/>
          <w:szCs w:val="28"/>
        </w:rPr>
        <w:t>Artículo</w:t>
      </w:r>
      <w:r>
        <w:rPr>
          <w:bCs/>
          <w:szCs w:val="28"/>
        </w:rPr>
        <w:t xml:space="preserve"> 65°. </w:t>
      </w:r>
      <w:r w:rsidR="001F5F25">
        <w:rPr>
          <w:bCs/>
          <w:szCs w:val="28"/>
        </w:rPr>
        <w:t>Artículo</w:t>
      </w:r>
      <w:r>
        <w:rPr>
          <w:bCs/>
          <w:szCs w:val="28"/>
        </w:rPr>
        <w:t xml:space="preserve"> 66°. </w:t>
      </w:r>
      <w:r w:rsidR="001F5F25">
        <w:rPr>
          <w:bCs/>
          <w:szCs w:val="28"/>
        </w:rPr>
        <w:t>Artículo</w:t>
      </w:r>
      <w:r>
        <w:rPr>
          <w:bCs/>
          <w:szCs w:val="28"/>
        </w:rPr>
        <w:t xml:space="preserve"> 67°. </w:t>
      </w:r>
      <w:r w:rsidR="001F5F25">
        <w:rPr>
          <w:bCs/>
          <w:szCs w:val="28"/>
        </w:rPr>
        <w:t>Artículo</w:t>
      </w:r>
      <w:r>
        <w:rPr>
          <w:bCs/>
          <w:szCs w:val="28"/>
        </w:rPr>
        <w:t xml:space="preserve"> 68°. Tiene la palabra Iturria. ………………………………………………..</w:t>
      </w:r>
    </w:p>
    <w:p w:rsidR="00994287" w:rsidRDefault="00994287" w:rsidP="00577FEE">
      <w:pPr>
        <w:jc w:val="both"/>
        <w:rPr>
          <w:bCs/>
          <w:szCs w:val="28"/>
        </w:rPr>
      </w:pPr>
    </w:p>
    <w:p w:rsidR="003E5FB9" w:rsidRDefault="00994287" w:rsidP="00577FEE">
      <w:pPr>
        <w:jc w:val="both"/>
        <w:rPr>
          <w:bCs/>
          <w:szCs w:val="28"/>
        </w:rPr>
      </w:pPr>
      <w:r w:rsidRPr="00994287">
        <w:rPr>
          <w:b/>
          <w:bCs/>
          <w:szCs w:val="28"/>
        </w:rPr>
        <w:t>Mayor Contribuyente Iturria:</w:t>
      </w:r>
      <w:r w:rsidR="003D7409">
        <w:rPr>
          <w:b/>
          <w:bCs/>
          <w:szCs w:val="28"/>
        </w:rPr>
        <w:t xml:space="preserve"> </w:t>
      </w:r>
      <w:r w:rsidR="003E78E9">
        <w:rPr>
          <w:bCs/>
          <w:szCs w:val="28"/>
        </w:rPr>
        <w:t>Acá</w:t>
      </w:r>
      <w:r w:rsidR="003909F3">
        <w:rPr>
          <w:bCs/>
          <w:szCs w:val="28"/>
        </w:rPr>
        <w:t xml:space="preserve"> me parece que tendríamos que analizar bien. Porque dice el plano visado, será entregado previa notificación de los derechos de </w:t>
      </w:r>
      <w:r w:rsidR="001F5F25">
        <w:rPr>
          <w:bCs/>
          <w:szCs w:val="28"/>
        </w:rPr>
        <w:t>construcción</w:t>
      </w:r>
      <w:r w:rsidR="003909F3">
        <w:rPr>
          <w:bCs/>
          <w:szCs w:val="28"/>
        </w:rPr>
        <w:t xml:space="preserve"> y pago total. O retiro del plan de facilidades. Debidamente, cuando se comprobara la ejecución de obras o trabajo, si haberse obtenido el permiso ni abonados los derechos correspondientes. Estos sufrirán un recargo del 35%, sobre el monto de los derechos emitidos vigentes al momento del efectivo pago. </w:t>
      </w:r>
      <w:r w:rsidR="0042172C">
        <w:rPr>
          <w:bCs/>
          <w:szCs w:val="28"/>
        </w:rPr>
        <w:t xml:space="preserve">Sin perjuicio de la paralización de la obra. A </w:t>
      </w:r>
      <w:r w:rsidR="001F5F25">
        <w:rPr>
          <w:bCs/>
          <w:szCs w:val="28"/>
        </w:rPr>
        <w:t>mí</w:t>
      </w:r>
      <w:r w:rsidR="0042172C">
        <w:rPr>
          <w:bCs/>
          <w:szCs w:val="28"/>
        </w:rPr>
        <w:t xml:space="preserve"> me parece que esto se contradice. </w:t>
      </w:r>
      <w:r w:rsidR="001F5F25">
        <w:rPr>
          <w:bCs/>
          <w:szCs w:val="28"/>
        </w:rPr>
        <w:t>Está</w:t>
      </w:r>
      <w:r w:rsidR="0042172C">
        <w:rPr>
          <w:bCs/>
          <w:szCs w:val="28"/>
        </w:rPr>
        <w:t xml:space="preserve"> hablando de un 35%. Cuando empezó la obra sin permiso. Y no abonar los derechos correspondientes. Cuando, cuando. En el Inciso D. del </w:t>
      </w:r>
      <w:r w:rsidR="001F5F25">
        <w:rPr>
          <w:bCs/>
          <w:szCs w:val="28"/>
        </w:rPr>
        <w:t>Artículo</w:t>
      </w:r>
      <w:r w:rsidR="0042172C">
        <w:rPr>
          <w:bCs/>
          <w:szCs w:val="28"/>
        </w:rPr>
        <w:t xml:space="preserve"> 63°. Dice, por la presentación del plano fuera de término, empadronamiento e incorporación se abonara una multa de acuerdo a la siguiente escala. </w:t>
      </w:r>
      <w:r w:rsidR="00027881">
        <w:rPr>
          <w:bCs/>
          <w:szCs w:val="28"/>
        </w:rPr>
        <w:t xml:space="preserve">Tomando como base imponible la Tasa que hubiera correspondido abonar. Inc. B. Los comprendidos en el </w:t>
      </w:r>
      <w:r w:rsidR="003E78E9">
        <w:rPr>
          <w:bCs/>
          <w:szCs w:val="28"/>
        </w:rPr>
        <w:t>Inc. A</w:t>
      </w:r>
      <w:r w:rsidR="00027881">
        <w:rPr>
          <w:bCs/>
          <w:szCs w:val="28"/>
        </w:rPr>
        <w:t>. 100% de recargo hasta 30 metros de superficie. De 30 metros a 50 metros, el 200%. Lo que le hubiera correspondido pagar. Y de 50 metros en adelante el 400. Correspondiente al Inc. B y C. Y aquí es como continúa en el derecho del Artículo anterior. Entonces se contrapone, pretender cobrar un 35%</w:t>
      </w:r>
      <w:r w:rsidR="00C501DA">
        <w:rPr>
          <w:bCs/>
          <w:szCs w:val="28"/>
        </w:rPr>
        <w:t xml:space="preserve">, si le estas cobrando de acuerdo a los metros que presentaste en plano. El 100, el 200 o el 300. No entiendo porque este 35%. </w:t>
      </w:r>
      <w:r w:rsidR="001F5F25">
        <w:rPr>
          <w:bCs/>
          <w:szCs w:val="28"/>
        </w:rPr>
        <w:t>Explíquenmelo</w:t>
      </w:r>
      <w:r w:rsidR="00C501DA">
        <w:rPr>
          <w:bCs/>
          <w:szCs w:val="28"/>
        </w:rPr>
        <w:t>. ……………………………………………………………………..</w:t>
      </w:r>
    </w:p>
    <w:p w:rsidR="00C501DA" w:rsidRDefault="00C501DA" w:rsidP="00577FEE">
      <w:pPr>
        <w:jc w:val="both"/>
        <w:rPr>
          <w:bCs/>
          <w:szCs w:val="28"/>
        </w:rPr>
      </w:pPr>
    </w:p>
    <w:p w:rsidR="00C501DA" w:rsidRDefault="00C501DA" w:rsidP="00577FEE">
      <w:pPr>
        <w:jc w:val="both"/>
        <w:rPr>
          <w:bCs/>
          <w:szCs w:val="28"/>
        </w:rPr>
      </w:pPr>
      <w:r w:rsidRPr="00C501DA">
        <w:rPr>
          <w:b/>
          <w:bCs/>
          <w:szCs w:val="28"/>
        </w:rPr>
        <w:t>Presidente Di Salvo:</w:t>
      </w:r>
      <w:r>
        <w:rPr>
          <w:bCs/>
          <w:szCs w:val="28"/>
        </w:rPr>
        <w:t xml:space="preserve"> Tiene la palabra el Mayor Contribuyente Locatelli. ………….</w:t>
      </w:r>
    </w:p>
    <w:p w:rsidR="00C501DA" w:rsidRDefault="00C501DA" w:rsidP="00577FEE">
      <w:pPr>
        <w:jc w:val="both"/>
        <w:rPr>
          <w:bCs/>
          <w:szCs w:val="28"/>
        </w:rPr>
      </w:pPr>
    </w:p>
    <w:p w:rsidR="00C501DA" w:rsidRDefault="00995EA3" w:rsidP="00577FEE">
      <w:pPr>
        <w:jc w:val="both"/>
        <w:rPr>
          <w:bCs/>
          <w:szCs w:val="28"/>
        </w:rPr>
      </w:pPr>
      <w:r w:rsidRPr="00995EA3">
        <w:rPr>
          <w:b/>
          <w:bCs/>
          <w:szCs w:val="28"/>
        </w:rPr>
        <w:t>Mayor Contribuyente Locatelli</w:t>
      </w:r>
      <w:r>
        <w:rPr>
          <w:b/>
          <w:bCs/>
          <w:szCs w:val="28"/>
        </w:rPr>
        <w:t xml:space="preserve">: </w:t>
      </w:r>
      <w:r>
        <w:rPr>
          <w:bCs/>
          <w:szCs w:val="28"/>
        </w:rPr>
        <w:t xml:space="preserve">Gracias Sr. El tema es </w:t>
      </w:r>
      <w:r w:rsidR="001F5F25">
        <w:rPr>
          <w:bCs/>
          <w:szCs w:val="28"/>
        </w:rPr>
        <w:t>así</w:t>
      </w:r>
      <w:r>
        <w:rPr>
          <w:bCs/>
          <w:szCs w:val="28"/>
        </w:rPr>
        <w:t xml:space="preserve">. El 35% se cobra cuando alguien empezó una obra, y no fue a pedir inicio de obra. Hay un derecho también antes, que decía: Inicio de obras, por inicio de capeta de obras. Que cuesta como $50, $60. Eso es cuando </w:t>
      </w:r>
      <w:r w:rsidR="001F5F25">
        <w:rPr>
          <w:bCs/>
          <w:szCs w:val="28"/>
        </w:rPr>
        <w:t>alguien</w:t>
      </w:r>
      <w:r>
        <w:rPr>
          <w:bCs/>
          <w:szCs w:val="28"/>
        </w:rPr>
        <w:t xml:space="preserve"> (…) Una construcción rápida. Alguien que esta apurado y necesitamos empezar la obra. Entonces yo voy a la Secretaria de Obras </w:t>
      </w:r>
      <w:r w:rsidR="001F5F25">
        <w:rPr>
          <w:bCs/>
          <w:szCs w:val="28"/>
        </w:rPr>
        <w:t>Públicas</w:t>
      </w:r>
      <w:r>
        <w:rPr>
          <w:bCs/>
          <w:szCs w:val="28"/>
        </w:rPr>
        <w:t xml:space="preserve">. Pido un inicio de obras, con una carpeta. Y les digo, bueno en 35 </w:t>
      </w:r>
      <w:r w:rsidR="001F5F25">
        <w:rPr>
          <w:bCs/>
          <w:szCs w:val="28"/>
        </w:rPr>
        <w:t>días</w:t>
      </w:r>
      <w:r>
        <w:rPr>
          <w:bCs/>
          <w:szCs w:val="28"/>
        </w:rPr>
        <w:t xml:space="preserve">, en 45 </w:t>
      </w:r>
      <w:r w:rsidR="001F5F25">
        <w:rPr>
          <w:bCs/>
          <w:szCs w:val="28"/>
        </w:rPr>
        <w:t>días</w:t>
      </w:r>
      <w:r>
        <w:rPr>
          <w:bCs/>
          <w:szCs w:val="28"/>
        </w:rPr>
        <w:t xml:space="preserve">, presento los planos. La segunda situación es que no va nadie </w:t>
      </w:r>
      <w:r w:rsidR="002D777C">
        <w:rPr>
          <w:bCs/>
          <w:szCs w:val="28"/>
        </w:rPr>
        <w:t xml:space="preserve">a la Municipalidad a hablar. Pasa un Inspector y encuentra una obra empezada. Entonces ahí cobra el 35%. Y lo otro es cuando se presentan obras ya construidas. Terminadas. Obras construidas, que nunca </w:t>
      </w:r>
      <w:r w:rsidR="002D777C">
        <w:rPr>
          <w:bCs/>
          <w:szCs w:val="28"/>
        </w:rPr>
        <w:lastRenderedPageBreak/>
        <w:t xml:space="preserve">presentaron los planos. Las tres categorías. Se entiende. </w:t>
      </w:r>
      <w:r w:rsidR="001F5F25">
        <w:rPr>
          <w:bCs/>
          <w:szCs w:val="28"/>
        </w:rPr>
        <w:t>Está</w:t>
      </w:r>
      <w:r w:rsidR="002D777C">
        <w:rPr>
          <w:bCs/>
          <w:szCs w:val="28"/>
        </w:rPr>
        <w:t xml:space="preserve"> claro. No se interpone ninguna. No se superpone </w:t>
      </w:r>
      <w:r w:rsidR="001F5F25">
        <w:rPr>
          <w:bCs/>
          <w:szCs w:val="28"/>
        </w:rPr>
        <w:t>ninguna. Una</w:t>
      </w:r>
      <w:r w:rsidR="002D777C">
        <w:rPr>
          <w:bCs/>
          <w:szCs w:val="28"/>
        </w:rPr>
        <w:t xml:space="preserve"> es por empezar la del 35%. Es por empezar sin pedir permiso. </w:t>
      </w:r>
      <w:r w:rsidR="00D8152D">
        <w:rPr>
          <w:bCs/>
          <w:szCs w:val="28"/>
        </w:rPr>
        <w:t xml:space="preserve">No le cobran la multa de los porcentajes que Ud. </w:t>
      </w:r>
      <w:r w:rsidR="001F5F25">
        <w:rPr>
          <w:bCs/>
          <w:szCs w:val="28"/>
        </w:rPr>
        <w:t>decía</w:t>
      </w:r>
      <w:r w:rsidR="00D8152D">
        <w:rPr>
          <w:bCs/>
          <w:szCs w:val="28"/>
        </w:rPr>
        <w:t xml:space="preserve"> del 100. No se cobran multas esas. Se cobra solamente un 35% por haber </w:t>
      </w:r>
      <w:r w:rsidR="001F5F25">
        <w:rPr>
          <w:bCs/>
          <w:szCs w:val="28"/>
        </w:rPr>
        <w:t>empezado</w:t>
      </w:r>
      <w:r w:rsidR="00D8152D">
        <w:rPr>
          <w:bCs/>
          <w:szCs w:val="28"/>
        </w:rPr>
        <w:t xml:space="preserve">, </w:t>
      </w:r>
      <w:r w:rsidR="001F5F25">
        <w:rPr>
          <w:bCs/>
          <w:szCs w:val="28"/>
        </w:rPr>
        <w:t>sin permiso</w:t>
      </w:r>
      <w:r w:rsidR="00D8152D">
        <w:rPr>
          <w:bCs/>
          <w:szCs w:val="28"/>
        </w:rPr>
        <w:t>. Gracias. ………………………………………………………………………………</w:t>
      </w:r>
    </w:p>
    <w:p w:rsidR="00D8152D" w:rsidRDefault="00D8152D" w:rsidP="00577FEE">
      <w:pPr>
        <w:jc w:val="both"/>
        <w:rPr>
          <w:bCs/>
          <w:szCs w:val="28"/>
        </w:rPr>
      </w:pPr>
    </w:p>
    <w:p w:rsidR="00D8152D" w:rsidRDefault="00D8152D" w:rsidP="00577FEE">
      <w:pPr>
        <w:jc w:val="both"/>
        <w:rPr>
          <w:bCs/>
          <w:szCs w:val="28"/>
        </w:rPr>
      </w:pPr>
      <w:r w:rsidRPr="00D8152D">
        <w:rPr>
          <w:b/>
          <w:bCs/>
          <w:szCs w:val="28"/>
        </w:rPr>
        <w:t>Presidente Di Salvo:</w:t>
      </w:r>
      <w:r w:rsidRPr="00D8152D">
        <w:rPr>
          <w:bCs/>
          <w:szCs w:val="28"/>
        </w:rPr>
        <w:t xml:space="preserve"> Tiene la palabra el Mayor Contribuyente</w:t>
      </w:r>
      <w:r>
        <w:rPr>
          <w:bCs/>
          <w:szCs w:val="28"/>
        </w:rPr>
        <w:t xml:space="preserve"> Iturria. …………….</w:t>
      </w:r>
    </w:p>
    <w:p w:rsidR="00D8152D" w:rsidRDefault="00D8152D" w:rsidP="00577FEE">
      <w:pPr>
        <w:jc w:val="both"/>
        <w:rPr>
          <w:bCs/>
          <w:szCs w:val="28"/>
        </w:rPr>
      </w:pPr>
    </w:p>
    <w:p w:rsidR="00D8152D" w:rsidRDefault="00D8152D" w:rsidP="00577FEE">
      <w:pPr>
        <w:jc w:val="both"/>
        <w:rPr>
          <w:bCs/>
          <w:szCs w:val="28"/>
        </w:rPr>
      </w:pPr>
      <w:r w:rsidRPr="00D8152D">
        <w:rPr>
          <w:b/>
          <w:bCs/>
          <w:szCs w:val="28"/>
        </w:rPr>
        <w:t xml:space="preserve">Mayor Contribuyente Iturria: </w:t>
      </w:r>
      <w:r w:rsidR="00CA1137" w:rsidRPr="00CA1137">
        <w:rPr>
          <w:bCs/>
          <w:szCs w:val="28"/>
        </w:rPr>
        <w:t>Sobre este tem</w:t>
      </w:r>
      <w:r w:rsidR="00CA1137">
        <w:rPr>
          <w:bCs/>
          <w:szCs w:val="28"/>
        </w:rPr>
        <w:t xml:space="preserve">a de la construcción. Por ejemplo. No veo, se ha </w:t>
      </w:r>
      <w:r w:rsidR="001F5F25">
        <w:rPr>
          <w:bCs/>
          <w:szCs w:val="28"/>
        </w:rPr>
        <w:t>quitado</w:t>
      </w:r>
      <w:r w:rsidR="00CA1137">
        <w:rPr>
          <w:bCs/>
          <w:szCs w:val="28"/>
        </w:rPr>
        <w:t xml:space="preserve"> de la anteriores Ordenanza Impositivas. Que los planos a personas, alcanzado por cierto grado de pobreza. Previo estudio. Los planos eran gratis. Y eso se ha quitado de </w:t>
      </w:r>
      <w:r w:rsidR="001F5F25">
        <w:rPr>
          <w:bCs/>
          <w:szCs w:val="28"/>
        </w:rPr>
        <w:t>acá</w:t>
      </w:r>
      <w:r w:rsidR="00CA1137">
        <w:rPr>
          <w:bCs/>
          <w:szCs w:val="28"/>
        </w:rPr>
        <w:t xml:space="preserve">. Porque se </w:t>
      </w:r>
      <w:r w:rsidR="001F5F25">
        <w:rPr>
          <w:bCs/>
          <w:szCs w:val="28"/>
        </w:rPr>
        <w:t>está</w:t>
      </w:r>
      <w:r w:rsidR="00CA1137">
        <w:rPr>
          <w:bCs/>
          <w:szCs w:val="28"/>
        </w:rPr>
        <w:t xml:space="preserve"> hablado de 30 metros cuadrados. Y 30 metros cuadrados. Una pieza, un dormitorio, </w:t>
      </w:r>
      <w:r w:rsidR="001F1F70">
        <w:rPr>
          <w:bCs/>
          <w:szCs w:val="28"/>
        </w:rPr>
        <w:t>un bañito y un</w:t>
      </w:r>
      <w:r w:rsidR="0074014B">
        <w:rPr>
          <w:bCs/>
          <w:szCs w:val="28"/>
        </w:rPr>
        <w:t>a cocina comedor</w:t>
      </w:r>
      <w:r w:rsidR="00CA1137">
        <w:rPr>
          <w:bCs/>
          <w:szCs w:val="28"/>
        </w:rPr>
        <w:t xml:space="preserve">, </w:t>
      </w:r>
      <w:r w:rsidR="001F1F70">
        <w:rPr>
          <w:bCs/>
          <w:szCs w:val="28"/>
        </w:rPr>
        <w:t xml:space="preserve">muy </w:t>
      </w:r>
      <w:r w:rsidR="00CA1137">
        <w:rPr>
          <w:bCs/>
          <w:szCs w:val="28"/>
        </w:rPr>
        <w:t>pequeña.</w:t>
      </w:r>
      <w:r w:rsidR="001F1F70">
        <w:rPr>
          <w:bCs/>
          <w:szCs w:val="28"/>
        </w:rPr>
        <w:t xml:space="preserve"> Como para vivir un matrimonio. Si tiene algún chico bueno. Alguna cucheta. Pero </w:t>
      </w:r>
      <w:r w:rsidR="001F5F25">
        <w:rPr>
          <w:bCs/>
          <w:szCs w:val="28"/>
        </w:rPr>
        <w:t>acá</w:t>
      </w:r>
      <w:r w:rsidR="001F1F70">
        <w:rPr>
          <w:bCs/>
          <w:szCs w:val="28"/>
        </w:rPr>
        <w:t xml:space="preserve"> el tema fundamental es que se quiere recaudar monedas. Incluyendo estas cosas. Y yo puedo aseverar. Que hay miles de metros cubiertos, que se han construido en la época en que cierto sector de la sociedad andaba muy bien. </w:t>
      </w:r>
      <w:r w:rsidR="001F5F25">
        <w:rPr>
          <w:bCs/>
          <w:szCs w:val="28"/>
        </w:rPr>
        <w:t>Invierto</w:t>
      </w:r>
      <w:r w:rsidR="001F1F70">
        <w:rPr>
          <w:bCs/>
          <w:szCs w:val="28"/>
        </w:rPr>
        <w:t xml:space="preserve">. Me parece muy bien. Eso hace al crecimiento de 25 de Mayo, pero que no presentaron los planos. Y lo que falta es un seguimiento. Que espero que este gobierno actual lo haga. Porque yo voy a decir la verdad. En muchas obras de </w:t>
      </w:r>
      <w:r w:rsidR="001F5F25">
        <w:rPr>
          <w:bCs/>
          <w:szCs w:val="28"/>
        </w:rPr>
        <w:t>los</w:t>
      </w:r>
      <w:r w:rsidR="001F1F70">
        <w:rPr>
          <w:bCs/>
          <w:szCs w:val="28"/>
        </w:rPr>
        <w:t xml:space="preserve"> últimos 8, 9 años. </w:t>
      </w:r>
      <w:r w:rsidR="001F5F25">
        <w:rPr>
          <w:bCs/>
          <w:szCs w:val="28"/>
        </w:rPr>
        <w:t>Qué</w:t>
      </w:r>
      <w:r w:rsidR="001F1F70">
        <w:rPr>
          <w:bCs/>
          <w:szCs w:val="28"/>
        </w:rPr>
        <w:t xml:space="preserve"> bueno, no presentaron los planos por equis motivos. No voy a dar nombres, pero las conozco bastante a las obras. Porque camino todos los días por el pueblo. Por la ciudad. </w:t>
      </w:r>
      <w:r w:rsidR="00B44A5F">
        <w:rPr>
          <w:bCs/>
          <w:szCs w:val="28"/>
        </w:rPr>
        <w:t xml:space="preserve">Se pretende recaudar monedas cuando en realidad, tendrían que formar, al menos un par de Inspectores técnicos en conocimientos, no que me vaya cualquiera que no tiene conocimiento. Y bueno tiene la potestad de ir. Y bueno </w:t>
      </w:r>
      <w:r w:rsidR="001F5F25">
        <w:rPr>
          <w:bCs/>
          <w:szCs w:val="28"/>
        </w:rPr>
        <w:t>acá</w:t>
      </w:r>
      <w:r w:rsidR="00B44A5F">
        <w:rPr>
          <w:bCs/>
          <w:szCs w:val="28"/>
        </w:rPr>
        <w:t xml:space="preserve"> hay algunos departamentos, algunas casas o</w:t>
      </w:r>
      <w:r w:rsidR="005A2352">
        <w:rPr>
          <w:bCs/>
          <w:szCs w:val="28"/>
        </w:rPr>
        <w:t xml:space="preserve"> una ampliación. Que no </w:t>
      </w:r>
      <w:r w:rsidR="001F5F25">
        <w:rPr>
          <w:bCs/>
          <w:szCs w:val="28"/>
        </w:rPr>
        <w:t>está</w:t>
      </w:r>
      <w:r w:rsidR="005A2352">
        <w:rPr>
          <w:bCs/>
          <w:szCs w:val="28"/>
        </w:rPr>
        <w:t xml:space="preserve"> el plano. Y con la facultad de hablar con los responsables (…)…………………………………………</w:t>
      </w:r>
      <w:r w:rsidR="001F5F25">
        <w:rPr>
          <w:bCs/>
          <w:szCs w:val="28"/>
        </w:rPr>
        <w:t>…………………………………………</w:t>
      </w:r>
    </w:p>
    <w:p w:rsidR="005A2352" w:rsidRDefault="005A2352" w:rsidP="00577FEE">
      <w:pPr>
        <w:jc w:val="both"/>
        <w:rPr>
          <w:bCs/>
          <w:szCs w:val="28"/>
        </w:rPr>
      </w:pPr>
    </w:p>
    <w:p w:rsidR="005A2352" w:rsidRDefault="005A2352" w:rsidP="00577FEE">
      <w:pPr>
        <w:jc w:val="both"/>
        <w:rPr>
          <w:bCs/>
          <w:szCs w:val="28"/>
        </w:rPr>
      </w:pPr>
      <w:r w:rsidRPr="005A2352">
        <w:rPr>
          <w:b/>
          <w:bCs/>
          <w:szCs w:val="28"/>
        </w:rPr>
        <w:t>Presidente Di Salvo:</w:t>
      </w:r>
      <w:r>
        <w:rPr>
          <w:bCs/>
          <w:szCs w:val="28"/>
        </w:rPr>
        <w:t xml:space="preserve"> Muy bien, hecha la sugerencia. ………………………………</w:t>
      </w:r>
    </w:p>
    <w:p w:rsidR="005A2352" w:rsidRDefault="005A2352" w:rsidP="00577FEE">
      <w:pPr>
        <w:jc w:val="both"/>
        <w:rPr>
          <w:bCs/>
          <w:szCs w:val="28"/>
        </w:rPr>
      </w:pPr>
    </w:p>
    <w:p w:rsidR="005A2352" w:rsidRDefault="005A2352" w:rsidP="00577FEE">
      <w:pPr>
        <w:jc w:val="both"/>
        <w:rPr>
          <w:bCs/>
          <w:szCs w:val="28"/>
        </w:rPr>
      </w:pPr>
      <w:r w:rsidRPr="005A2352">
        <w:rPr>
          <w:b/>
          <w:bCs/>
          <w:szCs w:val="28"/>
        </w:rPr>
        <w:t>Mayor Contribuyente Iturria:</w:t>
      </w:r>
      <w:r>
        <w:rPr>
          <w:bCs/>
          <w:szCs w:val="28"/>
        </w:rPr>
        <w:t xml:space="preserve"> Más que una </w:t>
      </w:r>
      <w:r w:rsidR="001F5F25">
        <w:rPr>
          <w:bCs/>
          <w:szCs w:val="28"/>
        </w:rPr>
        <w:t>sugerencia</w:t>
      </w:r>
      <w:r>
        <w:rPr>
          <w:bCs/>
          <w:szCs w:val="28"/>
        </w:rPr>
        <w:t xml:space="preserve"> es una </w:t>
      </w:r>
      <w:r w:rsidR="001F5F25">
        <w:rPr>
          <w:bCs/>
          <w:szCs w:val="28"/>
        </w:rPr>
        <w:t>crítica</w:t>
      </w:r>
      <w:r>
        <w:rPr>
          <w:bCs/>
          <w:szCs w:val="28"/>
        </w:rPr>
        <w:t xml:space="preserve"> (…)…………..</w:t>
      </w:r>
    </w:p>
    <w:p w:rsidR="005A2352" w:rsidRDefault="005A2352" w:rsidP="00577FEE">
      <w:pPr>
        <w:jc w:val="both"/>
        <w:rPr>
          <w:bCs/>
          <w:szCs w:val="28"/>
        </w:rPr>
      </w:pPr>
    </w:p>
    <w:p w:rsidR="005A2352" w:rsidRDefault="005A2352" w:rsidP="00577FEE">
      <w:pPr>
        <w:jc w:val="both"/>
        <w:rPr>
          <w:bCs/>
          <w:szCs w:val="28"/>
        </w:rPr>
      </w:pPr>
      <w:r w:rsidRPr="005A2352">
        <w:rPr>
          <w:b/>
          <w:bCs/>
          <w:szCs w:val="28"/>
        </w:rPr>
        <w:t>Presidente Di Salvo:</w:t>
      </w:r>
      <w:r>
        <w:rPr>
          <w:bCs/>
          <w:szCs w:val="28"/>
        </w:rPr>
        <w:t xml:space="preserve"> Pero </w:t>
      </w:r>
      <w:r w:rsidR="003E78E9">
        <w:rPr>
          <w:bCs/>
          <w:szCs w:val="28"/>
        </w:rPr>
        <w:t>está</w:t>
      </w:r>
      <w:r w:rsidR="003D7409">
        <w:rPr>
          <w:bCs/>
          <w:szCs w:val="28"/>
        </w:rPr>
        <w:t xml:space="preserve"> </w:t>
      </w:r>
      <w:r w:rsidR="001F5F25">
        <w:rPr>
          <w:bCs/>
          <w:szCs w:val="28"/>
        </w:rPr>
        <w:t>sugiriendo</w:t>
      </w:r>
      <w:r>
        <w:rPr>
          <w:bCs/>
          <w:szCs w:val="28"/>
        </w:rPr>
        <w:t xml:space="preserve"> (…)…………………………………….</w:t>
      </w:r>
    </w:p>
    <w:p w:rsidR="005A2352" w:rsidRDefault="005A2352" w:rsidP="00577FEE">
      <w:pPr>
        <w:jc w:val="both"/>
        <w:rPr>
          <w:bCs/>
          <w:szCs w:val="28"/>
        </w:rPr>
      </w:pPr>
    </w:p>
    <w:p w:rsidR="00C22BB8" w:rsidRDefault="005A2352" w:rsidP="00577FEE">
      <w:pPr>
        <w:jc w:val="both"/>
        <w:rPr>
          <w:bCs/>
          <w:szCs w:val="28"/>
        </w:rPr>
      </w:pPr>
      <w:r w:rsidRPr="005A2352">
        <w:rPr>
          <w:b/>
          <w:bCs/>
          <w:szCs w:val="28"/>
        </w:rPr>
        <w:t>Mayor Contribuyente Iturria:</w:t>
      </w:r>
      <w:r>
        <w:rPr>
          <w:bCs/>
          <w:szCs w:val="28"/>
        </w:rPr>
        <w:t xml:space="preserve"> Creo que alguien del Departamento </w:t>
      </w:r>
      <w:r w:rsidR="001F5F25">
        <w:rPr>
          <w:bCs/>
          <w:szCs w:val="28"/>
        </w:rPr>
        <w:t>Ejecutivo</w:t>
      </w:r>
      <w:r>
        <w:rPr>
          <w:bCs/>
          <w:szCs w:val="28"/>
        </w:rPr>
        <w:t xml:space="preserve"> debe estar escuchando </w:t>
      </w:r>
      <w:r w:rsidR="00C22BB8">
        <w:rPr>
          <w:bCs/>
          <w:szCs w:val="28"/>
        </w:rPr>
        <w:t xml:space="preserve">esta </w:t>
      </w:r>
      <w:r w:rsidR="001F5F25">
        <w:rPr>
          <w:bCs/>
          <w:szCs w:val="28"/>
        </w:rPr>
        <w:t>Sesión</w:t>
      </w:r>
      <w:r w:rsidR="00C22BB8">
        <w:rPr>
          <w:bCs/>
          <w:szCs w:val="28"/>
        </w:rPr>
        <w:t xml:space="preserve"> o la verán en el diario. Y que tome nota por favor. Muchos de miles de pesos para recaudar. Muchos eh. Muchos. …………………….</w:t>
      </w:r>
    </w:p>
    <w:p w:rsidR="00C22BB8" w:rsidRDefault="00C22BB8" w:rsidP="00577FEE">
      <w:pPr>
        <w:jc w:val="both"/>
        <w:rPr>
          <w:bCs/>
          <w:szCs w:val="28"/>
        </w:rPr>
      </w:pPr>
    </w:p>
    <w:p w:rsidR="00C22BB8" w:rsidRDefault="00C22BB8" w:rsidP="00577FEE">
      <w:pPr>
        <w:jc w:val="both"/>
        <w:rPr>
          <w:bCs/>
          <w:szCs w:val="28"/>
        </w:rPr>
      </w:pPr>
      <w:r w:rsidRPr="00C22BB8">
        <w:rPr>
          <w:b/>
          <w:bCs/>
          <w:szCs w:val="28"/>
        </w:rPr>
        <w:t>Presidente Di Salvo:</w:t>
      </w:r>
      <w:r>
        <w:rPr>
          <w:bCs/>
          <w:szCs w:val="28"/>
        </w:rPr>
        <w:t xml:space="preserve"> Muchas gracias Mayor Contribuyente. Tiene la palabra el Mayor Contribuyente Locatelli. ……………………………………………………………..</w:t>
      </w:r>
    </w:p>
    <w:p w:rsidR="00C22BB8" w:rsidRDefault="00C22BB8" w:rsidP="00577FEE">
      <w:pPr>
        <w:jc w:val="both"/>
        <w:rPr>
          <w:bCs/>
          <w:szCs w:val="28"/>
        </w:rPr>
      </w:pPr>
    </w:p>
    <w:p w:rsidR="00C22BB8" w:rsidRDefault="00C22BB8" w:rsidP="00577FEE">
      <w:pPr>
        <w:jc w:val="both"/>
        <w:rPr>
          <w:bCs/>
          <w:szCs w:val="28"/>
        </w:rPr>
      </w:pPr>
      <w:r w:rsidRPr="00C22BB8">
        <w:rPr>
          <w:b/>
          <w:bCs/>
          <w:szCs w:val="28"/>
        </w:rPr>
        <w:t>Mayor Contribuyente Locatelli</w:t>
      </w:r>
      <w:r>
        <w:rPr>
          <w:b/>
          <w:bCs/>
          <w:szCs w:val="28"/>
        </w:rPr>
        <w:t xml:space="preserve">: </w:t>
      </w:r>
      <w:r>
        <w:rPr>
          <w:bCs/>
          <w:szCs w:val="28"/>
        </w:rPr>
        <w:t>No, solo para informar que eso se hace. Eso que dice el Mayor Contribuyente Iturria, se hace. Inspectores que van y por eso cobran ese 35%. Por eso cuando los profesionales no pueden presentar los planos, hacen la carpeta. Pagan la carpeta. Estas cosas ocurren. Gracias Sr. Presidente. ………………</w:t>
      </w:r>
    </w:p>
    <w:p w:rsidR="00C22BB8" w:rsidRDefault="00C22BB8" w:rsidP="00577FEE">
      <w:pPr>
        <w:jc w:val="both"/>
        <w:rPr>
          <w:bCs/>
          <w:szCs w:val="28"/>
        </w:rPr>
      </w:pPr>
    </w:p>
    <w:p w:rsidR="00C22BB8" w:rsidRDefault="00C22BB8" w:rsidP="00577FEE">
      <w:pPr>
        <w:jc w:val="both"/>
        <w:rPr>
          <w:bCs/>
          <w:szCs w:val="28"/>
        </w:rPr>
      </w:pPr>
      <w:r w:rsidRPr="00C22BB8">
        <w:rPr>
          <w:b/>
          <w:bCs/>
          <w:szCs w:val="28"/>
        </w:rPr>
        <w:t>Presidente Di Salvo:</w:t>
      </w:r>
      <w:r>
        <w:rPr>
          <w:bCs/>
          <w:szCs w:val="28"/>
        </w:rPr>
        <w:t xml:space="preserve"> Gracias. ¿</w:t>
      </w:r>
      <w:r w:rsidR="001F5F25">
        <w:rPr>
          <w:bCs/>
          <w:szCs w:val="28"/>
        </w:rPr>
        <w:t>Algún</w:t>
      </w:r>
      <w:r>
        <w:rPr>
          <w:bCs/>
          <w:szCs w:val="28"/>
        </w:rPr>
        <w:t xml:space="preserve"> Concejal va a hacer uso de la palabra o Mayor Contribuyente?</w:t>
      </w:r>
      <w:r w:rsidR="00401F30">
        <w:rPr>
          <w:bCs/>
          <w:szCs w:val="28"/>
        </w:rPr>
        <w:t xml:space="preserve"> Por favor, por favor. Ya </w:t>
      </w:r>
      <w:r w:rsidR="001F5F25">
        <w:rPr>
          <w:bCs/>
          <w:szCs w:val="28"/>
        </w:rPr>
        <w:t>está</w:t>
      </w:r>
      <w:r w:rsidR="00401F30">
        <w:rPr>
          <w:bCs/>
          <w:szCs w:val="28"/>
        </w:rPr>
        <w:t xml:space="preserve"> hecha la sugerencia y la crítica. Pasamos a votar entonces. No, perdón. El </w:t>
      </w:r>
      <w:r w:rsidR="001F5F25">
        <w:rPr>
          <w:bCs/>
          <w:szCs w:val="28"/>
        </w:rPr>
        <w:t>artículo</w:t>
      </w:r>
      <w:r w:rsidR="00401F30">
        <w:rPr>
          <w:bCs/>
          <w:szCs w:val="28"/>
        </w:rPr>
        <w:t xml:space="preserve"> 70°. Terminamos con el </w:t>
      </w:r>
      <w:r w:rsidR="001F5F25">
        <w:rPr>
          <w:bCs/>
          <w:szCs w:val="28"/>
        </w:rPr>
        <w:t>Capítulo</w:t>
      </w:r>
      <w:r w:rsidR="00401F30">
        <w:rPr>
          <w:bCs/>
          <w:szCs w:val="28"/>
        </w:rPr>
        <w:t xml:space="preserve"> VIII. Vamos a poner a consideración el </w:t>
      </w:r>
      <w:r w:rsidR="001F5F25">
        <w:rPr>
          <w:bCs/>
          <w:szCs w:val="28"/>
        </w:rPr>
        <w:t>Capítulo</w:t>
      </w:r>
      <w:r w:rsidR="00401F30">
        <w:rPr>
          <w:bCs/>
          <w:szCs w:val="28"/>
        </w:rPr>
        <w:t xml:space="preserve"> VIII. …………………………………………..</w:t>
      </w:r>
    </w:p>
    <w:p w:rsidR="00401F30" w:rsidRDefault="00401F30" w:rsidP="00577FEE">
      <w:pPr>
        <w:jc w:val="both"/>
        <w:rPr>
          <w:bCs/>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Almirón</w:t>
      </w:r>
      <w:r w:rsidR="00896A23"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Concejal </w:t>
      </w:r>
      <w:r w:rsidR="003D7409" w:rsidRPr="008A1EA5">
        <w:rPr>
          <w:b/>
          <w:bCs/>
          <w:color w:val="000000" w:themeColor="text1"/>
          <w:szCs w:val="28"/>
        </w:rPr>
        <w:t>Almirón</w:t>
      </w:r>
      <w:r w:rsidRPr="008A1EA5">
        <w:rPr>
          <w:b/>
          <w:bCs/>
          <w:color w:val="000000" w:themeColor="text1"/>
          <w:szCs w:val="28"/>
        </w:rPr>
        <w:t xml:space="preserve">: </w:t>
      </w:r>
      <w:r w:rsidR="00896A23" w:rsidRPr="008A1EA5">
        <w:rPr>
          <w:bCs/>
          <w:color w:val="000000" w:themeColor="text1"/>
          <w:szCs w:val="28"/>
        </w:rPr>
        <w:t>Afirmativo. …………………………………………………….</w:t>
      </w:r>
    </w:p>
    <w:p w:rsidR="00401F30" w:rsidRPr="008A1EA5" w:rsidRDefault="00401F30" w:rsidP="00401F30">
      <w:pPr>
        <w:jc w:val="both"/>
        <w:rPr>
          <w:bCs/>
          <w:color w:val="000000" w:themeColor="text1"/>
          <w:szCs w:val="28"/>
        </w:rPr>
      </w:pPr>
      <w:r w:rsidRPr="008A1EA5">
        <w:rPr>
          <w:b/>
          <w:bCs/>
          <w:color w:val="000000" w:themeColor="text1"/>
          <w:szCs w:val="28"/>
        </w:rPr>
        <w:lastRenderedPageBreak/>
        <w:t xml:space="preserve">Secretaria: </w:t>
      </w:r>
      <w:r w:rsidRPr="008A1EA5">
        <w:rPr>
          <w:bCs/>
          <w:color w:val="000000" w:themeColor="text1"/>
          <w:szCs w:val="28"/>
        </w:rPr>
        <w:t xml:space="preserve">Argañaraz. </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Concejal Argañaraz: </w:t>
      </w:r>
      <w:r w:rsidRPr="008A1EA5">
        <w:rPr>
          <w:bCs/>
          <w:color w:val="000000" w:themeColor="text1"/>
          <w:szCs w:val="28"/>
        </w:rPr>
        <w:t>Negativo.</w:t>
      </w:r>
      <w:r w:rsidR="00896A23"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00896A23" w:rsidRPr="008A1EA5">
        <w:rPr>
          <w:bCs/>
          <w:color w:val="000000" w:themeColor="text1"/>
          <w:szCs w:val="28"/>
        </w:rPr>
        <w:t>Bogado.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Concejal Bogado: </w:t>
      </w:r>
      <w:r w:rsidRPr="008A1EA5">
        <w:rPr>
          <w:bCs/>
          <w:color w:val="000000" w:themeColor="text1"/>
          <w:szCs w:val="28"/>
        </w:rPr>
        <w:t xml:space="preserve">Afirmativo. </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Botta.</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Concejal Botta: </w:t>
      </w:r>
      <w:r w:rsidRPr="008A1EA5">
        <w:rPr>
          <w:bCs/>
          <w:color w:val="000000" w:themeColor="text1"/>
          <w:szCs w:val="28"/>
        </w:rPr>
        <w:t xml:space="preserve">Afirmativo. </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Canullán.</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Concejal Canullán: </w:t>
      </w:r>
      <w:r w:rsidRPr="008A1EA5">
        <w:rPr>
          <w:bCs/>
          <w:color w:val="000000" w:themeColor="text1"/>
          <w:szCs w:val="28"/>
        </w:rPr>
        <w:t>Afirmativo.</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Cicala ausente. Di Salvo</w:t>
      </w:r>
      <w:r w:rsidR="00896A23"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Presidente Di Salvo: </w:t>
      </w:r>
      <w:r w:rsidRPr="008A1EA5">
        <w:rPr>
          <w:bCs/>
          <w:color w:val="000000" w:themeColor="text1"/>
          <w:szCs w:val="28"/>
        </w:rPr>
        <w:t>Afirmativo.</w:t>
      </w:r>
      <w:r w:rsidR="00896A23"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Secretaria:</w:t>
      </w:r>
      <w:r w:rsidR="00896A23" w:rsidRPr="008A1EA5">
        <w:rPr>
          <w:bCs/>
          <w:color w:val="000000" w:themeColor="text1"/>
          <w:szCs w:val="28"/>
        </w:rPr>
        <w:t xml:space="preserve"> Fredes.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Concejal Fredes: </w:t>
      </w:r>
      <w:r w:rsidRPr="008A1EA5">
        <w:rPr>
          <w:bCs/>
          <w:color w:val="000000" w:themeColor="text1"/>
          <w:szCs w:val="28"/>
        </w:rPr>
        <w:t xml:space="preserve">Afirmativo. </w:t>
      </w:r>
      <w:r w:rsidR="00896A23"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García</w:t>
      </w:r>
      <w:r w:rsidR="00896A23"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Concejal </w:t>
      </w:r>
      <w:r w:rsidR="00896A23" w:rsidRPr="008A1EA5">
        <w:rPr>
          <w:b/>
          <w:bCs/>
          <w:color w:val="000000" w:themeColor="text1"/>
          <w:szCs w:val="28"/>
        </w:rPr>
        <w:t>García</w:t>
      </w:r>
      <w:r w:rsidRPr="008A1EA5">
        <w:rPr>
          <w:b/>
          <w:bCs/>
          <w:color w:val="000000" w:themeColor="text1"/>
          <w:szCs w:val="28"/>
        </w:rPr>
        <w:t>:</w:t>
      </w:r>
      <w:r w:rsidRPr="008A1EA5">
        <w:rPr>
          <w:bCs/>
          <w:color w:val="000000" w:themeColor="text1"/>
          <w:szCs w:val="28"/>
        </w:rPr>
        <w:t xml:space="preserve"> Afirmativo. </w:t>
      </w:r>
      <w:r w:rsidR="00724D05"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724D05" w:rsidP="00401F30">
      <w:pPr>
        <w:jc w:val="both"/>
        <w:rPr>
          <w:bCs/>
          <w:color w:val="000000" w:themeColor="text1"/>
          <w:szCs w:val="28"/>
        </w:rPr>
      </w:pPr>
      <w:r w:rsidRPr="008A1EA5">
        <w:rPr>
          <w:b/>
          <w:bCs/>
          <w:color w:val="000000" w:themeColor="text1"/>
          <w:szCs w:val="28"/>
        </w:rPr>
        <w:t xml:space="preserve">Secretaria: Gaya. </w:t>
      </w:r>
      <w:r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Concejal Gaya:</w:t>
      </w:r>
      <w:r w:rsidRPr="008A1EA5">
        <w:rPr>
          <w:bCs/>
          <w:color w:val="000000" w:themeColor="text1"/>
          <w:szCs w:val="28"/>
        </w:rPr>
        <w:t xml:space="preserve"> Negativo</w:t>
      </w:r>
      <w:r w:rsidR="00724D05"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00724D05" w:rsidRPr="008A1EA5">
        <w:rPr>
          <w:bCs/>
          <w:color w:val="000000" w:themeColor="text1"/>
          <w:szCs w:val="28"/>
        </w:rPr>
        <w:t>Masague.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Concejal Masague: </w:t>
      </w:r>
      <w:r w:rsidRPr="008A1EA5">
        <w:rPr>
          <w:bCs/>
          <w:color w:val="000000" w:themeColor="text1"/>
          <w:szCs w:val="28"/>
        </w:rPr>
        <w:t>Afirmativo.</w:t>
      </w:r>
      <w:r w:rsidR="00724D05"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Pezzelatto. </w:t>
      </w:r>
      <w:r w:rsidR="00724D05"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Concejal Pezzelatto: </w:t>
      </w:r>
      <w:r w:rsidRPr="008A1EA5">
        <w:rPr>
          <w:bCs/>
          <w:color w:val="000000" w:themeColor="text1"/>
          <w:szCs w:val="28"/>
        </w:rPr>
        <w:t xml:space="preserve">Negativo. </w:t>
      </w:r>
      <w:r w:rsidR="00724D05"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00724D05" w:rsidRPr="008A1EA5">
        <w:rPr>
          <w:bCs/>
          <w:color w:val="000000" w:themeColor="text1"/>
          <w:szCs w:val="28"/>
        </w:rPr>
        <w:t>Ponce.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Concejal Ponce:</w:t>
      </w:r>
      <w:r w:rsidR="00724D05" w:rsidRPr="008A1EA5">
        <w:rPr>
          <w:bCs/>
          <w:color w:val="000000" w:themeColor="text1"/>
          <w:szCs w:val="28"/>
        </w:rPr>
        <w:t xml:space="preserve"> Afirmativo</w:t>
      </w:r>
      <w:r w:rsidRPr="008A1EA5">
        <w:rPr>
          <w:bCs/>
          <w:color w:val="000000" w:themeColor="text1"/>
          <w:szCs w:val="28"/>
        </w:rPr>
        <w:t>.</w:t>
      </w:r>
      <w:r w:rsidR="00724D05"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Ponzo</w:t>
      </w:r>
      <w:r w:rsidR="00724D05"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Default="00401F30" w:rsidP="00401F30">
      <w:pPr>
        <w:jc w:val="both"/>
        <w:rPr>
          <w:bCs/>
          <w:color w:val="000000" w:themeColor="text1"/>
          <w:szCs w:val="28"/>
        </w:rPr>
      </w:pPr>
      <w:r w:rsidRPr="008A1EA5">
        <w:rPr>
          <w:b/>
          <w:bCs/>
          <w:color w:val="000000" w:themeColor="text1"/>
          <w:szCs w:val="28"/>
        </w:rPr>
        <w:t xml:space="preserve">Concejal Ponzo: </w:t>
      </w:r>
      <w:r w:rsidRPr="008A1EA5">
        <w:rPr>
          <w:bCs/>
          <w:color w:val="000000" w:themeColor="text1"/>
          <w:szCs w:val="28"/>
        </w:rPr>
        <w:t>Negativo.</w:t>
      </w:r>
      <w:r w:rsidR="00724D05" w:rsidRPr="008A1EA5">
        <w:rPr>
          <w:bCs/>
          <w:color w:val="000000" w:themeColor="text1"/>
          <w:szCs w:val="28"/>
        </w:rPr>
        <w:t xml:space="preserve"> …………………………………………………………</w:t>
      </w:r>
    </w:p>
    <w:p w:rsidR="002D5019" w:rsidRPr="008A1EA5" w:rsidRDefault="002D5019" w:rsidP="00401F30">
      <w:pPr>
        <w:jc w:val="both"/>
        <w:rPr>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Serafini</w:t>
      </w:r>
      <w:r w:rsidR="00724D05"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Concejal Serafini: </w:t>
      </w:r>
      <w:r w:rsidRPr="008A1EA5">
        <w:rPr>
          <w:bCs/>
          <w:color w:val="000000" w:themeColor="text1"/>
          <w:szCs w:val="28"/>
        </w:rPr>
        <w:t xml:space="preserve">Afirmativo. </w:t>
      </w:r>
      <w:r w:rsidR="00724D05"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00724D05" w:rsidRPr="008A1EA5">
        <w:rPr>
          <w:bCs/>
          <w:color w:val="000000" w:themeColor="text1"/>
          <w:szCs w:val="28"/>
        </w:rPr>
        <w:t>Torre.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lastRenderedPageBreak/>
        <w:t xml:space="preserve">Concejal Torre: </w:t>
      </w:r>
      <w:r w:rsidRPr="008A1EA5">
        <w:rPr>
          <w:bCs/>
          <w:color w:val="000000" w:themeColor="text1"/>
          <w:szCs w:val="28"/>
        </w:rPr>
        <w:t>Afirmativo.</w:t>
      </w:r>
      <w:r w:rsidR="00724D05"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Angelani</w:t>
      </w:r>
      <w:r w:rsidR="00724D05"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Mayor Contribuyente Angelani: </w:t>
      </w:r>
      <w:r w:rsidRPr="008A1EA5">
        <w:rPr>
          <w:bCs/>
          <w:color w:val="000000" w:themeColor="text1"/>
          <w:szCs w:val="28"/>
        </w:rPr>
        <w:t>Afirmativo.</w:t>
      </w:r>
      <w:r w:rsidR="00292999"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Pr="008A1EA5">
        <w:rPr>
          <w:bCs/>
          <w:color w:val="000000" w:themeColor="text1"/>
          <w:szCs w:val="28"/>
        </w:rPr>
        <w:t>Birene</w:t>
      </w:r>
      <w:r w:rsidR="00292999"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Birene: </w:t>
      </w:r>
      <w:r w:rsidRPr="008A1EA5">
        <w:rPr>
          <w:bCs/>
          <w:color w:val="000000" w:themeColor="text1"/>
          <w:szCs w:val="28"/>
        </w:rPr>
        <w:t>Afirmativo.</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Ferrari.</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Ferrari: </w:t>
      </w:r>
      <w:r w:rsidRPr="008A1EA5">
        <w:rPr>
          <w:bCs/>
          <w:color w:val="000000" w:themeColor="text1"/>
          <w:szCs w:val="28"/>
        </w:rPr>
        <w:t xml:space="preserve">Afirmativo.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
          <w:bCs/>
          <w:color w:val="000000" w:themeColor="text1"/>
          <w:szCs w:val="28"/>
        </w:rPr>
      </w:pPr>
      <w:r w:rsidRPr="008A1EA5">
        <w:rPr>
          <w:b/>
          <w:bCs/>
          <w:color w:val="000000" w:themeColor="text1"/>
          <w:szCs w:val="28"/>
        </w:rPr>
        <w:t xml:space="preserve">Secretaria: </w:t>
      </w:r>
      <w:r w:rsidR="00292999" w:rsidRPr="008A1EA5">
        <w:rPr>
          <w:bCs/>
          <w:color w:val="000000" w:themeColor="text1"/>
          <w:szCs w:val="28"/>
        </w:rPr>
        <w:t>Galdós</w:t>
      </w:r>
      <w:r w:rsidRPr="008A1EA5">
        <w:rPr>
          <w:bCs/>
          <w:color w:val="000000" w:themeColor="text1"/>
          <w:szCs w:val="28"/>
        </w:rPr>
        <w:t>.</w:t>
      </w:r>
      <w:r w:rsidR="00292999"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w:t>
      </w:r>
      <w:r w:rsidR="00292999" w:rsidRPr="008A1EA5">
        <w:rPr>
          <w:b/>
          <w:bCs/>
          <w:color w:val="000000" w:themeColor="text1"/>
          <w:szCs w:val="28"/>
        </w:rPr>
        <w:t>Galdós</w:t>
      </w:r>
      <w:r w:rsidRPr="008A1EA5">
        <w:rPr>
          <w:b/>
          <w:bCs/>
          <w:color w:val="000000" w:themeColor="text1"/>
          <w:szCs w:val="28"/>
        </w:rPr>
        <w:t xml:space="preserve">: </w:t>
      </w:r>
      <w:r w:rsidRPr="008A1EA5">
        <w:rPr>
          <w:bCs/>
          <w:color w:val="000000" w:themeColor="text1"/>
          <w:szCs w:val="28"/>
        </w:rPr>
        <w:t>Afirmativo.</w:t>
      </w:r>
      <w:r w:rsidR="00292999"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00292999" w:rsidRPr="008A1EA5">
        <w:rPr>
          <w:bCs/>
          <w:color w:val="000000" w:themeColor="text1"/>
          <w:szCs w:val="28"/>
        </w:rPr>
        <w:t xml:space="preserve">Herrera ausente. </w:t>
      </w:r>
      <w:r w:rsidRPr="008A1EA5">
        <w:rPr>
          <w:bCs/>
          <w:color w:val="000000" w:themeColor="text1"/>
          <w:szCs w:val="28"/>
        </w:rPr>
        <w:t>Iturria</w:t>
      </w:r>
      <w:r w:rsidR="00292999" w:rsidRPr="008A1EA5">
        <w:rPr>
          <w:bCs/>
          <w:color w:val="000000" w:themeColor="text1"/>
          <w:szCs w:val="28"/>
        </w:rPr>
        <w:t>.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Iturria: </w:t>
      </w:r>
      <w:r w:rsidRPr="008A1EA5">
        <w:rPr>
          <w:bCs/>
          <w:color w:val="000000" w:themeColor="text1"/>
          <w:szCs w:val="28"/>
        </w:rPr>
        <w:t xml:space="preserve">Afirmativo. </w:t>
      </w:r>
      <w:r w:rsidR="00292999" w:rsidRPr="008A1EA5">
        <w:rPr>
          <w:bCs/>
          <w:color w:val="000000" w:themeColor="text1"/>
          <w:szCs w:val="28"/>
        </w:rPr>
        <w:t>………………………………………..</w:t>
      </w:r>
    </w:p>
    <w:p w:rsidR="00401F30" w:rsidRPr="008A1EA5" w:rsidRDefault="00401F30" w:rsidP="00401F30">
      <w:pPr>
        <w:jc w:val="both"/>
        <w:rPr>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Locatelli.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Locatelli: </w:t>
      </w:r>
      <w:r w:rsidRPr="008A1EA5">
        <w:rPr>
          <w:bCs/>
          <w:color w:val="000000" w:themeColor="text1"/>
          <w:szCs w:val="28"/>
        </w:rPr>
        <w:t xml:space="preserve">Negativo.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Secretaria: Mansilla.</w:t>
      </w:r>
      <w:r w:rsidR="00292999"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Mansilla: </w:t>
      </w:r>
      <w:r w:rsidRPr="008A1EA5">
        <w:rPr>
          <w:bCs/>
          <w:color w:val="000000" w:themeColor="text1"/>
          <w:szCs w:val="28"/>
        </w:rPr>
        <w:t>Afirmativo.</w:t>
      </w:r>
      <w:r w:rsidR="00292999"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Secretaria</w:t>
      </w:r>
      <w:r w:rsidR="00292999" w:rsidRPr="008A1EA5">
        <w:rPr>
          <w:bCs/>
          <w:color w:val="000000" w:themeColor="text1"/>
          <w:szCs w:val="28"/>
        </w:rPr>
        <w:t>:</w:t>
      </w:r>
      <w:r w:rsidR="003D7409" w:rsidRPr="008A1EA5">
        <w:rPr>
          <w:bCs/>
          <w:color w:val="000000" w:themeColor="text1"/>
          <w:szCs w:val="28"/>
        </w:rPr>
        <w:t xml:space="preserve"> </w:t>
      </w:r>
      <w:r w:rsidR="00292999" w:rsidRPr="008A1EA5">
        <w:rPr>
          <w:bCs/>
          <w:color w:val="000000" w:themeColor="text1"/>
          <w:szCs w:val="28"/>
        </w:rPr>
        <w:t xml:space="preserve">Méndez ausente. </w:t>
      </w:r>
      <w:r w:rsidRPr="008A1EA5">
        <w:rPr>
          <w:bCs/>
          <w:color w:val="000000" w:themeColor="text1"/>
          <w:szCs w:val="28"/>
        </w:rPr>
        <w:t xml:space="preserve">Montecchia.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Montecchia: </w:t>
      </w:r>
      <w:r w:rsidRPr="008A1EA5">
        <w:rPr>
          <w:bCs/>
          <w:color w:val="000000" w:themeColor="text1"/>
          <w:szCs w:val="28"/>
        </w:rPr>
        <w:t xml:space="preserve">Afirmativo.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Pigliapoco.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Mayor Contribuyente Pigliapoco</w:t>
      </w:r>
      <w:r w:rsidRPr="008A1EA5">
        <w:rPr>
          <w:bCs/>
          <w:color w:val="000000" w:themeColor="text1"/>
          <w:szCs w:val="28"/>
        </w:rPr>
        <w:t>: Negativo.</w:t>
      </w:r>
      <w:r w:rsidR="00292999" w:rsidRPr="008A1EA5">
        <w:rPr>
          <w:bCs/>
          <w:color w:val="000000" w:themeColor="text1"/>
          <w:szCs w:val="28"/>
        </w:rPr>
        <w:t xml:space="preserve"> ……………………………………..</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Rapopor</w:t>
      </w:r>
      <w:r w:rsidR="00292999" w:rsidRPr="008A1EA5">
        <w:rPr>
          <w:bCs/>
          <w:color w:val="000000" w:themeColor="text1"/>
          <w:szCs w:val="28"/>
        </w:rPr>
        <w:t>t</w:t>
      </w:r>
      <w:r w:rsidRPr="008A1EA5">
        <w:rPr>
          <w:bCs/>
          <w:color w:val="000000" w:themeColor="text1"/>
          <w:szCs w:val="28"/>
        </w:rPr>
        <w:t xml:space="preserve">. </w:t>
      </w:r>
      <w:r w:rsidR="00292999"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Mayor Contribuyente Rapopor</w:t>
      </w:r>
      <w:r w:rsidR="00B00D21" w:rsidRPr="008A1EA5">
        <w:rPr>
          <w:b/>
          <w:bCs/>
          <w:color w:val="000000" w:themeColor="text1"/>
          <w:szCs w:val="28"/>
        </w:rPr>
        <w:t>t</w:t>
      </w:r>
      <w:r w:rsidRPr="008A1EA5">
        <w:rPr>
          <w:b/>
          <w:bCs/>
          <w:color w:val="000000" w:themeColor="text1"/>
          <w:szCs w:val="28"/>
        </w:rPr>
        <w:t xml:space="preserve">: </w:t>
      </w:r>
      <w:r w:rsidRPr="008A1EA5">
        <w:rPr>
          <w:bCs/>
          <w:color w:val="000000" w:themeColor="text1"/>
          <w:szCs w:val="28"/>
        </w:rPr>
        <w:t xml:space="preserve">Negativo. </w:t>
      </w:r>
      <w:r w:rsidR="00B00D21"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Sardi. </w:t>
      </w:r>
      <w:r w:rsidR="00B00D21"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Sardi: </w:t>
      </w:r>
      <w:r w:rsidR="00B00D21" w:rsidRPr="008A1EA5">
        <w:rPr>
          <w:bCs/>
          <w:color w:val="000000" w:themeColor="text1"/>
          <w:szCs w:val="28"/>
        </w:rPr>
        <w:t>Negativo. ……………………………………………</w:t>
      </w:r>
    </w:p>
    <w:p w:rsidR="00401F30" w:rsidRPr="008A1EA5" w:rsidRDefault="00401F30" w:rsidP="00401F30">
      <w:pPr>
        <w:jc w:val="both"/>
        <w:rPr>
          <w:bCs/>
          <w:color w:val="000000" w:themeColor="text1"/>
          <w:szCs w:val="28"/>
        </w:rPr>
      </w:pPr>
    </w:p>
    <w:p w:rsidR="00401F30"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Tosto. </w:t>
      </w:r>
      <w:r w:rsidR="00B00D21" w:rsidRPr="008A1EA5">
        <w:rPr>
          <w:bCs/>
          <w:color w:val="000000" w:themeColor="text1"/>
          <w:szCs w:val="28"/>
        </w:rPr>
        <w:t>…………………………………………………………………..</w:t>
      </w:r>
    </w:p>
    <w:p w:rsidR="008A1EA5" w:rsidRPr="008A1EA5" w:rsidRDefault="008A1EA5" w:rsidP="00401F30">
      <w:pPr>
        <w:jc w:val="both"/>
        <w:rPr>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Tosto: </w:t>
      </w:r>
      <w:r w:rsidRPr="008A1EA5">
        <w:rPr>
          <w:bCs/>
          <w:color w:val="000000" w:themeColor="text1"/>
          <w:szCs w:val="28"/>
        </w:rPr>
        <w:t xml:space="preserve">Negativo. </w:t>
      </w:r>
      <w:r w:rsidR="00B00D21"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Secretaria: </w:t>
      </w:r>
      <w:r w:rsidRPr="008A1EA5">
        <w:rPr>
          <w:bCs/>
          <w:color w:val="000000" w:themeColor="text1"/>
          <w:szCs w:val="28"/>
        </w:rPr>
        <w:t xml:space="preserve">Zaccaro. </w:t>
      </w:r>
      <w:r w:rsidR="00B00D21"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t xml:space="preserve">Mayor Contribuyente Zaccaro: </w:t>
      </w:r>
      <w:r w:rsidRPr="008A1EA5">
        <w:rPr>
          <w:bCs/>
          <w:color w:val="000000" w:themeColor="text1"/>
          <w:szCs w:val="28"/>
        </w:rPr>
        <w:t xml:space="preserve">Afirmativo. </w:t>
      </w:r>
      <w:r w:rsidR="00B00D21"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401F30">
      <w:pPr>
        <w:jc w:val="both"/>
        <w:rPr>
          <w:bCs/>
          <w:color w:val="000000" w:themeColor="text1"/>
          <w:szCs w:val="28"/>
        </w:rPr>
      </w:pPr>
      <w:r w:rsidRPr="008A1EA5">
        <w:rPr>
          <w:b/>
          <w:bCs/>
          <w:color w:val="000000" w:themeColor="text1"/>
          <w:szCs w:val="28"/>
        </w:rPr>
        <w:lastRenderedPageBreak/>
        <w:t>Secretaria: Zuf</w:t>
      </w:r>
      <w:r w:rsidR="00B00D21" w:rsidRPr="008A1EA5">
        <w:rPr>
          <w:b/>
          <w:bCs/>
          <w:color w:val="000000" w:themeColor="text1"/>
          <w:szCs w:val="28"/>
        </w:rPr>
        <w:t>fan</w:t>
      </w:r>
      <w:r w:rsidRPr="008A1EA5">
        <w:rPr>
          <w:b/>
          <w:bCs/>
          <w:color w:val="000000" w:themeColor="text1"/>
          <w:szCs w:val="28"/>
        </w:rPr>
        <w:t xml:space="preserve">ti. </w:t>
      </w:r>
      <w:r w:rsidR="00B00D21" w:rsidRPr="008A1EA5">
        <w:rPr>
          <w:bCs/>
          <w:color w:val="000000" w:themeColor="text1"/>
          <w:szCs w:val="28"/>
        </w:rPr>
        <w:t>……………………………………………………………….</w:t>
      </w:r>
    </w:p>
    <w:p w:rsidR="00401F30" w:rsidRPr="008A1EA5" w:rsidRDefault="00401F30" w:rsidP="00401F30">
      <w:pPr>
        <w:jc w:val="both"/>
        <w:rPr>
          <w:b/>
          <w:bCs/>
          <w:color w:val="000000" w:themeColor="text1"/>
          <w:szCs w:val="28"/>
        </w:rPr>
      </w:pPr>
    </w:p>
    <w:p w:rsidR="00401F30" w:rsidRPr="008A1EA5" w:rsidRDefault="00401F30" w:rsidP="00577FEE">
      <w:pPr>
        <w:jc w:val="both"/>
        <w:rPr>
          <w:bCs/>
          <w:color w:val="000000" w:themeColor="text1"/>
          <w:szCs w:val="28"/>
        </w:rPr>
      </w:pPr>
      <w:r w:rsidRPr="008A1EA5">
        <w:rPr>
          <w:b/>
          <w:bCs/>
          <w:color w:val="000000" w:themeColor="text1"/>
          <w:szCs w:val="28"/>
        </w:rPr>
        <w:t>Mayor Contribuyente Zuf</w:t>
      </w:r>
      <w:r w:rsidR="00B00D21" w:rsidRPr="008A1EA5">
        <w:rPr>
          <w:b/>
          <w:bCs/>
          <w:color w:val="000000" w:themeColor="text1"/>
          <w:szCs w:val="28"/>
        </w:rPr>
        <w:t>fant</w:t>
      </w:r>
      <w:r w:rsidRPr="008A1EA5">
        <w:rPr>
          <w:b/>
          <w:bCs/>
          <w:color w:val="000000" w:themeColor="text1"/>
          <w:szCs w:val="28"/>
        </w:rPr>
        <w:t xml:space="preserve">i: </w:t>
      </w:r>
      <w:r w:rsidR="00B00D21" w:rsidRPr="008A1EA5">
        <w:rPr>
          <w:bCs/>
          <w:color w:val="000000" w:themeColor="text1"/>
          <w:szCs w:val="28"/>
        </w:rPr>
        <w:t>Negativo. ………………………………………..</w:t>
      </w:r>
    </w:p>
    <w:p w:rsidR="00B00D21" w:rsidRPr="00B00D21" w:rsidRDefault="00B00D21" w:rsidP="00577FEE">
      <w:pPr>
        <w:jc w:val="both"/>
        <w:rPr>
          <w:bCs/>
          <w:szCs w:val="28"/>
        </w:rPr>
      </w:pPr>
    </w:p>
    <w:p w:rsidR="00482DEF" w:rsidRDefault="00401F30" w:rsidP="00577FEE">
      <w:pPr>
        <w:jc w:val="both"/>
        <w:rPr>
          <w:bCs/>
          <w:szCs w:val="28"/>
        </w:rPr>
      </w:pPr>
      <w:r>
        <w:rPr>
          <w:b/>
          <w:bCs/>
          <w:szCs w:val="28"/>
        </w:rPr>
        <w:t>Presidente Di Salvo:</w:t>
      </w:r>
      <w:r>
        <w:rPr>
          <w:bCs/>
          <w:szCs w:val="28"/>
        </w:rPr>
        <w:t xml:space="preserve"> Aprobado. Capitulo IX. Derechos por Habilitación de Antenas. </w:t>
      </w:r>
      <w:r w:rsidR="0004162C">
        <w:rPr>
          <w:bCs/>
          <w:szCs w:val="28"/>
        </w:rPr>
        <w:t>Artículo</w:t>
      </w:r>
      <w:r w:rsidR="00940452">
        <w:rPr>
          <w:bCs/>
          <w:szCs w:val="28"/>
        </w:rPr>
        <w:t xml:space="preserve"> 71°. </w:t>
      </w:r>
      <w:r w:rsidR="0004162C">
        <w:rPr>
          <w:bCs/>
          <w:szCs w:val="28"/>
        </w:rPr>
        <w:t>Artículo</w:t>
      </w:r>
      <w:r w:rsidR="00940452">
        <w:rPr>
          <w:bCs/>
          <w:szCs w:val="28"/>
        </w:rPr>
        <w:t xml:space="preserve"> 72°. </w:t>
      </w:r>
      <w:r w:rsidR="0004162C">
        <w:rPr>
          <w:bCs/>
          <w:szCs w:val="28"/>
        </w:rPr>
        <w:t>Artículo</w:t>
      </w:r>
      <w:r w:rsidR="00940452">
        <w:rPr>
          <w:bCs/>
          <w:szCs w:val="28"/>
        </w:rPr>
        <w:t xml:space="preserve"> 73°. </w:t>
      </w:r>
      <w:r w:rsidR="0004162C">
        <w:rPr>
          <w:bCs/>
          <w:szCs w:val="28"/>
        </w:rPr>
        <w:t>Artículo</w:t>
      </w:r>
      <w:r w:rsidR="00940452">
        <w:rPr>
          <w:bCs/>
          <w:szCs w:val="28"/>
        </w:rPr>
        <w:t xml:space="preserve"> 74°. ¿Nadie va a hacer uso de la palabra? Tiene la palabra el Mayor Contribuyente Iturria. ……………………………</w:t>
      </w:r>
    </w:p>
    <w:p w:rsidR="00940452" w:rsidRDefault="00940452" w:rsidP="00577FEE">
      <w:pPr>
        <w:jc w:val="both"/>
        <w:rPr>
          <w:bCs/>
          <w:szCs w:val="28"/>
        </w:rPr>
      </w:pPr>
    </w:p>
    <w:p w:rsidR="00940452" w:rsidRDefault="00940452" w:rsidP="00577FEE">
      <w:pPr>
        <w:jc w:val="both"/>
        <w:rPr>
          <w:bCs/>
          <w:szCs w:val="28"/>
        </w:rPr>
      </w:pPr>
      <w:r w:rsidRPr="00940452">
        <w:rPr>
          <w:b/>
          <w:bCs/>
          <w:szCs w:val="28"/>
        </w:rPr>
        <w:t>Mayor Contribuyente Iturria</w:t>
      </w:r>
      <w:r>
        <w:rPr>
          <w:b/>
          <w:bCs/>
          <w:szCs w:val="28"/>
        </w:rPr>
        <w:t>:</w:t>
      </w:r>
      <w:r w:rsidR="003D7409">
        <w:rPr>
          <w:b/>
          <w:bCs/>
          <w:szCs w:val="28"/>
        </w:rPr>
        <w:t xml:space="preserve"> </w:t>
      </w:r>
      <w:r w:rsidR="0004162C">
        <w:rPr>
          <w:bCs/>
          <w:szCs w:val="28"/>
        </w:rPr>
        <w:t>En su</w:t>
      </w:r>
      <w:r>
        <w:rPr>
          <w:bCs/>
          <w:szCs w:val="28"/>
        </w:rPr>
        <w:t xml:space="preserve"> momento se </w:t>
      </w:r>
      <w:r w:rsidR="0004162C">
        <w:rPr>
          <w:bCs/>
          <w:szCs w:val="28"/>
        </w:rPr>
        <w:t>insertó</w:t>
      </w:r>
      <w:r>
        <w:rPr>
          <w:bCs/>
          <w:szCs w:val="28"/>
        </w:rPr>
        <w:t xml:space="preserve"> en la Ordenanza Impositiva Fiscal. Y por lo monos en la última </w:t>
      </w:r>
      <w:r w:rsidR="0004162C">
        <w:rPr>
          <w:bCs/>
          <w:szCs w:val="28"/>
        </w:rPr>
        <w:t>Rendición</w:t>
      </w:r>
      <w:r>
        <w:rPr>
          <w:bCs/>
          <w:szCs w:val="28"/>
        </w:rPr>
        <w:t xml:space="preserve"> de Cuentas, tuve la oportunidad de analizar. $0, recaudado. Asique, no </w:t>
      </w:r>
      <w:r w:rsidR="001F5F25">
        <w:rPr>
          <w:bCs/>
          <w:szCs w:val="28"/>
        </w:rPr>
        <w:t>sé</w:t>
      </w:r>
      <w:r w:rsidR="003D7409">
        <w:rPr>
          <w:bCs/>
          <w:szCs w:val="28"/>
        </w:rPr>
        <w:t xml:space="preserve"> </w:t>
      </w:r>
      <w:r w:rsidR="001F5F25">
        <w:rPr>
          <w:bCs/>
          <w:szCs w:val="28"/>
        </w:rPr>
        <w:t>qué</w:t>
      </w:r>
      <w:r>
        <w:rPr>
          <w:bCs/>
          <w:szCs w:val="28"/>
        </w:rPr>
        <w:t xml:space="preserve"> inspección. </w:t>
      </w:r>
      <w:r w:rsidR="0004162C">
        <w:rPr>
          <w:bCs/>
          <w:szCs w:val="28"/>
        </w:rPr>
        <w:t>Suponte</w:t>
      </w:r>
      <w:r>
        <w:rPr>
          <w:bCs/>
          <w:szCs w:val="28"/>
        </w:rPr>
        <w:t xml:space="preserve"> que no se haya instalado una nueva antena. Pero las que están, no se inspeccionaron o no se cobraron. Nada más. Grac</w:t>
      </w:r>
      <w:r w:rsidR="001F5F25">
        <w:rPr>
          <w:bCs/>
          <w:szCs w:val="28"/>
        </w:rPr>
        <w:t>ias. ……………………………………………………….</w:t>
      </w:r>
    </w:p>
    <w:p w:rsidR="00940452" w:rsidRDefault="00940452" w:rsidP="00577FEE">
      <w:pPr>
        <w:jc w:val="both"/>
        <w:rPr>
          <w:bCs/>
          <w:szCs w:val="28"/>
        </w:rPr>
      </w:pPr>
    </w:p>
    <w:p w:rsidR="00940452" w:rsidRDefault="00940452" w:rsidP="00577FEE">
      <w:pPr>
        <w:jc w:val="both"/>
        <w:rPr>
          <w:bCs/>
          <w:szCs w:val="28"/>
        </w:rPr>
      </w:pPr>
      <w:r w:rsidRPr="00940452">
        <w:rPr>
          <w:b/>
          <w:bCs/>
          <w:szCs w:val="28"/>
        </w:rPr>
        <w:t>Presidente Di Salvo:</w:t>
      </w:r>
      <w:r>
        <w:rPr>
          <w:bCs/>
          <w:szCs w:val="28"/>
        </w:rPr>
        <w:t xml:space="preserve"> Gracias Mayor Contribuyente. ……………………………….</w:t>
      </w:r>
    </w:p>
    <w:p w:rsidR="00940452" w:rsidRDefault="00940452" w:rsidP="00577FEE">
      <w:pPr>
        <w:jc w:val="both"/>
        <w:rPr>
          <w:bCs/>
          <w:szCs w:val="28"/>
        </w:rPr>
      </w:pPr>
    </w:p>
    <w:p w:rsidR="00940452" w:rsidRDefault="00940452" w:rsidP="00577FEE">
      <w:pPr>
        <w:jc w:val="both"/>
        <w:rPr>
          <w:bCs/>
          <w:szCs w:val="28"/>
        </w:rPr>
      </w:pPr>
      <w:r>
        <w:rPr>
          <w:b/>
          <w:bCs/>
          <w:szCs w:val="28"/>
        </w:rPr>
        <w:t xml:space="preserve">Concejal </w:t>
      </w:r>
      <w:r w:rsidR="0004162C">
        <w:rPr>
          <w:b/>
          <w:bCs/>
          <w:szCs w:val="28"/>
        </w:rPr>
        <w:t>García</w:t>
      </w:r>
      <w:r>
        <w:rPr>
          <w:b/>
          <w:bCs/>
          <w:szCs w:val="28"/>
        </w:rPr>
        <w:t>:</w:t>
      </w:r>
      <w:r>
        <w:rPr>
          <w:bCs/>
          <w:szCs w:val="28"/>
        </w:rPr>
        <w:t xml:space="preserve"> Pido la palabra Sr. Presidente. ……………………………………</w:t>
      </w:r>
    </w:p>
    <w:p w:rsidR="00940452" w:rsidRDefault="00940452" w:rsidP="00577FEE">
      <w:pPr>
        <w:jc w:val="both"/>
        <w:rPr>
          <w:bCs/>
          <w:szCs w:val="28"/>
        </w:rPr>
      </w:pPr>
    </w:p>
    <w:p w:rsidR="00940452" w:rsidRDefault="00940452" w:rsidP="00577FEE">
      <w:pPr>
        <w:jc w:val="both"/>
        <w:rPr>
          <w:bCs/>
          <w:szCs w:val="28"/>
        </w:rPr>
      </w:pPr>
      <w:r w:rsidRPr="00940452">
        <w:rPr>
          <w:b/>
          <w:bCs/>
          <w:szCs w:val="28"/>
        </w:rPr>
        <w:t>Presidente Di Salvo:</w:t>
      </w:r>
      <w:r>
        <w:rPr>
          <w:bCs/>
          <w:szCs w:val="28"/>
        </w:rPr>
        <w:t xml:space="preserve"> Tiene la palabra el Concejal </w:t>
      </w:r>
      <w:r w:rsidR="0004162C">
        <w:rPr>
          <w:bCs/>
          <w:szCs w:val="28"/>
        </w:rPr>
        <w:t>García</w:t>
      </w:r>
      <w:r>
        <w:rPr>
          <w:bCs/>
          <w:szCs w:val="28"/>
        </w:rPr>
        <w:t>. ………………………….</w:t>
      </w:r>
    </w:p>
    <w:p w:rsidR="00940452" w:rsidRDefault="00940452" w:rsidP="00577FEE">
      <w:pPr>
        <w:jc w:val="both"/>
        <w:rPr>
          <w:bCs/>
          <w:szCs w:val="28"/>
        </w:rPr>
      </w:pPr>
    </w:p>
    <w:p w:rsidR="00940452" w:rsidRDefault="00940452" w:rsidP="00577FEE">
      <w:pPr>
        <w:jc w:val="both"/>
        <w:rPr>
          <w:bCs/>
          <w:szCs w:val="28"/>
        </w:rPr>
      </w:pPr>
      <w:r w:rsidRPr="00940452">
        <w:rPr>
          <w:b/>
          <w:bCs/>
          <w:szCs w:val="28"/>
        </w:rPr>
        <w:t xml:space="preserve">Concejal </w:t>
      </w:r>
      <w:r w:rsidR="0004162C" w:rsidRPr="00940452">
        <w:rPr>
          <w:b/>
          <w:bCs/>
          <w:szCs w:val="28"/>
        </w:rPr>
        <w:t>García</w:t>
      </w:r>
      <w:r w:rsidRPr="00940452">
        <w:rPr>
          <w:b/>
          <w:bCs/>
          <w:szCs w:val="28"/>
        </w:rPr>
        <w:t>:</w:t>
      </w:r>
      <w:r>
        <w:rPr>
          <w:bCs/>
          <w:szCs w:val="28"/>
        </w:rPr>
        <w:t xml:space="preserve"> Esto es habilitación de antena. </w:t>
      </w:r>
      <w:r w:rsidR="00732E7C">
        <w:rPr>
          <w:bCs/>
          <w:szCs w:val="28"/>
        </w:rPr>
        <w:t xml:space="preserve">La Tasa de </w:t>
      </w:r>
      <w:r w:rsidR="0004162C">
        <w:rPr>
          <w:bCs/>
          <w:szCs w:val="28"/>
        </w:rPr>
        <w:t>Inspección</w:t>
      </w:r>
      <w:r w:rsidR="00732E7C">
        <w:rPr>
          <w:bCs/>
          <w:szCs w:val="28"/>
        </w:rPr>
        <w:t xml:space="preserve"> de antena es la siguiente. …………………………………………………………………………..</w:t>
      </w:r>
    </w:p>
    <w:p w:rsidR="00732E7C" w:rsidRDefault="00732E7C" w:rsidP="00577FEE">
      <w:pPr>
        <w:jc w:val="both"/>
        <w:rPr>
          <w:bCs/>
          <w:szCs w:val="28"/>
        </w:rPr>
      </w:pPr>
    </w:p>
    <w:p w:rsidR="00732E7C" w:rsidRDefault="00732E7C" w:rsidP="00577FEE">
      <w:pPr>
        <w:jc w:val="both"/>
        <w:rPr>
          <w:bCs/>
          <w:szCs w:val="28"/>
        </w:rPr>
      </w:pPr>
      <w:r w:rsidRPr="00732E7C">
        <w:rPr>
          <w:b/>
          <w:bCs/>
          <w:szCs w:val="28"/>
        </w:rPr>
        <w:t>Presidente Di Salvo:</w:t>
      </w:r>
      <w:r>
        <w:rPr>
          <w:bCs/>
          <w:szCs w:val="28"/>
        </w:rPr>
        <w:t xml:space="preserve"> Voy a poner a </w:t>
      </w:r>
      <w:r w:rsidR="0004162C">
        <w:rPr>
          <w:bCs/>
          <w:szCs w:val="28"/>
        </w:rPr>
        <w:t>consideración</w:t>
      </w:r>
      <w:r>
        <w:rPr>
          <w:bCs/>
          <w:szCs w:val="28"/>
        </w:rPr>
        <w:t xml:space="preserve"> el </w:t>
      </w:r>
      <w:r w:rsidR="0004162C">
        <w:rPr>
          <w:bCs/>
          <w:szCs w:val="28"/>
        </w:rPr>
        <w:t>Capítulo</w:t>
      </w:r>
      <w:r>
        <w:rPr>
          <w:bCs/>
          <w:szCs w:val="28"/>
        </w:rPr>
        <w:t xml:space="preserve"> IX. …………………</w:t>
      </w:r>
    </w:p>
    <w:p w:rsidR="00732E7C" w:rsidRDefault="00732E7C" w:rsidP="00577FEE">
      <w:pPr>
        <w:jc w:val="both"/>
        <w:rPr>
          <w:bCs/>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Almirón</w:t>
      </w:r>
      <w:r w:rsidR="00B00D21" w:rsidRPr="002C5539">
        <w:rPr>
          <w:bCs/>
          <w:color w:val="000000" w:themeColor="text1"/>
          <w:szCs w:val="28"/>
        </w:rPr>
        <w:t>.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w:t>
      </w:r>
      <w:r w:rsidR="003D7409" w:rsidRPr="002C5539">
        <w:rPr>
          <w:bCs/>
          <w:color w:val="000000" w:themeColor="text1"/>
          <w:szCs w:val="28"/>
        </w:rPr>
        <w:t>Almirón</w:t>
      </w:r>
      <w:r w:rsidRPr="002C5539">
        <w:rPr>
          <w:bCs/>
          <w:color w:val="000000" w:themeColor="text1"/>
          <w:szCs w:val="28"/>
        </w:rPr>
        <w:t xml:space="preserve">: </w:t>
      </w:r>
      <w:r w:rsidR="00B00D21" w:rsidRPr="002C5539">
        <w:rPr>
          <w:bCs/>
          <w:color w:val="000000" w:themeColor="text1"/>
          <w:szCs w:val="28"/>
        </w:rPr>
        <w:t>Afirmativo.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Argañaraz. </w:t>
      </w:r>
      <w:r w:rsidR="00B00D21"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Argañaraz: </w:t>
      </w:r>
      <w:r w:rsidRPr="002C5539">
        <w:rPr>
          <w:bCs/>
          <w:color w:val="000000" w:themeColor="text1"/>
          <w:szCs w:val="28"/>
        </w:rPr>
        <w:t>Negativo.</w:t>
      </w:r>
      <w:r w:rsidR="00B00D21" w:rsidRPr="002C5539">
        <w:rPr>
          <w:bCs/>
          <w:color w:val="000000" w:themeColor="text1"/>
          <w:szCs w:val="28"/>
        </w:rPr>
        <w:t xml:space="preserv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B00D21" w:rsidRPr="002C5539">
        <w:rPr>
          <w:bCs/>
          <w:color w:val="000000" w:themeColor="text1"/>
          <w:szCs w:val="28"/>
        </w:rPr>
        <w:t>Bogado.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Bogado: </w:t>
      </w:r>
      <w:r w:rsidRPr="002C5539">
        <w:rPr>
          <w:bCs/>
          <w:color w:val="000000" w:themeColor="text1"/>
          <w:szCs w:val="28"/>
        </w:rPr>
        <w:t xml:space="preserve">Afirmativo. </w:t>
      </w:r>
      <w:r w:rsidR="00B00D21"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Botta. </w:t>
      </w:r>
      <w:r w:rsidR="00B00D21"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Botta: </w:t>
      </w:r>
      <w:r w:rsidRPr="002C5539">
        <w:rPr>
          <w:bCs/>
          <w:color w:val="000000" w:themeColor="text1"/>
          <w:szCs w:val="28"/>
        </w:rPr>
        <w:t xml:space="preserve">Afirmativo. </w:t>
      </w:r>
      <w:r w:rsidR="006D4182" w:rsidRPr="002C5539">
        <w:rPr>
          <w:bCs/>
          <w:color w:val="000000" w:themeColor="text1"/>
          <w:szCs w:val="28"/>
        </w:rPr>
        <w:t>………………………………………………………..</w:t>
      </w:r>
    </w:p>
    <w:p w:rsidR="00732E7C" w:rsidRPr="002C5539" w:rsidRDefault="00732E7C"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Canullán. </w:t>
      </w:r>
      <w:r w:rsidR="006D418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Canullán: </w:t>
      </w:r>
      <w:r w:rsidRPr="002C5539">
        <w:rPr>
          <w:bCs/>
          <w:color w:val="000000" w:themeColor="text1"/>
          <w:szCs w:val="28"/>
        </w:rPr>
        <w:t xml:space="preserve">Afirmativo. </w:t>
      </w:r>
      <w:r w:rsidR="006D418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Cicala ausente.</w:t>
      </w:r>
      <w:r w:rsidR="002D5019">
        <w:rPr>
          <w:bCs/>
          <w:color w:val="000000" w:themeColor="text1"/>
          <w:szCs w:val="28"/>
        </w:rPr>
        <w:t xml:space="preserve"> </w:t>
      </w:r>
      <w:r w:rsidR="006D4182" w:rsidRPr="002C5539">
        <w:rPr>
          <w:bCs/>
          <w:color w:val="000000" w:themeColor="text1"/>
          <w:szCs w:val="28"/>
        </w:rPr>
        <w:t>Di Salvo ………………………………………………….</w:t>
      </w:r>
    </w:p>
    <w:p w:rsidR="00732E7C" w:rsidRPr="002C5539" w:rsidRDefault="00732E7C" w:rsidP="00732E7C">
      <w:pPr>
        <w:jc w:val="both"/>
        <w:rPr>
          <w:b/>
          <w:bCs/>
          <w:color w:val="000000" w:themeColor="text1"/>
          <w:szCs w:val="28"/>
        </w:rPr>
      </w:pPr>
    </w:p>
    <w:p w:rsidR="00732E7C" w:rsidRDefault="00732E7C" w:rsidP="00732E7C">
      <w:pPr>
        <w:jc w:val="both"/>
        <w:rPr>
          <w:bCs/>
          <w:color w:val="000000" w:themeColor="text1"/>
          <w:szCs w:val="28"/>
        </w:rPr>
      </w:pPr>
      <w:r w:rsidRPr="002C5539">
        <w:rPr>
          <w:b/>
          <w:bCs/>
          <w:color w:val="000000" w:themeColor="text1"/>
          <w:szCs w:val="28"/>
        </w:rPr>
        <w:t xml:space="preserve">Presidente Di Salvo: </w:t>
      </w:r>
      <w:r w:rsidRPr="002C5539">
        <w:rPr>
          <w:bCs/>
          <w:color w:val="000000" w:themeColor="text1"/>
          <w:szCs w:val="28"/>
        </w:rPr>
        <w:t xml:space="preserve">Afirmativo. </w:t>
      </w:r>
      <w:r w:rsidR="006D4182" w:rsidRPr="002C5539">
        <w:rPr>
          <w:bCs/>
          <w:color w:val="000000" w:themeColor="text1"/>
          <w:szCs w:val="28"/>
        </w:rPr>
        <w:t>…………………………………………………..</w:t>
      </w:r>
    </w:p>
    <w:p w:rsidR="002D5019" w:rsidRPr="002C5539" w:rsidRDefault="002D5019"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6D4182" w:rsidRPr="002C5539">
        <w:rPr>
          <w:bCs/>
          <w:color w:val="000000" w:themeColor="text1"/>
          <w:szCs w:val="28"/>
        </w:rPr>
        <w:t>Fredes.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Fredes: </w:t>
      </w:r>
      <w:r w:rsidRPr="002C5539">
        <w:rPr>
          <w:bCs/>
          <w:color w:val="000000" w:themeColor="text1"/>
          <w:szCs w:val="28"/>
        </w:rPr>
        <w:t xml:space="preserve">Afirmativo. </w:t>
      </w:r>
      <w:r w:rsidR="006D418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6D4182" w:rsidRPr="002C5539">
        <w:rPr>
          <w:bCs/>
          <w:color w:val="000000" w:themeColor="text1"/>
          <w:szCs w:val="28"/>
        </w:rPr>
        <w:t>García. …………………………………………………………………..</w:t>
      </w:r>
    </w:p>
    <w:p w:rsidR="00732E7C" w:rsidRPr="002C5539" w:rsidRDefault="00732E7C" w:rsidP="00732E7C">
      <w:pPr>
        <w:jc w:val="both"/>
        <w:rPr>
          <w:bCs/>
          <w:color w:val="000000" w:themeColor="text1"/>
          <w:szCs w:val="28"/>
        </w:rPr>
      </w:pPr>
      <w:r w:rsidRPr="002C5539">
        <w:rPr>
          <w:b/>
          <w:bCs/>
          <w:color w:val="000000" w:themeColor="text1"/>
          <w:szCs w:val="28"/>
        </w:rPr>
        <w:lastRenderedPageBreak/>
        <w:t xml:space="preserve">Concejal </w:t>
      </w:r>
      <w:r w:rsidR="006D4182" w:rsidRPr="002C5539">
        <w:rPr>
          <w:b/>
          <w:bCs/>
          <w:color w:val="000000" w:themeColor="text1"/>
          <w:szCs w:val="28"/>
        </w:rPr>
        <w:t>García</w:t>
      </w:r>
      <w:r w:rsidRPr="002C5539">
        <w:rPr>
          <w:b/>
          <w:bCs/>
          <w:color w:val="000000" w:themeColor="text1"/>
          <w:szCs w:val="28"/>
        </w:rPr>
        <w:t xml:space="preserve">: </w:t>
      </w:r>
      <w:r w:rsidRPr="002C5539">
        <w:rPr>
          <w:bCs/>
          <w:color w:val="000000" w:themeColor="text1"/>
          <w:szCs w:val="28"/>
        </w:rPr>
        <w:t xml:space="preserve">Afirmativo. </w:t>
      </w:r>
      <w:r w:rsidR="006D418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6D4182" w:rsidRPr="002C5539">
        <w:rPr>
          <w:bCs/>
          <w:color w:val="000000" w:themeColor="text1"/>
          <w:szCs w:val="28"/>
        </w:rPr>
        <w:t>Gaya.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Gaya: </w:t>
      </w:r>
      <w:r w:rsidRPr="002C5539">
        <w:rPr>
          <w:bCs/>
          <w:color w:val="000000" w:themeColor="text1"/>
          <w:szCs w:val="28"/>
        </w:rPr>
        <w:t>Negativo</w:t>
      </w:r>
      <w:r w:rsidR="006D4182" w:rsidRPr="002C5539">
        <w:rPr>
          <w:bCs/>
          <w:color w:val="000000" w:themeColor="text1"/>
          <w:szCs w:val="28"/>
        </w:rPr>
        <w:t>.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6D4182" w:rsidRPr="002C5539">
        <w:rPr>
          <w:bCs/>
          <w:color w:val="000000" w:themeColor="text1"/>
          <w:szCs w:val="28"/>
        </w:rPr>
        <w:t>Masague.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Concejal Masague</w:t>
      </w:r>
      <w:r w:rsidRPr="002C5539">
        <w:rPr>
          <w:bCs/>
          <w:color w:val="000000" w:themeColor="text1"/>
          <w:szCs w:val="28"/>
        </w:rPr>
        <w:t>: Afirmativo.</w:t>
      </w:r>
      <w:r w:rsidR="006D4182" w:rsidRPr="002C5539">
        <w:rPr>
          <w:bCs/>
          <w:color w:val="000000" w:themeColor="text1"/>
          <w:szCs w:val="28"/>
        </w:rPr>
        <w:t xml:space="preserv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Pezzelatto. </w:t>
      </w:r>
      <w:r w:rsidR="006D418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Concejal Pezzelatto</w:t>
      </w:r>
      <w:r w:rsidRPr="002C5539">
        <w:rPr>
          <w:bCs/>
          <w:color w:val="000000" w:themeColor="text1"/>
          <w:szCs w:val="28"/>
        </w:rPr>
        <w:t xml:space="preserve">: Negativo. </w:t>
      </w:r>
      <w:r w:rsidR="006D418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
          <w:bCs/>
          <w:color w:val="000000" w:themeColor="text1"/>
          <w:szCs w:val="28"/>
        </w:rPr>
      </w:pPr>
      <w:r w:rsidRPr="002C5539">
        <w:rPr>
          <w:b/>
          <w:bCs/>
          <w:color w:val="000000" w:themeColor="text1"/>
          <w:szCs w:val="28"/>
        </w:rPr>
        <w:t xml:space="preserve">Secretaria: </w:t>
      </w:r>
      <w:r w:rsidRPr="002C5539">
        <w:rPr>
          <w:bCs/>
          <w:color w:val="000000" w:themeColor="text1"/>
          <w:szCs w:val="28"/>
        </w:rPr>
        <w:t>Ponce</w:t>
      </w:r>
      <w:r w:rsidR="001D5CC2" w:rsidRPr="002C5539">
        <w:rPr>
          <w:bCs/>
          <w:color w:val="000000" w:themeColor="text1"/>
          <w:szCs w:val="28"/>
        </w:rPr>
        <w:t>.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Concejal Ponce:</w:t>
      </w:r>
      <w:r w:rsidR="001D5CC2" w:rsidRPr="002C5539">
        <w:rPr>
          <w:bCs/>
          <w:color w:val="000000" w:themeColor="text1"/>
          <w:szCs w:val="28"/>
        </w:rPr>
        <w:t xml:space="preserve"> Afirmativo</w:t>
      </w:r>
      <w:r w:rsidRPr="002C5539">
        <w:rPr>
          <w:bCs/>
          <w:color w:val="000000" w:themeColor="text1"/>
          <w:szCs w:val="28"/>
        </w:rPr>
        <w:t xml:space="preserve">. </w:t>
      </w:r>
      <w:r w:rsidR="001D5CC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1D5CC2" w:rsidRPr="002C5539">
        <w:rPr>
          <w:bCs/>
          <w:color w:val="000000" w:themeColor="text1"/>
          <w:szCs w:val="28"/>
        </w:rPr>
        <w:t>Ponzo.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Concejal Ponzo</w:t>
      </w:r>
      <w:r w:rsidRPr="002C5539">
        <w:rPr>
          <w:bCs/>
          <w:color w:val="000000" w:themeColor="text1"/>
          <w:szCs w:val="28"/>
        </w:rPr>
        <w:t>: Negativo.</w:t>
      </w:r>
      <w:r w:rsidR="001D5CC2" w:rsidRPr="002C5539">
        <w:rPr>
          <w:bCs/>
          <w:color w:val="000000" w:themeColor="text1"/>
          <w:szCs w:val="28"/>
        </w:rPr>
        <w:t xml:space="preserv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1D5CC2" w:rsidRPr="002C5539">
        <w:rPr>
          <w:bCs/>
          <w:color w:val="000000" w:themeColor="text1"/>
          <w:szCs w:val="28"/>
        </w:rPr>
        <w:t>Serafini. …………………………………………………………………</w:t>
      </w:r>
    </w:p>
    <w:p w:rsidR="00732E7C" w:rsidRPr="002C5539" w:rsidRDefault="00732E7C"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Serafini: </w:t>
      </w:r>
      <w:r w:rsidRPr="002C5539">
        <w:rPr>
          <w:bCs/>
          <w:color w:val="000000" w:themeColor="text1"/>
          <w:szCs w:val="28"/>
        </w:rPr>
        <w:t xml:space="preserve">Afirmativo. </w:t>
      </w:r>
      <w:r w:rsidR="001D5CC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1D5CC2" w:rsidRPr="002C5539">
        <w:rPr>
          <w:bCs/>
          <w:color w:val="000000" w:themeColor="text1"/>
          <w:szCs w:val="28"/>
        </w:rPr>
        <w:t>Torre.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Concejal Torre: </w:t>
      </w:r>
      <w:r w:rsidRPr="002C5539">
        <w:rPr>
          <w:bCs/>
          <w:color w:val="000000" w:themeColor="text1"/>
          <w:szCs w:val="28"/>
        </w:rPr>
        <w:t>Afirmativo.</w:t>
      </w:r>
      <w:r w:rsidR="001D5CC2" w:rsidRPr="002C5539">
        <w:rPr>
          <w:bCs/>
          <w:color w:val="000000" w:themeColor="text1"/>
          <w:szCs w:val="28"/>
        </w:rPr>
        <w:t xml:space="preserv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1D5CC2" w:rsidRPr="002C5539">
        <w:rPr>
          <w:bCs/>
          <w:color w:val="000000" w:themeColor="text1"/>
          <w:szCs w:val="28"/>
        </w:rPr>
        <w:t>Angelani.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Angelani: </w:t>
      </w:r>
      <w:r w:rsidRPr="002C5539">
        <w:rPr>
          <w:bCs/>
          <w:color w:val="000000" w:themeColor="text1"/>
          <w:szCs w:val="28"/>
        </w:rPr>
        <w:t xml:space="preserve">Afirmativo. </w:t>
      </w:r>
      <w:r w:rsidR="001D5CC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1D5CC2" w:rsidRPr="002C5539">
        <w:rPr>
          <w:bCs/>
          <w:color w:val="000000" w:themeColor="text1"/>
          <w:szCs w:val="28"/>
        </w:rPr>
        <w:t>Birene.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Birene: </w:t>
      </w:r>
      <w:r w:rsidRPr="002C5539">
        <w:rPr>
          <w:bCs/>
          <w:color w:val="000000" w:themeColor="text1"/>
          <w:szCs w:val="28"/>
        </w:rPr>
        <w:t xml:space="preserve">Afirmativo. </w:t>
      </w:r>
      <w:r w:rsidR="001D5CC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Ferrari. </w:t>
      </w:r>
      <w:r w:rsidR="001D5CC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Ferrari: </w:t>
      </w:r>
      <w:r w:rsidRPr="002C5539">
        <w:rPr>
          <w:bCs/>
          <w:color w:val="000000" w:themeColor="text1"/>
          <w:szCs w:val="28"/>
        </w:rPr>
        <w:t xml:space="preserve">Afirmativo. </w:t>
      </w:r>
      <w:r w:rsidR="001D5CC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1D5CC2" w:rsidRPr="002C5539">
        <w:rPr>
          <w:bCs/>
          <w:color w:val="000000" w:themeColor="text1"/>
          <w:szCs w:val="28"/>
        </w:rPr>
        <w:t>Galdós. …………………………………………………………………</w:t>
      </w:r>
    </w:p>
    <w:p w:rsidR="00732E7C" w:rsidRPr="002C5539" w:rsidRDefault="00732E7C"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w:t>
      </w:r>
      <w:r w:rsidR="00BD2E7A" w:rsidRPr="002C5539">
        <w:rPr>
          <w:b/>
          <w:bCs/>
          <w:color w:val="000000" w:themeColor="text1"/>
          <w:szCs w:val="28"/>
        </w:rPr>
        <w:t>Galdós</w:t>
      </w:r>
      <w:r w:rsidRPr="002C5539">
        <w:rPr>
          <w:b/>
          <w:bCs/>
          <w:color w:val="000000" w:themeColor="text1"/>
          <w:szCs w:val="28"/>
        </w:rPr>
        <w:t xml:space="preserve">: </w:t>
      </w:r>
      <w:r w:rsidRPr="002C5539">
        <w:rPr>
          <w:bCs/>
          <w:color w:val="000000" w:themeColor="text1"/>
          <w:szCs w:val="28"/>
        </w:rPr>
        <w:t xml:space="preserve">Afirmativo.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00BD2E7A" w:rsidRPr="002C5539">
        <w:rPr>
          <w:bCs/>
          <w:color w:val="000000" w:themeColor="text1"/>
          <w:szCs w:val="28"/>
        </w:rPr>
        <w:t xml:space="preserve">Herrera ausente. </w:t>
      </w:r>
      <w:r w:rsidRPr="002C5539">
        <w:rPr>
          <w:bCs/>
          <w:color w:val="000000" w:themeColor="text1"/>
          <w:szCs w:val="28"/>
        </w:rPr>
        <w:t>Iturria.</w:t>
      </w:r>
      <w:r w:rsidR="00BD2E7A" w:rsidRPr="002C5539">
        <w:rPr>
          <w:bCs/>
          <w:color w:val="000000" w:themeColor="text1"/>
          <w:szCs w:val="28"/>
        </w:rPr>
        <w:t xml:space="preserve"> …………………………………………………</w:t>
      </w:r>
    </w:p>
    <w:p w:rsidR="00BD2E7A" w:rsidRPr="002C5539" w:rsidRDefault="00BD2E7A"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Mayor Contribuyente Iturria</w:t>
      </w:r>
      <w:r w:rsidRPr="002C5539">
        <w:rPr>
          <w:bCs/>
          <w:color w:val="000000" w:themeColor="text1"/>
          <w:szCs w:val="28"/>
        </w:rPr>
        <w:t xml:space="preserve">: Afirmativo. </w:t>
      </w:r>
      <w:r w:rsidR="00BD2E7A" w:rsidRPr="002C5539">
        <w:rPr>
          <w:bCs/>
          <w:color w:val="000000" w:themeColor="text1"/>
          <w:szCs w:val="28"/>
        </w:rPr>
        <w:t>………………………………………….</w:t>
      </w:r>
    </w:p>
    <w:p w:rsidR="00732E7C" w:rsidRPr="002C5539" w:rsidRDefault="00732E7C"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Locatelli. </w:t>
      </w:r>
      <w:r w:rsidR="00BD2E7A" w:rsidRPr="002C5539">
        <w:rPr>
          <w:bCs/>
          <w:color w:val="000000" w:themeColor="text1"/>
          <w:szCs w:val="28"/>
        </w:rPr>
        <w:t>Ausente.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Mansilla.</w:t>
      </w:r>
      <w:r w:rsidR="00BD2E7A" w:rsidRPr="002C5539">
        <w:rPr>
          <w:bCs/>
          <w:color w:val="000000" w:themeColor="text1"/>
          <w:szCs w:val="28"/>
        </w:rPr>
        <w:t xml:space="preserv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lastRenderedPageBreak/>
        <w:t xml:space="preserve">Mayor Contribuyente Mansilla: </w:t>
      </w:r>
      <w:r w:rsidRPr="002C5539">
        <w:rPr>
          <w:bCs/>
          <w:color w:val="000000" w:themeColor="text1"/>
          <w:szCs w:val="28"/>
        </w:rPr>
        <w:t>Afirmativo.</w:t>
      </w:r>
      <w:r w:rsidR="00BD2E7A" w:rsidRPr="002C5539">
        <w:rPr>
          <w:bCs/>
          <w:color w:val="000000" w:themeColor="text1"/>
          <w:szCs w:val="28"/>
        </w:rPr>
        <w:t xml:space="preserve"> ……………………………………….</w:t>
      </w:r>
    </w:p>
    <w:p w:rsidR="00732E7C" w:rsidRPr="002C5539" w:rsidRDefault="00732E7C" w:rsidP="00732E7C">
      <w:pPr>
        <w:jc w:val="both"/>
        <w:rPr>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Secretaria</w:t>
      </w:r>
      <w:proofErr w:type="gramStart"/>
      <w:r w:rsidRPr="002C5539">
        <w:rPr>
          <w:b/>
          <w:bCs/>
          <w:color w:val="000000" w:themeColor="text1"/>
          <w:szCs w:val="28"/>
        </w:rPr>
        <w:t>:.</w:t>
      </w:r>
      <w:proofErr w:type="gramEnd"/>
      <w:r w:rsidRPr="002C5539">
        <w:rPr>
          <w:b/>
          <w:bCs/>
          <w:color w:val="000000" w:themeColor="text1"/>
          <w:szCs w:val="28"/>
        </w:rPr>
        <w:t xml:space="preserve"> </w:t>
      </w:r>
      <w:r w:rsidRPr="002C5539">
        <w:rPr>
          <w:bCs/>
          <w:color w:val="000000" w:themeColor="text1"/>
          <w:szCs w:val="28"/>
        </w:rPr>
        <w:t xml:space="preserve">Montecchia.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Montecchia: </w:t>
      </w:r>
      <w:r w:rsidRPr="002C5539">
        <w:rPr>
          <w:bCs/>
          <w:color w:val="000000" w:themeColor="text1"/>
          <w:szCs w:val="28"/>
        </w:rPr>
        <w:t xml:space="preserve">Afirmativo.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Pigliapoco.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Pigliapoco: </w:t>
      </w:r>
      <w:r w:rsidRPr="002C5539">
        <w:rPr>
          <w:bCs/>
          <w:color w:val="000000" w:themeColor="text1"/>
          <w:szCs w:val="28"/>
        </w:rPr>
        <w:t>Negativo.</w:t>
      </w:r>
      <w:r w:rsidR="00BD2E7A" w:rsidRPr="002C5539">
        <w:rPr>
          <w:bCs/>
          <w:color w:val="000000" w:themeColor="text1"/>
          <w:szCs w:val="28"/>
        </w:rPr>
        <w:t xml:space="preserve">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Rapopor</w:t>
      </w:r>
      <w:r w:rsidR="00BD2E7A" w:rsidRPr="002C5539">
        <w:rPr>
          <w:bCs/>
          <w:color w:val="000000" w:themeColor="text1"/>
          <w:szCs w:val="28"/>
        </w:rPr>
        <w:t>t</w:t>
      </w:r>
      <w:r w:rsidRPr="002C5539">
        <w:rPr>
          <w:bCs/>
          <w:color w:val="000000" w:themeColor="text1"/>
          <w:szCs w:val="28"/>
        </w:rPr>
        <w:t xml:space="preserve">.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Mayor Contribuyente Rapopor</w:t>
      </w:r>
      <w:r w:rsidR="00BD2E7A" w:rsidRPr="002C5539">
        <w:rPr>
          <w:b/>
          <w:bCs/>
          <w:color w:val="000000" w:themeColor="text1"/>
          <w:szCs w:val="28"/>
        </w:rPr>
        <w:t>t</w:t>
      </w:r>
      <w:r w:rsidRPr="002C5539">
        <w:rPr>
          <w:b/>
          <w:bCs/>
          <w:color w:val="000000" w:themeColor="text1"/>
          <w:szCs w:val="28"/>
        </w:rPr>
        <w:t xml:space="preserve">: </w:t>
      </w:r>
      <w:r w:rsidRPr="002C5539">
        <w:rPr>
          <w:bCs/>
          <w:color w:val="000000" w:themeColor="text1"/>
          <w:szCs w:val="28"/>
        </w:rPr>
        <w:t xml:space="preserve">Negativo.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Sardi. </w:t>
      </w:r>
      <w:r w:rsidR="00BD2E7A"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Mayor Contribuyente Sardi:</w:t>
      </w:r>
      <w:r w:rsidR="002E15D2" w:rsidRPr="002C5539">
        <w:rPr>
          <w:bCs/>
          <w:color w:val="000000" w:themeColor="text1"/>
          <w:szCs w:val="28"/>
        </w:rPr>
        <w:t xml:space="preserve"> Negativo</w:t>
      </w:r>
      <w:r w:rsidRPr="002C5539">
        <w:rPr>
          <w:bCs/>
          <w:color w:val="000000" w:themeColor="text1"/>
          <w:szCs w:val="28"/>
        </w:rPr>
        <w:t xml:space="preserve">. </w:t>
      </w:r>
      <w:r w:rsidR="00BD2E7A" w:rsidRPr="002C5539">
        <w:rPr>
          <w:bCs/>
          <w:color w:val="000000" w:themeColor="text1"/>
          <w:szCs w:val="28"/>
        </w:rPr>
        <w:t>…………………………………………</w:t>
      </w:r>
      <w:r w:rsidR="002E15D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Tosto. </w:t>
      </w:r>
      <w:r w:rsidR="002E15D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Mayor Contribuyente Tosto:</w:t>
      </w:r>
      <w:r w:rsidRPr="002C5539">
        <w:rPr>
          <w:bCs/>
          <w:color w:val="000000" w:themeColor="text1"/>
          <w:szCs w:val="28"/>
        </w:rPr>
        <w:t xml:space="preserve"> Negativo. </w:t>
      </w:r>
      <w:r w:rsidR="002E15D2"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Zaccaro. </w:t>
      </w:r>
      <w:r w:rsidR="00D90224"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Mayor Contribuyente Zaccaro: </w:t>
      </w:r>
      <w:r w:rsidRPr="002C5539">
        <w:rPr>
          <w:bCs/>
          <w:color w:val="000000" w:themeColor="text1"/>
          <w:szCs w:val="28"/>
        </w:rPr>
        <w:t xml:space="preserve">Afirmativo. </w:t>
      </w:r>
      <w:r w:rsidR="00D90224" w:rsidRPr="002C5539">
        <w:rPr>
          <w:bCs/>
          <w:color w:val="000000" w:themeColor="text1"/>
          <w:szCs w:val="28"/>
        </w:rPr>
        <w:t>………………………………………..</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Zu</w:t>
      </w:r>
      <w:r w:rsidR="00D90224" w:rsidRPr="002C5539">
        <w:rPr>
          <w:bCs/>
          <w:color w:val="000000" w:themeColor="text1"/>
          <w:szCs w:val="28"/>
        </w:rPr>
        <w:t>ffanti. ………………………………………………………………..</w:t>
      </w:r>
    </w:p>
    <w:p w:rsidR="00732E7C" w:rsidRPr="002C5539" w:rsidRDefault="00732E7C" w:rsidP="00732E7C">
      <w:pPr>
        <w:jc w:val="both"/>
        <w:rPr>
          <w:b/>
          <w:bCs/>
          <w:color w:val="000000" w:themeColor="text1"/>
          <w:szCs w:val="28"/>
        </w:rPr>
      </w:pPr>
    </w:p>
    <w:p w:rsidR="00732E7C" w:rsidRPr="002C5539" w:rsidRDefault="00732E7C" w:rsidP="00732E7C">
      <w:pPr>
        <w:jc w:val="both"/>
        <w:rPr>
          <w:bCs/>
          <w:color w:val="000000" w:themeColor="text1"/>
          <w:szCs w:val="28"/>
        </w:rPr>
      </w:pPr>
      <w:r w:rsidRPr="002C5539">
        <w:rPr>
          <w:b/>
          <w:bCs/>
          <w:color w:val="000000" w:themeColor="text1"/>
          <w:szCs w:val="28"/>
        </w:rPr>
        <w:t>Mayor Contribuyente Zuf</w:t>
      </w:r>
      <w:r w:rsidR="00A37AF5" w:rsidRPr="002C5539">
        <w:rPr>
          <w:b/>
          <w:bCs/>
          <w:color w:val="000000" w:themeColor="text1"/>
          <w:szCs w:val="28"/>
        </w:rPr>
        <w:t>fan</w:t>
      </w:r>
      <w:r w:rsidRPr="002C5539">
        <w:rPr>
          <w:b/>
          <w:bCs/>
          <w:color w:val="000000" w:themeColor="text1"/>
          <w:szCs w:val="28"/>
        </w:rPr>
        <w:t xml:space="preserve">ti: </w:t>
      </w:r>
      <w:r w:rsidR="00D90224" w:rsidRPr="002C5539">
        <w:rPr>
          <w:bCs/>
          <w:color w:val="000000" w:themeColor="text1"/>
          <w:szCs w:val="28"/>
        </w:rPr>
        <w:t>Negativo. ………………………………………</w:t>
      </w:r>
    </w:p>
    <w:p w:rsidR="00732E7C" w:rsidRPr="00732E7C" w:rsidRDefault="00732E7C" w:rsidP="00577FEE">
      <w:pPr>
        <w:jc w:val="both"/>
        <w:rPr>
          <w:bCs/>
          <w:szCs w:val="28"/>
        </w:rPr>
      </w:pPr>
    </w:p>
    <w:p w:rsidR="00CB767A" w:rsidRDefault="00732E7C" w:rsidP="00577FEE">
      <w:pPr>
        <w:jc w:val="both"/>
        <w:rPr>
          <w:bCs/>
          <w:szCs w:val="28"/>
        </w:rPr>
      </w:pPr>
      <w:r w:rsidRPr="00732E7C">
        <w:rPr>
          <w:b/>
          <w:bCs/>
          <w:szCs w:val="28"/>
        </w:rPr>
        <w:t>Presidente Di Salvo:</w:t>
      </w:r>
      <w:r>
        <w:rPr>
          <w:bCs/>
          <w:szCs w:val="28"/>
        </w:rPr>
        <w:t xml:space="preserve"> Queda aprobado por mayoría. Capitulo X. Tasas por </w:t>
      </w:r>
      <w:r w:rsidR="0004162C">
        <w:rPr>
          <w:bCs/>
          <w:szCs w:val="28"/>
        </w:rPr>
        <w:t>Inspección</w:t>
      </w:r>
      <w:r>
        <w:rPr>
          <w:bCs/>
          <w:szCs w:val="28"/>
        </w:rPr>
        <w:t xml:space="preserve"> de Antenas. </w:t>
      </w:r>
      <w:r w:rsidR="0004162C">
        <w:rPr>
          <w:bCs/>
          <w:szCs w:val="28"/>
        </w:rPr>
        <w:t>Artículo</w:t>
      </w:r>
      <w:r>
        <w:rPr>
          <w:bCs/>
          <w:szCs w:val="28"/>
        </w:rPr>
        <w:t xml:space="preserve"> 75°. </w:t>
      </w:r>
      <w:r w:rsidR="0004162C">
        <w:rPr>
          <w:bCs/>
          <w:szCs w:val="28"/>
        </w:rPr>
        <w:t>Artículo</w:t>
      </w:r>
      <w:r>
        <w:rPr>
          <w:bCs/>
          <w:szCs w:val="28"/>
        </w:rPr>
        <w:t xml:space="preserve"> 76°. Si nadie hace uso de la palabra. Ponemos a consideración el Capitulo X</w:t>
      </w:r>
      <w:r w:rsidR="003E78E9">
        <w:rPr>
          <w:bCs/>
          <w:szCs w:val="28"/>
        </w:rPr>
        <w:t>.…</w:t>
      </w:r>
      <w:r w:rsidR="002C267D">
        <w:rPr>
          <w:bCs/>
          <w:szCs w:val="28"/>
        </w:rPr>
        <w:t>…………………………………………</w:t>
      </w:r>
    </w:p>
    <w:p w:rsidR="002C267D" w:rsidRDefault="002C267D" w:rsidP="00577FEE">
      <w:pPr>
        <w:jc w:val="both"/>
        <w:rPr>
          <w:bCs/>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Almirón</w:t>
      </w:r>
      <w:r w:rsidR="00D90224"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w:t>
      </w:r>
      <w:r w:rsidR="00A37AF5" w:rsidRPr="002C5539">
        <w:rPr>
          <w:b/>
          <w:bCs/>
          <w:color w:val="000000" w:themeColor="text1"/>
          <w:szCs w:val="28"/>
        </w:rPr>
        <w:t>Almirón</w:t>
      </w:r>
      <w:r w:rsidRPr="002C5539">
        <w:rPr>
          <w:b/>
          <w:bCs/>
          <w:color w:val="000000" w:themeColor="text1"/>
          <w:szCs w:val="28"/>
        </w:rPr>
        <w:t xml:space="preserve">: </w:t>
      </w:r>
      <w:r w:rsidR="00D90224" w:rsidRPr="002C5539">
        <w:rPr>
          <w:bCs/>
          <w:color w:val="000000" w:themeColor="text1"/>
          <w:szCs w:val="28"/>
        </w:rPr>
        <w:t>Afirmativo.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Argañaraz. </w:t>
      </w:r>
      <w:r w:rsidR="00D90224"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Argañaraz: </w:t>
      </w:r>
      <w:r w:rsidRPr="002C5539">
        <w:rPr>
          <w:bCs/>
          <w:color w:val="000000" w:themeColor="text1"/>
          <w:szCs w:val="28"/>
        </w:rPr>
        <w:t>Negativo.</w:t>
      </w:r>
      <w:r w:rsidR="00D90224"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90224" w:rsidRPr="002C5539">
        <w:rPr>
          <w:bCs/>
          <w:color w:val="000000" w:themeColor="text1"/>
          <w:szCs w:val="28"/>
        </w:rPr>
        <w:t>Bogado.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Concejal Bogado</w:t>
      </w:r>
      <w:r w:rsidRPr="002C5539">
        <w:rPr>
          <w:bCs/>
          <w:color w:val="000000" w:themeColor="text1"/>
          <w:szCs w:val="28"/>
        </w:rPr>
        <w:t xml:space="preserve">: Afirmativo. </w:t>
      </w:r>
      <w:r w:rsidR="00D90224"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Botta. </w:t>
      </w:r>
      <w:r w:rsidR="00D90224"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Botta: </w:t>
      </w:r>
      <w:r w:rsidRPr="002C5539">
        <w:rPr>
          <w:bCs/>
          <w:color w:val="000000" w:themeColor="text1"/>
          <w:szCs w:val="28"/>
        </w:rPr>
        <w:t xml:space="preserve">Afirmativo. </w:t>
      </w:r>
      <w:r w:rsidR="00D90224"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Canullán. </w:t>
      </w:r>
      <w:r w:rsidR="00D90224"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Canullán: </w:t>
      </w:r>
      <w:r w:rsidRPr="002C5539">
        <w:rPr>
          <w:bCs/>
          <w:color w:val="000000" w:themeColor="text1"/>
          <w:szCs w:val="28"/>
        </w:rPr>
        <w:t xml:space="preserve">Afirmativo. </w:t>
      </w:r>
      <w:r w:rsidR="00D90224"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lastRenderedPageBreak/>
        <w:t xml:space="preserve">Secretaria: </w:t>
      </w:r>
      <w:r w:rsidRPr="002C5539">
        <w:rPr>
          <w:bCs/>
          <w:color w:val="000000" w:themeColor="text1"/>
          <w:szCs w:val="28"/>
        </w:rPr>
        <w:t>Cicala ausente. Di Salvo</w:t>
      </w:r>
      <w:r w:rsidR="00D90224"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Presidente Di Salvo: </w:t>
      </w:r>
      <w:r w:rsidRPr="002C5539">
        <w:rPr>
          <w:bCs/>
          <w:color w:val="000000" w:themeColor="text1"/>
          <w:szCs w:val="28"/>
        </w:rPr>
        <w:t xml:space="preserve">Afirmativo. </w:t>
      </w:r>
      <w:r w:rsidR="00FE450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Fredes.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Fredes: </w:t>
      </w:r>
      <w:r w:rsidRPr="002C5539">
        <w:rPr>
          <w:bCs/>
          <w:color w:val="000000" w:themeColor="text1"/>
          <w:szCs w:val="28"/>
        </w:rPr>
        <w:t xml:space="preserve">Afirmativo. </w:t>
      </w:r>
      <w:r w:rsidR="00FE450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García.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w:t>
      </w:r>
      <w:r w:rsidR="00FE450C" w:rsidRPr="002C5539">
        <w:rPr>
          <w:b/>
          <w:bCs/>
          <w:color w:val="000000" w:themeColor="text1"/>
          <w:szCs w:val="28"/>
        </w:rPr>
        <w:t>García</w:t>
      </w:r>
      <w:r w:rsidRPr="002C5539">
        <w:rPr>
          <w:b/>
          <w:bCs/>
          <w:color w:val="000000" w:themeColor="text1"/>
          <w:szCs w:val="28"/>
        </w:rPr>
        <w:t xml:space="preserve">: </w:t>
      </w:r>
      <w:r w:rsidRPr="002C5539">
        <w:rPr>
          <w:bCs/>
          <w:color w:val="000000" w:themeColor="text1"/>
          <w:szCs w:val="28"/>
        </w:rPr>
        <w:t xml:space="preserve">Afirmativo. </w:t>
      </w:r>
      <w:r w:rsidR="00FE450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Gaya.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Gaya: </w:t>
      </w:r>
      <w:r w:rsidRPr="002C5539">
        <w:rPr>
          <w:bCs/>
          <w:color w:val="000000" w:themeColor="text1"/>
          <w:szCs w:val="28"/>
        </w:rPr>
        <w:t>Negativo</w:t>
      </w:r>
      <w:r w:rsidR="00FE450C"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Masague.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Masague: </w:t>
      </w:r>
      <w:r w:rsidRPr="002C5539">
        <w:rPr>
          <w:bCs/>
          <w:color w:val="000000" w:themeColor="text1"/>
          <w:szCs w:val="28"/>
        </w:rPr>
        <w:t>Afirmativo.</w:t>
      </w:r>
      <w:r w:rsidR="00FE450C"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Pezzelatto. </w:t>
      </w:r>
      <w:r w:rsidR="00FE450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Pezzelatto: </w:t>
      </w:r>
      <w:r w:rsidR="00FE450C" w:rsidRPr="002C5539">
        <w:rPr>
          <w:bCs/>
          <w:color w:val="000000" w:themeColor="text1"/>
          <w:szCs w:val="28"/>
        </w:rPr>
        <w:t>Negativo. …………………………………………………….</w:t>
      </w:r>
    </w:p>
    <w:p w:rsidR="00FE450C" w:rsidRPr="002C5539" w:rsidRDefault="00FE450C" w:rsidP="002C267D">
      <w:pPr>
        <w:jc w:val="both"/>
        <w:rPr>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Ponce.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Ponce: </w:t>
      </w:r>
      <w:r w:rsidR="00FE450C" w:rsidRPr="002C5539">
        <w:rPr>
          <w:bCs/>
          <w:color w:val="000000" w:themeColor="text1"/>
          <w:szCs w:val="28"/>
        </w:rPr>
        <w:t>Afirmativo.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Ponzo.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Ponzo: </w:t>
      </w:r>
      <w:r w:rsidRPr="002C5539">
        <w:rPr>
          <w:bCs/>
          <w:color w:val="000000" w:themeColor="text1"/>
          <w:szCs w:val="28"/>
        </w:rPr>
        <w:t>Negativo.</w:t>
      </w:r>
      <w:r w:rsidR="00FE450C"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Serafini.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Serafini: </w:t>
      </w:r>
      <w:r w:rsidRPr="002C5539">
        <w:rPr>
          <w:bCs/>
          <w:color w:val="000000" w:themeColor="text1"/>
          <w:szCs w:val="28"/>
        </w:rPr>
        <w:t xml:space="preserve">Afirmativo. </w:t>
      </w:r>
      <w:r w:rsidR="00FE450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Torre.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Torre: </w:t>
      </w:r>
      <w:r w:rsidRPr="002C5539">
        <w:rPr>
          <w:bCs/>
          <w:color w:val="000000" w:themeColor="text1"/>
          <w:szCs w:val="28"/>
        </w:rPr>
        <w:t>Afirmativo.</w:t>
      </w:r>
      <w:r w:rsidR="00FE450C"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FE450C" w:rsidRPr="002C5539">
        <w:rPr>
          <w:bCs/>
          <w:color w:val="000000" w:themeColor="text1"/>
          <w:szCs w:val="28"/>
        </w:rPr>
        <w:t>Angelani.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Angelani: </w:t>
      </w:r>
      <w:r w:rsidRPr="002C5539">
        <w:rPr>
          <w:bCs/>
          <w:color w:val="000000" w:themeColor="text1"/>
          <w:szCs w:val="28"/>
        </w:rPr>
        <w:t>Afirmativo.</w:t>
      </w:r>
      <w:r w:rsidR="00127FFC" w:rsidRPr="002C5539">
        <w:rPr>
          <w:bCs/>
          <w:color w:val="000000" w:themeColor="text1"/>
          <w:szCs w:val="28"/>
        </w:rPr>
        <w:t>…………………………………….</w:t>
      </w:r>
    </w:p>
    <w:p w:rsidR="00127FFC" w:rsidRPr="002C5539" w:rsidRDefault="00127FFC" w:rsidP="002C267D">
      <w:pPr>
        <w:jc w:val="both"/>
        <w:rPr>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127FFC" w:rsidRPr="002C5539">
        <w:rPr>
          <w:bCs/>
          <w:color w:val="000000" w:themeColor="text1"/>
          <w:szCs w:val="28"/>
        </w:rPr>
        <w:t>Birene.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Birene: </w:t>
      </w:r>
      <w:r w:rsidRPr="002C5539">
        <w:rPr>
          <w:bCs/>
          <w:color w:val="000000" w:themeColor="text1"/>
          <w:szCs w:val="28"/>
        </w:rPr>
        <w:t xml:space="preserve">Afirmativo.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Ferrari.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Ferrari: </w:t>
      </w:r>
      <w:r w:rsidRPr="002C5539">
        <w:rPr>
          <w:bCs/>
          <w:color w:val="000000" w:themeColor="text1"/>
          <w:szCs w:val="28"/>
        </w:rPr>
        <w:t xml:space="preserve">Afirmativo.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
          <w:bCs/>
          <w:color w:val="000000" w:themeColor="text1"/>
          <w:szCs w:val="28"/>
        </w:rPr>
      </w:pPr>
      <w:r w:rsidRPr="002C5539">
        <w:rPr>
          <w:b/>
          <w:bCs/>
          <w:color w:val="000000" w:themeColor="text1"/>
          <w:szCs w:val="28"/>
        </w:rPr>
        <w:t xml:space="preserve">Secretaria: </w:t>
      </w:r>
      <w:r w:rsidR="00127FFC" w:rsidRPr="002C5539">
        <w:rPr>
          <w:b/>
          <w:bCs/>
          <w:color w:val="000000" w:themeColor="text1"/>
          <w:szCs w:val="28"/>
        </w:rPr>
        <w:t>Galdós</w:t>
      </w:r>
      <w:r w:rsidRPr="002C5539">
        <w:rPr>
          <w:b/>
          <w:bCs/>
          <w:color w:val="000000" w:themeColor="text1"/>
          <w:szCs w:val="28"/>
        </w:rPr>
        <w:t xml:space="preserve">.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lastRenderedPageBreak/>
        <w:t xml:space="preserve">Mayor Contribuyente </w:t>
      </w:r>
      <w:r w:rsidR="00127FFC" w:rsidRPr="002C5539">
        <w:rPr>
          <w:b/>
          <w:bCs/>
          <w:color w:val="000000" w:themeColor="text1"/>
          <w:szCs w:val="28"/>
        </w:rPr>
        <w:t>Galdós</w:t>
      </w:r>
      <w:r w:rsidRPr="002C5539">
        <w:rPr>
          <w:b/>
          <w:bCs/>
          <w:color w:val="000000" w:themeColor="text1"/>
          <w:szCs w:val="28"/>
        </w:rPr>
        <w:t xml:space="preserve">: </w:t>
      </w:r>
      <w:r w:rsidRPr="002C5539">
        <w:rPr>
          <w:bCs/>
          <w:color w:val="000000" w:themeColor="text1"/>
          <w:szCs w:val="28"/>
        </w:rPr>
        <w:t xml:space="preserve">Afirmativo. </w:t>
      </w:r>
      <w:r w:rsidR="00127FFC" w:rsidRPr="002C5539">
        <w:rPr>
          <w:bCs/>
          <w:color w:val="000000" w:themeColor="text1"/>
          <w:szCs w:val="28"/>
        </w:rPr>
        <w:t>…………………………………………</w:t>
      </w:r>
    </w:p>
    <w:p w:rsidR="00127FFC" w:rsidRPr="002C5539" w:rsidRDefault="00127FFC" w:rsidP="002C267D">
      <w:pPr>
        <w:jc w:val="both"/>
        <w:rPr>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127FFC" w:rsidRPr="002C5539">
        <w:rPr>
          <w:bCs/>
          <w:color w:val="000000" w:themeColor="text1"/>
          <w:szCs w:val="28"/>
        </w:rPr>
        <w:t xml:space="preserve">Herrera ausente. </w:t>
      </w:r>
      <w:r w:rsidRPr="002C5539">
        <w:rPr>
          <w:bCs/>
          <w:color w:val="000000" w:themeColor="text1"/>
          <w:szCs w:val="28"/>
        </w:rPr>
        <w:t xml:space="preserve">Iturria.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Iturria: </w:t>
      </w:r>
      <w:r w:rsidRPr="002C5539">
        <w:rPr>
          <w:bCs/>
          <w:color w:val="000000" w:themeColor="text1"/>
          <w:szCs w:val="28"/>
        </w:rPr>
        <w:t xml:space="preserve">Afirmativo.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Locatelli. </w:t>
      </w:r>
      <w:r w:rsidR="00127FFC" w:rsidRPr="002C5539">
        <w:rPr>
          <w:bCs/>
          <w:color w:val="000000" w:themeColor="text1"/>
          <w:szCs w:val="28"/>
        </w:rPr>
        <w:t>Ausente.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Mansilla.</w:t>
      </w:r>
      <w:r w:rsidR="00127FFC"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
          <w:bCs/>
          <w:color w:val="000000" w:themeColor="text1"/>
          <w:szCs w:val="28"/>
        </w:rPr>
      </w:pPr>
      <w:r w:rsidRPr="002C5539">
        <w:rPr>
          <w:b/>
          <w:bCs/>
          <w:color w:val="000000" w:themeColor="text1"/>
          <w:szCs w:val="28"/>
        </w:rPr>
        <w:t xml:space="preserve">Mayor Contribuyente Mansilla: </w:t>
      </w:r>
      <w:r w:rsidRPr="002C5539">
        <w:rPr>
          <w:bCs/>
          <w:color w:val="000000" w:themeColor="text1"/>
          <w:szCs w:val="28"/>
        </w:rPr>
        <w:t>Afirmativo.</w:t>
      </w:r>
      <w:r w:rsidR="00127FFC"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Secretaria</w:t>
      </w:r>
      <w:r w:rsidR="00127FFC" w:rsidRPr="002C5539">
        <w:rPr>
          <w:b/>
          <w:bCs/>
          <w:color w:val="000000" w:themeColor="text1"/>
          <w:szCs w:val="28"/>
        </w:rPr>
        <w:t>:</w:t>
      </w:r>
      <w:r w:rsidR="00127FFC" w:rsidRPr="002C5539">
        <w:rPr>
          <w:bCs/>
          <w:color w:val="000000" w:themeColor="text1"/>
          <w:szCs w:val="28"/>
        </w:rPr>
        <w:t xml:space="preserve"> Méndez ausente.</w:t>
      </w:r>
      <w:r w:rsidR="00A37AF5" w:rsidRPr="002C5539">
        <w:rPr>
          <w:bCs/>
          <w:color w:val="000000" w:themeColor="text1"/>
          <w:szCs w:val="28"/>
        </w:rPr>
        <w:t xml:space="preserve"> </w:t>
      </w:r>
      <w:r w:rsidRPr="002C5539">
        <w:rPr>
          <w:bCs/>
          <w:color w:val="000000" w:themeColor="text1"/>
          <w:szCs w:val="28"/>
        </w:rPr>
        <w:t xml:space="preserve">Montecchia.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Montecchia: </w:t>
      </w:r>
      <w:r w:rsidRPr="002C5539">
        <w:rPr>
          <w:bCs/>
          <w:color w:val="000000" w:themeColor="text1"/>
          <w:szCs w:val="28"/>
        </w:rPr>
        <w:t xml:space="preserve">Afirmativo.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Pigliapoco.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Pigliapoco: </w:t>
      </w:r>
      <w:r w:rsidRPr="002C5539">
        <w:rPr>
          <w:bCs/>
          <w:color w:val="000000" w:themeColor="text1"/>
          <w:szCs w:val="28"/>
        </w:rPr>
        <w:t>Negativo.</w:t>
      </w:r>
      <w:r w:rsidR="00127FFC"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Rapopor</w:t>
      </w:r>
      <w:r w:rsidR="00127FFC" w:rsidRPr="002C5539">
        <w:rPr>
          <w:bCs/>
          <w:color w:val="000000" w:themeColor="text1"/>
          <w:szCs w:val="28"/>
        </w:rPr>
        <w:t>t</w:t>
      </w:r>
      <w:r w:rsidRPr="002C5539">
        <w:rPr>
          <w:bCs/>
          <w:color w:val="000000" w:themeColor="text1"/>
          <w:szCs w:val="28"/>
        </w:rPr>
        <w:t xml:space="preserve">.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Mayor Contribuyente Rapopor</w:t>
      </w:r>
      <w:r w:rsidR="00127FFC" w:rsidRPr="002C5539">
        <w:rPr>
          <w:b/>
          <w:bCs/>
          <w:color w:val="000000" w:themeColor="text1"/>
          <w:szCs w:val="28"/>
        </w:rPr>
        <w:t>t</w:t>
      </w:r>
      <w:r w:rsidRPr="002C5539">
        <w:rPr>
          <w:b/>
          <w:bCs/>
          <w:color w:val="000000" w:themeColor="text1"/>
          <w:szCs w:val="28"/>
        </w:rPr>
        <w:t xml:space="preserve">: </w:t>
      </w:r>
      <w:r w:rsidRPr="002C5539">
        <w:rPr>
          <w:bCs/>
          <w:color w:val="000000" w:themeColor="text1"/>
          <w:szCs w:val="28"/>
        </w:rPr>
        <w:t xml:space="preserve">Negativo.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Sardi.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w:t>
      </w:r>
      <w:proofErr w:type="spellStart"/>
      <w:r w:rsidRPr="002C5539">
        <w:rPr>
          <w:b/>
          <w:bCs/>
          <w:color w:val="000000" w:themeColor="text1"/>
          <w:szCs w:val="28"/>
        </w:rPr>
        <w:t>Sardi</w:t>
      </w:r>
      <w:proofErr w:type="spellEnd"/>
      <w:r w:rsidRPr="002C5539">
        <w:rPr>
          <w:b/>
          <w:bCs/>
          <w:color w:val="000000" w:themeColor="text1"/>
          <w:szCs w:val="28"/>
        </w:rPr>
        <w:t xml:space="preserve">: </w:t>
      </w:r>
      <w:r w:rsidR="0084109C">
        <w:rPr>
          <w:bCs/>
          <w:color w:val="000000" w:themeColor="text1"/>
          <w:szCs w:val="28"/>
        </w:rPr>
        <w:t>Neg</w:t>
      </w:r>
      <w:r w:rsidRPr="002C5539">
        <w:rPr>
          <w:bCs/>
          <w:color w:val="000000" w:themeColor="text1"/>
          <w:szCs w:val="28"/>
        </w:rPr>
        <w:t xml:space="preserve">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Tosto.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Tosto: </w:t>
      </w:r>
      <w:r w:rsidRPr="002C5539">
        <w:rPr>
          <w:bCs/>
          <w:color w:val="000000" w:themeColor="text1"/>
          <w:szCs w:val="28"/>
        </w:rPr>
        <w:t xml:space="preserve">Negativo.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Zaccaro.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Zaccaro: </w:t>
      </w:r>
      <w:r w:rsidRPr="002C5539">
        <w:rPr>
          <w:bCs/>
          <w:color w:val="000000" w:themeColor="text1"/>
          <w:szCs w:val="28"/>
        </w:rPr>
        <w:t xml:space="preserve">Afirmativo.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Secretaria: Zuf</w:t>
      </w:r>
      <w:r w:rsidR="00127FFC" w:rsidRPr="002C5539">
        <w:rPr>
          <w:b/>
          <w:bCs/>
          <w:color w:val="000000" w:themeColor="text1"/>
          <w:szCs w:val="28"/>
        </w:rPr>
        <w:t>fan</w:t>
      </w:r>
      <w:r w:rsidRPr="002C5539">
        <w:rPr>
          <w:b/>
          <w:bCs/>
          <w:color w:val="000000" w:themeColor="text1"/>
          <w:szCs w:val="28"/>
        </w:rPr>
        <w:t xml:space="preserve">ti. </w:t>
      </w:r>
      <w:r w:rsidR="00127FFC"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Mayor Contribuyente Zuf</w:t>
      </w:r>
      <w:r w:rsidR="00127FFC" w:rsidRPr="002C5539">
        <w:rPr>
          <w:b/>
          <w:bCs/>
          <w:color w:val="000000" w:themeColor="text1"/>
          <w:szCs w:val="28"/>
        </w:rPr>
        <w:t>fan</w:t>
      </w:r>
      <w:r w:rsidRPr="002C5539">
        <w:rPr>
          <w:b/>
          <w:bCs/>
          <w:color w:val="000000" w:themeColor="text1"/>
          <w:szCs w:val="28"/>
        </w:rPr>
        <w:t xml:space="preserve">ti: </w:t>
      </w:r>
      <w:r w:rsidR="00D84C10" w:rsidRPr="002C5539">
        <w:rPr>
          <w:bCs/>
          <w:color w:val="000000" w:themeColor="text1"/>
          <w:szCs w:val="28"/>
        </w:rPr>
        <w:t>Negativo</w:t>
      </w:r>
      <w:r w:rsidR="002C5539">
        <w:rPr>
          <w:bCs/>
          <w:color w:val="000000" w:themeColor="text1"/>
          <w:szCs w:val="28"/>
        </w:rPr>
        <w:t>. ………………………………………..</w:t>
      </w:r>
    </w:p>
    <w:p w:rsidR="002C267D" w:rsidRPr="00732E7C" w:rsidRDefault="002C267D" w:rsidP="00577FEE">
      <w:pPr>
        <w:jc w:val="both"/>
        <w:rPr>
          <w:bCs/>
          <w:szCs w:val="28"/>
        </w:rPr>
      </w:pPr>
    </w:p>
    <w:p w:rsidR="00CB767A" w:rsidRDefault="002C267D" w:rsidP="00577FEE">
      <w:pPr>
        <w:jc w:val="both"/>
        <w:rPr>
          <w:bCs/>
          <w:szCs w:val="28"/>
        </w:rPr>
      </w:pPr>
      <w:r>
        <w:rPr>
          <w:b/>
          <w:bCs/>
          <w:szCs w:val="28"/>
        </w:rPr>
        <w:t>Presidente Di Salvo:</w:t>
      </w:r>
      <w:r>
        <w:rPr>
          <w:bCs/>
          <w:szCs w:val="28"/>
        </w:rPr>
        <w:t xml:space="preserve"> Aprobado. Capitulo XI. Derechos por Ocupación o Espacios </w:t>
      </w:r>
      <w:r w:rsidR="0004162C">
        <w:rPr>
          <w:bCs/>
          <w:szCs w:val="28"/>
        </w:rPr>
        <w:t>Públicos</w:t>
      </w:r>
      <w:r>
        <w:rPr>
          <w:bCs/>
          <w:szCs w:val="28"/>
        </w:rPr>
        <w:t xml:space="preserve">. </w:t>
      </w:r>
      <w:r w:rsidR="0004162C">
        <w:rPr>
          <w:bCs/>
          <w:szCs w:val="28"/>
        </w:rPr>
        <w:t>Artículo</w:t>
      </w:r>
      <w:r>
        <w:rPr>
          <w:bCs/>
          <w:szCs w:val="28"/>
        </w:rPr>
        <w:t xml:space="preserve"> 77°. </w:t>
      </w:r>
      <w:r w:rsidR="0004162C">
        <w:rPr>
          <w:bCs/>
          <w:szCs w:val="28"/>
        </w:rPr>
        <w:t>Artículo</w:t>
      </w:r>
      <w:r>
        <w:rPr>
          <w:bCs/>
          <w:szCs w:val="28"/>
        </w:rPr>
        <w:t xml:space="preserve"> 78</w:t>
      </w:r>
      <w:r w:rsidRPr="002C267D">
        <w:rPr>
          <w:bCs/>
          <w:szCs w:val="28"/>
        </w:rPr>
        <w:t xml:space="preserve">°. </w:t>
      </w:r>
      <w:r w:rsidR="0004162C">
        <w:rPr>
          <w:bCs/>
          <w:szCs w:val="28"/>
        </w:rPr>
        <w:t>Artículo</w:t>
      </w:r>
      <w:r>
        <w:rPr>
          <w:bCs/>
          <w:szCs w:val="28"/>
        </w:rPr>
        <w:t xml:space="preserve"> 79°. </w:t>
      </w:r>
      <w:r w:rsidR="0004162C">
        <w:rPr>
          <w:bCs/>
          <w:szCs w:val="28"/>
        </w:rPr>
        <w:t>Artículo</w:t>
      </w:r>
      <w:r>
        <w:rPr>
          <w:bCs/>
          <w:szCs w:val="28"/>
        </w:rPr>
        <w:t xml:space="preserve"> 80</w:t>
      </w:r>
      <w:r w:rsidRPr="002C267D">
        <w:rPr>
          <w:bCs/>
          <w:szCs w:val="28"/>
        </w:rPr>
        <w:t xml:space="preserve">°. </w:t>
      </w:r>
      <w:r w:rsidR="0004162C">
        <w:rPr>
          <w:bCs/>
          <w:szCs w:val="28"/>
        </w:rPr>
        <w:t>Artículo</w:t>
      </w:r>
      <w:r>
        <w:rPr>
          <w:bCs/>
          <w:szCs w:val="28"/>
        </w:rPr>
        <w:t xml:space="preserve"> 81</w:t>
      </w:r>
      <w:r w:rsidRPr="002C267D">
        <w:rPr>
          <w:bCs/>
          <w:szCs w:val="28"/>
        </w:rPr>
        <w:t xml:space="preserve">°. </w:t>
      </w:r>
      <w:r>
        <w:rPr>
          <w:bCs/>
          <w:szCs w:val="28"/>
        </w:rPr>
        <w:t xml:space="preserve">Ponemos a </w:t>
      </w:r>
      <w:r w:rsidR="0004162C">
        <w:rPr>
          <w:bCs/>
          <w:szCs w:val="28"/>
        </w:rPr>
        <w:t>consideración</w:t>
      </w:r>
      <w:r>
        <w:rPr>
          <w:bCs/>
          <w:szCs w:val="28"/>
        </w:rPr>
        <w:t xml:space="preserve"> el Capitulo XI. ………………………………………………………</w:t>
      </w:r>
    </w:p>
    <w:p w:rsidR="002C267D" w:rsidRDefault="002C267D" w:rsidP="00577FEE">
      <w:pPr>
        <w:jc w:val="both"/>
        <w:rPr>
          <w:bCs/>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Almirón</w:t>
      </w:r>
      <w:r w:rsidR="00D84C10"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w:t>
      </w:r>
      <w:r w:rsidR="00A37AF5" w:rsidRPr="002C5539">
        <w:rPr>
          <w:b/>
          <w:bCs/>
          <w:color w:val="000000" w:themeColor="text1"/>
          <w:szCs w:val="28"/>
        </w:rPr>
        <w:t>Almirón</w:t>
      </w:r>
      <w:r w:rsidRPr="002C5539">
        <w:rPr>
          <w:b/>
          <w:bCs/>
          <w:color w:val="000000" w:themeColor="text1"/>
          <w:szCs w:val="28"/>
        </w:rPr>
        <w:t xml:space="preserve">: </w:t>
      </w:r>
      <w:r w:rsidR="00D84C10" w:rsidRPr="002C5539">
        <w:rPr>
          <w:bCs/>
          <w:color w:val="000000" w:themeColor="text1"/>
          <w:szCs w:val="28"/>
        </w:rPr>
        <w:t>Afirmativo.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Argañaraz.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Argañaraz: </w:t>
      </w:r>
      <w:r w:rsidRPr="002C5539">
        <w:rPr>
          <w:bCs/>
          <w:color w:val="000000" w:themeColor="text1"/>
          <w:szCs w:val="28"/>
        </w:rPr>
        <w:t>Negativo.</w:t>
      </w:r>
      <w:r w:rsidR="00D84C10"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Bogado.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lastRenderedPageBreak/>
        <w:t xml:space="preserve">Concejal Bogado: </w:t>
      </w:r>
      <w:r w:rsidRPr="002C5539">
        <w:rPr>
          <w:bCs/>
          <w:color w:val="000000" w:themeColor="text1"/>
          <w:szCs w:val="28"/>
        </w:rPr>
        <w:t xml:space="preserve">Afirmativo.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Botta.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Botta: </w:t>
      </w:r>
      <w:r w:rsidRPr="002C5539">
        <w:rPr>
          <w:bCs/>
          <w:color w:val="000000" w:themeColor="text1"/>
          <w:szCs w:val="28"/>
        </w:rPr>
        <w:t xml:space="preserve">Afirmativo.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Canullán.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Canullán: </w:t>
      </w:r>
      <w:r w:rsidRPr="002C5539">
        <w:rPr>
          <w:bCs/>
          <w:color w:val="000000" w:themeColor="text1"/>
          <w:szCs w:val="28"/>
        </w:rPr>
        <w:t xml:space="preserve">Afirmativo.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Cicala ausente. Di Salvo</w:t>
      </w:r>
      <w:r w:rsidR="00D84C10"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Presidente Di Salvo: </w:t>
      </w:r>
      <w:r w:rsidRPr="002C5539">
        <w:rPr>
          <w:bCs/>
          <w:color w:val="000000" w:themeColor="text1"/>
          <w:szCs w:val="28"/>
        </w:rPr>
        <w:t xml:space="preserve">Afirmativo.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Fredes.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Fredes: </w:t>
      </w:r>
      <w:r w:rsidRPr="002C5539">
        <w:rPr>
          <w:bCs/>
          <w:color w:val="000000" w:themeColor="text1"/>
          <w:szCs w:val="28"/>
        </w:rPr>
        <w:t xml:space="preserve">Afirmativo.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García.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w:t>
      </w:r>
      <w:r w:rsidR="00D84C10" w:rsidRPr="002C5539">
        <w:rPr>
          <w:b/>
          <w:bCs/>
          <w:color w:val="000000" w:themeColor="text1"/>
          <w:szCs w:val="28"/>
        </w:rPr>
        <w:t>García</w:t>
      </w:r>
      <w:r w:rsidRPr="002C5539">
        <w:rPr>
          <w:b/>
          <w:bCs/>
          <w:color w:val="000000" w:themeColor="text1"/>
          <w:szCs w:val="28"/>
        </w:rPr>
        <w:t xml:space="preserve">: </w:t>
      </w:r>
      <w:r w:rsidRPr="002C5539">
        <w:rPr>
          <w:bCs/>
          <w:color w:val="000000" w:themeColor="text1"/>
          <w:szCs w:val="28"/>
        </w:rPr>
        <w:t xml:space="preserve">Afirmativo.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Gaya.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Gaya: </w:t>
      </w:r>
      <w:r w:rsidRPr="002C5539">
        <w:rPr>
          <w:bCs/>
          <w:color w:val="000000" w:themeColor="text1"/>
          <w:szCs w:val="28"/>
        </w:rPr>
        <w:t>Negativo</w:t>
      </w:r>
      <w:r w:rsidR="00D84C10"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Masague.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Masague: </w:t>
      </w:r>
      <w:r w:rsidRPr="002C5539">
        <w:rPr>
          <w:bCs/>
          <w:color w:val="000000" w:themeColor="text1"/>
          <w:szCs w:val="28"/>
        </w:rPr>
        <w:t>Afirmativo.</w:t>
      </w:r>
      <w:r w:rsidR="00D84C10"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Pezzelatto.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Pezzelatto: </w:t>
      </w:r>
      <w:r w:rsidRPr="002C5539">
        <w:rPr>
          <w:bCs/>
          <w:color w:val="000000" w:themeColor="text1"/>
          <w:szCs w:val="28"/>
        </w:rPr>
        <w:t xml:space="preserve">Negativo.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Ponce.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Ponce: </w:t>
      </w:r>
      <w:r w:rsidR="00D84C10" w:rsidRPr="002C5539">
        <w:rPr>
          <w:bCs/>
          <w:color w:val="000000" w:themeColor="text1"/>
          <w:szCs w:val="28"/>
        </w:rPr>
        <w:t>Afirmativo</w:t>
      </w:r>
      <w:r w:rsidRPr="002C5539">
        <w:rPr>
          <w:bCs/>
          <w:color w:val="000000" w:themeColor="text1"/>
          <w:szCs w:val="28"/>
        </w:rPr>
        <w:t xml:space="preserve">. </w:t>
      </w:r>
      <w:r w:rsidR="00D84C1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D84C10" w:rsidRPr="002C5539">
        <w:rPr>
          <w:bCs/>
          <w:color w:val="000000" w:themeColor="text1"/>
          <w:szCs w:val="28"/>
        </w:rPr>
        <w:t>Ponzo.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Ponzo: </w:t>
      </w:r>
      <w:r w:rsidRPr="002C5539">
        <w:rPr>
          <w:bCs/>
          <w:color w:val="000000" w:themeColor="text1"/>
          <w:szCs w:val="28"/>
        </w:rPr>
        <w:t>Negativo.</w:t>
      </w:r>
      <w:r w:rsidR="00212FF0"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212FF0" w:rsidRPr="002C5539">
        <w:rPr>
          <w:bCs/>
          <w:color w:val="000000" w:themeColor="text1"/>
          <w:szCs w:val="28"/>
        </w:rPr>
        <w:t>Serafini.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Serafini: </w:t>
      </w:r>
      <w:r w:rsidRPr="002C5539">
        <w:rPr>
          <w:bCs/>
          <w:color w:val="000000" w:themeColor="text1"/>
          <w:szCs w:val="28"/>
        </w:rPr>
        <w:t xml:space="preserve">Afirmativo.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212FF0" w:rsidRPr="002C5539">
        <w:rPr>
          <w:bCs/>
          <w:color w:val="000000" w:themeColor="text1"/>
          <w:szCs w:val="28"/>
        </w:rPr>
        <w:t>Torre.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Concejal Torre: </w:t>
      </w:r>
      <w:r w:rsidRPr="002C5539">
        <w:rPr>
          <w:bCs/>
          <w:color w:val="000000" w:themeColor="text1"/>
          <w:szCs w:val="28"/>
        </w:rPr>
        <w:t>Afirmativo.</w:t>
      </w:r>
      <w:r w:rsidR="00212FF0"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
          <w:bCs/>
          <w:color w:val="000000" w:themeColor="text1"/>
          <w:szCs w:val="28"/>
        </w:rPr>
      </w:pPr>
      <w:r w:rsidRPr="002C5539">
        <w:rPr>
          <w:b/>
          <w:bCs/>
          <w:color w:val="000000" w:themeColor="text1"/>
          <w:szCs w:val="28"/>
        </w:rPr>
        <w:t xml:space="preserve">Secretaria: </w:t>
      </w:r>
      <w:r w:rsidRPr="002C5539">
        <w:rPr>
          <w:bCs/>
          <w:color w:val="000000" w:themeColor="text1"/>
          <w:szCs w:val="28"/>
        </w:rPr>
        <w:t>Angelani</w:t>
      </w:r>
      <w:r w:rsidR="00212FF0" w:rsidRPr="002C5539">
        <w:rPr>
          <w:bCs/>
          <w:color w:val="000000" w:themeColor="text1"/>
          <w:szCs w:val="28"/>
        </w:rPr>
        <w:t>.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Angelani: </w:t>
      </w:r>
      <w:r w:rsidRPr="002C5539">
        <w:rPr>
          <w:bCs/>
          <w:color w:val="000000" w:themeColor="text1"/>
          <w:szCs w:val="28"/>
        </w:rPr>
        <w:t>Afirmativo.</w:t>
      </w:r>
      <w:r w:rsidR="00212FF0"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lastRenderedPageBreak/>
        <w:t xml:space="preserve">Secretaria: </w:t>
      </w:r>
      <w:r w:rsidR="00212FF0" w:rsidRPr="002C5539">
        <w:rPr>
          <w:bCs/>
          <w:color w:val="000000" w:themeColor="text1"/>
          <w:szCs w:val="28"/>
        </w:rPr>
        <w:t>Birene.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Birene: </w:t>
      </w:r>
      <w:r w:rsidRPr="002C5539">
        <w:rPr>
          <w:bCs/>
          <w:color w:val="000000" w:themeColor="text1"/>
          <w:szCs w:val="28"/>
        </w:rPr>
        <w:t xml:space="preserve">Afirmativo.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Ferrari.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Ferrari: </w:t>
      </w:r>
      <w:r w:rsidRPr="002C5539">
        <w:rPr>
          <w:bCs/>
          <w:color w:val="000000" w:themeColor="text1"/>
          <w:szCs w:val="28"/>
        </w:rPr>
        <w:t xml:space="preserve">Afirmativo.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212FF0" w:rsidRPr="002C5539">
        <w:rPr>
          <w:bCs/>
          <w:color w:val="000000" w:themeColor="text1"/>
          <w:szCs w:val="28"/>
        </w:rPr>
        <w:t>Galdós.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w:t>
      </w:r>
      <w:r w:rsidR="00212FF0" w:rsidRPr="002C5539">
        <w:rPr>
          <w:b/>
          <w:bCs/>
          <w:color w:val="000000" w:themeColor="text1"/>
          <w:szCs w:val="28"/>
        </w:rPr>
        <w:t>Galdós</w:t>
      </w:r>
      <w:r w:rsidRPr="002C5539">
        <w:rPr>
          <w:b/>
          <w:bCs/>
          <w:color w:val="000000" w:themeColor="text1"/>
          <w:szCs w:val="28"/>
        </w:rPr>
        <w:t xml:space="preserve">: </w:t>
      </w:r>
      <w:r w:rsidRPr="002C5539">
        <w:rPr>
          <w:bCs/>
          <w:color w:val="000000" w:themeColor="text1"/>
          <w:szCs w:val="28"/>
        </w:rPr>
        <w:t xml:space="preserve">Afirmativo.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212FF0" w:rsidRPr="002C5539">
        <w:rPr>
          <w:bCs/>
          <w:color w:val="000000" w:themeColor="text1"/>
          <w:szCs w:val="28"/>
        </w:rPr>
        <w:t xml:space="preserve">Herrera ausente. </w:t>
      </w:r>
      <w:r w:rsidRPr="002C5539">
        <w:rPr>
          <w:bCs/>
          <w:color w:val="000000" w:themeColor="text1"/>
          <w:szCs w:val="28"/>
        </w:rPr>
        <w:t xml:space="preserve">Iturria.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Iturria: </w:t>
      </w:r>
      <w:r w:rsidRPr="002C5539">
        <w:rPr>
          <w:bCs/>
          <w:color w:val="000000" w:themeColor="text1"/>
          <w:szCs w:val="28"/>
        </w:rPr>
        <w:t xml:space="preserve">Afirmativo. </w:t>
      </w:r>
      <w:r w:rsidR="00212FF0"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005E1AC2" w:rsidRPr="002C5539">
        <w:rPr>
          <w:bCs/>
          <w:color w:val="000000" w:themeColor="text1"/>
          <w:szCs w:val="28"/>
        </w:rPr>
        <w:t>Locatelli ausente.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Mansilla.</w:t>
      </w:r>
      <w:r w:rsidR="005E1AC2"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Mansilla: </w:t>
      </w:r>
      <w:r w:rsidRPr="002C5539">
        <w:rPr>
          <w:bCs/>
          <w:color w:val="000000" w:themeColor="text1"/>
          <w:szCs w:val="28"/>
        </w:rPr>
        <w:t>Afirmativo.</w:t>
      </w:r>
      <w:r w:rsidR="005E1AC2"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Secretaria</w:t>
      </w:r>
      <w:r w:rsidR="005E1AC2" w:rsidRPr="002C5539">
        <w:rPr>
          <w:b/>
          <w:bCs/>
          <w:color w:val="000000" w:themeColor="text1"/>
          <w:szCs w:val="28"/>
        </w:rPr>
        <w:t>:</w:t>
      </w:r>
      <w:r w:rsidR="00A37AF5" w:rsidRPr="002C5539">
        <w:rPr>
          <w:b/>
          <w:bCs/>
          <w:color w:val="000000" w:themeColor="text1"/>
          <w:szCs w:val="28"/>
        </w:rPr>
        <w:t xml:space="preserve"> </w:t>
      </w:r>
      <w:r w:rsidR="005E1AC2" w:rsidRPr="002C5539">
        <w:rPr>
          <w:bCs/>
          <w:color w:val="000000" w:themeColor="text1"/>
          <w:szCs w:val="28"/>
        </w:rPr>
        <w:t>Méndez ausente. Montecchia. …………………………………………...</w:t>
      </w:r>
    </w:p>
    <w:p w:rsidR="002C267D" w:rsidRPr="002C5539" w:rsidRDefault="002C267D" w:rsidP="002C267D">
      <w:pPr>
        <w:jc w:val="both"/>
        <w:rPr>
          <w:b/>
          <w:bCs/>
          <w:color w:val="000000" w:themeColor="text1"/>
          <w:szCs w:val="28"/>
        </w:rPr>
      </w:pPr>
    </w:p>
    <w:p w:rsidR="005E1AC2" w:rsidRPr="002C5539" w:rsidRDefault="005E1AC2" w:rsidP="002C267D">
      <w:pPr>
        <w:jc w:val="both"/>
        <w:rPr>
          <w:bCs/>
          <w:color w:val="000000" w:themeColor="text1"/>
          <w:szCs w:val="28"/>
        </w:rPr>
      </w:pPr>
      <w:r w:rsidRPr="002C5539">
        <w:rPr>
          <w:b/>
          <w:bCs/>
          <w:color w:val="000000" w:themeColor="text1"/>
          <w:szCs w:val="28"/>
        </w:rPr>
        <w:t xml:space="preserve">Mayor Contribuyente Montecchia: </w:t>
      </w:r>
      <w:r w:rsidRPr="002C5539">
        <w:rPr>
          <w:bCs/>
          <w:color w:val="000000" w:themeColor="text1"/>
          <w:szCs w:val="28"/>
        </w:rPr>
        <w:t>Afirmativo. …………………………………..</w:t>
      </w:r>
    </w:p>
    <w:p w:rsidR="005E1AC2" w:rsidRPr="002C5539" w:rsidRDefault="005E1AC2" w:rsidP="002C267D">
      <w:pPr>
        <w:jc w:val="both"/>
        <w:rPr>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Pigliapoco.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Pigliapoco: </w:t>
      </w:r>
      <w:r w:rsidRPr="002C5539">
        <w:rPr>
          <w:bCs/>
          <w:color w:val="000000" w:themeColor="text1"/>
          <w:szCs w:val="28"/>
        </w:rPr>
        <w:t>Negativo.</w:t>
      </w:r>
      <w:r w:rsidR="005E1AC2" w:rsidRPr="002C5539">
        <w:rPr>
          <w:bCs/>
          <w:color w:val="000000" w:themeColor="text1"/>
          <w:szCs w:val="28"/>
        </w:rPr>
        <w:t xml:space="preserve"> ……………………………………..</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Rapopor</w:t>
      </w:r>
      <w:r w:rsidR="005E1AC2" w:rsidRPr="002C5539">
        <w:rPr>
          <w:bCs/>
          <w:color w:val="000000" w:themeColor="text1"/>
          <w:szCs w:val="28"/>
        </w:rPr>
        <w:t>t</w:t>
      </w:r>
      <w:r w:rsidRPr="002C5539">
        <w:rPr>
          <w:bCs/>
          <w:color w:val="000000" w:themeColor="text1"/>
          <w:szCs w:val="28"/>
        </w:rPr>
        <w:t xml:space="preserve">.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Mayor Contribuyente Rapopor</w:t>
      </w:r>
      <w:r w:rsidR="005E1AC2" w:rsidRPr="002C5539">
        <w:rPr>
          <w:b/>
          <w:bCs/>
          <w:color w:val="000000" w:themeColor="text1"/>
          <w:szCs w:val="28"/>
        </w:rPr>
        <w:t>t</w:t>
      </w:r>
      <w:r w:rsidRPr="002C5539">
        <w:rPr>
          <w:bCs/>
          <w:color w:val="000000" w:themeColor="text1"/>
          <w:szCs w:val="28"/>
        </w:rPr>
        <w:t xml:space="preserve">: Negativo.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Sardi.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w:t>
      </w:r>
      <w:proofErr w:type="spellStart"/>
      <w:r w:rsidRPr="002C5539">
        <w:rPr>
          <w:b/>
          <w:bCs/>
          <w:color w:val="000000" w:themeColor="text1"/>
          <w:szCs w:val="28"/>
        </w:rPr>
        <w:t>Sardi</w:t>
      </w:r>
      <w:proofErr w:type="spellEnd"/>
      <w:r w:rsidRPr="002C5539">
        <w:rPr>
          <w:b/>
          <w:bCs/>
          <w:color w:val="000000" w:themeColor="text1"/>
          <w:szCs w:val="28"/>
        </w:rPr>
        <w:t xml:space="preserve">: </w:t>
      </w:r>
      <w:r w:rsidR="0084109C">
        <w:rPr>
          <w:bCs/>
          <w:color w:val="000000" w:themeColor="text1"/>
          <w:szCs w:val="28"/>
        </w:rPr>
        <w:t>Neg</w:t>
      </w:r>
      <w:r w:rsidRPr="002C5539">
        <w:rPr>
          <w:bCs/>
          <w:color w:val="000000" w:themeColor="text1"/>
          <w:szCs w:val="28"/>
        </w:rPr>
        <w:t xml:space="preserve">ativo.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Tosto.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Tosto: </w:t>
      </w:r>
      <w:r w:rsidRPr="002C5539">
        <w:rPr>
          <w:bCs/>
          <w:color w:val="000000" w:themeColor="text1"/>
          <w:szCs w:val="28"/>
        </w:rPr>
        <w:t xml:space="preserve">Negativo.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Zaccaro.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 xml:space="preserve">Mayor Contribuyente Zaccaro: </w:t>
      </w:r>
      <w:r w:rsidRPr="002C5539">
        <w:rPr>
          <w:bCs/>
          <w:color w:val="000000" w:themeColor="text1"/>
          <w:szCs w:val="28"/>
        </w:rPr>
        <w:t xml:space="preserve">Afirmativo.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Secretaria</w:t>
      </w:r>
      <w:r w:rsidRPr="002C5539">
        <w:rPr>
          <w:bCs/>
          <w:color w:val="000000" w:themeColor="text1"/>
          <w:szCs w:val="28"/>
        </w:rPr>
        <w:t>: Zuf</w:t>
      </w:r>
      <w:r w:rsidR="005E1AC2" w:rsidRPr="002C5539">
        <w:rPr>
          <w:bCs/>
          <w:color w:val="000000" w:themeColor="text1"/>
          <w:szCs w:val="28"/>
        </w:rPr>
        <w:t>fan</w:t>
      </w:r>
      <w:r w:rsidRPr="002C5539">
        <w:rPr>
          <w:bCs/>
          <w:color w:val="000000" w:themeColor="text1"/>
          <w:szCs w:val="28"/>
        </w:rPr>
        <w:t xml:space="preserve">ti. </w:t>
      </w:r>
      <w:r w:rsidR="005E1AC2" w:rsidRPr="002C5539">
        <w:rPr>
          <w:bCs/>
          <w:color w:val="000000" w:themeColor="text1"/>
          <w:szCs w:val="28"/>
        </w:rPr>
        <w:t>………………………………………………………………..</w:t>
      </w:r>
    </w:p>
    <w:p w:rsidR="002C267D" w:rsidRPr="002C5539" w:rsidRDefault="002C267D" w:rsidP="002C267D">
      <w:pPr>
        <w:jc w:val="both"/>
        <w:rPr>
          <w:b/>
          <w:bCs/>
          <w:color w:val="000000" w:themeColor="text1"/>
          <w:szCs w:val="28"/>
        </w:rPr>
      </w:pPr>
    </w:p>
    <w:p w:rsidR="002C267D" w:rsidRPr="002C5539" w:rsidRDefault="002C267D" w:rsidP="002C267D">
      <w:pPr>
        <w:jc w:val="both"/>
        <w:rPr>
          <w:bCs/>
          <w:color w:val="000000" w:themeColor="text1"/>
          <w:szCs w:val="28"/>
        </w:rPr>
      </w:pPr>
      <w:r w:rsidRPr="002C5539">
        <w:rPr>
          <w:b/>
          <w:bCs/>
          <w:color w:val="000000" w:themeColor="text1"/>
          <w:szCs w:val="28"/>
        </w:rPr>
        <w:t>Mayor Contribuyente Zuf</w:t>
      </w:r>
      <w:r w:rsidR="005E1AC2" w:rsidRPr="002C5539">
        <w:rPr>
          <w:b/>
          <w:bCs/>
          <w:color w:val="000000" w:themeColor="text1"/>
          <w:szCs w:val="28"/>
        </w:rPr>
        <w:t>fan</w:t>
      </w:r>
      <w:r w:rsidRPr="002C5539">
        <w:rPr>
          <w:b/>
          <w:bCs/>
          <w:color w:val="000000" w:themeColor="text1"/>
          <w:szCs w:val="28"/>
        </w:rPr>
        <w:t xml:space="preserve">ti: </w:t>
      </w:r>
      <w:r w:rsidR="005E1AC2" w:rsidRPr="002C5539">
        <w:rPr>
          <w:bCs/>
          <w:color w:val="000000" w:themeColor="text1"/>
          <w:szCs w:val="28"/>
        </w:rPr>
        <w:t>Negativo. ………………………………………….</w:t>
      </w:r>
    </w:p>
    <w:p w:rsidR="005E1AC2" w:rsidRPr="002C5539" w:rsidRDefault="005E1AC2" w:rsidP="002C267D">
      <w:pPr>
        <w:jc w:val="both"/>
        <w:rPr>
          <w:bCs/>
          <w:color w:val="000000" w:themeColor="text1"/>
          <w:szCs w:val="28"/>
        </w:rPr>
      </w:pPr>
    </w:p>
    <w:p w:rsidR="000272C5" w:rsidRDefault="002C267D" w:rsidP="000272C5">
      <w:pPr>
        <w:jc w:val="both"/>
        <w:rPr>
          <w:bCs/>
          <w:szCs w:val="28"/>
        </w:rPr>
      </w:pPr>
      <w:r>
        <w:rPr>
          <w:b/>
          <w:bCs/>
          <w:szCs w:val="28"/>
        </w:rPr>
        <w:t>Presidente Di Salvo:</w:t>
      </w:r>
      <w:r>
        <w:rPr>
          <w:bCs/>
          <w:szCs w:val="28"/>
        </w:rPr>
        <w:t xml:space="preserve"> Aprobado por mayoría. Capitulo XII. Derechos por realizar </w:t>
      </w:r>
      <w:r w:rsidR="0004162C">
        <w:rPr>
          <w:bCs/>
          <w:szCs w:val="28"/>
        </w:rPr>
        <w:t>Espectáculos</w:t>
      </w:r>
      <w:r w:rsidR="00A37AF5">
        <w:rPr>
          <w:bCs/>
          <w:szCs w:val="28"/>
        </w:rPr>
        <w:t xml:space="preserve"> </w:t>
      </w:r>
      <w:r w:rsidR="0004162C">
        <w:rPr>
          <w:bCs/>
          <w:szCs w:val="28"/>
        </w:rPr>
        <w:t>Públicos</w:t>
      </w:r>
      <w:r>
        <w:rPr>
          <w:bCs/>
          <w:szCs w:val="28"/>
        </w:rPr>
        <w:t>.</w:t>
      </w:r>
      <w:r w:rsidR="00A37AF5">
        <w:rPr>
          <w:bCs/>
          <w:szCs w:val="28"/>
        </w:rPr>
        <w:t xml:space="preserve"> </w:t>
      </w:r>
      <w:r w:rsidR="0004162C">
        <w:rPr>
          <w:bCs/>
          <w:szCs w:val="28"/>
        </w:rPr>
        <w:t>Artículo</w:t>
      </w:r>
      <w:r w:rsidR="000272C5">
        <w:rPr>
          <w:bCs/>
          <w:szCs w:val="28"/>
        </w:rPr>
        <w:t xml:space="preserve"> 82°. </w:t>
      </w:r>
      <w:r w:rsidR="0004162C">
        <w:rPr>
          <w:bCs/>
          <w:szCs w:val="28"/>
        </w:rPr>
        <w:t>Artículo</w:t>
      </w:r>
      <w:r w:rsidR="000272C5">
        <w:rPr>
          <w:bCs/>
          <w:szCs w:val="28"/>
        </w:rPr>
        <w:t xml:space="preserve"> 83</w:t>
      </w:r>
      <w:r w:rsidR="000272C5" w:rsidRPr="000272C5">
        <w:rPr>
          <w:bCs/>
          <w:szCs w:val="28"/>
        </w:rPr>
        <w:t xml:space="preserve">°. </w:t>
      </w:r>
      <w:r w:rsidR="0004162C">
        <w:rPr>
          <w:bCs/>
          <w:szCs w:val="28"/>
        </w:rPr>
        <w:t>Artículo</w:t>
      </w:r>
      <w:r w:rsidR="000272C5">
        <w:rPr>
          <w:bCs/>
          <w:szCs w:val="28"/>
        </w:rPr>
        <w:t xml:space="preserve"> 84</w:t>
      </w:r>
      <w:r w:rsidR="000272C5" w:rsidRPr="000272C5">
        <w:rPr>
          <w:bCs/>
          <w:szCs w:val="28"/>
        </w:rPr>
        <w:t xml:space="preserve">°. </w:t>
      </w:r>
      <w:r w:rsidR="0004162C" w:rsidRPr="000272C5">
        <w:rPr>
          <w:bCs/>
          <w:szCs w:val="28"/>
        </w:rPr>
        <w:t>Artículo</w:t>
      </w:r>
      <w:r w:rsidR="000272C5">
        <w:rPr>
          <w:bCs/>
          <w:szCs w:val="28"/>
        </w:rPr>
        <w:t>85</w:t>
      </w:r>
      <w:r w:rsidR="000272C5" w:rsidRPr="000272C5">
        <w:rPr>
          <w:bCs/>
          <w:szCs w:val="28"/>
        </w:rPr>
        <w:t xml:space="preserve">°. </w:t>
      </w:r>
      <w:r w:rsidR="0004162C" w:rsidRPr="000272C5">
        <w:rPr>
          <w:bCs/>
          <w:szCs w:val="28"/>
        </w:rPr>
        <w:t>Artículo</w:t>
      </w:r>
      <w:r w:rsidR="000272C5">
        <w:rPr>
          <w:bCs/>
          <w:szCs w:val="28"/>
        </w:rPr>
        <w:t>86</w:t>
      </w:r>
      <w:r w:rsidR="000272C5" w:rsidRPr="000272C5">
        <w:rPr>
          <w:bCs/>
          <w:szCs w:val="28"/>
        </w:rPr>
        <w:t xml:space="preserve">°. </w:t>
      </w:r>
      <w:r w:rsidR="0004162C">
        <w:rPr>
          <w:bCs/>
          <w:szCs w:val="28"/>
        </w:rPr>
        <w:t>Artículo</w:t>
      </w:r>
      <w:r w:rsidR="000272C5">
        <w:rPr>
          <w:bCs/>
          <w:szCs w:val="28"/>
        </w:rPr>
        <w:t xml:space="preserve"> 87°. </w:t>
      </w:r>
      <w:r w:rsidR="0004162C">
        <w:rPr>
          <w:bCs/>
          <w:szCs w:val="28"/>
        </w:rPr>
        <w:t>Artículo</w:t>
      </w:r>
      <w:r w:rsidR="000272C5">
        <w:rPr>
          <w:bCs/>
          <w:szCs w:val="28"/>
        </w:rPr>
        <w:t xml:space="preserve"> 88</w:t>
      </w:r>
      <w:r w:rsidR="000272C5" w:rsidRPr="000272C5">
        <w:rPr>
          <w:bCs/>
          <w:szCs w:val="28"/>
        </w:rPr>
        <w:t xml:space="preserve">°. </w:t>
      </w:r>
      <w:r w:rsidR="0004162C">
        <w:rPr>
          <w:bCs/>
          <w:szCs w:val="28"/>
        </w:rPr>
        <w:t>Artículo</w:t>
      </w:r>
      <w:r w:rsidR="000272C5">
        <w:rPr>
          <w:bCs/>
          <w:szCs w:val="28"/>
        </w:rPr>
        <w:t xml:space="preserve"> 89</w:t>
      </w:r>
      <w:r w:rsidR="000272C5" w:rsidRPr="000272C5">
        <w:rPr>
          <w:bCs/>
          <w:szCs w:val="28"/>
        </w:rPr>
        <w:t xml:space="preserve">°. </w:t>
      </w:r>
      <w:r w:rsidR="000272C5">
        <w:rPr>
          <w:bCs/>
          <w:szCs w:val="28"/>
        </w:rPr>
        <w:t>¿</w:t>
      </w:r>
      <w:r w:rsidR="0004162C">
        <w:rPr>
          <w:bCs/>
          <w:szCs w:val="28"/>
        </w:rPr>
        <w:t>Algún</w:t>
      </w:r>
      <w:r w:rsidR="000272C5">
        <w:rPr>
          <w:bCs/>
          <w:szCs w:val="28"/>
        </w:rPr>
        <w:t xml:space="preserve"> Concejal va a hacer uso de la palabra o Mayor Contribuyente? </w:t>
      </w:r>
      <w:r w:rsidR="0008322F">
        <w:rPr>
          <w:bCs/>
          <w:szCs w:val="28"/>
        </w:rPr>
        <w:t>Pa</w:t>
      </w:r>
      <w:r w:rsidR="005E1AC2">
        <w:rPr>
          <w:bCs/>
          <w:szCs w:val="28"/>
        </w:rPr>
        <w:t>samos a votación (….)………………………</w:t>
      </w:r>
    </w:p>
    <w:p w:rsidR="0008322F" w:rsidRDefault="0008322F" w:rsidP="000272C5">
      <w:pPr>
        <w:jc w:val="both"/>
        <w:rPr>
          <w:bCs/>
          <w:szCs w:val="28"/>
        </w:rPr>
      </w:pPr>
    </w:p>
    <w:p w:rsidR="0008322F" w:rsidRDefault="0008322F" w:rsidP="000272C5">
      <w:pPr>
        <w:jc w:val="both"/>
        <w:rPr>
          <w:bCs/>
          <w:szCs w:val="28"/>
        </w:rPr>
      </w:pPr>
      <w:r>
        <w:rPr>
          <w:b/>
          <w:bCs/>
          <w:szCs w:val="28"/>
        </w:rPr>
        <w:t>Concejal Botta:</w:t>
      </w:r>
      <w:r>
        <w:rPr>
          <w:bCs/>
          <w:szCs w:val="28"/>
        </w:rPr>
        <w:t xml:space="preserve"> Pido la palabra Sr. Presidente. ……………………………………..</w:t>
      </w:r>
    </w:p>
    <w:p w:rsidR="0008322F" w:rsidRDefault="0008322F" w:rsidP="000272C5">
      <w:pPr>
        <w:jc w:val="both"/>
        <w:rPr>
          <w:bCs/>
          <w:szCs w:val="28"/>
        </w:rPr>
      </w:pPr>
    </w:p>
    <w:p w:rsidR="0008322F" w:rsidRDefault="0008322F" w:rsidP="000272C5">
      <w:pPr>
        <w:jc w:val="both"/>
        <w:rPr>
          <w:bCs/>
          <w:szCs w:val="28"/>
        </w:rPr>
      </w:pPr>
      <w:r>
        <w:rPr>
          <w:b/>
          <w:bCs/>
          <w:szCs w:val="28"/>
        </w:rPr>
        <w:t>Presidente Di Salvo:</w:t>
      </w:r>
      <w:r>
        <w:rPr>
          <w:bCs/>
          <w:szCs w:val="28"/>
        </w:rPr>
        <w:t xml:space="preserve"> Tiene la palabra el Concejal Botta. …………………………….</w:t>
      </w:r>
    </w:p>
    <w:p w:rsidR="0008322F" w:rsidRDefault="0008322F" w:rsidP="000272C5">
      <w:pPr>
        <w:jc w:val="both"/>
        <w:rPr>
          <w:bCs/>
          <w:szCs w:val="28"/>
        </w:rPr>
      </w:pPr>
    </w:p>
    <w:p w:rsidR="0008322F" w:rsidRDefault="0008322F" w:rsidP="000272C5">
      <w:pPr>
        <w:jc w:val="both"/>
        <w:rPr>
          <w:bCs/>
          <w:szCs w:val="28"/>
        </w:rPr>
      </w:pPr>
      <w:r>
        <w:rPr>
          <w:b/>
          <w:bCs/>
          <w:szCs w:val="28"/>
        </w:rPr>
        <w:t>Concejal Botta:</w:t>
      </w:r>
      <w:r>
        <w:rPr>
          <w:bCs/>
          <w:szCs w:val="28"/>
        </w:rPr>
        <w:t xml:space="preserve"> Si, en cuento al </w:t>
      </w:r>
      <w:r w:rsidR="0004162C">
        <w:rPr>
          <w:bCs/>
          <w:szCs w:val="28"/>
        </w:rPr>
        <w:t>Artículo</w:t>
      </w:r>
      <w:r>
        <w:rPr>
          <w:bCs/>
          <w:szCs w:val="28"/>
        </w:rPr>
        <w:t xml:space="preserve"> 82º. Inc. B. Que dice bailes, </w:t>
      </w:r>
      <w:r w:rsidR="0004162C">
        <w:rPr>
          <w:bCs/>
          <w:szCs w:val="28"/>
        </w:rPr>
        <w:t>matinée</w:t>
      </w:r>
      <w:r>
        <w:rPr>
          <w:bCs/>
          <w:szCs w:val="28"/>
        </w:rPr>
        <w:t xml:space="preserve">, o similares y espectáculos públicos en general realizados por cooperadoras escolares, reconocidas por Concejo Escolar y por Sociedad de Fomento, Bomberos Voluntarios, debidamente reconocidas como de bien </w:t>
      </w:r>
      <w:r w:rsidR="0004162C">
        <w:rPr>
          <w:bCs/>
          <w:szCs w:val="28"/>
        </w:rPr>
        <w:t>público</w:t>
      </w:r>
      <w:r>
        <w:rPr>
          <w:bCs/>
          <w:szCs w:val="28"/>
        </w:rPr>
        <w:t xml:space="preserve">. Se les </w:t>
      </w:r>
      <w:r w:rsidR="0004162C">
        <w:rPr>
          <w:bCs/>
          <w:szCs w:val="28"/>
        </w:rPr>
        <w:t>está</w:t>
      </w:r>
      <w:r>
        <w:rPr>
          <w:bCs/>
          <w:szCs w:val="28"/>
        </w:rPr>
        <w:t xml:space="preserve"> cobrando un canon de $140. Consideramos que siendo por ahí una Cooperadora Escolar y Entidad de Bien Publica. Justamente realizan este tipo de actividades para recaudar fondos en beneficio propio. Y tener que pagar un canon en cuanto a esto me parece que no corresponde. ..</w:t>
      </w:r>
    </w:p>
    <w:p w:rsidR="0008322F" w:rsidRDefault="0008322F" w:rsidP="000272C5">
      <w:pPr>
        <w:jc w:val="both"/>
        <w:rPr>
          <w:bCs/>
          <w:szCs w:val="28"/>
        </w:rPr>
      </w:pPr>
    </w:p>
    <w:p w:rsidR="0008322F" w:rsidRDefault="0008322F" w:rsidP="000272C5">
      <w:pPr>
        <w:jc w:val="both"/>
        <w:rPr>
          <w:bCs/>
          <w:szCs w:val="28"/>
        </w:rPr>
      </w:pPr>
      <w:r>
        <w:rPr>
          <w:b/>
          <w:bCs/>
          <w:szCs w:val="28"/>
        </w:rPr>
        <w:t>Presidente Di Salvo:</w:t>
      </w:r>
      <w:r>
        <w:rPr>
          <w:bCs/>
          <w:szCs w:val="28"/>
        </w:rPr>
        <w:t xml:space="preserve"> ¿Hace una moción de </w:t>
      </w:r>
      <w:r w:rsidR="0004162C">
        <w:rPr>
          <w:bCs/>
          <w:szCs w:val="28"/>
        </w:rPr>
        <w:t>reconsideración</w:t>
      </w:r>
      <w:r>
        <w:rPr>
          <w:bCs/>
          <w:szCs w:val="28"/>
        </w:rPr>
        <w:t>, por la eliminación del Inc. B? ………………………………………………………………………………</w:t>
      </w:r>
    </w:p>
    <w:p w:rsidR="0008322F" w:rsidRDefault="0008322F" w:rsidP="000272C5">
      <w:pPr>
        <w:jc w:val="both"/>
        <w:rPr>
          <w:bCs/>
          <w:szCs w:val="28"/>
        </w:rPr>
      </w:pPr>
    </w:p>
    <w:p w:rsidR="0008322F" w:rsidRDefault="0008322F" w:rsidP="000272C5">
      <w:pPr>
        <w:jc w:val="both"/>
        <w:rPr>
          <w:bCs/>
          <w:szCs w:val="28"/>
        </w:rPr>
      </w:pPr>
      <w:r>
        <w:rPr>
          <w:b/>
          <w:bCs/>
          <w:szCs w:val="28"/>
        </w:rPr>
        <w:t>Concejal Botta:</w:t>
      </w:r>
      <w:r>
        <w:rPr>
          <w:bCs/>
          <w:szCs w:val="28"/>
        </w:rPr>
        <w:t xml:space="preserve"> Correcto. …………………………………………………………</w:t>
      </w:r>
    </w:p>
    <w:p w:rsidR="0008322F" w:rsidRDefault="0008322F" w:rsidP="000272C5">
      <w:pPr>
        <w:jc w:val="both"/>
        <w:rPr>
          <w:bCs/>
          <w:szCs w:val="28"/>
        </w:rPr>
      </w:pPr>
    </w:p>
    <w:p w:rsidR="0008322F" w:rsidRDefault="0008322F" w:rsidP="000272C5">
      <w:pPr>
        <w:jc w:val="both"/>
        <w:rPr>
          <w:bCs/>
          <w:szCs w:val="28"/>
        </w:rPr>
      </w:pPr>
      <w:r>
        <w:rPr>
          <w:b/>
          <w:bCs/>
          <w:szCs w:val="28"/>
        </w:rPr>
        <w:t>Presidente Di Salvo:</w:t>
      </w:r>
      <w:r>
        <w:rPr>
          <w:bCs/>
          <w:szCs w:val="28"/>
        </w:rPr>
        <w:t xml:space="preserve"> Del </w:t>
      </w:r>
      <w:r w:rsidR="00676E24">
        <w:rPr>
          <w:bCs/>
          <w:szCs w:val="28"/>
        </w:rPr>
        <w:t>Artículo</w:t>
      </w:r>
      <w:r>
        <w:rPr>
          <w:bCs/>
          <w:szCs w:val="28"/>
        </w:rPr>
        <w:t xml:space="preserve"> 82. </w:t>
      </w:r>
      <w:r w:rsidR="00676E24">
        <w:rPr>
          <w:bCs/>
          <w:szCs w:val="28"/>
        </w:rPr>
        <w:t>¿</w:t>
      </w:r>
      <w:r w:rsidR="0004162C">
        <w:rPr>
          <w:bCs/>
          <w:szCs w:val="28"/>
        </w:rPr>
        <w:t>Algún</w:t>
      </w:r>
      <w:r w:rsidR="00676E24">
        <w:rPr>
          <w:bCs/>
          <w:szCs w:val="28"/>
        </w:rPr>
        <w:t xml:space="preserve"> Concejal o Mayor Contribuyente </w:t>
      </w:r>
      <w:proofErr w:type="gramStart"/>
      <w:r w:rsidR="00676E24">
        <w:rPr>
          <w:bCs/>
          <w:szCs w:val="28"/>
        </w:rPr>
        <w:t>va</w:t>
      </w:r>
      <w:proofErr w:type="gramEnd"/>
      <w:r w:rsidR="00676E24">
        <w:rPr>
          <w:bCs/>
          <w:szCs w:val="28"/>
        </w:rPr>
        <w:t xml:space="preserve"> a hacer uso de la palabra? Si no ponemos a consideración la moción del Concejal (…)…</w:t>
      </w:r>
    </w:p>
    <w:p w:rsidR="00676E24" w:rsidRDefault="00676E24" w:rsidP="000272C5">
      <w:pPr>
        <w:jc w:val="both"/>
        <w:rPr>
          <w:bCs/>
          <w:szCs w:val="28"/>
        </w:rPr>
      </w:pPr>
    </w:p>
    <w:p w:rsidR="00676E24" w:rsidRDefault="00676E24" w:rsidP="000272C5">
      <w:pPr>
        <w:jc w:val="both"/>
        <w:rPr>
          <w:bCs/>
          <w:szCs w:val="28"/>
        </w:rPr>
      </w:pPr>
      <w:r>
        <w:rPr>
          <w:b/>
          <w:bCs/>
          <w:szCs w:val="28"/>
        </w:rPr>
        <w:t xml:space="preserve">Concejal Torre: </w:t>
      </w:r>
      <w:r>
        <w:rPr>
          <w:bCs/>
          <w:szCs w:val="28"/>
        </w:rPr>
        <w:t>Pido la palabra Sr. Presidente. …………………………………….</w:t>
      </w:r>
    </w:p>
    <w:p w:rsidR="00944C43" w:rsidRDefault="00944C43" w:rsidP="000272C5">
      <w:pPr>
        <w:jc w:val="both"/>
        <w:rPr>
          <w:bCs/>
          <w:szCs w:val="28"/>
        </w:rPr>
      </w:pPr>
    </w:p>
    <w:p w:rsidR="00944C43" w:rsidRDefault="00944C43" w:rsidP="000272C5">
      <w:pPr>
        <w:jc w:val="both"/>
        <w:rPr>
          <w:bCs/>
          <w:szCs w:val="28"/>
        </w:rPr>
      </w:pPr>
      <w:r>
        <w:rPr>
          <w:b/>
          <w:bCs/>
          <w:szCs w:val="28"/>
        </w:rPr>
        <w:t>Presidente Di Salvo:</w:t>
      </w:r>
      <w:r>
        <w:rPr>
          <w:bCs/>
          <w:szCs w:val="28"/>
        </w:rPr>
        <w:t xml:space="preserve"> Tiene la palabra Torres. ……………………………………….</w:t>
      </w:r>
    </w:p>
    <w:p w:rsidR="00944C43" w:rsidRDefault="00944C43" w:rsidP="000272C5">
      <w:pPr>
        <w:jc w:val="both"/>
        <w:rPr>
          <w:bCs/>
          <w:szCs w:val="28"/>
        </w:rPr>
      </w:pPr>
    </w:p>
    <w:p w:rsidR="00944C43" w:rsidRDefault="00944C43" w:rsidP="000272C5">
      <w:pPr>
        <w:jc w:val="both"/>
        <w:rPr>
          <w:bCs/>
          <w:szCs w:val="28"/>
        </w:rPr>
      </w:pPr>
      <w:r>
        <w:rPr>
          <w:b/>
          <w:bCs/>
          <w:szCs w:val="28"/>
        </w:rPr>
        <w:t>Concejal Torre:</w:t>
      </w:r>
      <w:r>
        <w:rPr>
          <w:bCs/>
          <w:szCs w:val="28"/>
        </w:rPr>
        <w:t xml:space="preserve"> Coincido con el Concejal Botta, pero ahí si lo dejamos sin nada, se puede interpretar que tiene que pagar en otra categoría. No </w:t>
      </w:r>
      <w:proofErr w:type="spellStart"/>
      <w:r w:rsidR="0004162C">
        <w:rPr>
          <w:bCs/>
          <w:szCs w:val="28"/>
        </w:rPr>
        <w:t>sécómo</w:t>
      </w:r>
      <w:proofErr w:type="spellEnd"/>
      <w:r>
        <w:rPr>
          <w:bCs/>
          <w:szCs w:val="28"/>
        </w:rPr>
        <w:t xml:space="preserve"> habría que hacerlo, para (…)…………………………………………………………………….</w:t>
      </w:r>
    </w:p>
    <w:p w:rsidR="00944C43" w:rsidRDefault="00944C43" w:rsidP="000272C5">
      <w:pPr>
        <w:jc w:val="both"/>
        <w:rPr>
          <w:bCs/>
          <w:szCs w:val="28"/>
        </w:rPr>
      </w:pPr>
    </w:p>
    <w:p w:rsidR="00944C43" w:rsidRDefault="00944C43" w:rsidP="000272C5">
      <w:pPr>
        <w:jc w:val="both"/>
        <w:rPr>
          <w:bCs/>
          <w:szCs w:val="28"/>
        </w:rPr>
      </w:pPr>
      <w:r>
        <w:rPr>
          <w:b/>
          <w:bCs/>
          <w:szCs w:val="28"/>
        </w:rPr>
        <w:t>Presidente Di Salvo:</w:t>
      </w:r>
      <w:r>
        <w:rPr>
          <w:bCs/>
          <w:szCs w:val="28"/>
        </w:rPr>
        <w:t xml:space="preserve"> Yo creo que es (…)……………………………………………</w:t>
      </w:r>
    </w:p>
    <w:p w:rsidR="00944C43" w:rsidRDefault="00944C43" w:rsidP="000272C5">
      <w:pPr>
        <w:jc w:val="both"/>
        <w:rPr>
          <w:bCs/>
          <w:szCs w:val="28"/>
        </w:rPr>
      </w:pPr>
    </w:p>
    <w:p w:rsidR="00944C43" w:rsidRDefault="00944C43" w:rsidP="000272C5">
      <w:pPr>
        <w:jc w:val="both"/>
        <w:rPr>
          <w:bCs/>
          <w:szCs w:val="28"/>
        </w:rPr>
      </w:pPr>
      <w:r>
        <w:rPr>
          <w:b/>
          <w:bCs/>
          <w:szCs w:val="28"/>
        </w:rPr>
        <w:t>Concejal Torre:</w:t>
      </w:r>
      <w:r>
        <w:rPr>
          <w:bCs/>
          <w:szCs w:val="28"/>
        </w:rPr>
        <w:t xml:space="preserve"> Entiende Sr. Presidente. …………………………………………..</w:t>
      </w:r>
    </w:p>
    <w:p w:rsidR="00944C43" w:rsidRDefault="00944C43" w:rsidP="000272C5">
      <w:pPr>
        <w:jc w:val="both"/>
        <w:rPr>
          <w:bCs/>
          <w:szCs w:val="28"/>
        </w:rPr>
      </w:pPr>
    </w:p>
    <w:p w:rsidR="00944C43" w:rsidRDefault="00944C43" w:rsidP="000272C5">
      <w:pPr>
        <w:jc w:val="both"/>
        <w:rPr>
          <w:bCs/>
          <w:szCs w:val="28"/>
        </w:rPr>
      </w:pPr>
      <w:r>
        <w:rPr>
          <w:b/>
          <w:bCs/>
          <w:szCs w:val="28"/>
        </w:rPr>
        <w:t>Presidente Di Salvo:</w:t>
      </w:r>
      <w:r>
        <w:rPr>
          <w:bCs/>
          <w:szCs w:val="28"/>
        </w:rPr>
        <w:t xml:space="preserve"> Articulo (…) Podemos poner la reconsideración que sea: Quedan </w:t>
      </w:r>
      <w:r w:rsidR="0004162C">
        <w:rPr>
          <w:bCs/>
          <w:szCs w:val="28"/>
        </w:rPr>
        <w:t>exentos</w:t>
      </w:r>
      <w:r>
        <w:rPr>
          <w:bCs/>
          <w:szCs w:val="28"/>
        </w:rPr>
        <w:t>. Al final del párrafo. Perfecto (…)…………………………………</w:t>
      </w:r>
    </w:p>
    <w:p w:rsidR="00944C43" w:rsidRDefault="00944C43" w:rsidP="000272C5">
      <w:pPr>
        <w:jc w:val="both"/>
        <w:rPr>
          <w:bCs/>
          <w:szCs w:val="28"/>
        </w:rPr>
      </w:pPr>
    </w:p>
    <w:p w:rsidR="00944C43" w:rsidRDefault="00944C43" w:rsidP="000272C5">
      <w:pPr>
        <w:jc w:val="both"/>
        <w:rPr>
          <w:bCs/>
          <w:szCs w:val="28"/>
        </w:rPr>
      </w:pPr>
      <w:r>
        <w:rPr>
          <w:b/>
          <w:bCs/>
          <w:szCs w:val="28"/>
        </w:rPr>
        <w:t>Concejal</w:t>
      </w:r>
      <w:r w:rsidR="00A37AF5">
        <w:rPr>
          <w:b/>
          <w:bCs/>
          <w:szCs w:val="28"/>
        </w:rPr>
        <w:t xml:space="preserve"> </w:t>
      </w:r>
      <w:r w:rsidR="0004162C">
        <w:rPr>
          <w:b/>
          <w:bCs/>
          <w:szCs w:val="28"/>
        </w:rPr>
        <w:t>García</w:t>
      </w:r>
      <w:r>
        <w:rPr>
          <w:b/>
          <w:bCs/>
          <w:szCs w:val="28"/>
        </w:rPr>
        <w:t>:</w:t>
      </w:r>
      <w:r w:rsidR="00A37AF5">
        <w:rPr>
          <w:b/>
          <w:bCs/>
          <w:szCs w:val="28"/>
        </w:rPr>
        <w:t xml:space="preserve"> </w:t>
      </w:r>
      <w:r w:rsidR="0004162C">
        <w:rPr>
          <w:bCs/>
          <w:szCs w:val="28"/>
        </w:rPr>
        <w:t>Perdón</w:t>
      </w:r>
      <w:r>
        <w:rPr>
          <w:bCs/>
          <w:szCs w:val="28"/>
        </w:rPr>
        <w:t xml:space="preserve"> Sr. Presidente. ……………………………………………</w:t>
      </w:r>
    </w:p>
    <w:p w:rsidR="00944C43" w:rsidRDefault="00944C43" w:rsidP="000272C5">
      <w:pPr>
        <w:jc w:val="both"/>
        <w:rPr>
          <w:bCs/>
          <w:szCs w:val="28"/>
        </w:rPr>
      </w:pPr>
    </w:p>
    <w:p w:rsidR="00944C43" w:rsidRDefault="00944C43" w:rsidP="000272C5">
      <w:pPr>
        <w:jc w:val="both"/>
        <w:rPr>
          <w:bCs/>
          <w:szCs w:val="28"/>
        </w:rPr>
      </w:pPr>
      <w:r>
        <w:rPr>
          <w:b/>
          <w:bCs/>
          <w:szCs w:val="28"/>
        </w:rPr>
        <w:t>Presidente Di Salvo:</w:t>
      </w:r>
      <w:r>
        <w:rPr>
          <w:bCs/>
          <w:szCs w:val="28"/>
        </w:rPr>
        <w:t xml:space="preserve"> Tiene la palabra el Concejal </w:t>
      </w:r>
      <w:r w:rsidR="0004162C">
        <w:rPr>
          <w:bCs/>
          <w:szCs w:val="28"/>
        </w:rPr>
        <w:t>García</w:t>
      </w:r>
      <w:r>
        <w:rPr>
          <w:bCs/>
          <w:szCs w:val="28"/>
        </w:rPr>
        <w:t>. ………………………….</w:t>
      </w:r>
    </w:p>
    <w:p w:rsidR="00886E83" w:rsidRDefault="00886E83" w:rsidP="000272C5">
      <w:pPr>
        <w:jc w:val="both"/>
        <w:rPr>
          <w:bCs/>
          <w:szCs w:val="28"/>
        </w:rPr>
      </w:pPr>
    </w:p>
    <w:p w:rsidR="00886E83" w:rsidRDefault="00886E83" w:rsidP="000272C5">
      <w:pPr>
        <w:jc w:val="both"/>
        <w:rPr>
          <w:bCs/>
          <w:szCs w:val="28"/>
        </w:rPr>
      </w:pPr>
      <w:r>
        <w:rPr>
          <w:b/>
          <w:bCs/>
          <w:szCs w:val="28"/>
        </w:rPr>
        <w:t>Concejal</w:t>
      </w:r>
      <w:r w:rsidR="00A37AF5">
        <w:rPr>
          <w:b/>
          <w:bCs/>
          <w:szCs w:val="28"/>
        </w:rPr>
        <w:t xml:space="preserve"> </w:t>
      </w:r>
      <w:r w:rsidR="0004162C">
        <w:rPr>
          <w:b/>
          <w:bCs/>
          <w:szCs w:val="28"/>
        </w:rPr>
        <w:t>García</w:t>
      </w:r>
      <w:r>
        <w:rPr>
          <w:b/>
          <w:bCs/>
          <w:szCs w:val="28"/>
        </w:rPr>
        <w:t>:</w:t>
      </w:r>
      <w:r>
        <w:rPr>
          <w:bCs/>
          <w:szCs w:val="28"/>
        </w:rPr>
        <w:t xml:space="preserve"> O sacar el articulo e incorporarlo en bonificaciones y </w:t>
      </w:r>
      <w:r w:rsidR="0004162C">
        <w:rPr>
          <w:bCs/>
          <w:szCs w:val="28"/>
        </w:rPr>
        <w:t>exenciones</w:t>
      </w:r>
      <w:r>
        <w:rPr>
          <w:bCs/>
          <w:szCs w:val="28"/>
        </w:rPr>
        <w:t>. Que es el próximo, el 132. Capitulo XXIII. ………………………………………….</w:t>
      </w:r>
    </w:p>
    <w:p w:rsidR="00A37AF5" w:rsidRDefault="00A37AF5" w:rsidP="000272C5">
      <w:pPr>
        <w:jc w:val="both"/>
        <w:rPr>
          <w:bCs/>
          <w:szCs w:val="28"/>
        </w:rPr>
      </w:pPr>
    </w:p>
    <w:p w:rsidR="00886E83" w:rsidRDefault="00886E83" w:rsidP="000272C5">
      <w:pPr>
        <w:jc w:val="both"/>
        <w:rPr>
          <w:bCs/>
          <w:szCs w:val="28"/>
        </w:rPr>
      </w:pPr>
      <w:r>
        <w:rPr>
          <w:b/>
          <w:bCs/>
          <w:szCs w:val="28"/>
        </w:rPr>
        <w:t>Presidente Di Salvo:</w:t>
      </w:r>
      <w:r>
        <w:rPr>
          <w:bCs/>
          <w:szCs w:val="28"/>
        </w:rPr>
        <w:t xml:space="preserve"> Vamos ahí a ver. ………………………………………………</w:t>
      </w:r>
    </w:p>
    <w:p w:rsidR="00886E83" w:rsidRDefault="00886E83" w:rsidP="000272C5">
      <w:pPr>
        <w:jc w:val="both"/>
        <w:rPr>
          <w:bCs/>
          <w:szCs w:val="28"/>
        </w:rPr>
      </w:pPr>
    </w:p>
    <w:p w:rsidR="00886E83" w:rsidRDefault="00886E83" w:rsidP="000272C5">
      <w:pPr>
        <w:jc w:val="both"/>
        <w:rPr>
          <w:bCs/>
          <w:szCs w:val="28"/>
        </w:rPr>
      </w:pPr>
      <w:r>
        <w:rPr>
          <w:b/>
          <w:bCs/>
          <w:szCs w:val="28"/>
        </w:rPr>
        <w:t>Concejal Fredes:</w:t>
      </w:r>
      <w:r>
        <w:rPr>
          <w:bCs/>
          <w:szCs w:val="28"/>
        </w:rPr>
        <w:t xml:space="preserve"> Pido la palabra Sr. Presidente. …………………………………….</w:t>
      </w:r>
    </w:p>
    <w:p w:rsidR="00886E83" w:rsidRDefault="00886E83" w:rsidP="000272C5">
      <w:pPr>
        <w:jc w:val="both"/>
        <w:rPr>
          <w:bCs/>
          <w:szCs w:val="28"/>
        </w:rPr>
      </w:pPr>
    </w:p>
    <w:p w:rsidR="00886E83" w:rsidRDefault="00886E83" w:rsidP="000272C5">
      <w:pPr>
        <w:jc w:val="both"/>
        <w:rPr>
          <w:bCs/>
          <w:szCs w:val="28"/>
        </w:rPr>
      </w:pPr>
      <w:r>
        <w:rPr>
          <w:b/>
          <w:bCs/>
          <w:szCs w:val="28"/>
        </w:rPr>
        <w:t>Presidente Di Salvo:</w:t>
      </w:r>
      <w:r>
        <w:rPr>
          <w:bCs/>
          <w:szCs w:val="28"/>
        </w:rPr>
        <w:t xml:space="preserve"> Tiene la palabra el Concejal Fredes. ………………………….</w:t>
      </w:r>
    </w:p>
    <w:p w:rsidR="00886E83" w:rsidRPr="00886E83" w:rsidRDefault="00886E83" w:rsidP="000272C5">
      <w:pPr>
        <w:jc w:val="both"/>
        <w:rPr>
          <w:bCs/>
          <w:szCs w:val="28"/>
        </w:rPr>
      </w:pPr>
      <w:r>
        <w:rPr>
          <w:b/>
          <w:bCs/>
          <w:szCs w:val="28"/>
        </w:rPr>
        <w:t>Concejal Fredes:</w:t>
      </w:r>
      <w:r>
        <w:rPr>
          <w:bCs/>
          <w:szCs w:val="28"/>
        </w:rPr>
        <w:t xml:space="preserve"> Yo creo que </w:t>
      </w:r>
      <w:r w:rsidR="0004162C">
        <w:rPr>
          <w:bCs/>
          <w:szCs w:val="28"/>
        </w:rPr>
        <w:t>más</w:t>
      </w:r>
      <w:r>
        <w:rPr>
          <w:bCs/>
          <w:szCs w:val="28"/>
        </w:rPr>
        <w:t xml:space="preserve"> halla que son Instituciones de bien público y todo eso, tienen que pagar un canon </w:t>
      </w:r>
      <w:r w:rsidR="0004162C">
        <w:rPr>
          <w:bCs/>
          <w:szCs w:val="28"/>
        </w:rPr>
        <w:t>mínimo</w:t>
      </w:r>
      <w:r>
        <w:rPr>
          <w:bCs/>
          <w:szCs w:val="28"/>
        </w:rPr>
        <w:t>. ¿</w:t>
      </w:r>
      <w:r w:rsidR="0004162C">
        <w:rPr>
          <w:bCs/>
          <w:szCs w:val="28"/>
        </w:rPr>
        <w:t>Por qué</w:t>
      </w:r>
      <w:r>
        <w:rPr>
          <w:bCs/>
          <w:szCs w:val="28"/>
        </w:rPr>
        <w:t xml:space="preserve">, cual es el motivo? </w:t>
      </w:r>
      <w:r w:rsidR="00BF2D05">
        <w:rPr>
          <w:bCs/>
          <w:szCs w:val="28"/>
        </w:rPr>
        <w:t xml:space="preserve">El Municipio tiene que saber que personas van a hacer un espectáculo. Y de esta </w:t>
      </w:r>
      <w:r w:rsidR="0004162C">
        <w:rPr>
          <w:bCs/>
          <w:szCs w:val="28"/>
        </w:rPr>
        <w:t>manera</w:t>
      </w:r>
      <w:r w:rsidR="00BF2D05">
        <w:rPr>
          <w:bCs/>
          <w:szCs w:val="28"/>
        </w:rPr>
        <w:t xml:space="preserve"> no tiene el control de ningún tipo. Si cada cual se maneja a su manera y organiza un </w:t>
      </w:r>
      <w:r w:rsidR="0004162C">
        <w:rPr>
          <w:bCs/>
          <w:szCs w:val="28"/>
        </w:rPr>
        <w:t>espectáculo</w:t>
      </w:r>
      <w:r w:rsidR="00BF2D05">
        <w:rPr>
          <w:bCs/>
          <w:szCs w:val="28"/>
        </w:rPr>
        <w:t xml:space="preserve">. Quien sabe, quien tiene el control. De esta manera el Municipio tiene el control. Si lo que se hace es un lugar habilitado o no. Yo entiendo, $140, donde se hacen distintos </w:t>
      </w:r>
      <w:r w:rsidR="00BF2D05">
        <w:rPr>
          <w:bCs/>
          <w:szCs w:val="28"/>
        </w:rPr>
        <w:lastRenderedPageBreak/>
        <w:t xml:space="preserve">tipos de espectáculos, no es nada esto. Y sobre todo, </w:t>
      </w:r>
      <w:r w:rsidR="0004162C">
        <w:rPr>
          <w:bCs/>
          <w:szCs w:val="28"/>
        </w:rPr>
        <w:t>sí</w:t>
      </w:r>
      <w:r w:rsidR="00BF2D05">
        <w:rPr>
          <w:bCs/>
          <w:szCs w:val="28"/>
        </w:rPr>
        <w:t xml:space="preserve">. Como es muy común en las instituciones, </w:t>
      </w:r>
      <w:r w:rsidR="0004162C">
        <w:rPr>
          <w:bCs/>
          <w:szCs w:val="28"/>
        </w:rPr>
        <w:t>sí</w:t>
      </w:r>
      <w:r w:rsidR="00BF2D05">
        <w:rPr>
          <w:bCs/>
          <w:szCs w:val="28"/>
        </w:rPr>
        <w:t xml:space="preserve">. Que usan la manera de </w:t>
      </w:r>
      <w:r w:rsidR="0004162C">
        <w:rPr>
          <w:bCs/>
          <w:szCs w:val="28"/>
        </w:rPr>
        <w:t>terciar izar</w:t>
      </w:r>
      <w:r w:rsidR="00BF2D05">
        <w:rPr>
          <w:bCs/>
          <w:szCs w:val="28"/>
        </w:rPr>
        <w:t xml:space="preserve"> o que, si es la </w:t>
      </w:r>
      <w:r w:rsidR="0004162C">
        <w:rPr>
          <w:bCs/>
          <w:szCs w:val="28"/>
        </w:rPr>
        <w:t>palabra</w:t>
      </w:r>
      <w:r w:rsidR="00BF2D05">
        <w:rPr>
          <w:bCs/>
          <w:szCs w:val="28"/>
        </w:rPr>
        <w:t xml:space="preserve"> justa. Más de uno se aprovecha de las Instituciones y </w:t>
      </w:r>
      <w:r w:rsidR="0004162C">
        <w:rPr>
          <w:bCs/>
          <w:szCs w:val="28"/>
        </w:rPr>
        <w:t>organiza</w:t>
      </w:r>
      <w:r w:rsidR="00BF2D05">
        <w:rPr>
          <w:bCs/>
          <w:szCs w:val="28"/>
        </w:rPr>
        <w:t xml:space="preserve"> en nombre de la </w:t>
      </w:r>
      <w:r w:rsidR="0004162C">
        <w:rPr>
          <w:bCs/>
          <w:szCs w:val="28"/>
        </w:rPr>
        <w:t>Institución</w:t>
      </w:r>
      <w:r w:rsidR="00BF2D05">
        <w:rPr>
          <w:bCs/>
          <w:szCs w:val="28"/>
        </w:rPr>
        <w:t xml:space="preserve"> haciendo responsable a la </w:t>
      </w:r>
      <w:r w:rsidR="0004162C">
        <w:rPr>
          <w:bCs/>
          <w:szCs w:val="28"/>
        </w:rPr>
        <w:t>Institución</w:t>
      </w:r>
      <w:r w:rsidR="00BF2D05">
        <w:rPr>
          <w:bCs/>
          <w:szCs w:val="28"/>
        </w:rPr>
        <w:t xml:space="preserve"> y no pagando un solo centavo de nada. </w:t>
      </w:r>
      <w:r w:rsidR="0004162C">
        <w:rPr>
          <w:bCs/>
          <w:szCs w:val="28"/>
        </w:rPr>
        <w:t>Sí</w:t>
      </w:r>
      <w:r w:rsidR="00BF2D05">
        <w:rPr>
          <w:bCs/>
          <w:szCs w:val="28"/>
        </w:rPr>
        <w:t xml:space="preserve">. Y al finalizar </w:t>
      </w:r>
      <w:r w:rsidR="004A4D1D">
        <w:rPr>
          <w:bCs/>
          <w:szCs w:val="28"/>
        </w:rPr>
        <w:t xml:space="preserve">se van con la valijita llena de dinero. </w:t>
      </w:r>
      <w:r w:rsidR="0004162C">
        <w:rPr>
          <w:bCs/>
          <w:szCs w:val="28"/>
        </w:rPr>
        <w:t>Sí</w:t>
      </w:r>
      <w:r w:rsidR="004A4D1D">
        <w:rPr>
          <w:bCs/>
          <w:szCs w:val="28"/>
        </w:rPr>
        <w:t xml:space="preserve">. Y si hubo un problema se lo tiene que cargar en el hombro la </w:t>
      </w:r>
      <w:r w:rsidR="0004162C">
        <w:rPr>
          <w:bCs/>
          <w:szCs w:val="28"/>
        </w:rPr>
        <w:t>Institución</w:t>
      </w:r>
      <w:r w:rsidR="004A4D1D">
        <w:rPr>
          <w:bCs/>
          <w:szCs w:val="28"/>
        </w:rPr>
        <w:t>. O sea que me parece que $140, no es tanto. Nada más. ….</w:t>
      </w:r>
    </w:p>
    <w:p w:rsidR="00676E24" w:rsidRDefault="00676E24" w:rsidP="000272C5">
      <w:pPr>
        <w:jc w:val="both"/>
        <w:rPr>
          <w:bCs/>
          <w:szCs w:val="28"/>
        </w:rPr>
      </w:pPr>
    </w:p>
    <w:p w:rsidR="00676E24" w:rsidRDefault="004A4D1D" w:rsidP="000272C5">
      <w:pPr>
        <w:jc w:val="both"/>
        <w:rPr>
          <w:bCs/>
          <w:szCs w:val="28"/>
        </w:rPr>
      </w:pPr>
      <w:r>
        <w:rPr>
          <w:b/>
          <w:bCs/>
          <w:szCs w:val="28"/>
        </w:rPr>
        <w:t>Presidente Di Salvo:</w:t>
      </w:r>
      <w:r>
        <w:rPr>
          <w:bCs/>
          <w:szCs w:val="28"/>
        </w:rPr>
        <w:t xml:space="preserve"> Gracias Concejal Fredes. ……………………………………...</w:t>
      </w:r>
    </w:p>
    <w:p w:rsidR="004A4D1D" w:rsidRDefault="004A4D1D" w:rsidP="000272C5">
      <w:pPr>
        <w:jc w:val="both"/>
        <w:rPr>
          <w:bCs/>
          <w:szCs w:val="28"/>
        </w:rPr>
      </w:pPr>
    </w:p>
    <w:p w:rsidR="004A4D1D" w:rsidRDefault="004A4D1D" w:rsidP="000272C5">
      <w:pPr>
        <w:jc w:val="both"/>
        <w:rPr>
          <w:bCs/>
          <w:szCs w:val="28"/>
        </w:rPr>
      </w:pPr>
      <w:r>
        <w:rPr>
          <w:b/>
          <w:bCs/>
          <w:szCs w:val="28"/>
        </w:rPr>
        <w:t>Concejal Botta:</w:t>
      </w:r>
      <w:r>
        <w:rPr>
          <w:bCs/>
          <w:szCs w:val="28"/>
        </w:rPr>
        <w:t xml:space="preserve"> Pido la palabra Sr. Presidente. ………………………………………</w:t>
      </w:r>
    </w:p>
    <w:p w:rsidR="004A4D1D" w:rsidRDefault="004A4D1D" w:rsidP="000272C5">
      <w:pPr>
        <w:jc w:val="both"/>
        <w:rPr>
          <w:bCs/>
          <w:szCs w:val="28"/>
        </w:rPr>
      </w:pPr>
    </w:p>
    <w:p w:rsidR="004A4D1D" w:rsidRDefault="004A4D1D" w:rsidP="000272C5">
      <w:pPr>
        <w:jc w:val="both"/>
        <w:rPr>
          <w:bCs/>
          <w:szCs w:val="28"/>
        </w:rPr>
      </w:pPr>
      <w:r>
        <w:rPr>
          <w:b/>
          <w:bCs/>
          <w:szCs w:val="28"/>
        </w:rPr>
        <w:t>Presidente Di Salvo:</w:t>
      </w:r>
      <w:r>
        <w:rPr>
          <w:bCs/>
          <w:szCs w:val="28"/>
        </w:rPr>
        <w:t xml:space="preserve"> Tiene la palabra el Concejal Botta. …………………………..</w:t>
      </w:r>
    </w:p>
    <w:p w:rsidR="004A4D1D" w:rsidRDefault="004A4D1D" w:rsidP="000272C5">
      <w:pPr>
        <w:jc w:val="both"/>
        <w:rPr>
          <w:bCs/>
          <w:szCs w:val="28"/>
        </w:rPr>
      </w:pPr>
    </w:p>
    <w:p w:rsidR="004A4D1D" w:rsidRDefault="004A4D1D" w:rsidP="000272C5">
      <w:pPr>
        <w:jc w:val="both"/>
        <w:rPr>
          <w:bCs/>
          <w:szCs w:val="28"/>
        </w:rPr>
      </w:pPr>
      <w:r>
        <w:rPr>
          <w:b/>
          <w:bCs/>
          <w:szCs w:val="28"/>
        </w:rPr>
        <w:t xml:space="preserve">Concejal Botta: </w:t>
      </w:r>
      <w:r w:rsidR="00F607FF">
        <w:rPr>
          <w:bCs/>
          <w:szCs w:val="28"/>
        </w:rPr>
        <w:t xml:space="preserve">En realidad, respondiendo un poco al Concejal. Coincido con </w:t>
      </w:r>
      <w:r w:rsidR="003E78E9">
        <w:rPr>
          <w:bCs/>
          <w:szCs w:val="28"/>
        </w:rPr>
        <w:t>él</w:t>
      </w:r>
      <w:r w:rsidR="00F607FF">
        <w:rPr>
          <w:bCs/>
          <w:szCs w:val="28"/>
        </w:rPr>
        <w:t xml:space="preserve">. Pero en realidad cada </w:t>
      </w:r>
      <w:r w:rsidR="0004162C">
        <w:rPr>
          <w:bCs/>
          <w:szCs w:val="28"/>
        </w:rPr>
        <w:t>Institución</w:t>
      </w:r>
      <w:r w:rsidR="00F607FF">
        <w:rPr>
          <w:bCs/>
          <w:szCs w:val="28"/>
        </w:rPr>
        <w:t xml:space="preserve"> que realiza un evento, dentro de su </w:t>
      </w:r>
      <w:r w:rsidR="0004162C">
        <w:rPr>
          <w:bCs/>
          <w:szCs w:val="28"/>
        </w:rPr>
        <w:t>Institución</w:t>
      </w:r>
      <w:r w:rsidR="00F607FF">
        <w:rPr>
          <w:bCs/>
          <w:szCs w:val="28"/>
        </w:rPr>
        <w:t xml:space="preserve">, </w:t>
      </w:r>
      <w:r w:rsidR="003E78E9">
        <w:rPr>
          <w:bCs/>
          <w:szCs w:val="28"/>
        </w:rPr>
        <w:t>está</w:t>
      </w:r>
      <w:r w:rsidR="00A37AF5">
        <w:rPr>
          <w:bCs/>
          <w:szCs w:val="28"/>
        </w:rPr>
        <w:t xml:space="preserve"> </w:t>
      </w:r>
      <w:r w:rsidR="0004162C">
        <w:rPr>
          <w:bCs/>
          <w:szCs w:val="28"/>
        </w:rPr>
        <w:t>obligada</w:t>
      </w:r>
      <w:r w:rsidR="00F607FF">
        <w:rPr>
          <w:bCs/>
          <w:szCs w:val="28"/>
        </w:rPr>
        <w:t xml:space="preserve"> a avisar al Municipio, </w:t>
      </w:r>
      <w:r w:rsidR="0004162C">
        <w:rPr>
          <w:bCs/>
          <w:szCs w:val="28"/>
        </w:rPr>
        <w:t>día</w:t>
      </w:r>
      <w:r w:rsidR="00F607FF">
        <w:rPr>
          <w:bCs/>
          <w:szCs w:val="28"/>
        </w:rPr>
        <w:t xml:space="preserve">, fecha y hora del evento que va a realizar. En lo que no cuenta es que tenga que pagar un Canon o no. Si, están en la obligación de avisar al correspondiente </w:t>
      </w:r>
      <w:r w:rsidR="0004162C">
        <w:rPr>
          <w:bCs/>
          <w:szCs w:val="28"/>
        </w:rPr>
        <w:t>Secretariado</w:t>
      </w:r>
      <w:r w:rsidR="00F607FF">
        <w:rPr>
          <w:bCs/>
          <w:szCs w:val="28"/>
        </w:rPr>
        <w:t xml:space="preserve"> de Gobierno, a quien corresponda. Que se va a realizar tal o cual actividad dentro de la </w:t>
      </w:r>
      <w:r w:rsidR="0004162C">
        <w:rPr>
          <w:bCs/>
          <w:szCs w:val="28"/>
        </w:rPr>
        <w:t>Institución</w:t>
      </w:r>
      <w:r w:rsidR="00F607FF">
        <w:rPr>
          <w:bCs/>
          <w:szCs w:val="28"/>
        </w:rPr>
        <w:t xml:space="preserve">. Para beneficio propio o no. Si en realidad el que va a realizar el evento es un tercero. </w:t>
      </w:r>
      <w:r w:rsidR="0004162C">
        <w:rPr>
          <w:bCs/>
          <w:szCs w:val="28"/>
        </w:rPr>
        <w:t>También</w:t>
      </w:r>
      <w:r w:rsidR="00F607FF">
        <w:rPr>
          <w:bCs/>
          <w:szCs w:val="28"/>
        </w:rPr>
        <w:t xml:space="preserve"> se debe avisar y entrara a jugar otro tipo de medidas. En las cuales si, ese tercero tiene que abonar un canon, sin </w:t>
      </w:r>
      <w:r w:rsidR="0004162C">
        <w:rPr>
          <w:bCs/>
          <w:szCs w:val="28"/>
        </w:rPr>
        <w:t>más</w:t>
      </w:r>
      <w:r w:rsidR="00F607FF">
        <w:rPr>
          <w:bCs/>
          <w:szCs w:val="28"/>
        </w:rPr>
        <w:t>. Gracias Sr. Presidente. ……………………………………………………………….</w:t>
      </w:r>
    </w:p>
    <w:p w:rsidR="00F607FF" w:rsidRDefault="00F607FF" w:rsidP="000272C5">
      <w:pPr>
        <w:jc w:val="both"/>
        <w:rPr>
          <w:bCs/>
          <w:szCs w:val="28"/>
        </w:rPr>
      </w:pPr>
    </w:p>
    <w:p w:rsidR="00F607FF" w:rsidRDefault="00F607FF" w:rsidP="000272C5">
      <w:pPr>
        <w:jc w:val="both"/>
        <w:rPr>
          <w:bCs/>
          <w:szCs w:val="28"/>
        </w:rPr>
      </w:pPr>
      <w:r>
        <w:rPr>
          <w:b/>
          <w:bCs/>
          <w:szCs w:val="28"/>
        </w:rPr>
        <w:t>Presidente Di Salvo:</w:t>
      </w:r>
      <w:r>
        <w:rPr>
          <w:bCs/>
          <w:szCs w:val="28"/>
        </w:rPr>
        <w:t xml:space="preserve"> La moción de reconsideración, quedaría eliminando el Inciso B, agregando a las </w:t>
      </w:r>
      <w:r w:rsidR="0004162C">
        <w:rPr>
          <w:bCs/>
          <w:szCs w:val="28"/>
        </w:rPr>
        <w:t>exenciones</w:t>
      </w:r>
      <w:r>
        <w:rPr>
          <w:bCs/>
          <w:szCs w:val="28"/>
        </w:rPr>
        <w:t xml:space="preserve">. Quedan </w:t>
      </w:r>
      <w:r w:rsidR="0004162C">
        <w:rPr>
          <w:bCs/>
          <w:szCs w:val="28"/>
        </w:rPr>
        <w:t>exentos</w:t>
      </w:r>
      <w:r>
        <w:rPr>
          <w:bCs/>
          <w:szCs w:val="28"/>
        </w:rPr>
        <w:t xml:space="preserve"> de. Pongo a consideración </w:t>
      </w:r>
      <w:r w:rsidR="00BE3D0A">
        <w:rPr>
          <w:bCs/>
          <w:szCs w:val="28"/>
        </w:rPr>
        <w:t>la moción (…)…………………………………………………………………………………..</w:t>
      </w:r>
    </w:p>
    <w:p w:rsidR="00BE3D0A" w:rsidRDefault="00BE3D0A" w:rsidP="000272C5">
      <w:pPr>
        <w:jc w:val="both"/>
        <w:rPr>
          <w:bCs/>
          <w:szCs w:val="28"/>
        </w:rPr>
      </w:pPr>
    </w:p>
    <w:p w:rsidR="00BE3D0A" w:rsidRDefault="00BE3D0A" w:rsidP="000272C5">
      <w:pPr>
        <w:jc w:val="both"/>
        <w:rPr>
          <w:bCs/>
          <w:szCs w:val="28"/>
        </w:rPr>
      </w:pPr>
      <w:r>
        <w:rPr>
          <w:b/>
          <w:bCs/>
          <w:szCs w:val="28"/>
        </w:rPr>
        <w:t>Concejal Fredes:</w:t>
      </w:r>
      <w:r w:rsidR="00A37AF5">
        <w:rPr>
          <w:b/>
          <w:bCs/>
          <w:szCs w:val="28"/>
        </w:rPr>
        <w:t xml:space="preserve"> </w:t>
      </w:r>
      <w:r w:rsidR="0004162C">
        <w:rPr>
          <w:bCs/>
          <w:szCs w:val="28"/>
        </w:rPr>
        <w:t>quedaría</w:t>
      </w:r>
      <w:r>
        <w:rPr>
          <w:bCs/>
          <w:szCs w:val="28"/>
        </w:rPr>
        <w:t xml:space="preserve"> (…)……………………………………………………..</w:t>
      </w:r>
    </w:p>
    <w:p w:rsidR="00BE3D0A" w:rsidRDefault="00BE3D0A" w:rsidP="000272C5">
      <w:pPr>
        <w:jc w:val="both"/>
        <w:rPr>
          <w:bCs/>
          <w:szCs w:val="28"/>
        </w:rPr>
      </w:pPr>
    </w:p>
    <w:p w:rsidR="00BE3D0A" w:rsidRDefault="00BE3D0A" w:rsidP="000272C5">
      <w:pPr>
        <w:jc w:val="both"/>
        <w:rPr>
          <w:bCs/>
          <w:szCs w:val="28"/>
        </w:rPr>
      </w:pPr>
      <w:r>
        <w:rPr>
          <w:b/>
          <w:bCs/>
          <w:szCs w:val="28"/>
        </w:rPr>
        <w:t>Presidente Di Salvo:</w:t>
      </w:r>
      <w:r>
        <w:rPr>
          <w:bCs/>
          <w:szCs w:val="28"/>
        </w:rPr>
        <w:t xml:space="preserve"> La eliminación del Inciso B. Y </w:t>
      </w:r>
      <w:r w:rsidR="0004162C">
        <w:rPr>
          <w:bCs/>
          <w:szCs w:val="28"/>
        </w:rPr>
        <w:t>agregar</w:t>
      </w:r>
      <w:r>
        <w:rPr>
          <w:bCs/>
          <w:szCs w:val="28"/>
        </w:rPr>
        <w:t xml:space="preserve"> en las </w:t>
      </w:r>
      <w:r w:rsidR="0004162C">
        <w:rPr>
          <w:bCs/>
          <w:szCs w:val="28"/>
        </w:rPr>
        <w:t>exenciones</w:t>
      </w:r>
      <w:r>
        <w:rPr>
          <w:bCs/>
          <w:szCs w:val="28"/>
        </w:rPr>
        <w:t xml:space="preserve">, en el </w:t>
      </w:r>
      <w:r w:rsidR="0004162C">
        <w:rPr>
          <w:bCs/>
          <w:szCs w:val="28"/>
        </w:rPr>
        <w:t>capítulo</w:t>
      </w:r>
      <w:r>
        <w:rPr>
          <w:bCs/>
          <w:szCs w:val="28"/>
        </w:rPr>
        <w:t xml:space="preserve"> de las </w:t>
      </w:r>
      <w:r w:rsidR="0004162C">
        <w:rPr>
          <w:bCs/>
          <w:szCs w:val="28"/>
        </w:rPr>
        <w:t>exenciones</w:t>
      </w:r>
      <w:r>
        <w:rPr>
          <w:bCs/>
          <w:szCs w:val="28"/>
        </w:rPr>
        <w:t xml:space="preserve">. En derecho para realizar espectáculos públicos, quedan </w:t>
      </w:r>
      <w:r w:rsidR="0004162C">
        <w:rPr>
          <w:bCs/>
          <w:szCs w:val="28"/>
        </w:rPr>
        <w:t>exentos</w:t>
      </w:r>
      <w:r>
        <w:rPr>
          <w:bCs/>
          <w:szCs w:val="28"/>
        </w:rPr>
        <w:t xml:space="preserve"> de la decisión de: bailes, </w:t>
      </w:r>
      <w:r w:rsidR="0004162C">
        <w:rPr>
          <w:bCs/>
          <w:szCs w:val="28"/>
        </w:rPr>
        <w:t>matinée</w:t>
      </w:r>
      <w:r>
        <w:rPr>
          <w:bCs/>
          <w:szCs w:val="28"/>
        </w:rPr>
        <w:t xml:space="preserve">, las </w:t>
      </w:r>
      <w:r w:rsidR="0004162C">
        <w:rPr>
          <w:bCs/>
          <w:szCs w:val="28"/>
        </w:rPr>
        <w:t>Cooperadoras</w:t>
      </w:r>
      <w:r>
        <w:rPr>
          <w:bCs/>
          <w:szCs w:val="28"/>
        </w:rPr>
        <w:t xml:space="preserve"> Escolares, reconocidas por el Concejo Escolar y por la Sociedad de Fomento y la Sociedad de Bomberos Voluntarios, reconocidos como entidades de bien públicos. </w:t>
      </w:r>
      <w:proofErr w:type="spellStart"/>
      <w:r w:rsidR="0004162C">
        <w:rPr>
          <w:bCs/>
          <w:szCs w:val="28"/>
        </w:rPr>
        <w:t>Quedaríaasí</w:t>
      </w:r>
      <w:proofErr w:type="spellEnd"/>
      <w:r>
        <w:rPr>
          <w:bCs/>
          <w:szCs w:val="28"/>
        </w:rPr>
        <w:t xml:space="preserve">. </w:t>
      </w:r>
      <w:r w:rsidR="0004162C">
        <w:rPr>
          <w:bCs/>
          <w:szCs w:val="28"/>
        </w:rPr>
        <w:t>Después</w:t>
      </w:r>
      <w:r>
        <w:rPr>
          <w:bCs/>
          <w:szCs w:val="28"/>
        </w:rPr>
        <w:t xml:space="preserve"> de Mansilla tiene la palabra Birene. ……………………………………………………..</w:t>
      </w:r>
    </w:p>
    <w:p w:rsidR="00BE3D0A" w:rsidRDefault="00BE3D0A" w:rsidP="000272C5">
      <w:pPr>
        <w:jc w:val="both"/>
        <w:rPr>
          <w:bCs/>
          <w:szCs w:val="28"/>
        </w:rPr>
      </w:pPr>
    </w:p>
    <w:p w:rsidR="00BE3D0A" w:rsidRPr="00BE3D0A" w:rsidRDefault="00BE3D0A" w:rsidP="000272C5">
      <w:pPr>
        <w:jc w:val="both"/>
        <w:rPr>
          <w:bCs/>
          <w:szCs w:val="28"/>
        </w:rPr>
      </w:pPr>
      <w:r>
        <w:rPr>
          <w:b/>
          <w:bCs/>
          <w:szCs w:val="28"/>
        </w:rPr>
        <w:t>No se escucha el audio. ……………………………………………………………</w:t>
      </w:r>
    </w:p>
    <w:p w:rsidR="00BE3D0A" w:rsidRDefault="00BE3D0A" w:rsidP="000272C5">
      <w:pPr>
        <w:jc w:val="both"/>
        <w:rPr>
          <w:bCs/>
          <w:szCs w:val="28"/>
        </w:rPr>
      </w:pPr>
    </w:p>
    <w:p w:rsidR="00BE3D0A" w:rsidRDefault="00BE3D0A" w:rsidP="000272C5">
      <w:pPr>
        <w:jc w:val="both"/>
        <w:rPr>
          <w:bCs/>
          <w:szCs w:val="28"/>
        </w:rPr>
      </w:pPr>
      <w:r>
        <w:rPr>
          <w:b/>
          <w:bCs/>
          <w:szCs w:val="28"/>
        </w:rPr>
        <w:t>Mayor Contribuyente</w:t>
      </w:r>
      <w:r w:rsidR="00A37AF5">
        <w:rPr>
          <w:b/>
          <w:bCs/>
          <w:szCs w:val="28"/>
        </w:rPr>
        <w:t xml:space="preserve"> </w:t>
      </w:r>
      <w:r>
        <w:rPr>
          <w:b/>
          <w:bCs/>
          <w:szCs w:val="28"/>
        </w:rPr>
        <w:t>Birene:</w:t>
      </w:r>
      <w:r>
        <w:rPr>
          <w:bCs/>
          <w:szCs w:val="28"/>
        </w:rPr>
        <w:t xml:space="preserve"> No, lo que podemos dejar en claro. Tenemos en el Recinto una Concejal, que fue Secretaria de Gobierno. Sabe del tema. Lo importante es que nos desande al respeto. </w:t>
      </w:r>
      <w:r w:rsidR="0004162C">
        <w:rPr>
          <w:bCs/>
          <w:szCs w:val="28"/>
        </w:rPr>
        <w:t>Así</w:t>
      </w:r>
      <w:r>
        <w:rPr>
          <w:bCs/>
          <w:szCs w:val="28"/>
        </w:rPr>
        <w:t xml:space="preserve"> queda legislado como corresponde. Hago referencia a la Concejal Masague. ………………………………………………………………..</w:t>
      </w:r>
    </w:p>
    <w:p w:rsidR="00BE3D0A" w:rsidRDefault="00BE3D0A" w:rsidP="000272C5">
      <w:pPr>
        <w:jc w:val="both"/>
        <w:rPr>
          <w:bCs/>
          <w:szCs w:val="28"/>
        </w:rPr>
      </w:pPr>
      <w:r>
        <w:rPr>
          <w:b/>
          <w:bCs/>
          <w:szCs w:val="28"/>
        </w:rPr>
        <w:t>Concejal Masague:</w:t>
      </w:r>
      <w:r>
        <w:rPr>
          <w:bCs/>
          <w:szCs w:val="28"/>
        </w:rPr>
        <w:t xml:space="preserve"> Pido la palabra Sr. Presidente. …………………………………</w:t>
      </w:r>
    </w:p>
    <w:p w:rsidR="00BE3D0A" w:rsidRDefault="00BE3D0A" w:rsidP="000272C5">
      <w:pPr>
        <w:jc w:val="both"/>
        <w:rPr>
          <w:bCs/>
          <w:szCs w:val="28"/>
        </w:rPr>
      </w:pPr>
    </w:p>
    <w:p w:rsidR="00BE3D0A" w:rsidRDefault="00BE3D0A" w:rsidP="000272C5">
      <w:pPr>
        <w:jc w:val="both"/>
        <w:rPr>
          <w:bCs/>
          <w:szCs w:val="28"/>
        </w:rPr>
      </w:pPr>
      <w:r>
        <w:rPr>
          <w:b/>
          <w:bCs/>
          <w:szCs w:val="28"/>
        </w:rPr>
        <w:t>Presidente Di Salvo:</w:t>
      </w:r>
      <w:r w:rsidR="00A37AF5">
        <w:rPr>
          <w:b/>
          <w:bCs/>
          <w:szCs w:val="28"/>
        </w:rPr>
        <w:t xml:space="preserve"> </w:t>
      </w:r>
      <w:r w:rsidR="00856775">
        <w:rPr>
          <w:bCs/>
          <w:szCs w:val="28"/>
        </w:rPr>
        <w:t>A pedido de Birene t</w:t>
      </w:r>
      <w:r>
        <w:rPr>
          <w:bCs/>
          <w:szCs w:val="28"/>
        </w:rPr>
        <w:t>iene la palabra la Concejal Masague. ……</w:t>
      </w:r>
    </w:p>
    <w:p w:rsidR="00BE3D0A" w:rsidRDefault="00BE3D0A" w:rsidP="000272C5">
      <w:pPr>
        <w:jc w:val="both"/>
        <w:rPr>
          <w:bCs/>
          <w:szCs w:val="28"/>
        </w:rPr>
      </w:pPr>
    </w:p>
    <w:p w:rsidR="00BE3D0A" w:rsidRDefault="00BE3D0A" w:rsidP="000272C5">
      <w:pPr>
        <w:jc w:val="both"/>
        <w:rPr>
          <w:bCs/>
          <w:szCs w:val="28"/>
        </w:rPr>
      </w:pPr>
      <w:r>
        <w:rPr>
          <w:b/>
          <w:bCs/>
          <w:szCs w:val="28"/>
        </w:rPr>
        <w:t>Concejal Masague:</w:t>
      </w:r>
      <w:r w:rsidR="00A37AF5">
        <w:rPr>
          <w:b/>
          <w:bCs/>
          <w:szCs w:val="28"/>
        </w:rPr>
        <w:t xml:space="preserve"> </w:t>
      </w:r>
      <w:r w:rsidR="00856775">
        <w:rPr>
          <w:bCs/>
          <w:szCs w:val="28"/>
        </w:rPr>
        <w:t>En realidad, creo que los espectáculos públicos. Siempre tienen que pedir un permiso. El pago del arancel es otra cuestión. Entonces hay que dividir y son dos cuestiones diferentes. El permiso es lo que controla</w:t>
      </w:r>
      <w:r w:rsidR="007B2D23">
        <w:rPr>
          <w:bCs/>
          <w:szCs w:val="28"/>
        </w:rPr>
        <w:t xml:space="preserve"> justamente los recaudos. De que si </w:t>
      </w:r>
      <w:r w:rsidR="0004162C">
        <w:rPr>
          <w:bCs/>
          <w:szCs w:val="28"/>
        </w:rPr>
        <w:t>el lugar</w:t>
      </w:r>
      <w:r w:rsidR="00A37AF5">
        <w:rPr>
          <w:bCs/>
          <w:szCs w:val="28"/>
        </w:rPr>
        <w:t xml:space="preserve"> </w:t>
      </w:r>
      <w:r w:rsidR="0004162C">
        <w:rPr>
          <w:bCs/>
          <w:szCs w:val="28"/>
        </w:rPr>
        <w:t>está</w:t>
      </w:r>
      <w:r w:rsidR="007B2D23">
        <w:rPr>
          <w:bCs/>
          <w:szCs w:val="28"/>
        </w:rPr>
        <w:t xml:space="preserve"> habilitado, si reúne las condiciones de seguridad. Bueno, las condiciones para realizar un espectáculo </w:t>
      </w:r>
      <w:r w:rsidR="0004162C">
        <w:rPr>
          <w:bCs/>
          <w:szCs w:val="28"/>
        </w:rPr>
        <w:t>público. Lo</w:t>
      </w:r>
      <w:r w:rsidR="007B2D23">
        <w:rPr>
          <w:bCs/>
          <w:szCs w:val="28"/>
        </w:rPr>
        <w:t xml:space="preserve"> que </w:t>
      </w:r>
      <w:r w:rsidR="0004162C">
        <w:rPr>
          <w:bCs/>
          <w:szCs w:val="28"/>
        </w:rPr>
        <w:t>acá</w:t>
      </w:r>
      <w:r w:rsidR="007B2D23">
        <w:rPr>
          <w:bCs/>
          <w:szCs w:val="28"/>
        </w:rPr>
        <w:t xml:space="preserve"> se </w:t>
      </w:r>
      <w:r w:rsidR="0004162C">
        <w:rPr>
          <w:bCs/>
          <w:szCs w:val="28"/>
        </w:rPr>
        <w:t>está</w:t>
      </w:r>
      <w:r w:rsidR="007B2D23">
        <w:rPr>
          <w:bCs/>
          <w:szCs w:val="28"/>
        </w:rPr>
        <w:t xml:space="preserve"> planteando, si </w:t>
      </w:r>
      <w:r w:rsidR="0004162C">
        <w:rPr>
          <w:bCs/>
          <w:szCs w:val="28"/>
        </w:rPr>
        <w:t>a</w:t>
      </w:r>
      <w:r w:rsidR="007B2D23">
        <w:rPr>
          <w:bCs/>
          <w:szCs w:val="28"/>
        </w:rPr>
        <w:t xml:space="preserve"> estas entidades se le cortan los aranceles. Son dos cuestiones diferentes. Entonces a </w:t>
      </w:r>
      <w:r w:rsidR="0004162C">
        <w:rPr>
          <w:bCs/>
          <w:szCs w:val="28"/>
        </w:rPr>
        <w:t>mí</w:t>
      </w:r>
      <w:r w:rsidR="007B2D23">
        <w:rPr>
          <w:bCs/>
          <w:szCs w:val="28"/>
        </w:rPr>
        <w:t xml:space="preserve"> me parece que </w:t>
      </w:r>
      <w:r w:rsidR="0004162C">
        <w:rPr>
          <w:bCs/>
          <w:szCs w:val="28"/>
        </w:rPr>
        <w:t>acá</w:t>
      </w:r>
      <w:r w:rsidR="007B2D23">
        <w:rPr>
          <w:bCs/>
          <w:szCs w:val="28"/>
        </w:rPr>
        <w:t xml:space="preserve">, lo que hay que continuar </w:t>
      </w:r>
      <w:r w:rsidR="002879B5">
        <w:rPr>
          <w:bCs/>
          <w:szCs w:val="28"/>
        </w:rPr>
        <w:t>es con</w:t>
      </w:r>
      <w:r w:rsidR="007B2D23">
        <w:rPr>
          <w:bCs/>
          <w:szCs w:val="28"/>
        </w:rPr>
        <w:t xml:space="preserve"> la moción</w:t>
      </w:r>
      <w:r w:rsidR="002879B5">
        <w:rPr>
          <w:bCs/>
          <w:szCs w:val="28"/>
        </w:rPr>
        <w:t>, si se</w:t>
      </w:r>
      <w:r w:rsidR="007B2D23">
        <w:rPr>
          <w:bCs/>
          <w:szCs w:val="28"/>
        </w:rPr>
        <w:t xml:space="preserve"> cobra o no. Esto es el tema de estar mezclado Impositiva con Fiscal. Porque ahora lo que tendríamos </w:t>
      </w:r>
      <w:r w:rsidR="007B2D23">
        <w:rPr>
          <w:bCs/>
          <w:szCs w:val="28"/>
        </w:rPr>
        <w:lastRenderedPageBreak/>
        <w:t xml:space="preserve">que nosotros separar. Es el hecho impositivo. Vuelvo a insistir, esto se </w:t>
      </w:r>
      <w:r w:rsidR="0004162C">
        <w:rPr>
          <w:bCs/>
          <w:szCs w:val="28"/>
        </w:rPr>
        <w:t>intentó</w:t>
      </w:r>
      <w:r w:rsidR="007B2D23">
        <w:rPr>
          <w:bCs/>
          <w:szCs w:val="28"/>
        </w:rPr>
        <w:t xml:space="preserve"> hacer, porque es la forma </w:t>
      </w:r>
      <w:r w:rsidR="0004162C">
        <w:rPr>
          <w:bCs/>
          <w:szCs w:val="28"/>
        </w:rPr>
        <w:t>más</w:t>
      </w:r>
      <w:r w:rsidR="007B2D23">
        <w:rPr>
          <w:bCs/>
          <w:szCs w:val="28"/>
        </w:rPr>
        <w:t xml:space="preserve"> moderna y </w:t>
      </w:r>
      <w:r w:rsidR="0004162C">
        <w:rPr>
          <w:bCs/>
          <w:szCs w:val="28"/>
        </w:rPr>
        <w:t>más</w:t>
      </w:r>
      <w:r w:rsidR="007B2D23">
        <w:rPr>
          <w:bCs/>
          <w:szCs w:val="28"/>
        </w:rPr>
        <w:t xml:space="preserve"> ordenada </w:t>
      </w:r>
      <w:r w:rsidR="002879B5">
        <w:rPr>
          <w:bCs/>
          <w:szCs w:val="28"/>
        </w:rPr>
        <w:t xml:space="preserve">de legislar. De lo que es </w:t>
      </w:r>
      <w:r w:rsidR="0004162C">
        <w:rPr>
          <w:bCs/>
          <w:szCs w:val="28"/>
        </w:rPr>
        <w:t>Impositiva</w:t>
      </w:r>
      <w:r w:rsidR="002879B5">
        <w:rPr>
          <w:bCs/>
          <w:szCs w:val="28"/>
        </w:rPr>
        <w:t xml:space="preserve"> de Fiscal. Por eso digo, una cuestión es el permiso. Eso </w:t>
      </w:r>
      <w:r w:rsidR="0004162C">
        <w:rPr>
          <w:bCs/>
          <w:szCs w:val="28"/>
        </w:rPr>
        <w:t>está</w:t>
      </w:r>
      <w:r w:rsidR="002879B5">
        <w:rPr>
          <w:bCs/>
          <w:szCs w:val="28"/>
        </w:rPr>
        <w:t xml:space="preserve"> regulado en el tema de habilitaciones. </w:t>
      </w:r>
      <w:r w:rsidR="0004162C">
        <w:rPr>
          <w:bCs/>
          <w:szCs w:val="28"/>
        </w:rPr>
        <w:t>Acá</w:t>
      </w:r>
      <w:r w:rsidR="002879B5">
        <w:rPr>
          <w:bCs/>
          <w:szCs w:val="28"/>
        </w:rPr>
        <w:t xml:space="preserve"> de lo que estamos hablando es de un Derecho. Entonces propongo, continuar con la moción, de si se bona o no se abona. Esto es independiente del permiso. El permiso si tiene el Municipio. Por supuesto cada entidad tiene que pedir el permiso, justamente para poder evaluar si reúne las condiciones de seguridad y de más recaudos, que piden el Municipio. ………………</w:t>
      </w:r>
    </w:p>
    <w:p w:rsidR="002879B5" w:rsidRDefault="002879B5" w:rsidP="000272C5">
      <w:pPr>
        <w:jc w:val="both"/>
        <w:rPr>
          <w:bCs/>
          <w:szCs w:val="28"/>
        </w:rPr>
      </w:pPr>
    </w:p>
    <w:p w:rsidR="002879B5" w:rsidRDefault="002879B5" w:rsidP="000272C5">
      <w:pPr>
        <w:jc w:val="both"/>
        <w:rPr>
          <w:bCs/>
          <w:szCs w:val="28"/>
        </w:rPr>
      </w:pPr>
      <w:r>
        <w:rPr>
          <w:b/>
          <w:bCs/>
          <w:szCs w:val="28"/>
        </w:rPr>
        <w:t>Presidente Di Salvo:</w:t>
      </w:r>
      <w:r>
        <w:rPr>
          <w:bCs/>
          <w:szCs w:val="28"/>
        </w:rPr>
        <w:t xml:space="preserve"> Tiene la palabra la Mayor Contribuyente Susana Ferrari. ………</w:t>
      </w:r>
    </w:p>
    <w:p w:rsidR="002879B5" w:rsidRDefault="002879B5" w:rsidP="000272C5">
      <w:pPr>
        <w:jc w:val="both"/>
        <w:rPr>
          <w:bCs/>
          <w:szCs w:val="28"/>
        </w:rPr>
      </w:pPr>
    </w:p>
    <w:p w:rsidR="002879B5" w:rsidRDefault="002879B5" w:rsidP="000272C5">
      <w:pPr>
        <w:jc w:val="both"/>
        <w:rPr>
          <w:bCs/>
          <w:szCs w:val="28"/>
        </w:rPr>
      </w:pPr>
      <w:r w:rsidRPr="002879B5">
        <w:rPr>
          <w:b/>
          <w:bCs/>
          <w:szCs w:val="28"/>
        </w:rPr>
        <w:t>Mayor Contribuyente Ferrari</w:t>
      </w:r>
      <w:r>
        <w:rPr>
          <w:b/>
          <w:bCs/>
          <w:szCs w:val="28"/>
        </w:rPr>
        <w:t>:</w:t>
      </w:r>
      <w:r w:rsidR="00A37AF5">
        <w:rPr>
          <w:b/>
          <w:bCs/>
          <w:szCs w:val="28"/>
        </w:rPr>
        <w:t xml:space="preserve"> </w:t>
      </w:r>
      <w:r w:rsidR="00314063">
        <w:rPr>
          <w:bCs/>
          <w:szCs w:val="28"/>
        </w:rPr>
        <w:t xml:space="preserve">Si, coincido con lo que dice la Concejal Masague. Porque estamos tratando, el Articulo 82, del Inc. D. Que es cobrar para estas entidades. Porque </w:t>
      </w:r>
      <w:r w:rsidR="00057D3D">
        <w:rPr>
          <w:bCs/>
          <w:szCs w:val="28"/>
        </w:rPr>
        <w:t>en el Articulo 87, estamos trabajando con el permiso para los espectáculos. Entonces me parece que estamos mezclando. ………………………….</w:t>
      </w:r>
    </w:p>
    <w:p w:rsidR="00057D3D" w:rsidRDefault="00057D3D" w:rsidP="000272C5">
      <w:pPr>
        <w:jc w:val="both"/>
        <w:rPr>
          <w:bCs/>
          <w:szCs w:val="28"/>
        </w:rPr>
      </w:pPr>
    </w:p>
    <w:p w:rsidR="00057D3D" w:rsidRDefault="00057D3D" w:rsidP="000272C5">
      <w:pPr>
        <w:jc w:val="both"/>
        <w:rPr>
          <w:bCs/>
          <w:szCs w:val="28"/>
        </w:rPr>
      </w:pPr>
      <w:r>
        <w:rPr>
          <w:b/>
          <w:bCs/>
          <w:szCs w:val="28"/>
        </w:rPr>
        <w:t>Presidente Di Salvo:</w:t>
      </w:r>
      <w:r>
        <w:rPr>
          <w:bCs/>
          <w:szCs w:val="28"/>
        </w:rPr>
        <w:t xml:space="preserve"> Gracias Mayor Contribuyente. ………………………………...</w:t>
      </w:r>
    </w:p>
    <w:p w:rsidR="00057D3D" w:rsidRDefault="00057D3D" w:rsidP="000272C5">
      <w:pPr>
        <w:jc w:val="both"/>
        <w:rPr>
          <w:bCs/>
          <w:szCs w:val="28"/>
        </w:rPr>
      </w:pPr>
    </w:p>
    <w:p w:rsidR="00057D3D" w:rsidRDefault="00057D3D" w:rsidP="000272C5">
      <w:pPr>
        <w:jc w:val="both"/>
        <w:rPr>
          <w:bCs/>
          <w:szCs w:val="28"/>
        </w:rPr>
      </w:pPr>
      <w:r>
        <w:rPr>
          <w:b/>
          <w:bCs/>
          <w:szCs w:val="28"/>
        </w:rPr>
        <w:t>Concejal Torre:</w:t>
      </w:r>
      <w:r>
        <w:rPr>
          <w:bCs/>
          <w:szCs w:val="28"/>
        </w:rPr>
        <w:t xml:space="preserve"> Pido la palabra Sr. Presidente. …………………………………….</w:t>
      </w:r>
    </w:p>
    <w:p w:rsidR="00057D3D" w:rsidRDefault="00057D3D" w:rsidP="000272C5">
      <w:pPr>
        <w:jc w:val="both"/>
        <w:rPr>
          <w:bCs/>
          <w:szCs w:val="28"/>
        </w:rPr>
      </w:pPr>
    </w:p>
    <w:p w:rsidR="00057D3D" w:rsidRDefault="00057D3D" w:rsidP="000272C5">
      <w:pPr>
        <w:jc w:val="both"/>
        <w:rPr>
          <w:bCs/>
          <w:szCs w:val="28"/>
        </w:rPr>
      </w:pPr>
      <w:r>
        <w:rPr>
          <w:b/>
          <w:bCs/>
          <w:szCs w:val="28"/>
        </w:rPr>
        <w:t>Presidente Di Salvo:</w:t>
      </w:r>
      <w:r>
        <w:rPr>
          <w:bCs/>
          <w:szCs w:val="28"/>
        </w:rPr>
        <w:t xml:space="preserve"> Tiene la palabra el Concejal Torre. …………………………..</w:t>
      </w:r>
    </w:p>
    <w:p w:rsidR="00057D3D" w:rsidRDefault="00057D3D" w:rsidP="000272C5">
      <w:pPr>
        <w:jc w:val="both"/>
        <w:rPr>
          <w:bCs/>
          <w:szCs w:val="28"/>
        </w:rPr>
      </w:pPr>
    </w:p>
    <w:p w:rsidR="00057D3D" w:rsidRDefault="00057D3D" w:rsidP="000272C5">
      <w:pPr>
        <w:jc w:val="both"/>
        <w:rPr>
          <w:bCs/>
          <w:szCs w:val="28"/>
        </w:rPr>
      </w:pPr>
      <w:r>
        <w:rPr>
          <w:b/>
          <w:bCs/>
          <w:szCs w:val="28"/>
        </w:rPr>
        <w:t>Concejal Torre:</w:t>
      </w:r>
      <w:r>
        <w:rPr>
          <w:bCs/>
          <w:szCs w:val="28"/>
        </w:rPr>
        <w:t xml:space="preserve"> Si, no </w:t>
      </w:r>
      <w:r w:rsidR="0004162C">
        <w:rPr>
          <w:bCs/>
          <w:szCs w:val="28"/>
        </w:rPr>
        <w:t>sé</w:t>
      </w:r>
      <w:r>
        <w:rPr>
          <w:bCs/>
          <w:szCs w:val="28"/>
        </w:rPr>
        <w:t xml:space="preserve">, se podría proponer un valor </w:t>
      </w:r>
      <w:r w:rsidR="0004162C">
        <w:rPr>
          <w:bCs/>
          <w:szCs w:val="28"/>
        </w:rPr>
        <w:t>simbólico</w:t>
      </w:r>
      <w:r>
        <w:rPr>
          <w:bCs/>
          <w:szCs w:val="28"/>
        </w:rPr>
        <w:t xml:space="preserve">, para no modificar, no sacar el </w:t>
      </w:r>
      <w:r w:rsidR="00A37AF5">
        <w:rPr>
          <w:bCs/>
          <w:szCs w:val="28"/>
        </w:rPr>
        <w:t>artículo</w:t>
      </w:r>
      <w:r>
        <w:rPr>
          <w:bCs/>
          <w:szCs w:val="28"/>
        </w:rPr>
        <w:t xml:space="preserve"> y dejar un valor </w:t>
      </w:r>
      <w:r w:rsidR="0004162C">
        <w:rPr>
          <w:bCs/>
          <w:szCs w:val="28"/>
        </w:rPr>
        <w:t>simbólico</w:t>
      </w:r>
      <w:r>
        <w:rPr>
          <w:bCs/>
          <w:szCs w:val="28"/>
        </w:rPr>
        <w:t>, de acuerdo a lo que planteaba el Con</w:t>
      </w:r>
      <w:r w:rsidR="00A37AF5">
        <w:rPr>
          <w:bCs/>
          <w:szCs w:val="28"/>
        </w:rPr>
        <w:t>c</w:t>
      </w:r>
      <w:r>
        <w:rPr>
          <w:bCs/>
          <w:szCs w:val="28"/>
        </w:rPr>
        <w:t>ejal Botta.</w:t>
      </w:r>
      <w:r w:rsidR="00A37AF5">
        <w:rPr>
          <w:bCs/>
          <w:szCs w:val="28"/>
        </w:rPr>
        <w:t xml:space="preserve"> ………………………………………………………………………</w:t>
      </w:r>
    </w:p>
    <w:p w:rsidR="00057D3D" w:rsidRDefault="00057D3D" w:rsidP="000272C5">
      <w:pPr>
        <w:jc w:val="both"/>
        <w:rPr>
          <w:bCs/>
          <w:szCs w:val="28"/>
        </w:rPr>
      </w:pPr>
    </w:p>
    <w:p w:rsidR="00057D3D" w:rsidRDefault="00057D3D" w:rsidP="000272C5">
      <w:pPr>
        <w:jc w:val="both"/>
        <w:rPr>
          <w:bCs/>
          <w:szCs w:val="28"/>
        </w:rPr>
      </w:pPr>
      <w:r>
        <w:rPr>
          <w:b/>
          <w:bCs/>
          <w:szCs w:val="28"/>
        </w:rPr>
        <w:t>Presidente Di Salvo:</w:t>
      </w:r>
      <w:r>
        <w:rPr>
          <w:bCs/>
          <w:szCs w:val="28"/>
        </w:rPr>
        <w:t xml:space="preserve"> $14. …………………………………………………………</w:t>
      </w:r>
    </w:p>
    <w:p w:rsidR="00057D3D" w:rsidRDefault="00057D3D" w:rsidP="000272C5">
      <w:pPr>
        <w:jc w:val="both"/>
        <w:rPr>
          <w:bCs/>
          <w:szCs w:val="28"/>
        </w:rPr>
      </w:pPr>
    </w:p>
    <w:p w:rsidR="00057D3D" w:rsidRDefault="00057D3D" w:rsidP="000272C5">
      <w:pPr>
        <w:jc w:val="both"/>
        <w:rPr>
          <w:bCs/>
          <w:szCs w:val="28"/>
        </w:rPr>
      </w:pPr>
      <w:r>
        <w:rPr>
          <w:b/>
          <w:bCs/>
          <w:szCs w:val="28"/>
        </w:rPr>
        <w:t>Concejal Torre:</w:t>
      </w:r>
      <w:r>
        <w:rPr>
          <w:bCs/>
          <w:szCs w:val="28"/>
        </w:rPr>
        <w:t xml:space="preserve"> Claro, algo </w:t>
      </w:r>
      <w:r w:rsidR="0004162C">
        <w:rPr>
          <w:bCs/>
          <w:szCs w:val="28"/>
        </w:rPr>
        <w:t>simbólico</w:t>
      </w:r>
      <w:r>
        <w:rPr>
          <w:bCs/>
          <w:szCs w:val="28"/>
        </w:rPr>
        <w:t>. Exactamente. ……………………………..</w:t>
      </w:r>
    </w:p>
    <w:p w:rsidR="00057D3D" w:rsidRDefault="00057D3D" w:rsidP="000272C5">
      <w:pPr>
        <w:jc w:val="both"/>
        <w:rPr>
          <w:bCs/>
          <w:szCs w:val="28"/>
        </w:rPr>
      </w:pPr>
    </w:p>
    <w:p w:rsidR="00057D3D" w:rsidRDefault="00057D3D" w:rsidP="000272C5">
      <w:pPr>
        <w:jc w:val="both"/>
        <w:rPr>
          <w:bCs/>
          <w:szCs w:val="28"/>
        </w:rPr>
      </w:pPr>
      <w:r>
        <w:rPr>
          <w:b/>
          <w:bCs/>
          <w:szCs w:val="28"/>
        </w:rPr>
        <w:t>Presidente Di Salvo:</w:t>
      </w:r>
      <w:r>
        <w:rPr>
          <w:bCs/>
          <w:szCs w:val="28"/>
        </w:rPr>
        <w:t xml:space="preserve"> El 1% de $1.400. …………………………………………….</w:t>
      </w:r>
    </w:p>
    <w:p w:rsidR="00057D3D" w:rsidRDefault="00057D3D" w:rsidP="000272C5">
      <w:pPr>
        <w:jc w:val="both"/>
        <w:rPr>
          <w:bCs/>
          <w:szCs w:val="28"/>
        </w:rPr>
      </w:pPr>
    </w:p>
    <w:p w:rsidR="00057D3D" w:rsidRDefault="00057D3D" w:rsidP="00057D3D">
      <w:pPr>
        <w:jc w:val="both"/>
        <w:rPr>
          <w:bCs/>
          <w:szCs w:val="28"/>
        </w:rPr>
      </w:pPr>
      <w:r>
        <w:rPr>
          <w:b/>
          <w:bCs/>
          <w:szCs w:val="28"/>
        </w:rPr>
        <w:t>Concejal Botta:</w:t>
      </w:r>
      <w:r>
        <w:rPr>
          <w:bCs/>
          <w:szCs w:val="28"/>
        </w:rPr>
        <w:t xml:space="preserve"> Pido la palabra Sr. Presidente. ………………………………………</w:t>
      </w:r>
    </w:p>
    <w:p w:rsidR="00057D3D" w:rsidRDefault="00057D3D" w:rsidP="00057D3D">
      <w:pPr>
        <w:jc w:val="both"/>
        <w:rPr>
          <w:bCs/>
          <w:szCs w:val="28"/>
        </w:rPr>
      </w:pPr>
    </w:p>
    <w:p w:rsidR="00057D3D" w:rsidRDefault="00057D3D" w:rsidP="00057D3D">
      <w:pPr>
        <w:jc w:val="both"/>
        <w:rPr>
          <w:bCs/>
          <w:szCs w:val="28"/>
        </w:rPr>
      </w:pPr>
      <w:r>
        <w:rPr>
          <w:b/>
          <w:bCs/>
          <w:szCs w:val="28"/>
        </w:rPr>
        <w:t>Presidente Di Salvo:</w:t>
      </w:r>
      <w:r>
        <w:rPr>
          <w:bCs/>
          <w:szCs w:val="28"/>
        </w:rPr>
        <w:t xml:space="preserve"> Tiene la palabra el Concejal Botta. …………………………..</w:t>
      </w:r>
    </w:p>
    <w:p w:rsidR="00057D3D" w:rsidRDefault="00057D3D" w:rsidP="00057D3D">
      <w:pPr>
        <w:jc w:val="both"/>
        <w:rPr>
          <w:bCs/>
          <w:szCs w:val="28"/>
        </w:rPr>
      </w:pPr>
    </w:p>
    <w:p w:rsidR="00057D3D" w:rsidRDefault="00057D3D" w:rsidP="00057D3D">
      <w:pPr>
        <w:jc w:val="both"/>
        <w:rPr>
          <w:bCs/>
          <w:szCs w:val="28"/>
        </w:rPr>
      </w:pPr>
      <w:r>
        <w:rPr>
          <w:b/>
          <w:bCs/>
          <w:szCs w:val="28"/>
        </w:rPr>
        <w:t xml:space="preserve">Concejal Botta: </w:t>
      </w:r>
      <w:r>
        <w:rPr>
          <w:bCs/>
          <w:szCs w:val="28"/>
        </w:rPr>
        <w:t xml:space="preserve">En ese caso, </w:t>
      </w:r>
      <w:r w:rsidR="00057725">
        <w:rPr>
          <w:bCs/>
          <w:szCs w:val="28"/>
        </w:rPr>
        <w:t xml:space="preserve">ya que </w:t>
      </w:r>
      <w:r>
        <w:rPr>
          <w:bCs/>
          <w:szCs w:val="28"/>
        </w:rPr>
        <w:t xml:space="preserve">hay que elaborar </w:t>
      </w:r>
      <w:r w:rsidR="00057725">
        <w:rPr>
          <w:bCs/>
          <w:szCs w:val="28"/>
        </w:rPr>
        <w:t xml:space="preserve">permiso y demás, como ya votamos hace un momento, un trámite de $7. Para cualquier </w:t>
      </w:r>
      <w:r w:rsidR="00B7717E">
        <w:rPr>
          <w:bCs/>
          <w:szCs w:val="28"/>
        </w:rPr>
        <w:t>trámite</w:t>
      </w:r>
      <w:r w:rsidR="00057725">
        <w:rPr>
          <w:bCs/>
          <w:szCs w:val="28"/>
        </w:rPr>
        <w:t xml:space="preserve"> a iniciarse, en un valor de $7, </w:t>
      </w:r>
      <w:r w:rsidR="0004162C">
        <w:rPr>
          <w:bCs/>
          <w:szCs w:val="28"/>
        </w:rPr>
        <w:t>simbólico</w:t>
      </w:r>
      <w:r w:rsidR="00057725">
        <w:rPr>
          <w:bCs/>
          <w:szCs w:val="28"/>
        </w:rPr>
        <w:t xml:space="preserve">. </w:t>
      </w:r>
      <w:r w:rsidR="0004162C">
        <w:rPr>
          <w:bCs/>
          <w:szCs w:val="28"/>
        </w:rPr>
        <w:t>Sería</w:t>
      </w:r>
      <w:r w:rsidR="00B7717E">
        <w:rPr>
          <w:bCs/>
          <w:szCs w:val="28"/>
        </w:rPr>
        <w:t xml:space="preserve"> lo </w:t>
      </w:r>
      <w:r w:rsidR="0004162C">
        <w:rPr>
          <w:bCs/>
          <w:szCs w:val="28"/>
        </w:rPr>
        <w:t>más</w:t>
      </w:r>
      <w:r w:rsidR="00B7717E">
        <w:rPr>
          <w:bCs/>
          <w:szCs w:val="28"/>
        </w:rPr>
        <w:t xml:space="preserve"> redondito y </w:t>
      </w:r>
      <w:r w:rsidR="0004162C">
        <w:rPr>
          <w:bCs/>
          <w:szCs w:val="28"/>
        </w:rPr>
        <w:t>más</w:t>
      </w:r>
      <w:r w:rsidR="00B7717E">
        <w:rPr>
          <w:bCs/>
          <w:szCs w:val="28"/>
        </w:rPr>
        <w:t xml:space="preserve"> justo. …………………………..</w:t>
      </w:r>
    </w:p>
    <w:p w:rsidR="00B7717E" w:rsidRDefault="00B7717E" w:rsidP="00057D3D">
      <w:pPr>
        <w:jc w:val="both"/>
        <w:rPr>
          <w:bCs/>
          <w:szCs w:val="28"/>
        </w:rPr>
      </w:pPr>
    </w:p>
    <w:p w:rsidR="00B7717E" w:rsidRDefault="00B7717E" w:rsidP="00057D3D">
      <w:pPr>
        <w:jc w:val="both"/>
        <w:rPr>
          <w:bCs/>
          <w:szCs w:val="28"/>
        </w:rPr>
      </w:pPr>
      <w:r>
        <w:rPr>
          <w:b/>
          <w:bCs/>
          <w:szCs w:val="28"/>
        </w:rPr>
        <w:t>Presidente Di Salvo:</w:t>
      </w:r>
      <w:r>
        <w:rPr>
          <w:bCs/>
          <w:szCs w:val="28"/>
        </w:rPr>
        <w:t xml:space="preserve"> Pongo a consideración, la moción del Concejal Botta. El Inciso B, quedaría redactado: Baile,  </w:t>
      </w:r>
      <w:r w:rsidR="0004162C">
        <w:rPr>
          <w:bCs/>
          <w:szCs w:val="28"/>
        </w:rPr>
        <w:t>Matinée</w:t>
      </w:r>
      <w:r>
        <w:rPr>
          <w:bCs/>
          <w:szCs w:val="28"/>
        </w:rPr>
        <w:t xml:space="preserve"> o similares, espectáculos públicos en general, realizadas por </w:t>
      </w:r>
      <w:r w:rsidR="0004162C">
        <w:rPr>
          <w:bCs/>
          <w:szCs w:val="28"/>
        </w:rPr>
        <w:t>Cooperadoras</w:t>
      </w:r>
      <w:r>
        <w:rPr>
          <w:bCs/>
          <w:szCs w:val="28"/>
        </w:rPr>
        <w:t xml:space="preserve"> Escolares, reconocidas por el Concejo Escolar. Y por Sociedades de Fomento, Asociaciones de Bomberos Voluntarios, debidamente reconocidas como entidades de bien </w:t>
      </w:r>
      <w:r w:rsidR="0004162C">
        <w:rPr>
          <w:bCs/>
          <w:szCs w:val="28"/>
        </w:rPr>
        <w:t>público</w:t>
      </w:r>
      <w:r>
        <w:rPr>
          <w:bCs/>
          <w:szCs w:val="28"/>
        </w:rPr>
        <w:t>. $7. Votamos. ………………………..</w:t>
      </w:r>
    </w:p>
    <w:p w:rsidR="00B7717E" w:rsidRDefault="00B7717E" w:rsidP="00057D3D">
      <w:pPr>
        <w:jc w:val="both"/>
        <w:rPr>
          <w:bCs/>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Almirón</w:t>
      </w:r>
      <w:r w:rsidR="00A37AF5" w:rsidRPr="002C5539">
        <w:rPr>
          <w:bCs/>
          <w:color w:val="000000" w:themeColor="text1"/>
          <w:szCs w:val="28"/>
        </w:rPr>
        <w:t>.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w:t>
      </w:r>
      <w:r w:rsidR="00A37AF5" w:rsidRPr="002C5539">
        <w:rPr>
          <w:b/>
          <w:bCs/>
          <w:color w:val="000000" w:themeColor="text1"/>
          <w:szCs w:val="28"/>
        </w:rPr>
        <w:t>Almirón</w:t>
      </w:r>
      <w:r w:rsidRPr="002C5539">
        <w:rPr>
          <w:b/>
          <w:bCs/>
          <w:color w:val="000000" w:themeColor="text1"/>
          <w:szCs w:val="28"/>
        </w:rPr>
        <w:t xml:space="preserve">: </w:t>
      </w:r>
      <w:r w:rsidR="00A37AF5" w:rsidRPr="002C5539">
        <w:rPr>
          <w:bCs/>
          <w:color w:val="000000" w:themeColor="text1"/>
          <w:szCs w:val="28"/>
        </w:rPr>
        <w:t>Afirmativo.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Argañaraz. </w:t>
      </w:r>
      <w:r w:rsidR="00A37AF5"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Argañaraz: </w:t>
      </w:r>
      <w:r w:rsidR="00A37AF5" w:rsidRPr="002C5539">
        <w:rPr>
          <w:bCs/>
          <w:color w:val="000000" w:themeColor="text1"/>
          <w:szCs w:val="28"/>
        </w:rPr>
        <w:t>Afirmativo. …………………………………………………..</w:t>
      </w:r>
    </w:p>
    <w:p w:rsidR="00A37AF5" w:rsidRPr="002C5539" w:rsidRDefault="00A37AF5"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lastRenderedPageBreak/>
        <w:t xml:space="preserve">Secretaria: </w:t>
      </w:r>
      <w:r w:rsidR="00A37AF5" w:rsidRPr="002C5539">
        <w:rPr>
          <w:bCs/>
          <w:color w:val="000000" w:themeColor="text1"/>
          <w:szCs w:val="28"/>
        </w:rPr>
        <w:t>Bogado.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Bogado: </w:t>
      </w:r>
      <w:r w:rsidRPr="002C5539">
        <w:rPr>
          <w:bCs/>
          <w:color w:val="000000" w:themeColor="text1"/>
          <w:szCs w:val="28"/>
        </w:rPr>
        <w:t xml:space="preserve">Afirmativo. </w:t>
      </w:r>
      <w:r w:rsidR="00A37AF5"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Botta.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Botta: </w:t>
      </w:r>
      <w:r w:rsidRPr="002C5539">
        <w:rPr>
          <w:bCs/>
          <w:color w:val="000000" w:themeColor="text1"/>
          <w:szCs w:val="28"/>
        </w:rPr>
        <w:t xml:space="preserve">Afirmativo.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Canullán.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Canullán: </w:t>
      </w:r>
      <w:r w:rsidRPr="002C5539">
        <w:rPr>
          <w:bCs/>
          <w:color w:val="000000" w:themeColor="text1"/>
          <w:szCs w:val="28"/>
        </w:rPr>
        <w:t xml:space="preserve">Afirmativo.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Cicala ausente. Di Salv</w:t>
      </w:r>
      <w:r w:rsidR="00760588" w:rsidRPr="002C5539">
        <w:rPr>
          <w:bCs/>
          <w:color w:val="000000" w:themeColor="text1"/>
          <w:szCs w:val="28"/>
        </w:rPr>
        <w:t>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Presidente Di Salvo: </w:t>
      </w:r>
      <w:r w:rsidRPr="002C5539">
        <w:rPr>
          <w:bCs/>
          <w:color w:val="000000" w:themeColor="text1"/>
          <w:szCs w:val="28"/>
        </w:rPr>
        <w:t xml:space="preserve">Afirmativo.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Fredes.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Fredes: </w:t>
      </w:r>
      <w:r w:rsidRPr="002C5539">
        <w:rPr>
          <w:bCs/>
          <w:color w:val="000000" w:themeColor="text1"/>
          <w:szCs w:val="28"/>
        </w:rPr>
        <w:t xml:space="preserve">Afirmativo.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García.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w:t>
      </w:r>
      <w:r w:rsidR="00760588" w:rsidRPr="002C5539">
        <w:rPr>
          <w:b/>
          <w:bCs/>
          <w:color w:val="000000" w:themeColor="text1"/>
          <w:szCs w:val="28"/>
        </w:rPr>
        <w:t>García</w:t>
      </w:r>
      <w:r w:rsidRPr="002C5539">
        <w:rPr>
          <w:b/>
          <w:bCs/>
          <w:color w:val="000000" w:themeColor="text1"/>
          <w:szCs w:val="28"/>
        </w:rPr>
        <w:t xml:space="preserve">: </w:t>
      </w:r>
      <w:r w:rsidRPr="002C5539">
        <w:rPr>
          <w:bCs/>
          <w:color w:val="000000" w:themeColor="text1"/>
          <w:szCs w:val="28"/>
        </w:rPr>
        <w:t xml:space="preserve">Afirmativo.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Gaya.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Concejal Gaya</w:t>
      </w:r>
      <w:r w:rsidRPr="002C5539">
        <w:rPr>
          <w:bCs/>
          <w:color w:val="000000" w:themeColor="text1"/>
          <w:szCs w:val="28"/>
        </w:rPr>
        <w:t xml:space="preserve">: </w:t>
      </w:r>
      <w:r w:rsidR="00760588" w:rsidRPr="002C5539">
        <w:rPr>
          <w:bCs/>
          <w:color w:val="000000" w:themeColor="text1"/>
          <w:szCs w:val="28"/>
        </w:rPr>
        <w:t>Afirmativo. …………………………………………………………</w:t>
      </w:r>
    </w:p>
    <w:p w:rsidR="00760588" w:rsidRPr="002C5539" w:rsidRDefault="00760588" w:rsidP="00B7717E">
      <w:pPr>
        <w:jc w:val="both"/>
        <w:rPr>
          <w:bCs/>
          <w:color w:val="000000" w:themeColor="text1"/>
          <w:szCs w:val="28"/>
        </w:rPr>
      </w:pPr>
    </w:p>
    <w:p w:rsidR="00B7717E" w:rsidRPr="002C5539" w:rsidRDefault="00760588"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Masague. ………………………………………………………………..</w:t>
      </w:r>
    </w:p>
    <w:p w:rsidR="00B7717E" w:rsidRPr="002C5539" w:rsidRDefault="00B7717E" w:rsidP="00B7717E">
      <w:pPr>
        <w:jc w:val="both"/>
        <w:rPr>
          <w:b/>
          <w:bCs/>
          <w:color w:val="000000" w:themeColor="text1"/>
          <w:szCs w:val="28"/>
        </w:rPr>
      </w:pPr>
    </w:p>
    <w:p w:rsidR="00B7717E" w:rsidRPr="002C5539" w:rsidRDefault="00B7717E" w:rsidP="00B7717E">
      <w:pPr>
        <w:jc w:val="both"/>
        <w:rPr>
          <w:b/>
          <w:bCs/>
          <w:color w:val="000000" w:themeColor="text1"/>
          <w:szCs w:val="28"/>
        </w:rPr>
      </w:pPr>
      <w:r w:rsidRPr="002C5539">
        <w:rPr>
          <w:b/>
          <w:bCs/>
          <w:color w:val="000000" w:themeColor="text1"/>
          <w:szCs w:val="28"/>
        </w:rPr>
        <w:t xml:space="preserve">Concejal Masague: </w:t>
      </w:r>
      <w:r w:rsidRPr="002C5539">
        <w:rPr>
          <w:bCs/>
          <w:color w:val="000000" w:themeColor="text1"/>
          <w:szCs w:val="28"/>
        </w:rPr>
        <w:t>Afirmativo.</w:t>
      </w:r>
      <w:r w:rsidR="00760588"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Pezzelatto.</w:t>
      </w:r>
      <w:r w:rsidRPr="002C5539">
        <w:rPr>
          <w:b/>
          <w:bCs/>
          <w:color w:val="000000" w:themeColor="text1"/>
          <w:szCs w:val="28"/>
        </w:rPr>
        <w:t xml:space="preserve">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Pezzelatto: </w:t>
      </w:r>
      <w:r w:rsidR="00760588" w:rsidRPr="002C5539">
        <w:rPr>
          <w:bCs/>
          <w:color w:val="000000" w:themeColor="text1"/>
          <w:szCs w:val="28"/>
        </w:rPr>
        <w:t>Afirmativo. …………………………………………………..</w:t>
      </w:r>
    </w:p>
    <w:p w:rsidR="00760588" w:rsidRPr="002C5539" w:rsidRDefault="00760588"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Ponce.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Ponce: </w:t>
      </w:r>
      <w:r w:rsidR="00760588" w:rsidRPr="002C5539">
        <w:rPr>
          <w:bCs/>
          <w:color w:val="000000" w:themeColor="text1"/>
          <w:szCs w:val="28"/>
        </w:rPr>
        <w:t>Afirmativo. ……………………………………………………….</w:t>
      </w:r>
    </w:p>
    <w:p w:rsidR="00760588" w:rsidRPr="002C5539" w:rsidRDefault="00760588"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Ponzo.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Ponzo: </w:t>
      </w:r>
      <w:r w:rsidR="00760588" w:rsidRPr="002C5539">
        <w:rPr>
          <w:bCs/>
          <w:color w:val="000000" w:themeColor="text1"/>
          <w:szCs w:val="28"/>
        </w:rPr>
        <w:t>Afirmativo. ……………………………………………………….</w:t>
      </w:r>
    </w:p>
    <w:p w:rsidR="00760588" w:rsidRPr="002C5539" w:rsidRDefault="00760588"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Serafini.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Serafini: </w:t>
      </w:r>
      <w:r w:rsidRPr="002C5539">
        <w:rPr>
          <w:bCs/>
          <w:color w:val="000000" w:themeColor="text1"/>
          <w:szCs w:val="28"/>
        </w:rPr>
        <w:t xml:space="preserve">Afirmativo. </w:t>
      </w:r>
      <w:r w:rsidR="0076058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60588" w:rsidRPr="002C5539">
        <w:rPr>
          <w:bCs/>
          <w:color w:val="000000" w:themeColor="text1"/>
          <w:szCs w:val="28"/>
        </w:rPr>
        <w:t>Torre.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Torre: </w:t>
      </w:r>
      <w:r w:rsidRPr="002C5539">
        <w:rPr>
          <w:bCs/>
          <w:color w:val="000000" w:themeColor="text1"/>
          <w:szCs w:val="28"/>
        </w:rPr>
        <w:t>Afirmativo.</w:t>
      </w:r>
      <w:r w:rsidR="00760588"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
          <w:bCs/>
          <w:color w:val="000000" w:themeColor="text1"/>
          <w:szCs w:val="28"/>
        </w:rPr>
      </w:pPr>
      <w:r w:rsidRPr="002C5539">
        <w:rPr>
          <w:b/>
          <w:bCs/>
          <w:color w:val="000000" w:themeColor="text1"/>
          <w:szCs w:val="28"/>
        </w:rPr>
        <w:t xml:space="preserve">Secretaria: </w:t>
      </w:r>
      <w:r w:rsidRPr="002C5539">
        <w:rPr>
          <w:bCs/>
          <w:color w:val="000000" w:themeColor="text1"/>
          <w:szCs w:val="28"/>
        </w:rPr>
        <w:t>Angelani</w:t>
      </w:r>
      <w:r w:rsidR="00760588" w:rsidRPr="002C5539">
        <w:rPr>
          <w:bCs/>
          <w:color w:val="000000" w:themeColor="text1"/>
          <w:szCs w:val="28"/>
        </w:rPr>
        <w:t>. ………………………………………………………………..</w:t>
      </w:r>
    </w:p>
    <w:p w:rsidR="00B7717E" w:rsidRPr="002C5539" w:rsidRDefault="00B7717E" w:rsidP="00B7717E">
      <w:pPr>
        <w:jc w:val="both"/>
        <w:rPr>
          <w:b/>
          <w:bCs/>
          <w:color w:val="000000" w:themeColor="text1"/>
          <w:szCs w:val="28"/>
        </w:rPr>
      </w:pPr>
    </w:p>
    <w:p w:rsidR="00B7717E" w:rsidRPr="002C5539" w:rsidRDefault="00B7717E" w:rsidP="00B7717E">
      <w:pPr>
        <w:jc w:val="both"/>
        <w:rPr>
          <w:b/>
          <w:bCs/>
          <w:color w:val="000000" w:themeColor="text1"/>
          <w:szCs w:val="28"/>
        </w:rPr>
      </w:pPr>
      <w:r w:rsidRPr="002C5539">
        <w:rPr>
          <w:b/>
          <w:bCs/>
          <w:color w:val="000000" w:themeColor="text1"/>
          <w:szCs w:val="28"/>
        </w:rPr>
        <w:lastRenderedPageBreak/>
        <w:t xml:space="preserve">Mayor Contribuyente Angelani: </w:t>
      </w:r>
      <w:r w:rsidRPr="002C5539">
        <w:rPr>
          <w:bCs/>
          <w:color w:val="000000" w:themeColor="text1"/>
          <w:szCs w:val="28"/>
        </w:rPr>
        <w:t>Afirmativo</w:t>
      </w:r>
      <w:r w:rsidR="007840C3" w:rsidRPr="002C5539">
        <w:rPr>
          <w:bCs/>
          <w:color w:val="000000" w:themeColor="text1"/>
          <w:szCs w:val="28"/>
        </w:rPr>
        <w:t>.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840C3" w:rsidRPr="002C5539">
        <w:rPr>
          <w:bCs/>
          <w:color w:val="000000" w:themeColor="text1"/>
          <w:szCs w:val="28"/>
        </w:rPr>
        <w:t>Birene.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Birene: </w:t>
      </w:r>
      <w:r w:rsidRPr="002C5539">
        <w:rPr>
          <w:bCs/>
          <w:color w:val="000000" w:themeColor="text1"/>
          <w:szCs w:val="28"/>
        </w:rPr>
        <w:t xml:space="preserve">Afirmativo.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Ferrari.</w:t>
      </w:r>
      <w:r w:rsidR="007840C3" w:rsidRPr="002C5539">
        <w:rPr>
          <w:b/>
          <w:bCs/>
          <w:color w:val="000000" w:themeColor="text1"/>
          <w:szCs w:val="28"/>
        </w:rPr>
        <w:t xml:space="preserve">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Ferrari: </w:t>
      </w:r>
      <w:r w:rsidRPr="002C5539">
        <w:rPr>
          <w:bCs/>
          <w:color w:val="000000" w:themeColor="text1"/>
          <w:szCs w:val="28"/>
        </w:rPr>
        <w:t xml:space="preserve">Afirmativo.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840C3" w:rsidRPr="002C5539">
        <w:rPr>
          <w:bCs/>
          <w:color w:val="000000" w:themeColor="text1"/>
          <w:szCs w:val="28"/>
        </w:rPr>
        <w:t>Galdós</w:t>
      </w:r>
      <w:r w:rsidRPr="002C5539">
        <w:rPr>
          <w:bCs/>
          <w:color w:val="000000" w:themeColor="text1"/>
          <w:szCs w:val="28"/>
        </w:rPr>
        <w:t>.</w:t>
      </w:r>
      <w:r w:rsidR="007840C3" w:rsidRPr="002C5539">
        <w:rPr>
          <w:b/>
          <w:bCs/>
          <w:color w:val="000000" w:themeColor="text1"/>
          <w:szCs w:val="28"/>
        </w:rPr>
        <w:t xml:space="preserve">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w:t>
      </w:r>
      <w:r w:rsidR="007840C3" w:rsidRPr="002C5539">
        <w:rPr>
          <w:b/>
          <w:bCs/>
          <w:color w:val="000000" w:themeColor="text1"/>
          <w:szCs w:val="28"/>
        </w:rPr>
        <w:t>Galdós</w:t>
      </w:r>
      <w:r w:rsidRPr="002C5539">
        <w:rPr>
          <w:b/>
          <w:bCs/>
          <w:color w:val="000000" w:themeColor="text1"/>
          <w:szCs w:val="28"/>
        </w:rPr>
        <w:t xml:space="preserve">: </w:t>
      </w:r>
      <w:r w:rsidRPr="002C5539">
        <w:rPr>
          <w:bCs/>
          <w:color w:val="000000" w:themeColor="text1"/>
          <w:szCs w:val="28"/>
        </w:rPr>
        <w:t xml:space="preserve">Afirmativo. </w:t>
      </w:r>
      <w:r w:rsidR="007840C3" w:rsidRPr="002C5539">
        <w:rPr>
          <w:bCs/>
          <w:color w:val="000000" w:themeColor="text1"/>
          <w:szCs w:val="28"/>
        </w:rPr>
        <w:t>……………………………………….</w:t>
      </w:r>
    </w:p>
    <w:p w:rsidR="00B7717E" w:rsidRPr="002C5539" w:rsidRDefault="00B7717E"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840C3" w:rsidRPr="002C5539">
        <w:rPr>
          <w:bCs/>
          <w:color w:val="000000" w:themeColor="text1"/>
          <w:szCs w:val="28"/>
        </w:rPr>
        <w:t>Herrera Ausente.</w:t>
      </w:r>
      <w:r w:rsidR="007840C3" w:rsidRPr="002C5539">
        <w:rPr>
          <w:b/>
          <w:bCs/>
          <w:color w:val="000000" w:themeColor="text1"/>
          <w:szCs w:val="28"/>
        </w:rPr>
        <w:t xml:space="preserve"> </w:t>
      </w:r>
      <w:r w:rsidRPr="002C5539">
        <w:rPr>
          <w:bCs/>
          <w:color w:val="000000" w:themeColor="text1"/>
          <w:szCs w:val="28"/>
        </w:rPr>
        <w:t>Iturria.</w:t>
      </w:r>
      <w:r w:rsidRPr="002C5539">
        <w:rPr>
          <w:b/>
          <w:bCs/>
          <w:color w:val="000000" w:themeColor="text1"/>
          <w:szCs w:val="28"/>
        </w:rPr>
        <w:t xml:space="preserve">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Iturria: </w:t>
      </w:r>
      <w:r w:rsidRPr="002C5539">
        <w:rPr>
          <w:bCs/>
          <w:color w:val="000000" w:themeColor="text1"/>
          <w:szCs w:val="28"/>
        </w:rPr>
        <w:t>Afirmativo.</w:t>
      </w:r>
      <w:r w:rsidRPr="002C5539">
        <w:rPr>
          <w:b/>
          <w:bCs/>
          <w:color w:val="000000" w:themeColor="text1"/>
          <w:szCs w:val="28"/>
        </w:rPr>
        <w:t xml:space="preserve">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Locatelli. </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Locatelli: </w:t>
      </w:r>
      <w:r w:rsidR="0084109C">
        <w:rPr>
          <w:bCs/>
          <w:color w:val="000000" w:themeColor="text1"/>
          <w:szCs w:val="28"/>
        </w:rPr>
        <w:t>Afirmativo</w:t>
      </w:r>
      <w:r w:rsidRPr="002C5539">
        <w:rPr>
          <w:bCs/>
          <w:color w:val="000000" w:themeColor="text1"/>
          <w:szCs w:val="28"/>
        </w:rPr>
        <w:t xml:space="preserve">. </w:t>
      </w:r>
      <w:r w:rsidR="0084109C">
        <w:rPr>
          <w:bCs/>
          <w:color w:val="000000" w:themeColor="text1"/>
          <w:szCs w:val="28"/>
        </w:rPr>
        <w:t>…………………………………</w:t>
      </w:r>
      <w:r w:rsidR="007840C3"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Mansilla.</w:t>
      </w:r>
      <w:r w:rsidR="007840C3" w:rsidRPr="002C5539">
        <w:rPr>
          <w:bCs/>
          <w:color w:val="000000" w:themeColor="text1"/>
          <w:szCs w:val="28"/>
        </w:rPr>
        <w:t xml:space="preserve">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Mansilla: </w:t>
      </w:r>
      <w:r w:rsidRPr="002C5539">
        <w:rPr>
          <w:bCs/>
          <w:color w:val="000000" w:themeColor="text1"/>
          <w:szCs w:val="28"/>
        </w:rPr>
        <w:t>Afirmativo.</w:t>
      </w:r>
      <w:r w:rsidR="00EF5D71" w:rsidRPr="002C5539">
        <w:rPr>
          <w:bCs/>
          <w:color w:val="000000" w:themeColor="text1"/>
          <w:szCs w:val="28"/>
        </w:rPr>
        <w:t xml:space="preserve"> ………………………………………</w:t>
      </w:r>
    </w:p>
    <w:p w:rsidR="00B7717E" w:rsidRPr="002C5539" w:rsidRDefault="00B7717E"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Secretaria</w:t>
      </w:r>
      <w:r w:rsidR="00EF5D71" w:rsidRPr="002C5539">
        <w:rPr>
          <w:b/>
          <w:bCs/>
          <w:color w:val="000000" w:themeColor="text1"/>
          <w:szCs w:val="28"/>
        </w:rPr>
        <w:t>:</w:t>
      </w:r>
      <w:r w:rsidRPr="002C5539">
        <w:rPr>
          <w:b/>
          <w:bCs/>
          <w:color w:val="000000" w:themeColor="text1"/>
          <w:szCs w:val="28"/>
        </w:rPr>
        <w:t xml:space="preserve"> </w:t>
      </w:r>
      <w:r w:rsidR="00EF5D71" w:rsidRPr="002C5539">
        <w:rPr>
          <w:bCs/>
          <w:color w:val="000000" w:themeColor="text1"/>
          <w:szCs w:val="28"/>
        </w:rPr>
        <w:t xml:space="preserve">Méndez ausente. </w:t>
      </w:r>
      <w:r w:rsidRPr="002C5539">
        <w:rPr>
          <w:bCs/>
          <w:color w:val="000000" w:themeColor="text1"/>
          <w:szCs w:val="28"/>
        </w:rPr>
        <w:t>Montecchia.</w:t>
      </w:r>
      <w:r w:rsidR="00EF5D71" w:rsidRPr="002C5539">
        <w:rPr>
          <w:bCs/>
          <w:color w:val="000000" w:themeColor="text1"/>
          <w:szCs w:val="28"/>
        </w:rPr>
        <w:t xml:space="preserve"> Ausente…………………………………</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Pigliapoco.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Pigliapoco: </w:t>
      </w:r>
      <w:r w:rsidR="00EF5D71" w:rsidRPr="002C5539">
        <w:rPr>
          <w:bCs/>
          <w:color w:val="000000" w:themeColor="text1"/>
          <w:szCs w:val="28"/>
        </w:rPr>
        <w:t>Afirmativo.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Rapopor</w:t>
      </w:r>
      <w:r w:rsidR="00EF5D71" w:rsidRPr="002C5539">
        <w:rPr>
          <w:bCs/>
          <w:color w:val="000000" w:themeColor="text1"/>
          <w:szCs w:val="28"/>
        </w:rPr>
        <w:t>t</w:t>
      </w:r>
      <w:r w:rsidRPr="002C5539">
        <w:rPr>
          <w:bCs/>
          <w:color w:val="000000" w:themeColor="text1"/>
          <w:szCs w:val="28"/>
        </w:rPr>
        <w:t xml:space="preserve">.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Mayor Contribuyente Rapopor</w:t>
      </w:r>
      <w:r w:rsidR="00EF5D71" w:rsidRPr="002C5539">
        <w:rPr>
          <w:b/>
          <w:bCs/>
          <w:color w:val="000000" w:themeColor="text1"/>
          <w:szCs w:val="28"/>
        </w:rPr>
        <w:t>t</w:t>
      </w:r>
      <w:r w:rsidRPr="002C5539">
        <w:rPr>
          <w:b/>
          <w:bCs/>
          <w:color w:val="000000" w:themeColor="text1"/>
          <w:szCs w:val="28"/>
        </w:rPr>
        <w:t xml:space="preserve">: </w:t>
      </w:r>
      <w:r w:rsidR="00EF5D71" w:rsidRPr="002C5539">
        <w:rPr>
          <w:bCs/>
          <w:color w:val="000000" w:themeColor="text1"/>
          <w:szCs w:val="28"/>
        </w:rPr>
        <w:t>Afirmativo. …………………………………….</w:t>
      </w:r>
    </w:p>
    <w:p w:rsidR="00EF5D71" w:rsidRPr="002C5539" w:rsidRDefault="00EF5D71"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Sardi.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Sardi: </w:t>
      </w:r>
      <w:r w:rsidRPr="002C5539">
        <w:rPr>
          <w:bCs/>
          <w:color w:val="000000" w:themeColor="text1"/>
          <w:szCs w:val="28"/>
        </w:rPr>
        <w:t xml:space="preserve">Afirmativo.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Tosto.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Tosto: </w:t>
      </w:r>
      <w:r w:rsidR="00EF5D71" w:rsidRPr="002C5539">
        <w:rPr>
          <w:bCs/>
          <w:color w:val="000000" w:themeColor="text1"/>
          <w:szCs w:val="28"/>
        </w:rPr>
        <w:t>Afirmativo. …………………………………………</w:t>
      </w:r>
    </w:p>
    <w:p w:rsidR="00EF5D71" w:rsidRPr="002C5539" w:rsidRDefault="00EF5D71"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Zaccaro.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Mayor Contribuyente Zaccaro</w:t>
      </w:r>
      <w:r w:rsidRPr="002C5539">
        <w:rPr>
          <w:bCs/>
          <w:color w:val="000000" w:themeColor="text1"/>
          <w:szCs w:val="28"/>
        </w:rPr>
        <w:t xml:space="preserve">: Afirmativo.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Zuf</w:t>
      </w:r>
      <w:r w:rsidR="00EF5D71" w:rsidRPr="002C5539">
        <w:rPr>
          <w:bCs/>
          <w:color w:val="000000" w:themeColor="text1"/>
          <w:szCs w:val="28"/>
        </w:rPr>
        <w:t>fan</w:t>
      </w:r>
      <w:r w:rsidRPr="002C5539">
        <w:rPr>
          <w:bCs/>
          <w:color w:val="000000" w:themeColor="text1"/>
          <w:szCs w:val="28"/>
        </w:rPr>
        <w:t xml:space="preserve">ti.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Mayor Contribuyente Zuf</w:t>
      </w:r>
      <w:r w:rsidR="00EF5D71" w:rsidRPr="002C5539">
        <w:rPr>
          <w:b/>
          <w:bCs/>
          <w:color w:val="000000" w:themeColor="text1"/>
          <w:szCs w:val="28"/>
        </w:rPr>
        <w:t>fan</w:t>
      </w:r>
      <w:r w:rsidRPr="002C5539">
        <w:rPr>
          <w:b/>
          <w:bCs/>
          <w:color w:val="000000" w:themeColor="text1"/>
          <w:szCs w:val="28"/>
        </w:rPr>
        <w:t xml:space="preserve">ti: </w:t>
      </w:r>
      <w:r w:rsidRPr="002C5539">
        <w:rPr>
          <w:bCs/>
          <w:color w:val="000000" w:themeColor="text1"/>
          <w:szCs w:val="28"/>
        </w:rPr>
        <w:t>Afirmativo.</w:t>
      </w:r>
      <w:r w:rsidR="00EF5D71" w:rsidRPr="002C5539">
        <w:rPr>
          <w:bCs/>
          <w:color w:val="000000" w:themeColor="text1"/>
          <w:szCs w:val="28"/>
        </w:rPr>
        <w:t xml:space="preserve"> ……………………………………..</w:t>
      </w:r>
    </w:p>
    <w:p w:rsidR="00B7717E" w:rsidRPr="00B7717E" w:rsidRDefault="00B7717E" w:rsidP="00057D3D">
      <w:pPr>
        <w:jc w:val="both"/>
        <w:rPr>
          <w:bCs/>
          <w:szCs w:val="28"/>
        </w:rPr>
      </w:pPr>
    </w:p>
    <w:p w:rsidR="00B7717E" w:rsidRDefault="00B7717E" w:rsidP="00B7717E">
      <w:pPr>
        <w:jc w:val="both"/>
        <w:rPr>
          <w:bCs/>
          <w:szCs w:val="28"/>
        </w:rPr>
      </w:pPr>
      <w:r>
        <w:rPr>
          <w:b/>
          <w:bCs/>
          <w:szCs w:val="28"/>
        </w:rPr>
        <w:lastRenderedPageBreak/>
        <w:t>Presidente Di Salvo:</w:t>
      </w:r>
      <w:r>
        <w:rPr>
          <w:bCs/>
          <w:szCs w:val="28"/>
        </w:rPr>
        <w:t xml:space="preserve"> Aprobado por unanimidad de los presentes. </w:t>
      </w:r>
      <w:r w:rsidR="0004162C">
        <w:rPr>
          <w:bCs/>
          <w:szCs w:val="28"/>
        </w:rPr>
        <w:t>Artículo</w:t>
      </w:r>
      <w:r>
        <w:rPr>
          <w:bCs/>
          <w:szCs w:val="28"/>
        </w:rPr>
        <w:t xml:space="preserve"> 83º. </w:t>
      </w:r>
      <w:r w:rsidR="0004162C">
        <w:rPr>
          <w:bCs/>
          <w:szCs w:val="28"/>
        </w:rPr>
        <w:t>Artículo</w:t>
      </w:r>
      <w:r>
        <w:rPr>
          <w:bCs/>
          <w:szCs w:val="28"/>
        </w:rPr>
        <w:t xml:space="preserve"> 84º. </w:t>
      </w:r>
      <w:r w:rsidR="0004162C">
        <w:rPr>
          <w:bCs/>
          <w:szCs w:val="28"/>
        </w:rPr>
        <w:t>Artículo</w:t>
      </w:r>
      <w:r>
        <w:rPr>
          <w:bCs/>
          <w:szCs w:val="28"/>
        </w:rPr>
        <w:t xml:space="preserve"> 85º. </w:t>
      </w:r>
      <w:r w:rsidR="0004162C">
        <w:rPr>
          <w:bCs/>
          <w:szCs w:val="28"/>
        </w:rPr>
        <w:t>Artículo</w:t>
      </w:r>
      <w:r>
        <w:rPr>
          <w:bCs/>
          <w:szCs w:val="28"/>
        </w:rPr>
        <w:t xml:space="preserve"> 86º. </w:t>
      </w:r>
      <w:r w:rsidR="0004162C">
        <w:rPr>
          <w:bCs/>
          <w:szCs w:val="28"/>
        </w:rPr>
        <w:t>Artículo</w:t>
      </w:r>
      <w:r>
        <w:rPr>
          <w:bCs/>
          <w:szCs w:val="28"/>
        </w:rPr>
        <w:t xml:space="preserve"> 87º. </w:t>
      </w:r>
      <w:r w:rsidR="0004162C">
        <w:rPr>
          <w:bCs/>
          <w:szCs w:val="28"/>
        </w:rPr>
        <w:t>Artículo</w:t>
      </w:r>
      <w:r>
        <w:rPr>
          <w:bCs/>
          <w:szCs w:val="28"/>
        </w:rPr>
        <w:t xml:space="preserve"> 88º. </w:t>
      </w:r>
      <w:r w:rsidR="0004162C">
        <w:rPr>
          <w:bCs/>
          <w:szCs w:val="28"/>
        </w:rPr>
        <w:t>Artículo</w:t>
      </w:r>
      <w:r>
        <w:rPr>
          <w:bCs/>
          <w:szCs w:val="28"/>
        </w:rPr>
        <w:t xml:space="preserve"> 89º. Ponemos a consideración el </w:t>
      </w:r>
      <w:r w:rsidR="0004162C">
        <w:rPr>
          <w:bCs/>
          <w:szCs w:val="28"/>
        </w:rPr>
        <w:t>Capítulo</w:t>
      </w:r>
      <w:r>
        <w:rPr>
          <w:bCs/>
          <w:szCs w:val="28"/>
        </w:rPr>
        <w:t xml:space="preserve"> XII. ……………………………………………</w:t>
      </w:r>
    </w:p>
    <w:p w:rsidR="00B7717E" w:rsidRDefault="00B7717E" w:rsidP="00B7717E">
      <w:pPr>
        <w:jc w:val="both"/>
        <w:rPr>
          <w:bCs/>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Almirón</w:t>
      </w:r>
      <w:r w:rsidR="00EF5D71" w:rsidRPr="002C5539">
        <w:rPr>
          <w:bCs/>
          <w:color w:val="000000" w:themeColor="text1"/>
          <w:szCs w:val="28"/>
        </w:rPr>
        <w:t>.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w:t>
      </w:r>
      <w:r w:rsidR="00EF5D71" w:rsidRPr="002C5539">
        <w:rPr>
          <w:b/>
          <w:bCs/>
          <w:color w:val="000000" w:themeColor="text1"/>
          <w:szCs w:val="28"/>
        </w:rPr>
        <w:t>Almirón</w:t>
      </w:r>
      <w:r w:rsidRPr="002C5539">
        <w:rPr>
          <w:b/>
          <w:bCs/>
          <w:color w:val="000000" w:themeColor="text1"/>
          <w:szCs w:val="28"/>
        </w:rPr>
        <w:t xml:space="preserve">: </w:t>
      </w:r>
      <w:r w:rsidR="00EF5D71" w:rsidRPr="002C5539">
        <w:rPr>
          <w:bCs/>
          <w:color w:val="000000" w:themeColor="text1"/>
          <w:szCs w:val="28"/>
        </w:rPr>
        <w:t>Afirmativo.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Argañaraz. </w:t>
      </w:r>
      <w:r w:rsidR="00EF5D7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Argañaraz: </w:t>
      </w:r>
      <w:r w:rsidRPr="002C5539">
        <w:rPr>
          <w:bCs/>
          <w:color w:val="000000" w:themeColor="text1"/>
          <w:szCs w:val="28"/>
        </w:rPr>
        <w:t>Negativo.</w:t>
      </w:r>
      <w:r w:rsidR="00EF5D71"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EF5D71" w:rsidRPr="002C5539">
        <w:rPr>
          <w:bCs/>
          <w:color w:val="000000" w:themeColor="text1"/>
          <w:szCs w:val="28"/>
        </w:rPr>
        <w:t>Bogado. ………………………………………………………………….</w:t>
      </w:r>
    </w:p>
    <w:p w:rsidR="00EF5D71" w:rsidRPr="002C5539" w:rsidRDefault="00EF5D71" w:rsidP="00B7717E">
      <w:pPr>
        <w:jc w:val="both"/>
        <w:rPr>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Bogado: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Botta.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Botta: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Canullán.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Canullán: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Cicala ausente. Di Salvo.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Presidente Di Salvo: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Fredes.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Fredes: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García.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w:t>
      </w:r>
      <w:r w:rsidR="007D7368" w:rsidRPr="002C5539">
        <w:rPr>
          <w:b/>
          <w:bCs/>
          <w:color w:val="000000" w:themeColor="text1"/>
          <w:szCs w:val="28"/>
        </w:rPr>
        <w:t>García</w:t>
      </w:r>
      <w:r w:rsidRPr="002C5539">
        <w:rPr>
          <w:b/>
          <w:bCs/>
          <w:color w:val="000000" w:themeColor="text1"/>
          <w:szCs w:val="28"/>
        </w:rPr>
        <w:t xml:space="preserve">: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Gaya.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Gaya: </w:t>
      </w:r>
      <w:r w:rsidRPr="002C5539">
        <w:rPr>
          <w:bCs/>
          <w:color w:val="000000" w:themeColor="text1"/>
          <w:szCs w:val="28"/>
        </w:rPr>
        <w:t>Negativo</w:t>
      </w:r>
      <w:r w:rsidR="007D7368" w:rsidRPr="002C5539">
        <w:rPr>
          <w:bCs/>
          <w:color w:val="000000" w:themeColor="text1"/>
          <w:szCs w:val="28"/>
        </w:rPr>
        <w:t>.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Masague.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Masague: </w:t>
      </w:r>
      <w:r w:rsidRPr="002C5539">
        <w:rPr>
          <w:bCs/>
          <w:color w:val="000000" w:themeColor="text1"/>
          <w:szCs w:val="28"/>
        </w:rPr>
        <w:t>Afirmativo.</w:t>
      </w:r>
      <w:r w:rsidR="007D7368"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Pezzelatto.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Pezzelatto: </w:t>
      </w:r>
      <w:r w:rsidRPr="002C5539">
        <w:rPr>
          <w:bCs/>
          <w:color w:val="000000" w:themeColor="text1"/>
          <w:szCs w:val="28"/>
        </w:rPr>
        <w:t xml:space="preserve">Negativo.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Ponce.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Ponce: </w:t>
      </w:r>
      <w:r w:rsidR="007D7368" w:rsidRPr="002C5539">
        <w:rPr>
          <w:bCs/>
          <w:color w:val="000000" w:themeColor="text1"/>
          <w:szCs w:val="28"/>
        </w:rPr>
        <w:t>Afirmativo.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Ponzo.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lastRenderedPageBreak/>
        <w:t xml:space="preserve">Concejal Ponzo: </w:t>
      </w:r>
      <w:r w:rsidRPr="002C5539">
        <w:rPr>
          <w:bCs/>
          <w:color w:val="000000" w:themeColor="text1"/>
          <w:szCs w:val="28"/>
        </w:rPr>
        <w:t>Negativo.</w:t>
      </w:r>
      <w:r w:rsidR="007D7368"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Serafini.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Serafini: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Torre.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Concejal Torre: </w:t>
      </w:r>
      <w:r w:rsidRPr="002C5539">
        <w:rPr>
          <w:bCs/>
          <w:color w:val="000000" w:themeColor="text1"/>
          <w:szCs w:val="28"/>
        </w:rPr>
        <w:t>Afirmativo.</w:t>
      </w:r>
      <w:r w:rsidR="007D7368"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Angelani.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Angelani: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7D7368" w:rsidRPr="002C5539">
        <w:rPr>
          <w:bCs/>
          <w:color w:val="000000" w:themeColor="text1"/>
          <w:szCs w:val="28"/>
        </w:rPr>
        <w:t>Birene.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Birene: </w:t>
      </w:r>
      <w:r w:rsidRPr="002C5539">
        <w:rPr>
          <w:bCs/>
          <w:color w:val="000000" w:themeColor="text1"/>
          <w:szCs w:val="28"/>
        </w:rPr>
        <w:t xml:space="preserve">Afirmativo. </w:t>
      </w:r>
      <w:r w:rsidR="007D7368"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Ferrari. </w:t>
      </w:r>
      <w:r w:rsidR="0058632D"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Ferrari: </w:t>
      </w:r>
      <w:r w:rsidRPr="002C5539">
        <w:rPr>
          <w:bCs/>
          <w:color w:val="000000" w:themeColor="text1"/>
          <w:szCs w:val="28"/>
        </w:rPr>
        <w:t xml:space="preserve">Afirmativo. </w:t>
      </w:r>
      <w:r w:rsidR="0058632D"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Secretaria</w:t>
      </w:r>
      <w:r w:rsidRPr="002C5539">
        <w:rPr>
          <w:bCs/>
          <w:color w:val="000000" w:themeColor="text1"/>
          <w:szCs w:val="28"/>
        </w:rPr>
        <w:t xml:space="preserve">: </w:t>
      </w:r>
      <w:r w:rsidR="0058632D" w:rsidRPr="002C5539">
        <w:rPr>
          <w:bCs/>
          <w:color w:val="000000" w:themeColor="text1"/>
          <w:szCs w:val="28"/>
        </w:rPr>
        <w:t>Galdós.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w:t>
      </w:r>
      <w:r w:rsidR="0058632D" w:rsidRPr="002C5539">
        <w:rPr>
          <w:b/>
          <w:bCs/>
          <w:color w:val="000000" w:themeColor="text1"/>
          <w:szCs w:val="28"/>
        </w:rPr>
        <w:t>Galdós</w:t>
      </w:r>
      <w:r w:rsidRPr="002C5539">
        <w:rPr>
          <w:b/>
          <w:bCs/>
          <w:color w:val="000000" w:themeColor="text1"/>
          <w:szCs w:val="28"/>
        </w:rPr>
        <w:t xml:space="preserve">: </w:t>
      </w:r>
      <w:r w:rsidRPr="002C5539">
        <w:rPr>
          <w:bCs/>
          <w:color w:val="000000" w:themeColor="text1"/>
          <w:szCs w:val="28"/>
        </w:rPr>
        <w:t xml:space="preserve">Afirmativo. </w:t>
      </w:r>
      <w:r w:rsidR="0058632D"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58632D" w:rsidRPr="002C5539">
        <w:rPr>
          <w:bCs/>
          <w:color w:val="000000" w:themeColor="text1"/>
          <w:szCs w:val="28"/>
        </w:rPr>
        <w:t xml:space="preserve">Herrera ausente. </w:t>
      </w:r>
      <w:r w:rsidRPr="002C5539">
        <w:rPr>
          <w:bCs/>
          <w:color w:val="000000" w:themeColor="text1"/>
          <w:szCs w:val="28"/>
        </w:rPr>
        <w:t xml:space="preserve">Iturria. </w:t>
      </w:r>
      <w:r w:rsidR="0058632D"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Iturria: </w:t>
      </w:r>
      <w:r w:rsidRPr="002C5539">
        <w:rPr>
          <w:bCs/>
          <w:color w:val="000000" w:themeColor="text1"/>
          <w:szCs w:val="28"/>
        </w:rPr>
        <w:t xml:space="preserve">Afirmativo. </w:t>
      </w:r>
      <w:r w:rsidR="0058632D"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0058632D" w:rsidRPr="002C5539">
        <w:rPr>
          <w:bCs/>
          <w:color w:val="000000" w:themeColor="text1"/>
          <w:szCs w:val="28"/>
        </w:rPr>
        <w:t xml:space="preserve">Locatelli </w:t>
      </w:r>
      <w:r w:rsidR="0084109C">
        <w:rPr>
          <w:bCs/>
          <w:color w:val="000000" w:themeColor="text1"/>
          <w:szCs w:val="28"/>
        </w:rPr>
        <w:t>Negativo</w:t>
      </w:r>
      <w:r w:rsidR="0058632D" w:rsidRPr="002C5539">
        <w:rPr>
          <w:bCs/>
          <w:color w:val="000000" w:themeColor="text1"/>
          <w:szCs w:val="28"/>
        </w:rPr>
        <w:t>.</w:t>
      </w:r>
      <w:r w:rsidR="00266521" w:rsidRPr="002C5539">
        <w:rPr>
          <w:bCs/>
          <w:color w:val="000000" w:themeColor="text1"/>
          <w:szCs w:val="28"/>
        </w:rPr>
        <w:t xml:space="preserve"> Mansilla…</w:t>
      </w:r>
      <w:r w:rsidR="0058632D"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Mansilla: </w:t>
      </w:r>
      <w:r w:rsidRPr="002C5539">
        <w:rPr>
          <w:bCs/>
          <w:color w:val="000000" w:themeColor="text1"/>
          <w:szCs w:val="28"/>
        </w:rPr>
        <w:t>Afirmativo.</w:t>
      </w:r>
      <w:r w:rsidR="00266521"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Secretaria</w:t>
      </w:r>
      <w:r w:rsidR="00266521" w:rsidRPr="002C5539">
        <w:rPr>
          <w:bCs/>
          <w:color w:val="000000" w:themeColor="text1"/>
          <w:szCs w:val="28"/>
        </w:rPr>
        <w:t>:</w:t>
      </w:r>
      <w:r w:rsidRPr="002C5539">
        <w:rPr>
          <w:bCs/>
          <w:color w:val="000000" w:themeColor="text1"/>
          <w:szCs w:val="28"/>
        </w:rPr>
        <w:t xml:space="preserve"> </w:t>
      </w:r>
      <w:r w:rsidR="00266521" w:rsidRPr="002C5539">
        <w:rPr>
          <w:bCs/>
          <w:color w:val="000000" w:themeColor="text1"/>
          <w:szCs w:val="28"/>
        </w:rPr>
        <w:t>Méndez ausente. Montecchia ausente. Pigliapoco.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Mayor Contribuyente Pigliapoco</w:t>
      </w:r>
      <w:r w:rsidRPr="002C5539">
        <w:rPr>
          <w:bCs/>
          <w:color w:val="000000" w:themeColor="text1"/>
          <w:szCs w:val="28"/>
        </w:rPr>
        <w:t>: Negativo.</w:t>
      </w:r>
      <w:r w:rsidR="00266521" w:rsidRPr="002C5539">
        <w:rPr>
          <w:bCs/>
          <w:color w:val="000000" w:themeColor="text1"/>
          <w:szCs w:val="28"/>
        </w:rPr>
        <w:t xml:space="preserve">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Rapopor</w:t>
      </w:r>
      <w:r w:rsidR="00266521" w:rsidRPr="002C5539">
        <w:rPr>
          <w:bCs/>
          <w:color w:val="000000" w:themeColor="text1"/>
          <w:szCs w:val="28"/>
        </w:rPr>
        <w:t>t</w:t>
      </w:r>
      <w:r w:rsidRPr="002C5539">
        <w:rPr>
          <w:bCs/>
          <w:color w:val="000000" w:themeColor="text1"/>
          <w:szCs w:val="28"/>
        </w:rPr>
        <w:t>.</w:t>
      </w:r>
      <w:r w:rsidRPr="002C5539">
        <w:rPr>
          <w:b/>
          <w:bCs/>
          <w:color w:val="000000" w:themeColor="text1"/>
          <w:szCs w:val="28"/>
        </w:rPr>
        <w:t xml:space="preserve">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Mayor Contribuyente Rapopor</w:t>
      </w:r>
      <w:r w:rsidR="00266521" w:rsidRPr="002C5539">
        <w:rPr>
          <w:b/>
          <w:bCs/>
          <w:color w:val="000000" w:themeColor="text1"/>
          <w:szCs w:val="28"/>
        </w:rPr>
        <w:t>t</w:t>
      </w:r>
      <w:r w:rsidRPr="002C5539">
        <w:rPr>
          <w:b/>
          <w:bCs/>
          <w:color w:val="000000" w:themeColor="text1"/>
          <w:szCs w:val="28"/>
        </w:rPr>
        <w:t xml:space="preserve">: </w:t>
      </w:r>
      <w:r w:rsidRPr="002C5539">
        <w:rPr>
          <w:bCs/>
          <w:color w:val="000000" w:themeColor="text1"/>
          <w:szCs w:val="28"/>
        </w:rPr>
        <w:t xml:space="preserve">Negativo.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Sardi.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Sardi: </w:t>
      </w:r>
      <w:r w:rsidR="00266521" w:rsidRPr="002C5539">
        <w:rPr>
          <w:bCs/>
          <w:color w:val="000000" w:themeColor="text1"/>
          <w:szCs w:val="28"/>
        </w:rPr>
        <w:t>Negativo. ……………………………………………</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Tosto.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Tosto: </w:t>
      </w:r>
      <w:r w:rsidRPr="002C5539">
        <w:rPr>
          <w:bCs/>
          <w:color w:val="000000" w:themeColor="text1"/>
          <w:szCs w:val="28"/>
        </w:rPr>
        <w:t xml:space="preserve">Negativo.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Zaccaro.</w:t>
      </w:r>
      <w:r w:rsidRPr="002C5539">
        <w:rPr>
          <w:b/>
          <w:bCs/>
          <w:color w:val="000000" w:themeColor="text1"/>
          <w:szCs w:val="28"/>
        </w:rPr>
        <w:t xml:space="preserve">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 xml:space="preserve">Mayor Contribuyente Zaccaro: </w:t>
      </w:r>
      <w:r w:rsidRPr="002C5539">
        <w:rPr>
          <w:bCs/>
          <w:color w:val="000000" w:themeColor="text1"/>
          <w:szCs w:val="28"/>
        </w:rPr>
        <w:t xml:space="preserve">Afirmativo.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lastRenderedPageBreak/>
        <w:t xml:space="preserve">Secretaria: </w:t>
      </w:r>
      <w:r w:rsidRPr="002C5539">
        <w:rPr>
          <w:bCs/>
          <w:color w:val="000000" w:themeColor="text1"/>
          <w:szCs w:val="28"/>
        </w:rPr>
        <w:t>Zuf</w:t>
      </w:r>
      <w:r w:rsidR="00266521" w:rsidRPr="002C5539">
        <w:rPr>
          <w:bCs/>
          <w:color w:val="000000" w:themeColor="text1"/>
          <w:szCs w:val="28"/>
        </w:rPr>
        <w:t>fan</w:t>
      </w:r>
      <w:r w:rsidRPr="002C5539">
        <w:rPr>
          <w:bCs/>
          <w:color w:val="000000" w:themeColor="text1"/>
          <w:szCs w:val="28"/>
        </w:rPr>
        <w:t>ti.</w:t>
      </w:r>
      <w:r w:rsidRPr="002C5539">
        <w:rPr>
          <w:b/>
          <w:bCs/>
          <w:color w:val="000000" w:themeColor="text1"/>
          <w:szCs w:val="28"/>
        </w:rPr>
        <w:t xml:space="preserve"> </w:t>
      </w:r>
      <w:r w:rsidR="00266521" w:rsidRPr="002C5539">
        <w:rPr>
          <w:bCs/>
          <w:color w:val="000000" w:themeColor="text1"/>
          <w:szCs w:val="28"/>
        </w:rPr>
        <w:t>…………………………………………………………………</w:t>
      </w:r>
    </w:p>
    <w:p w:rsidR="00B7717E" w:rsidRPr="002C5539" w:rsidRDefault="00B7717E" w:rsidP="00B7717E">
      <w:pPr>
        <w:jc w:val="both"/>
        <w:rPr>
          <w:b/>
          <w:bCs/>
          <w:color w:val="000000" w:themeColor="text1"/>
          <w:szCs w:val="28"/>
        </w:rPr>
      </w:pPr>
    </w:p>
    <w:p w:rsidR="00B7717E" w:rsidRPr="002C5539" w:rsidRDefault="00B7717E" w:rsidP="00B7717E">
      <w:pPr>
        <w:jc w:val="both"/>
        <w:rPr>
          <w:bCs/>
          <w:color w:val="000000" w:themeColor="text1"/>
          <w:szCs w:val="28"/>
        </w:rPr>
      </w:pPr>
      <w:r w:rsidRPr="002C5539">
        <w:rPr>
          <w:b/>
          <w:bCs/>
          <w:color w:val="000000" w:themeColor="text1"/>
          <w:szCs w:val="28"/>
        </w:rPr>
        <w:t>Mayor Contribuyente Zu</w:t>
      </w:r>
      <w:r w:rsidR="00266521" w:rsidRPr="002C5539">
        <w:rPr>
          <w:b/>
          <w:bCs/>
          <w:color w:val="000000" w:themeColor="text1"/>
          <w:szCs w:val="28"/>
        </w:rPr>
        <w:t>ffan</w:t>
      </w:r>
      <w:r w:rsidRPr="002C5539">
        <w:rPr>
          <w:b/>
          <w:bCs/>
          <w:color w:val="000000" w:themeColor="text1"/>
          <w:szCs w:val="28"/>
        </w:rPr>
        <w:t xml:space="preserve">ti: </w:t>
      </w:r>
      <w:r w:rsidR="00266521" w:rsidRPr="002C5539">
        <w:rPr>
          <w:bCs/>
          <w:color w:val="000000" w:themeColor="text1"/>
          <w:szCs w:val="28"/>
        </w:rPr>
        <w:t>Negativo. …………………………………………</w:t>
      </w:r>
    </w:p>
    <w:p w:rsidR="00266521" w:rsidRPr="002C5539" w:rsidRDefault="00266521" w:rsidP="00B7717E">
      <w:pPr>
        <w:jc w:val="both"/>
        <w:rPr>
          <w:bCs/>
          <w:color w:val="000000" w:themeColor="text1"/>
          <w:szCs w:val="28"/>
        </w:rPr>
      </w:pPr>
    </w:p>
    <w:p w:rsidR="00482DEF" w:rsidRDefault="00B7717E" w:rsidP="00577FEE">
      <w:pPr>
        <w:jc w:val="both"/>
        <w:rPr>
          <w:bCs/>
          <w:szCs w:val="28"/>
        </w:rPr>
      </w:pPr>
      <w:r>
        <w:rPr>
          <w:b/>
          <w:bCs/>
          <w:szCs w:val="28"/>
        </w:rPr>
        <w:t>Presidente Di Salvo</w:t>
      </w:r>
      <w:r w:rsidR="00673A65">
        <w:rPr>
          <w:b/>
          <w:bCs/>
          <w:szCs w:val="28"/>
        </w:rPr>
        <w:t xml:space="preserve">: </w:t>
      </w:r>
      <w:r w:rsidR="00673A65">
        <w:rPr>
          <w:bCs/>
          <w:szCs w:val="28"/>
        </w:rPr>
        <w:t xml:space="preserve">Queda aprobado por mayoría. Capitulo XIII. Patentes y Rodados Menores. </w:t>
      </w:r>
      <w:r w:rsidR="0004162C">
        <w:rPr>
          <w:bCs/>
          <w:szCs w:val="28"/>
        </w:rPr>
        <w:t>Artículo</w:t>
      </w:r>
      <w:r w:rsidR="00673A65">
        <w:rPr>
          <w:bCs/>
          <w:szCs w:val="28"/>
        </w:rPr>
        <w:t xml:space="preserve"> 90º. </w:t>
      </w:r>
      <w:r w:rsidR="0004162C">
        <w:rPr>
          <w:bCs/>
          <w:szCs w:val="28"/>
        </w:rPr>
        <w:t>Artículo</w:t>
      </w:r>
      <w:r w:rsidR="00673A65">
        <w:rPr>
          <w:bCs/>
          <w:szCs w:val="28"/>
        </w:rPr>
        <w:t xml:space="preserve"> 91º. </w:t>
      </w:r>
      <w:r w:rsidR="0004162C">
        <w:rPr>
          <w:bCs/>
          <w:szCs w:val="28"/>
        </w:rPr>
        <w:t>Artículo</w:t>
      </w:r>
      <w:r w:rsidR="00673A65">
        <w:rPr>
          <w:bCs/>
          <w:szCs w:val="28"/>
        </w:rPr>
        <w:t xml:space="preserve"> 92º. </w:t>
      </w:r>
      <w:r w:rsidR="0004162C">
        <w:rPr>
          <w:bCs/>
          <w:szCs w:val="28"/>
        </w:rPr>
        <w:t>Artículo</w:t>
      </w:r>
      <w:r w:rsidR="00673A65">
        <w:rPr>
          <w:bCs/>
          <w:szCs w:val="28"/>
        </w:rPr>
        <w:t xml:space="preserve"> 93º. </w:t>
      </w:r>
      <w:r w:rsidR="0004162C">
        <w:rPr>
          <w:bCs/>
          <w:szCs w:val="28"/>
        </w:rPr>
        <w:t>Artículo</w:t>
      </w:r>
      <w:r w:rsidR="00673A65">
        <w:rPr>
          <w:bCs/>
          <w:szCs w:val="28"/>
        </w:rPr>
        <w:t xml:space="preserve"> 94º. </w:t>
      </w:r>
      <w:r w:rsidR="0004162C">
        <w:rPr>
          <w:bCs/>
          <w:szCs w:val="28"/>
        </w:rPr>
        <w:t>Artículo</w:t>
      </w:r>
      <w:r w:rsidR="00673A65">
        <w:rPr>
          <w:bCs/>
          <w:szCs w:val="28"/>
        </w:rPr>
        <w:t xml:space="preserve"> 95º. </w:t>
      </w:r>
      <w:r w:rsidR="0004162C">
        <w:rPr>
          <w:bCs/>
          <w:szCs w:val="28"/>
        </w:rPr>
        <w:t>Artículo</w:t>
      </w:r>
      <w:r w:rsidR="00673A65">
        <w:rPr>
          <w:bCs/>
          <w:szCs w:val="28"/>
        </w:rPr>
        <w:t xml:space="preserve"> 96º. </w:t>
      </w:r>
      <w:r w:rsidR="0004162C">
        <w:rPr>
          <w:bCs/>
          <w:szCs w:val="28"/>
        </w:rPr>
        <w:t>Artículo</w:t>
      </w:r>
      <w:r w:rsidR="00673A65">
        <w:rPr>
          <w:bCs/>
          <w:szCs w:val="28"/>
        </w:rPr>
        <w:t xml:space="preserve"> 97º. </w:t>
      </w:r>
      <w:r w:rsidR="0004162C">
        <w:rPr>
          <w:bCs/>
          <w:szCs w:val="28"/>
        </w:rPr>
        <w:t>Artículo</w:t>
      </w:r>
      <w:r w:rsidR="00673A65">
        <w:rPr>
          <w:bCs/>
          <w:szCs w:val="28"/>
        </w:rPr>
        <w:t xml:space="preserve"> 98º. ¿</w:t>
      </w:r>
      <w:r w:rsidR="0004162C">
        <w:rPr>
          <w:bCs/>
          <w:szCs w:val="28"/>
        </w:rPr>
        <w:t>Algún</w:t>
      </w:r>
      <w:r w:rsidR="00673A65">
        <w:rPr>
          <w:bCs/>
          <w:szCs w:val="28"/>
        </w:rPr>
        <w:t xml:space="preserve"> Concejal o Mayor Contribuyente </w:t>
      </w:r>
      <w:proofErr w:type="gramStart"/>
      <w:r w:rsidR="00673A65">
        <w:rPr>
          <w:bCs/>
          <w:szCs w:val="28"/>
        </w:rPr>
        <w:t>va</w:t>
      </w:r>
      <w:proofErr w:type="gramEnd"/>
      <w:r w:rsidR="00673A65">
        <w:rPr>
          <w:bCs/>
          <w:szCs w:val="28"/>
        </w:rPr>
        <w:t xml:space="preserve"> a hacer uso de la palabra? …………………………………………</w:t>
      </w:r>
    </w:p>
    <w:p w:rsidR="00673A65" w:rsidRDefault="00673A65" w:rsidP="00577FEE">
      <w:pPr>
        <w:jc w:val="both"/>
        <w:rPr>
          <w:bCs/>
          <w:szCs w:val="28"/>
        </w:rPr>
      </w:pPr>
    </w:p>
    <w:p w:rsidR="00673A65" w:rsidRDefault="00673A65" w:rsidP="00577FEE">
      <w:pPr>
        <w:jc w:val="both"/>
        <w:rPr>
          <w:bCs/>
          <w:szCs w:val="28"/>
        </w:rPr>
      </w:pPr>
      <w:r>
        <w:rPr>
          <w:b/>
          <w:bCs/>
          <w:szCs w:val="28"/>
        </w:rPr>
        <w:t>Concejal Botta:</w:t>
      </w:r>
      <w:r>
        <w:rPr>
          <w:bCs/>
          <w:szCs w:val="28"/>
        </w:rPr>
        <w:t xml:space="preserve"> Pido la palabra Sr. </w:t>
      </w:r>
      <w:r w:rsidR="0004162C">
        <w:rPr>
          <w:bCs/>
          <w:szCs w:val="28"/>
        </w:rPr>
        <w:t>Presidente</w:t>
      </w:r>
      <w:r>
        <w:rPr>
          <w:bCs/>
          <w:szCs w:val="28"/>
        </w:rPr>
        <w:t>. …………………………………….</w:t>
      </w:r>
    </w:p>
    <w:p w:rsidR="00673A65" w:rsidRDefault="00673A65" w:rsidP="00577FEE">
      <w:pPr>
        <w:jc w:val="both"/>
        <w:rPr>
          <w:bCs/>
          <w:szCs w:val="28"/>
        </w:rPr>
      </w:pPr>
    </w:p>
    <w:p w:rsidR="00673A65" w:rsidRDefault="00673A65" w:rsidP="00577FEE">
      <w:pPr>
        <w:jc w:val="both"/>
        <w:rPr>
          <w:bCs/>
          <w:szCs w:val="28"/>
        </w:rPr>
      </w:pPr>
      <w:r>
        <w:rPr>
          <w:b/>
          <w:bCs/>
          <w:szCs w:val="28"/>
        </w:rPr>
        <w:t>Presidente Di Salvo:</w:t>
      </w:r>
      <w:r>
        <w:rPr>
          <w:bCs/>
          <w:szCs w:val="28"/>
        </w:rPr>
        <w:t xml:space="preserve"> Tiene la palabra el Concejal Botta. …………………………..</w:t>
      </w:r>
    </w:p>
    <w:p w:rsidR="00673A65" w:rsidRDefault="00673A65" w:rsidP="00577FEE">
      <w:pPr>
        <w:jc w:val="both"/>
        <w:rPr>
          <w:bCs/>
          <w:szCs w:val="28"/>
        </w:rPr>
      </w:pPr>
    </w:p>
    <w:p w:rsidR="00673A65" w:rsidRDefault="00673A65" w:rsidP="00577FEE">
      <w:pPr>
        <w:jc w:val="both"/>
        <w:rPr>
          <w:bCs/>
          <w:szCs w:val="28"/>
        </w:rPr>
      </w:pPr>
      <w:r>
        <w:rPr>
          <w:b/>
          <w:bCs/>
          <w:szCs w:val="28"/>
        </w:rPr>
        <w:t>Concejal Botta:</w:t>
      </w:r>
      <w:r>
        <w:rPr>
          <w:bCs/>
          <w:szCs w:val="28"/>
        </w:rPr>
        <w:t xml:space="preserve"> Si, remitiéndome al </w:t>
      </w:r>
      <w:r w:rsidR="0004162C">
        <w:rPr>
          <w:bCs/>
          <w:szCs w:val="28"/>
        </w:rPr>
        <w:t>Artículo</w:t>
      </w:r>
      <w:r>
        <w:rPr>
          <w:bCs/>
          <w:szCs w:val="28"/>
        </w:rPr>
        <w:t xml:space="preserve"> 92º. Esto se había hablado un poco en </w:t>
      </w:r>
      <w:r w:rsidR="0004162C">
        <w:rPr>
          <w:bCs/>
          <w:szCs w:val="28"/>
        </w:rPr>
        <w:t>Comisión</w:t>
      </w:r>
      <w:r>
        <w:rPr>
          <w:bCs/>
          <w:szCs w:val="28"/>
        </w:rPr>
        <w:t xml:space="preserve">. Y la posición de nuestro Bloque, es pedir una moción de reconsideración. Para que en este Artículo, donde por ejemplo, donde figura que es a partir del 1º abril de 2016. En una parte y por otra parte, aclarar que el tributo es por monto anual. Y readecuar a los valores de acuerdo a la categoría. Dado que analizando los valores </w:t>
      </w:r>
      <w:r w:rsidR="00DB1291">
        <w:rPr>
          <w:bCs/>
          <w:szCs w:val="28"/>
        </w:rPr>
        <w:t xml:space="preserve">de acuerdo a la categoría. Dado que analizando los valores implementados en la misma. Nos damos cuenta que están un poco </w:t>
      </w:r>
      <w:r w:rsidR="0004162C">
        <w:rPr>
          <w:bCs/>
          <w:szCs w:val="28"/>
        </w:rPr>
        <w:t>desfasadas</w:t>
      </w:r>
      <w:r w:rsidR="00DB1291">
        <w:rPr>
          <w:bCs/>
          <w:szCs w:val="28"/>
        </w:rPr>
        <w:t xml:space="preserve">. Y por otra parte implementar que el cobro de dicho arancel. Sea de acuerdo al cuadro tal cual quedaría a la moción de reconsideración redactado. Que se ha prestado atención en </w:t>
      </w:r>
      <w:r w:rsidR="0004162C">
        <w:rPr>
          <w:bCs/>
          <w:szCs w:val="28"/>
        </w:rPr>
        <w:t>Comisión</w:t>
      </w:r>
      <w:r w:rsidR="00DB1291">
        <w:rPr>
          <w:bCs/>
          <w:szCs w:val="28"/>
        </w:rPr>
        <w:t xml:space="preserve"> a malas interpretaciones de cómo se interpreta (…)…………………………………………...</w:t>
      </w:r>
    </w:p>
    <w:p w:rsidR="00DB1291" w:rsidRDefault="00DB1291" w:rsidP="00577FEE">
      <w:pPr>
        <w:jc w:val="both"/>
        <w:rPr>
          <w:bCs/>
          <w:szCs w:val="28"/>
        </w:rPr>
      </w:pPr>
    </w:p>
    <w:p w:rsidR="00DB1291" w:rsidRDefault="00DB1291" w:rsidP="00577FEE">
      <w:pPr>
        <w:jc w:val="both"/>
        <w:rPr>
          <w:bCs/>
          <w:szCs w:val="28"/>
        </w:rPr>
      </w:pPr>
      <w:r>
        <w:rPr>
          <w:b/>
          <w:bCs/>
          <w:szCs w:val="28"/>
        </w:rPr>
        <w:t>Presidente Di Salvo:</w:t>
      </w:r>
      <w:r>
        <w:rPr>
          <w:bCs/>
          <w:szCs w:val="28"/>
        </w:rPr>
        <w:t xml:space="preserve"> Va a hacer una moción de reconsideración. </w:t>
      </w:r>
      <w:r w:rsidR="008B190C">
        <w:rPr>
          <w:bCs/>
          <w:szCs w:val="28"/>
        </w:rPr>
        <w:t>………………….</w:t>
      </w:r>
    </w:p>
    <w:p w:rsidR="008B190C" w:rsidRDefault="008B190C" w:rsidP="00577FEE">
      <w:pPr>
        <w:jc w:val="both"/>
        <w:rPr>
          <w:bCs/>
          <w:szCs w:val="28"/>
        </w:rPr>
      </w:pPr>
    </w:p>
    <w:p w:rsidR="008B190C" w:rsidRDefault="008B190C" w:rsidP="00577FEE">
      <w:pPr>
        <w:jc w:val="both"/>
        <w:rPr>
          <w:bCs/>
          <w:szCs w:val="28"/>
        </w:rPr>
      </w:pPr>
      <w:r>
        <w:rPr>
          <w:b/>
          <w:bCs/>
          <w:szCs w:val="28"/>
        </w:rPr>
        <w:t>Concejal Botta:</w:t>
      </w:r>
      <w:r>
        <w:rPr>
          <w:bCs/>
          <w:szCs w:val="28"/>
        </w:rPr>
        <w:t xml:space="preserve"> Correcto. …………………………………………………………..</w:t>
      </w:r>
    </w:p>
    <w:p w:rsidR="008B190C" w:rsidRDefault="008B190C" w:rsidP="00577FEE">
      <w:pPr>
        <w:jc w:val="both"/>
        <w:rPr>
          <w:bCs/>
          <w:szCs w:val="28"/>
        </w:rPr>
      </w:pPr>
    </w:p>
    <w:p w:rsidR="008B190C" w:rsidRDefault="008B190C" w:rsidP="00577FEE">
      <w:pPr>
        <w:jc w:val="both"/>
        <w:rPr>
          <w:bCs/>
          <w:szCs w:val="28"/>
        </w:rPr>
      </w:pPr>
      <w:r>
        <w:rPr>
          <w:b/>
          <w:bCs/>
          <w:szCs w:val="28"/>
        </w:rPr>
        <w:t>Presidente Di Salvo:</w:t>
      </w:r>
      <w:r w:rsidR="00266521">
        <w:rPr>
          <w:b/>
          <w:bCs/>
          <w:szCs w:val="28"/>
        </w:rPr>
        <w:t xml:space="preserve"> </w:t>
      </w:r>
      <w:r w:rsidR="0004162C">
        <w:rPr>
          <w:bCs/>
          <w:szCs w:val="28"/>
        </w:rPr>
        <w:t>Artículo</w:t>
      </w:r>
      <w:r>
        <w:rPr>
          <w:bCs/>
          <w:szCs w:val="28"/>
        </w:rPr>
        <w:t xml:space="preserve"> 92º. Diga como quedara redactado. …………………</w:t>
      </w:r>
    </w:p>
    <w:p w:rsidR="008B190C" w:rsidRDefault="008B190C" w:rsidP="00577FEE">
      <w:pPr>
        <w:jc w:val="both"/>
        <w:rPr>
          <w:bCs/>
          <w:szCs w:val="28"/>
        </w:rPr>
      </w:pPr>
    </w:p>
    <w:p w:rsidR="00703C29" w:rsidRDefault="008B190C" w:rsidP="00577FEE">
      <w:pPr>
        <w:jc w:val="both"/>
        <w:rPr>
          <w:bCs/>
          <w:szCs w:val="28"/>
        </w:rPr>
      </w:pPr>
      <w:r>
        <w:rPr>
          <w:b/>
          <w:bCs/>
          <w:szCs w:val="28"/>
        </w:rPr>
        <w:t>Concejal Botta:</w:t>
      </w:r>
      <w:r w:rsidR="00266521">
        <w:rPr>
          <w:b/>
          <w:bCs/>
          <w:szCs w:val="28"/>
        </w:rPr>
        <w:t xml:space="preserve"> </w:t>
      </w:r>
      <w:r w:rsidR="0004162C">
        <w:rPr>
          <w:bCs/>
          <w:szCs w:val="28"/>
        </w:rPr>
        <w:t>Quedaría</w:t>
      </w:r>
      <w:r>
        <w:rPr>
          <w:bCs/>
          <w:szCs w:val="28"/>
        </w:rPr>
        <w:t xml:space="preserve"> redactado que la base imponible, </w:t>
      </w:r>
      <w:r w:rsidR="0004162C">
        <w:rPr>
          <w:bCs/>
          <w:szCs w:val="28"/>
        </w:rPr>
        <w:t>está</w:t>
      </w:r>
      <w:r>
        <w:rPr>
          <w:bCs/>
          <w:szCs w:val="28"/>
        </w:rPr>
        <w:t xml:space="preserve"> dada sobre la unidad, de vehículos que tributaran, monto anual la Tasa que se fija a continuación conforme al </w:t>
      </w:r>
      <w:r w:rsidR="0004162C">
        <w:rPr>
          <w:bCs/>
          <w:szCs w:val="28"/>
        </w:rPr>
        <w:t>siguiente</w:t>
      </w:r>
      <w:r>
        <w:rPr>
          <w:bCs/>
          <w:szCs w:val="28"/>
        </w:rPr>
        <w:t xml:space="preserve"> cuadro. El cuadro quedaría. Motocicletas, motonetas, ciclomotores similares, con o sin </w:t>
      </w:r>
      <w:r w:rsidR="002C5539" w:rsidRPr="002C5539">
        <w:rPr>
          <w:bCs/>
          <w:color w:val="000000" w:themeColor="text1"/>
          <w:szCs w:val="28"/>
        </w:rPr>
        <w:t>sidecar</w:t>
      </w:r>
      <w:r w:rsidR="002C5539">
        <w:rPr>
          <w:bCs/>
          <w:szCs w:val="28"/>
        </w:rPr>
        <w:t>.</w:t>
      </w:r>
      <w:r w:rsidR="002C5539" w:rsidRPr="002C5539">
        <w:rPr>
          <w:bCs/>
          <w:szCs w:val="28"/>
        </w:rPr>
        <w:t xml:space="preserve"> </w:t>
      </w:r>
      <w:r>
        <w:rPr>
          <w:bCs/>
          <w:szCs w:val="28"/>
        </w:rPr>
        <w:t>La primera a la izquierda, figura el año y el modelo del año e</w:t>
      </w:r>
      <w:r w:rsidR="00725566">
        <w:rPr>
          <w:bCs/>
          <w:szCs w:val="28"/>
        </w:rPr>
        <w:t>n</w:t>
      </w:r>
      <w:r>
        <w:rPr>
          <w:bCs/>
          <w:szCs w:val="28"/>
        </w:rPr>
        <w:t xml:space="preserve"> curso</w:t>
      </w:r>
      <w:r w:rsidR="00725566">
        <w:rPr>
          <w:bCs/>
          <w:szCs w:val="28"/>
        </w:rPr>
        <w:t xml:space="preserve">. </w:t>
      </w:r>
      <w:r w:rsidR="0004162C">
        <w:rPr>
          <w:bCs/>
          <w:szCs w:val="28"/>
        </w:rPr>
        <w:t>Categoría</w:t>
      </w:r>
      <w:r w:rsidR="00725566">
        <w:rPr>
          <w:bCs/>
          <w:szCs w:val="28"/>
        </w:rPr>
        <w:t xml:space="preserve"> 1. </w:t>
      </w:r>
      <w:r w:rsidR="0004162C">
        <w:rPr>
          <w:bCs/>
          <w:szCs w:val="28"/>
        </w:rPr>
        <w:t>Quedaría</w:t>
      </w:r>
      <w:r w:rsidR="00725566">
        <w:rPr>
          <w:bCs/>
          <w:szCs w:val="28"/>
        </w:rPr>
        <w:t xml:space="preserve"> en $230. </w:t>
      </w:r>
      <w:r w:rsidR="0004162C">
        <w:rPr>
          <w:bCs/>
          <w:szCs w:val="28"/>
        </w:rPr>
        <w:t>Categoría</w:t>
      </w:r>
      <w:r w:rsidR="00725566">
        <w:rPr>
          <w:bCs/>
          <w:szCs w:val="28"/>
        </w:rPr>
        <w:t xml:space="preserve"> 2. $288. </w:t>
      </w:r>
      <w:r w:rsidR="0004162C">
        <w:rPr>
          <w:bCs/>
          <w:szCs w:val="28"/>
        </w:rPr>
        <w:t>Categoría</w:t>
      </w:r>
      <w:r w:rsidR="00725566">
        <w:rPr>
          <w:bCs/>
          <w:szCs w:val="28"/>
        </w:rPr>
        <w:t xml:space="preserve"> 3. $345. </w:t>
      </w:r>
      <w:r w:rsidR="0004162C">
        <w:rPr>
          <w:bCs/>
          <w:szCs w:val="28"/>
        </w:rPr>
        <w:t>Categoría</w:t>
      </w:r>
      <w:r w:rsidR="00725566">
        <w:rPr>
          <w:bCs/>
          <w:szCs w:val="28"/>
        </w:rPr>
        <w:t xml:space="preserve"> 4. $405. </w:t>
      </w:r>
      <w:r w:rsidR="0004162C">
        <w:rPr>
          <w:bCs/>
          <w:szCs w:val="28"/>
        </w:rPr>
        <w:t>Categoría</w:t>
      </w:r>
      <w:r w:rsidR="00725566">
        <w:rPr>
          <w:bCs/>
          <w:szCs w:val="28"/>
        </w:rPr>
        <w:t xml:space="preserve"> 5. $565. </w:t>
      </w:r>
      <w:r w:rsidR="0004162C">
        <w:rPr>
          <w:bCs/>
          <w:szCs w:val="28"/>
        </w:rPr>
        <w:t>Categoría</w:t>
      </w:r>
      <w:r w:rsidR="00725566">
        <w:rPr>
          <w:bCs/>
          <w:szCs w:val="28"/>
        </w:rPr>
        <w:t xml:space="preserve"> 6. $525. $465 el 5º y $525 la 6º. En modelos anteriores al año en curso y hasta en10 años. En la 1º categoría $195. 2º $</w:t>
      </w:r>
      <w:r w:rsidR="009E14E2">
        <w:rPr>
          <w:bCs/>
          <w:szCs w:val="28"/>
        </w:rPr>
        <w:t xml:space="preserve">245. 3º $295. 4º $345. </w:t>
      </w:r>
      <w:r w:rsidR="000D2A4F">
        <w:rPr>
          <w:bCs/>
          <w:szCs w:val="28"/>
        </w:rPr>
        <w:t xml:space="preserve">5º $396. 6º $447. Y en los modelos de </w:t>
      </w:r>
      <w:r w:rsidR="0004162C">
        <w:rPr>
          <w:bCs/>
          <w:szCs w:val="28"/>
        </w:rPr>
        <w:t>más</w:t>
      </w:r>
      <w:r w:rsidR="000D2A4F">
        <w:rPr>
          <w:bCs/>
          <w:szCs w:val="28"/>
        </w:rPr>
        <w:t xml:space="preserve"> 10 años, del año en curso. En la </w:t>
      </w:r>
      <w:r w:rsidR="0004162C">
        <w:rPr>
          <w:bCs/>
          <w:szCs w:val="28"/>
        </w:rPr>
        <w:t>categoría</w:t>
      </w:r>
      <w:r w:rsidR="000D2A4F">
        <w:rPr>
          <w:bCs/>
          <w:szCs w:val="28"/>
        </w:rPr>
        <w:t xml:space="preserve"> 1º $161. </w:t>
      </w:r>
      <w:r w:rsidR="0004162C">
        <w:rPr>
          <w:bCs/>
          <w:szCs w:val="28"/>
        </w:rPr>
        <w:t>Categoría</w:t>
      </w:r>
      <w:r w:rsidR="000D2A4F">
        <w:rPr>
          <w:bCs/>
          <w:szCs w:val="28"/>
        </w:rPr>
        <w:t xml:space="preserve"> 2º $201. </w:t>
      </w:r>
      <w:r w:rsidR="0004162C">
        <w:rPr>
          <w:bCs/>
          <w:szCs w:val="28"/>
        </w:rPr>
        <w:t>Categoría</w:t>
      </w:r>
      <w:r w:rsidR="000D2A4F">
        <w:rPr>
          <w:bCs/>
          <w:szCs w:val="28"/>
        </w:rPr>
        <w:t xml:space="preserve"> 3º $242. </w:t>
      </w:r>
      <w:r w:rsidR="0004162C">
        <w:rPr>
          <w:bCs/>
          <w:szCs w:val="28"/>
        </w:rPr>
        <w:t>Categoría</w:t>
      </w:r>
      <w:r w:rsidR="00710646">
        <w:rPr>
          <w:bCs/>
          <w:szCs w:val="28"/>
        </w:rPr>
        <w:t xml:space="preserve"> 4º $284. </w:t>
      </w:r>
      <w:r w:rsidR="0004162C">
        <w:rPr>
          <w:bCs/>
          <w:szCs w:val="28"/>
        </w:rPr>
        <w:t>Categoría</w:t>
      </w:r>
      <w:r w:rsidR="00710646">
        <w:rPr>
          <w:bCs/>
          <w:szCs w:val="28"/>
        </w:rPr>
        <w:t xml:space="preserve"> 5º $326. </w:t>
      </w:r>
      <w:r w:rsidR="0004162C">
        <w:rPr>
          <w:bCs/>
          <w:szCs w:val="28"/>
        </w:rPr>
        <w:t>Categoría</w:t>
      </w:r>
      <w:r w:rsidR="00710646">
        <w:rPr>
          <w:bCs/>
          <w:szCs w:val="28"/>
        </w:rPr>
        <w:t xml:space="preserve"> 6º $368. Y al pie del cuadro, incorporar que implementándose como modalidad de cobro, las que figuran en el cuadro de forma directa. ………………………………………………………………………………</w:t>
      </w:r>
      <w:r w:rsidR="002C5539">
        <w:rPr>
          <w:bCs/>
          <w:szCs w:val="28"/>
        </w:rPr>
        <w:t>..</w:t>
      </w:r>
    </w:p>
    <w:p w:rsidR="00710646" w:rsidRDefault="00710646" w:rsidP="00577FEE">
      <w:pPr>
        <w:jc w:val="both"/>
        <w:rPr>
          <w:bCs/>
          <w:szCs w:val="28"/>
        </w:rPr>
      </w:pPr>
    </w:p>
    <w:p w:rsidR="00710646" w:rsidRDefault="00710646" w:rsidP="00577FEE">
      <w:pPr>
        <w:jc w:val="both"/>
        <w:rPr>
          <w:bCs/>
          <w:szCs w:val="28"/>
        </w:rPr>
      </w:pPr>
      <w:r>
        <w:rPr>
          <w:b/>
          <w:bCs/>
          <w:szCs w:val="28"/>
        </w:rPr>
        <w:t>Presidente Di Salvo:</w:t>
      </w:r>
      <w:r>
        <w:rPr>
          <w:bCs/>
          <w:szCs w:val="28"/>
        </w:rPr>
        <w:t xml:space="preserve"> Muy bien Concejal. …………………………………………</w:t>
      </w:r>
      <w:r w:rsidR="002C5539">
        <w:rPr>
          <w:bCs/>
          <w:szCs w:val="28"/>
        </w:rPr>
        <w:t>…</w:t>
      </w:r>
    </w:p>
    <w:p w:rsidR="00710646" w:rsidRDefault="00710646" w:rsidP="00577FEE">
      <w:pPr>
        <w:jc w:val="both"/>
        <w:rPr>
          <w:bCs/>
          <w:szCs w:val="28"/>
        </w:rPr>
      </w:pPr>
    </w:p>
    <w:p w:rsidR="00710646" w:rsidRDefault="00710646" w:rsidP="00577FEE">
      <w:pPr>
        <w:jc w:val="both"/>
        <w:rPr>
          <w:bCs/>
          <w:szCs w:val="28"/>
        </w:rPr>
      </w:pPr>
      <w:r>
        <w:rPr>
          <w:b/>
          <w:bCs/>
          <w:szCs w:val="28"/>
        </w:rPr>
        <w:t>Concejal Botta:</w:t>
      </w:r>
      <w:r>
        <w:rPr>
          <w:bCs/>
          <w:szCs w:val="28"/>
        </w:rPr>
        <w:t xml:space="preserve"> Gracias Sr. Presidente. …………………………………………….</w:t>
      </w:r>
      <w:r w:rsidR="002C5539">
        <w:rPr>
          <w:bCs/>
          <w:szCs w:val="28"/>
        </w:rPr>
        <w:t>.</w:t>
      </w:r>
    </w:p>
    <w:p w:rsidR="00710646" w:rsidRDefault="00710646" w:rsidP="00577FEE">
      <w:pPr>
        <w:jc w:val="both"/>
        <w:rPr>
          <w:bCs/>
          <w:szCs w:val="28"/>
        </w:rPr>
      </w:pPr>
    </w:p>
    <w:p w:rsidR="00710646" w:rsidRDefault="00710646" w:rsidP="00577FEE">
      <w:pPr>
        <w:jc w:val="both"/>
        <w:rPr>
          <w:bCs/>
          <w:szCs w:val="28"/>
        </w:rPr>
      </w:pPr>
      <w:r>
        <w:rPr>
          <w:b/>
          <w:bCs/>
          <w:szCs w:val="28"/>
        </w:rPr>
        <w:t>Presidente Di Salvo:</w:t>
      </w:r>
      <w:r>
        <w:rPr>
          <w:bCs/>
          <w:szCs w:val="28"/>
        </w:rPr>
        <w:t xml:space="preserve"> ¿</w:t>
      </w:r>
      <w:r w:rsidR="0004162C">
        <w:rPr>
          <w:bCs/>
          <w:szCs w:val="28"/>
        </w:rPr>
        <w:t>Algún</w:t>
      </w:r>
      <w:r>
        <w:rPr>
          <w:bCs/>
          <w:szCs w:val="28"/>
        </w:rPr>
        <w:t xml:space="preserve"> Concejal va a hacer uso de la palabra o Mayor Contribuyente? Ponemos a consideración entonces, la moción del Concejal Botta. De </w:t>
      </w:r>
      <w:r w:rsidR="0004162C">
        <w:rPr>
          <w:bCs/>
          <w:szCs w:val="28"/>
        </w:rPr>
        <w:t>reconsideración</w:t>
      </w:r>
      <w:r>
        <w:rPr>
          <w:bCs/>
          <w:szCs w:val="28"/>
        </w:rPr>
        <w:t>. Los que estén por la afirmativa. …………………………………….</w:t>
      </w:r>
    </w:p>
    <w:p w:rsidR="00710646" w:rsidRDefault="00710646" w:rsidP="00577FEE">
      <w:pPr>
        <w:jc w:val="both"/>
        <w:rPr>
          <w:bCs/>
          <w:szCs w:val="28"/>
        </w:rPr>
      </w:pPr>
    </w:p>
    <w:p w:rsidR="00710646" w:rsidRPr="002C5539" w:rsidRDefault="00710646" w:rsidP="00710646">
      <w:pPr>
        <w:jc w:val="both"/>
        <w:rPr>
          <w:bCs/>
          <w:color w:val="000000" w:themeColor="text1"/>
          <w:szCs w:val="28"/>
        </w:rPr>
      </w:pPr>
      <w:r w:rsidRPr="002C5539">
        <w:rPr>
          <w:b/>
          <w:bCs/>
          <w:color w:val="000000" w:themeColor="text1"/>
          <w:szCs w:val="28"/>
        </w:rPr>
        <w:t>Secretaria: Almirón</w:t>
      </w:r>
      <w:r w:rsidR="00550B3D" w:rsidRPr="002C5539">
        <w:rPr>
          <w:b/>
          <w:bCs/>
          <w:color w:val="000000" w:themeColor="text1"/>
          <w:szCs w:val="28"/>
        </w:rPr>
        <w:t xml:space="preserve">. </w:t>
      </w:r>
      <w:r w:rsidR="00550B3D"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w:t>
      </w:r>
      <w:r w:rsidR="00550B3D" w:rsidRPr="002C5539">
        <w:rPr>
          <w:b/>
          <w:bCs/>
          <w:color w:val="000000" w:themeColor="text1"/>
          <w:szCs w:val="28"/>
        </w:rPr>
        <w:t>Almirón</w:t>
      </w:r>
      <w:r w:rsidRPr="002C5539">
        <w:rPr>
          <w:b/>
          <w:bCs/>
          <w:color w:val="000000" w:themeColor="text1"/>
          <w:szCs w:val="28"/>
        </w:rPr>
        <w:t xml:space="preserve">: </w:t>
      </w:r>
      <w:r w:rsidR="00550B3D" w:rsidRPr="002C5539">
        <w:rPr>
          <w:bCs/>
          <w:color w:val="000000" w:themeColor="text1"/>
          <w:szCs w:val="28"/>
        </w:rPr>
        <w:t>Afirmativo.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Argañaraz. </w:t>
      </w:r>
      <w:r w:rsidR="00550B3D"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Argañaraz: </w:t>
      </w:r>
      <w:r w:rsidRPr="002C5539">
        <w:rPr>
          <w:bCs/>
          <w:color w:val="000000" w:themeColor="text1"/>
          <w:szCs w:val="28"/>
        </w:rPr>
        <w:t>Negativo.</w:t>
      </w:r>
      <w:r w:rsidR="00550B3D" w:rsidRPr="002C5539">
        <w:rPr>
          <w:bCs/>
          <w:color w:val="000000" w:themeColor="text1"/>
          <w:szCs w:val="28"/>
        </w:rPr>
        <w:t xml:space="preserve">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550B3D" w:rsidRPr="002C5539">
        <w:rPr>
          <w:bCs/>
          <w:color w:val="000000" w:themeColor="text1"/>
          <w:szCs w:val="28"/>
        </w:rPr>
        <w:t>Bogado. …………………………………………………………………</w:t>
      </w:r>
    </w:p>
    <w:p w:rsidR="00710646" w:rsidRPr="002C5539" w:rsidRDefault="00710646" w:rsidP="00710646">
      <w:pPr>
        <w:jc w:val="both"/>
        <w:rPr>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Bogado: </w:t>
      </w:r>
      <w:r w:rsidR="00550B3D" w:rsidRPr="002C5539">
        <w:rPr>
          <w:bCs/>
          <w:color w:val="000000" w:themeColor="text1"/>
          <w:szCs w:val="28"/>
        </w:rPr>
        <w:t>Negativo.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Botta. </w:t>
      </w:r>
      <w:r w:rsidR="00550B3D"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Botta: </w:t>
      </w:r>
      <w:r w:rsidRPr="002C5539">
        <w:rPr>
          <w:bCs/>
          <w:color w:val="000000" w:themeColor="text1"/>
          <w:szCs w:val="28"/>
        </w:rPr>
        <w:t xml:space="preserve">Afirmativo. </w:t>
      </w:r>
      <w:r w:rsidR="00550B3D"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Canullán. </w:t>
      </w:r>
      <w:r w:rsidR="00550B3D"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Canullán: </w:t>
      </w:r>
      <w:r w:rsidR="00E31294" w:rsidRPr="002C5539">
        <w:rPr>
          <w:bCs/>
          <w:color w:val="000000" w:themeColor="text1"/>
          <w:szCs w:val="28"/>
        </w:rPr>
        <w:t>Negativo. ………………………………………………………</w:t>
      </w:r>
    </w:p>
    <w:p w:rsidR="00E31294" w:rsidRPr="002C5539" w:rsidRDefault="00E31294" w:rsidP="00710646">
      <w:pPr>
        <w:jc w:val="both"/>
        <w:rPr>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Cicala ausente. Di Salvo </w:t>
      </w:r>
      <w:r w:rsidR="00E31294"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Presidente Di Salvo: </w:t>
      </w:r>
      <w:r w:rsidRPr="002C5539">
        <w:rPr>
          <w:bCs/>
          <w:color w:val="000000" w:themeColor="text1"/>
          <w:szCs w:val="28"/>
        </w:rPr>
        <w:t xml:space="preserve">Afirmativo. </w:t>
      </w:r>
      <w:r w:rsidR="00E31294"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Fredes.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Fredes: </w:t>
      </w:r>
      <w:r w:rsidR="00E31294" w:rsidRPr="002C5539">
        <w:rPr>
          <w:bCs/>
          <w:color w:val="000000" w:themeColor="text1"/>
          <w:szCs w:val="28"/>
        </w:rPr>
        <w:t>Negativo. ………………………………………………………..</w:t>
      </w:r>
    </w:p>
    <w:p w:rsidR="00E31294" w:rsidRPr="002C5539" w:rsidRDefault="00E31294"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García.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w:t>
      </w:r>
      <w:r w:rsidR="00E31294" w:rsidRPr="002C5539">
        <w:rPr>
          <w:b/>
          <w:bCs/>
          <w:color w:val="000000" w:themeColor="text1"/>
          <w:szCs w:val="28"/>
        </w:rPr>
        <w:t>García</w:t>
      </w:r>
      <w:r w:rsidRPr="002C5539">
        <w:rPr>
          <w:b/>
          <w:bCs/>
          <w:color w:val="000000" w:themeColor="text1"/>
          <w:szCs w:val="28"/>
        </w:rPr>
        <w:t xml:space="preserve">: </w:t>
      </w:r>
      <w:r w:rsidRPr="002C5539">
        <w:rPr>
          <w:bCs/>
          <w:color w:val="000000" w:themeColor="text1"/>
          <w:szCs w:val="28"/>
        </w:rPr>
        <w:t xml:space="preserve">Afirmativo. </w:t>
      </w:r>
      <w:r w:rsidR="00E31294"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Gaya.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Gaya: </w:t>
      </w:r>
      <w:r w:rsidRPr="002C5539">
        <w:rPr>
          <w:bCs/>
          <w:color w:val="000000" w:themeColor="text1"/>
          <w:szCs w:val="28"/>
        </w:rPr>
        <w:t>Negativo</w:t>
      </w:r>
      <w:r w:rsidR="00E31294" w:rsidRPr="002C5539">
        <w:rPr>
          <w:bCs/>
          <w:color w:val="000000" w:themeColor="text1"/>
          <w:szCs w:val="28"/>
        </w:rPr>
        <w:t>.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Masague.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Masague: </w:t>
      </w:r>
      <w:r w:rsidR="00E31294" w:rsidRPr="002C5539">
        <w:rPr>
          <w:bCs/>
          <w:color w:val="000000" w:themeColor="text1"/>
          <w:szCs w:val="28"/>
        </w:rPr>
        <w:t>Negativo.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Pezzelatto. </w:t>
      </w:r>
      <w:r w:rsidR="00E31294"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Pezzelatto: </w:t>
      </w:r>
      <w:r w:rsidRPr="002C5539">
        <w:rPr>
          <w:bCs/>
          <w:color w:val="000000" w:themeColor="text1"/>
          <w:szCs w:val="28"/>
        </w:rPr>
        <w:t xml:space="preserve">Negativo. </w:t>
      </w:r>
      <w:r w:rsidR="00E31294" w:rsidRPr="002C5539">
        <w:rPr>
          <w:bCs/>
          <w:color w:val="000000" w:themeColor="text1"/>
          <w:szCs w:val="28"/>
        </w:rPr>
        <w:t>……………………………………………………..</w:t>
      </w:r>
    </w:p>
    <w:p w:rsidR="00E31294" w:rsidRPr="002C5539" w:rsidRDefault="00E31294" w:rsidP="00710646">
      <w:pPr>
        <w:jc w:val="both"/>
        <w:rPr>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Ponce.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Ponce: </w:t>
      </w:r>
      <w:r w:rsidR="00E31294" w:rsidRPr="002C5539">
        <w:rPr>
          <w:bCs/>
          <w:color w:val="000000" w:themeColor="text1"/>
          <w:szCs w:val="28"/>
        </w:rPr>
        <w:t>Afirmativo. ……………………………………………………….</w:t>
      </w:r>
    </w:p>
    <w:p w:rsidR="00E31294" w:rsidRPr="002C5539" w:rsidRDefault="00E31294" w:rsidP="00710646">
      <w:pPr>
        <w:jc w:val="both"/>
        <w:rPr>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Ponzo. …………………………………………………………………..</w:t>
      </w:r>
    </w:p>
    <w:p w:rsidR="00710646" w:rsidRPr="002C5539" w:rsidRDefault="00710646" w:rsidP="00710646">
      <w:pPr>
        <w:jc w:val="both"/>
        <w:rPr>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Ponzo: </w:t>
      </w:r>
      <w:r w:rsidRPr="002C5539">
        <w:rPr>
          <w:bCs/>
          <w:color w:val="000000" w:themeColor="text1"/>
          <w:szCs w:val="28"/>
        </w:rPr>
        <w:t>Negativo.</w:t>
      </w:r>
      <w:r w:rsidR="00E31294" w:rsidRPr="002C5539">
        <w:rPr>
          <w:bCs/>
          <w:color w:val="000000" w:themeColor="text1"/>
          <w:szCs w:val="28"/>
        </w:rPr>
        <w:t xml:space="preserve">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Serafini</w:t>
      </w:r>
      <w:r w:rsidR="00E31294" w:rsidRPr="002C5539">
        <w:rPr>
          <w:bCs/>
          <w:color w:val="000000" w:themeColor="text1"/>
          <w:szCs w:val="28"/>
        </w:rPr>
        <w:t>. ………………………………………………………………….</w:t>
      </w:r>
    </w:p>
    <w:p w:rsidR="00E31294" w:rsidRPr="002C5539" w:rsidRDefault="00E31294" w:rsidP="00710646">
      <w:pPr>
        <w:jc w:val="both"/>
        <w:rPr>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Concejal Serafini: </w:t>
      </w:r>
      <w:r w:rsidRPr="002C5539">
        <w:rPr>
          <w:bCs/>
          <w:color w:val="000000" w:themeColor="text1"/>
          <w:szCs w:val="28"/>
        </w:rPr>
        <w:t xml:space="preserve">Afirmativo. </w:t>
      </w:r>
      <w:r w:rsidR="00E31294"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Torre. ……………………………………………………………………</w:t>
      </w:r>
    </w:p>
    <w:p w:rsidR="00710646" w:rsidRPr="002C5539" w:rsidRDefault="00710646" w:rsidP="00710646">
      <w:pPr>
        <w:jc w:val="both"/>
        <w:rPr>
          <w:bCs/>
          <w:color w:val="000000" w:themeColor="text1"/>
          <w:szCs w:val="28"/>
        </w:rPr>
      </w:pPr>
      <w:r w:rsidRPr="002C5539">
        <w:rPr>
          <w:b/>
          <w:bCs/>
          <w:color w:val="000000" w:themeColor="text1"/>
          <w:szCs w:val="28"/>
        </w:rPr>
        <w:lastRenderedPageBreak/>
        <w:t xml:space="preserve">Concejal Torre: </w:t>
      </w:r>
      <w:r w:rsidR="00E31294" w:rsidRPr="002C5539">
        <w:rPr>
          <w:bCs/>
          <w:color w:val="000000" w:themeColor="text1"/>
          <w:szCs w:val="28"/>
        </w:rPr>
        <w:t>Negativo.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E31294" w:rsidRPr="002C5539">
        <w:rPr>
          <w:bCs/>
          <w:color w:val="000000" w:themeColor="text1"/>
          <w:szCs w:val="28"/>
        </w:rPr>
        <w:t>Angelani.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Angelani: </w:t>
      </w:r>
      <w:r w:rsidRPr="002C5539">
        <w:rPr>
          <w:bCs/>
          <w:color w:val="000000" w:themeColor="text1"/>
          <w:szCs w:val="28"/>
        </w:rPr>
        <w:t xml:space="preserve">Afirmativo.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351FFA" w:rsidRPr="002C5539">
        <w:rPr>
          <w:bCs/>
          <w:color w:val="000000" w:themeColor="text1"/>
          <w:szCs w:val="28"/>
        </w:rPr>
        <w:t>Birene.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Birene: </w:t>
      </w:r>
      <w:r w:rsidRPr="002C5539">
        <w:rPr>
          <w:bCs/>
          <w:color w:val="000000" w:themeColor="text1"/>
          <w:szCs w:val="28"/>
        </w:rPr>
        <w:t xml:space="preserve">Afirmativo.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Ferrari.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Ferrari: </w:t>
      </w:r>
      <w:r w:rsidRPr="002C5539">
        <w:rPr>
          <w:bCs/>
          <w:color w:val="000000" w:themeColor="text1"/>
          <w:szCs w:val="28"/>
        </w:rPr>
        <w:t xml:space="preserve">Afirmativo.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351FFA" w:rsidRPr="002C5539">
        <w:rPr>
          <w:bCs/>
          <w:color w:val="000000" w:themeColor="text1"/>
          <w:szCs w:val="28"/>
        </w:rPr>
        <w:t>Galdós.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w:t>
      </w:r>
      <w:r w:rsidR="00351FFA" w:rsidRPr="002C5539">
        <w:rPr>
          <w:b/>
          <w:bCs/>
          <w:color w:val="000000" w:themeColor="text1"/>
          <w:szCs w:val="28"/>
        </w:rPr>
        <w:t>Galdós</w:t>
      </w:r>
      <w:r w:rsidRPr="002C5539">
        <w:rPr>
          <w:b/>
          <w:bCs/>
          <w:color w:val="000000" w:themeColor="text1"/>
          <w:szCs w:val="28"/>
        </w:rPr>
        <w:t xml:space="preserve">: </w:t>
      </w:r>
      <w:r w:rsidRPr="002C5539">
        <w:rPr>
          <w:bCs/>
          <w:color w:val="000000" w:themeColor="text1"/>
          <w:szCs w:val="28"/>
        </w:rPr>
        <w:t xml:space="preserve">Afirmativo.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00351FFA" w:rsidRPr="002C5539">
        <w:rPr>
          <w:bCs/>
          <w:color w:val="000000" w:themeColor="text1"/>
          <w:szCs w:val="28"/>
        </w:rPr>
        <w:t xml:space="preserve">Herrera Ausente. </w:t>
      </w:r>
      <w:r w:rsidRPr="002C5539">
        <w:rPr>
          <w:bCs/>
          <w:color w:val="000000" w:themeColor="text1"/>
          <w:szCs w:val="28"/>
        </w:rPr>
        <w:t xml:space="preserve">Iturria.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Iturria: </w:t>
      </w:r>
      <w:r w:rsidRPr="002C5539">
        <w:rPr>
          <w:bCs/>
          <w:color w:val="000000" w:themeColor="text1"/>
          <w:szCs w:val="28"/>
        </w:rPr>
        <w:t xml:space="preserve">Afirmativo.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Locatelli.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Locatelli: </w:t>
      </w:r>
      <w:r w:rsidRPr="002C5539">
        <w:rPr>
          <w:bCs/>
          <w:color w:val="000000" w:themeColor="text1"/>
          <w:szCs w:val="28"/>
        </w:rPr>
        <w:t xml:space="preserve">Negativo. </w:t>
      </w:r>
      <w:r w:rsidR="00351FFA"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Mansilla.</w:t>
      </w:r>
      <w:r w:rsidR="00351FFA" w:rsidRPr="002C5539">
        <w:rPr>
          <w:bCs/>
          <w:color w:val="000000" w:themeColor="text1"/>
          <w:szCs w:val="28"/>
        </w:rPr>
        <w:t xml:space="preserve"> ………………………………………………………………….</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Mansilla: </w:t>
      </w:r>
      <w:r w:rsidR="00351FFA" w:rsidRPr="002C5539">
        <w:rPr>
          <w:bCs/>
          <w:color w:val="000000" w:themeColor="text1"/>
          <w:szCs w:val="28"/>
        </w:rPr>
        <w:t>Negativo. ………………………………………..</w:t>
      </w:r>
    </w:p>
    <w:p w:rsidR="00351FFA" w:rsidRPr="002C5539" w:rsidRDefault="00351FFA" w:rsidP="00710646">
      <w:pPr>
        <w:jc w:val="both"/>
        <w:rPr>
          <w:bCs/>
          <w:color w:val="000000" w:themeColor="text1"/>
          <w:szCs w:val="28"/>
        </w:rPr>
      </w:pPr>
    </w:p>
    <w:p w:rsidR="00710646" w:rsidRPr="002C5539" w:rsidRDefault="00CE3137" w:rsidP="00710646">
      <w:pPr>
        <w:jc w:val="both"/>
        <w:rPr>
          <w:bCs/>
          <w:color w:val="000000" w:themeColor="text1"/>
          <w:szCs w:val="28"/>
        </w:rPr>
      </w:pPr>
      <w:r w:rsidRPr="002C5539">
        <w:rPr>
          <w:b/>
          <w:bCs/>
          <w:color w:val="000000" w:themeColor="text1"/>
          <w:szCs w:val="28"/>
        </w:rPr>
        <w:t>Secretaria:</w:t>
      </w:r>
      <w:r w:rsidR="00710646" w:rsidRPr="002C5539">
        <w:rPr>
          <w:b/>
          <w:bCs/>
          <w:color w:val="000000" w:themeColor="text1"/>
          <w:szCs w:val="28"/>
        </w:rPr>
        <w:t xml:space="preserve"> </w:t>
      </w:r>
      <w:r w:rsidRPr="002C5539">
        <w:rPr>
          <w:bCs/>
          <w:color w:val="000000" w:themeColor="text1"/>
          <w:szCs w:val="28"/>
        </w:rPr>
        <w:t xml:space="preserve">Méndez Ausente. </w:t>
      </w:r>
      <w:r w:rsidR="00710646" w:rsidRPr="002C5539">
        <w:rPr>
          <w:bCs/>
          <w:color w:val="000000" w:themeColor="text1"/>
          <w:szCs w:val="28"/>
        </w:rPr>
        <w:t xml:space="preserve">Montecchia. </w:t>
      </w:r>
      <w:r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Montecchia: </w:t>
      </w:r>
      <w:r w:rsidRPr="002C5539">
        <w:rPr>
          <w:bCs/>
          <w:color w:val="000000" w:themeColor="text1"/>
          <w:szCs w:val="28"/>
        </w:rPr>
        <w:t xml:space="preserve">Afirmativo. </w:t>
      </w:r>
      <w:r w:rsidR="00CE3137"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Pigliapoco. </w:t>
      </w:r>
      <w:r w:rsidR="00CE3137"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Mayor Contribuyente Pigliapoco:</w:t>
      </w:r>
      <w:r w:rsidR="00CE3137" w:rsidRPr="002C5539">
        <w:rPr>
          <w:bCs/>
          <w:color w:val="000000" w:themeColor="text1"/>
          <w:szCs w:val="28"/>
        </w:rPr>
        <w:t xml:space="preserve"> Negativo. …………………………………….</w:t>
      </w:r>
    </w:p>
    <w:p w:rsidR="00CE3137" w:rsidRPr="002C5539" w:rsidRDefault="00CE3137"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Rapopor</w:t>
      </w:r>
      <w:r w:rsidR="00CE3137" w:rsidRPr="002C5539">
        <w:rPr>
          <w:bCs/>
          <w:color w:val="000000" w:themeColor="text1"/>
          <w:szCs w:val="28"/>
        </w:rPr>
        <w:t>t</w:t>
      </w:r>
      <w:r w:rsidRPr="002C5539">
        <w:rPr>
          <w:bCs/>
          <w:color w:val="000000" w:themeColor="text1"/>
          <w:szCs w:val="28"/>
        </w:rPr>
        <w:t xml:space="preserve">. </w:t>
      </w:r>
      <w:r w:rsidR="00CE3137"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Mayor Contribuyente Rapopor</w:t>
      </w:r>
      <w:r w:rsidR="00CE3137" w:rsidRPr="002C5539">
        <w:rPr>
          <w:b/>
          <w:bCs/>
          <w:color w:val="000000" w:themeColor="text1"/>
          <w:szCs w:val="28"/>
        </w:rPr>
        <w:t>t</w:t>
      </w:r>
      <w:r w:rsidRPr="002C5539">
        <w:rPr>
          <w:b/>
          <w:bCs/>
          <w:color w:val="000000" w:themeColor="text1"/>
          <w:szCs w:val="28"/>
        </w:rPr>
        <w:t xml:space="preserve">: </w:t>
      </w:r>
      <w:r w:rsidRPr="002C5539">
        <w:rPr>
          <w:bCs/>
          <w:color w:val="000000" w:themeColor="text1"/>
          <w:szCs w:val="28"/>
        </w:rPr>
        <w:t xml:space="preserve">Negativo. </w:t>
      </w:r>
      <w:r w:rsidR="00CE3137"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Sardi. </w:t>
      </w:r>
      <w:r w:rsidR="00CE3137"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Sardi: </w:t>
      </w:r>
      <w:r w:rsidR="00CE3137" w:rsidRPr="002C5539">
        <w:rPr>
          <w:bCs/>
          <w:color w:val="000000" w:themeColor="text1"/>
          <w:szCs w:val="28"/>
        </w:rPr>
        <w:t>Negativo. …………………………………………</w:t>
      </w:r>
      <w:r w:rsid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Tosto. </w:t>
      </w:r>
      <w:r w:rsidR="00CE3137" w:rsidRP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Tosto: </w:t>
      </w:r>
      <w:r w:rsidRPr="002C5539">
        <w:rPr>
          <w:bCs/>
          <w:color w:val="000000" w:themeColor="text1"/>
          <w:szCs w:val="28"/>
        </w:rPr>
        <w:t xml:space="preserve">Negativo. </w:t>
      </w:r>
      <w:r w:rsidR="00CE3137" w:rsidRPr="002C5539">
        <w:rPr>
          <w:bCs/>
          <w:color w:val="000000" w:themeColor="text1"/>
          <w:szCs w:val="28"/>
        </w:rPr>
        <w:t>…………………………………………</w:t>
      </w:r>
      <w:r w:rsid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Secretaria: </w:t>
      </w:r>
      <w:r w:rsidRPr="002C5539">
        <w:rPr>
          <w:bCs/>
          <w:color w:val="000000" w:themeColor="text1"/>
          <w:szCs w:val="28"/>
        </w:rPr>
        <w:t xml:space="preserve">Zaccaro. </w:t>
      </w:r>
      <w:r w:rsidR="00CE3137" w:rsidRPr="002C5539">
        <w:rPr>
          <w:bCs/>
          <w:color w:val="000000" w:themeColor="text1"/>
          <w:szCs w:val="28"/>
        </w:rPr>
        <w:t>…………………………………………………………………</w:t>
      </w:r>
      <w:r w:rsid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 xml:space="preserve">Mayor Contribuyente Zaccaro: </w:t>
      </w:r>
      <w:r w:rsidRPr="002C5539">
        <w:rPr>
          <w:bCs/>
          <w:color w:val="000000" w:themeColor="text1"/>
          <w:szCs w:val="28"/>
        </w:rPr>
        <w:t xml:space="preserve">Afirmativo. </w:t>
      </w:r>
      <w:r w:rsidR="00CE3137" w:rsidRPr="002C5539">
        <w:rPr>
          <w:bCs/>
          <w:color w:val="000000" w:themeColor="text1"/>
          <w:szCs w:val="28"/>
        </w:rPr>
        <w:t>………………………………………</w:t>
      </w:r>
      <w:r w:rsid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lastRenderedPageBreak/>
        <w:t xml:space="preserve">Secretaria: </w:t>
      </w:r>
      <w:r w:rsidRPr="002C5539">
        <w:rPr>
          <w:bCs/>
          <w:color w:val="000000" w:themeColor="text1"/>
          <w:szCs w:val="28"/>
        </w:rPr>
        <w:t>Zuf</w:t>
      </w:r>
      <w:r w:rsidR="002C5539">
        <w:rPr>
          <w:bCs/>
          <w:color w:val="000000" w:themeColor="text1"/>
          <w:szCs w:val="28"/>
        </w:rPr>
        <w:t>fan</w:t>
      </w:r>
      <w:r w:rsidRPr="002C5539">
        <w:rPr>
          <w:bCs/>
          <w:color w:val="000000" w:themeColor="text1"/>
          <w:szCs w:val="28"/>
        </w:rPr>
        <w:t xml:space="preserve">ti. </w:t>
      </w:r>
      <w:r w:rsidR="00CE3137" w:rsidRPr="002C5539">
        <w:rPr>
          <w:bCs/>
          <w:color w:val="000000" w:themeColor="text1"/>
          <w:szCs w:val="28"/>
        </w:rPr>
        <w:t>………………………………………………………………</w:t>
      </w:r>
      <w:r w:rsidR="002C5539">
        <w:rPr>
          <w:bCs/>
          <w:color w:val="000000" w:themeColor="text1"/>
          <w:szCs w:val="28"/>
        </w:rPr>
        <w:t>….</w:t>
      </w:r>
    </w:p>
    <w:p w:rsidR="00710646" w:rsidRPr="002C5539" w:rsidRDefault="00710646" w:rsidP="00710646">
      <w:pPr>
        <w:jc w:val="both"/>
        <w:rPr>
          <w:b/>
          <w:bCs/>
          <w:color w:val="000000" w:themeColor="text1"/>
          <w:szCs w:val="28"/>
        </w:rPr>
      </w:pPr>
    </w:p>
    <w:p w:rsidR="00710646" w:rsidRPr="002C5539" w:rsidRDefault="00710646" w:rsidP="00710646">
      <w:pPr>
        <w:jc w:val="both"/>
        <w:rPr>
          <w:bCs/>
          <w:color w:val="000000" w:themeColor="text1"/>
          <w:szCs w:val="28"/>
        </w:rPr>
      </w:pPr>
      <w:r w:rsidRPr="002C5539">
        <w:rPr>
          <w:b/>
          <w:bCs/>
          <w:color w:val="000000" w:themeColor="text1"/>
          <w:szCs w:val="28"/>
        </w:rPr>
        <w:t>Mayor Contribuyente Zuf</w:t>
      </w:r>
      <w:r w:rsidR="002C5539">
        <w:rPr>
          <w:b/>
          <w:bCs/>
          <w:color w:val="000000" w:themeColor="text1"/>
          <w:szCs w:val="28"/>
        </w:rPr>
        <w:t>fan</w:t>
      </w:r>
      <w:r w:rsidRPr="002C5539">
        <w:rPr>
          <w:b/>
          <w:bCs/>
          <w:color w:val="000000" w:themeColor="text1"/>
          <w:szCs w:val="28"/>
        </w:rPr>
        <w:t xml:space="preserve">ti: </w:t>
      </w:r>
      <w:r w:rsidR="00F80AD3" w:rsidRPr="002C5539">
        <w:rPr>
          <w:bCs/>
          <w:color w:val="000000" w:themeColor="text1"/>
          <w:szCs w:val="28"/>
        </w:rPr>
        <w:t>Negativo. ………………………………………</w:t>
      </w:r>
      <w:r w:rsidR="002C5539">
        <w:rPr>
          <w:bCs/>
          <w:color w:val="000000" w:themeColor="text1"/>
          <w:szCs w:val="28"/>
        </w:rPr>
        <w:t>….</w:t>
      </w:r>
    </w:p>
    <w:p w:rsidR="00710646" w:rsidRPr="00710646" w:rsidRDefault="00710646" w:rsidP="00577FEE">
      <w:pPr>
        <w:jc w:val="both"/>
        <w:rPr>
          <w:bCs/>
          <w:szCs w:val="28"/>
        </w:rPr>
      </w:pPr>
    </w:p>
    <w:p w:rsidR="00703C29" w:rsidRDefault="00710646" w:rsidP="00577FEE">
      <w:pPr>
        <w:jc w:val="both"/>
        <w:rPr>
          <w:bCs/>
          <w:szCs w:val="28"/>
        </w:rPr>
      </w:pPr>
      <w:r>
        <w:rPr>
          <w:b/>
          <w:bCs/>
          <w:szCs w:val="28"/>
        </w:rPr>
        <w:t>Presidente Di Salvo:</w:t>
      </w:r>
      <w:r w:rsidR="00F80AD3">
        <w:rPr>
          <w:b/>
          <w:bCs/>
          <w:szCs w:val="28"/>
        </w:rPr>
        <w:t xml:space="preserve"> </w:t>
      </w:r>
      <w:r w:rsidR="007A14D3">
        <w:rPr>
          <w:bCs/>
          <w:szCs w:val="28"/>
        </w:rPr>
        <w:t xml:space="preserve">Desaprobado la moción. Si ningún Concejal o Mayor Contribuyente van a hacer uso de la palabra. Pongo a consideración el </w:t>
      </w:r>
      <w:r w:rsidR="0004162C">
        <w:rPr>
          <w:bCs/>
          <w:szCs w:val="28"/>
        </w:rPr>
        <w:t>Capítulo</w:t>
      </w:r>
      <w:r w:rsidR="007A14D3">
        <w:rPr>
          <w:bCs/>
          <w:szCs w:val="28"/>
        </w:rPr>
        <w:t xml:space="preserve"> XIII. Patentes y Rodados Menores, que pasamos a votar. Va del Artículo 90º al </w:t>
      </w:r>
      <w:r w:rsidR="0004162C">
        <w:rPr>
          <w:bCs/>
          <w:szCs w:val="28"/>
        </w:rPr>
        <w:t>Artículo</w:t>
      </w:r>
      <w:r w:rsidR="007A14D3">
        <w:rPr>
          <w:bCs/>
          <w:szCs w:val="28"/>
        </w:rPr>
        <w:t xml:space="preserve"> 98º. </w:t>
      </w:r>
    </w:p>
    <w:p w:rsidR="007A14D3" w:rsidRDefault="007A14D3" w:rsidP="00577FEE">
      <w:pPr>
        <w:jc w:val="both"/>
        <w:rPr>
          <w:bCs/>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Almirón</w:t>
      </w:r>
      <w:r w:rsidR="00F80AD3" w:rsidRPr="00ED1C87">
        <w:rPr>
          <w:bCs/>
          <w:color w:val="000000" w:themeColor="text1"/>
          <w:szCs w:val="28"/>
        </w:rPr>
        <w:t>.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w:t>
      </w:r>
      <w:r w:rsidR="00F80AD3" w:rsidRPr="00ED1C87">
        <w:rPr>
          <w:b/>
          <w:bCs/>
          <w:color w:val="000000" w:themeColor="text1"/>
          <w:szCs w:val="28"/>
        </w:rPr>
        <w:t>Almirón</w:t>
      </w:r>
      <w:r w:rsidRPr="00ED1C87">
        <w:rPr>
          <w:b/>
          <w:bCs/>
          <w:color w:val="000000" w:themeColor="text1"/>
          <w:szCs w:val="28"/>
        </w:rPr>
        <w:t xml:space="preserve">: </w:t>
      </w:r>
      <w:r w:rsidR="00F80AD3" w:rsidRPr="00ED1C87">
        <w:rPr>
          <w:bCs/>
          <w:color w:val="000000" w:themeColor="text1"/>
          <w:szCs w:val="28"/>
        </w:rPr>
        <w:t>Negativo.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Argañaraz.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Argañaraz: </w:t>
      </w:r>
      <w:r w:rsidRPr="00ED1C87">
        <w:rPr>
          <w:bCs/>
          <w:color w:val="000000" w:themeColor="text1"/>
          <w:szCs w:val="28"/>
        </w:rPr>
        <w:t>Negativo.</w:t>
      </w:r>
      <w:r w:rsidR="00F80AD3"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Bogado.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Bogado: </w:t>
      </w:r>
      <w:r w:rsidRPr="00ED1C87">
        <w:rPr>
          <w:bCs/>
          <w:color w:val="000000" w:themeColor="text1"/>
          <w:szCs w:val="28"/>
        </w:rPr>
        <w:t xml:space="preserve">Afirmativo.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Botta.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Botta: </w:t>
      </w:r>
      <w:r w:rsidR="00F80AD3" w:rsidRPr="00ED1C87">
        <w:rPr>
          <w:bCs/>
          <w:color w:val="000000" w:themeColor="text1"/>
          <w:szCs w:val="28"/>
        </w:rPr>
        <w:t>Negativo. ………………………………………………………….</w:t>
      </w:r>
    </w:p>
    <w:p w:rsidR="00F80AD3" w:rsidRPr="00ED1C87" w:rsidRDefault="00F80A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Canullán.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Canullán: </w:t>
      </w:r>
      <w:r w:rsidRPr="00ED1C87">
        <w:rPr>
          <w:bCs/>
          <w:color w:val="000000" w:themeColor="text1"/>
          <w:szCs w:val="28"/>
        </w:rPr>
        <w:t xml:space="preserve">Afirmativo.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Cicala ausente. Di Salvo.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Presidente Di Salvo: </w:t>
      </w:r>
      <w:r w:rsidRPr="00ED1C87">
        <w:rPr>
          <w:bCs/>
          <w:color w:val="000000" w:themeColor="text1"/>
          <w:szCs w:val="28"/>
        </w:rPr>
        <w:t xml:space="preserve">Afirmativo.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F80A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Fredes</w:t>
      </w:r>
      <w:r w:rsidR="00F80AD3" w:rsidRPr="00ED1C87">
        <w:rPr>
          <w:bCs/>
          <w:color w:val="000000" w:themeColor="text1"/>
          <w:szCs w:val="28"/>
        </w:rPr>
        <w:t>. ………………………………………………………………….</w:t>
      </w:r>
    </w:p>
    <w:p w:rsidR="007A14D3" w:rsidRPr="00ED1C87" w:rsidRDefault="007A14D3" w:rsidP="007A14D3">
      <w:pPr>
        <w:jc w:val="both"/>
        <w:rPr>
          <w:bCs/>
          <w:color w:val="000000" w:themeColor="text1"/>
          <w:szCs w:val="28"/>
        </w:rPr>
      </w:pPr>
      <w:r w:rsidRPr="00ED1C87">
        <w:rPr>
          <w:bCs/>
          <w:color w:val="000000" w:themeColor="text1"/>
          <w:szCs w:val="28"/>
        </w:rPr>
        <w:t xml:space="preserve"> </w:t>
      </w:r>
    </w:p>
    <w:p w:rsidR="007A14D3" w:rsidRPr="00ED1C87" w:rsidRDefault="007A14D3" w:rsidP="007A14D3">
      <w:pPr>
        <w:jc w:val="both"/>
        <w:rPr>
          <w:b/>
          <w:bCs/>
          <w:color w:val="000000" w:themeColor="text1"/>
          <w:szCs w:val="28"/>
        </w:rPr>
      </w:pPr>
      <w:r w:rsidRPr="00ED1C87">
        <w:rPr>
          <w:b/>
          <w:bCs/>
          <w:color w:val="000000" w:themeColor="text1"/>
          <w:szCs w:val="28"/>
        </w:rPr>
        <w:t xml:space="preserve">Concejal Fredes: </w:t>
      </w:r>
      <w:r w:rsidRPr="00ED1C87">
        <w:rPr>
          <w:bCs/>
          <w:color w:val="000000" w:themeColor="text1"/>
          <w:szCs w:val="28"/>
        </w:rPr>
        <w:t>Afirmati</w:t>
      </w:r>
      <w:r w:rsidR="00F80AD3" w:rsidRPr="00ED1C87">
        <w:rPr>
          <w:bCs/>
          <w:color w:val="000000" w:themeColor="text1"/>
          <w:szCs w:val="28"/>
        </w:rPr>
        <w:t>vo.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García.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w:t>
      </w:r>
      <w:r w:rsidR="00F80AD3" w:rsidRPr="00ED1C87">
        <w:rPr>
          <w:b/>
          <w:bCs/>
          <w:color w:val="000000" w:themeColor="text1"/>
          <w:szCs w:val="28"/>
        </w:rPr>
        <w:t>García</w:t>
      </w:r>
      <w:r w:rsidRPr="00ED1C87">
        <w:rPr>
          <w:b/>
          <w:bCs/>
          <w:color w:val="000000" w:themeColor="text1"/>
          <w:szCs w:val="28"/>
        </w:rPr>
        <w:t xml:space="preserve">: </w:t>
      </w:r>
      <w:r w:rsidRPr="00ED1C87">
        <w:rPr>
          <w:bCs/>
          <w:color w:val="000000" w:themeColor="text1"/>
          <w:szCs w:val="28"/>
        </w:rPr>
        <w:t xml:space="preserve">Afirmativo. </w:t>
      </w:r>
      <w:r w:rsidR="00F80AD3" w:rsidRPr="00ED1C87">
        <w:rPr>
          <w:bCs/>
          <w:color w:val="000000" w:themeColor="text1"/>
          <w:szCs w:val="28"/>
        </w:rPr>
        <w:t>………………………………………………………..</w:t>
      </w:r>
    </w:p>
    <w:p w:rsidR="007A14D3" w:rsidRPr="00ED1C87" w:rsidRDefault="007A14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Gaya.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Gaya: </w:t>
      </w:r>
      <w:r w:rsidRPr="00ED1C87">
        <w:rPr>
          <w:bCs/>
          <w:color w:val="000000" w:themeColor="text1"/>
          <w:szCs w:val="28"/>
        </w:rPr>
        <w:t>Negativo</w:t>
      </w:r>
      <w:r w:rsidR="00F80AD3" w:rsidRPr="00ED1C87">
        <w:rPr>
          <w:bCs/>
          <w:color w:val="000000" w:themeColor="text1"/>
          <w:szCs w:val="28"/>
        </w:rPr>
        <w:t>.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Masague.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Masague: </w:t>
      </w:r>
      <w:r w:rsidRPr="00ED1C87">
        <w:rPr>
          <w:bCs/>
          <w:color w:val="000000" w:themeColor="text1"/>
          <w:szCs w:val="28"/>
        </w:rPr>
        <w:t>Afirmativo.</w:t>
      </w:r>
      <w:r w:rsidR="00F80AD3"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Pezzelatto. </w:t>
      </w:r>
      <w:r w:rsidR="00F80AD3" w:rsidRPr="00ED1C87">
        <w:rPr>
          <w:bCs/>
          <w:color w:val="000000" w:themeColor="text1"/>
          <w:szCs w:val="28"/>
        </w:rPr>
        <w:t>……………………………………………………………….</w:t>
      </w:r>
    </w:p>
    <w:p w:rsidR="00F80AD3" w:rsidRPr="00ED1C87" w:rsidRDefault="00F80A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Pezzelatto: </w:t>
      </w:r>
      <w:r w:rsidRPr="00ED1C87">
        <w:rPr>
          <w:bCs/>
          <w:color w:val="000000" w:themeColor="text1"/>
          <w:szCs w:val="28"/>
        </w:rPr>
        <w:t xml:space="preserve">Negativo. </w:t>
      </w:r>
      <w:r w:rsidR="00F80AD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
          <w:bCs/>
          <w:color w:val="000000" w:themeColor="text1"/>
          <w:szCs w:val="28"/>
        </w:rPr>
      </w:pPr>
      <w:r w:rsidRPr="00ED1C87">
        <w:rPr>
          <w:b/>
          <w:bCs/>
          <w:color w:val="000000" w:themeColor="text1"/>
          <w:szCs w:val="28"/>
        </w:rPr>
        <w:t xml:space="preserve">Secretaria: </w:t>
      </w:r>
      <w:r w:rsidRPr="00ED1C87">
        <w:rPr>
          <w:bCs/>
          <w:color w:val="000000" w:themeColor="text1"/>
          <w:szCs w:val="28"/>
        </w:rPr>
        <w:t>Ponce</w:t>
      </w:r>
      <w:r w:rsidR="00F80AD3" w:rsidRPr="00ED1C87">
        <w:rPr>
          <w:bCs/>
          <w:color w:val="000000" w:themeColor="text1"/>
          <w:szCs w:val="28"/>
        </w:rPr>
        <w:t>.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lastRenderedPageBreak/>
        <w:t xml:space="preserve">Concejal Ponce: </w:t>
      </w:r>
      <w:r w:rsidR="00F80AD3" w:rsidRPr="00ED1C87">
        <w:rPr>
          <w:bCs/>
          <w:color w:val="000000" w:themeColor="text1"/>
          <w:szCs w:val="28"/>
        </w:rPr>
        <w:t>Afirmativo. ………………………………………………………</w:t>
      </w:r>
      <w:r w:rsidR="00ED1C87">
        <w:rPr>
          <w:bCs/>
          <w:color w:val="000000" w:themeColor="text1"/>
          <w:szCs w:val="28"/>
        </w:rPr>
        <w:t>...</w:t>
      </w:r>
    </w:p>
    <w:p w:rsidR="00F80AD3" w:rsidRPr="00ED1C87" w:rsidRDefault="00F80A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Ponzo.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Ponzo: </w:t>
      </w:r>
      <w:r w:rsidRPr="00ED1C87">
        <w:rPr>
          <w:bCs/>
          <w:color w:val="000000" w:themeColor="text1"/>
          <w:szCs w:val="28"/>
        </w:rPr>
        <w:t>Negativo.</w:t>
      </w:r>
      <w:r w:rsidR="00F80AD3"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Serafini.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Serafini: </w:t>
      </w:r>
      <w:r w:rsidR="00F80AD3" w:rsidRPr="00ED1C87">
        <w:rPr>
          <w:bCs/>
          <w:color w:val="000000" w:themeColor="text1"/>
          <w:szCs w:val="28"/>
        </w:rPr>
        <w:t>Negativo. ………………………………………………………..</w:t>
      </w:r>
    </w:p>
    <w:p w:rsidR="00F80AD3" w:rsidRPr="00ED1C87" w:rsidRDefault="00F80A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Torre</w:t>
      </w:r>
      <w:proofErr w:type="gramStart"/>
      <w:r w:rsidR="00F80AD3" w:rsidRPr="00ED1C87">
        <w:rPr>
          <w:bCs/>
          <w:color w:val="000000" w:themeColor="text1"/>
          <w:szCs w:val="28"/>
        </w:rPr>
        <w:t>,.</w:t>
      </w:r>
      <w:proofErr w:type="gramEnd"/>
      <w:r w:rsidR="00F80AD3"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Torre: </w:t>
      </w:r>
      <w:r w:rsidRPr="00ED1C87">
        <w:rPr>
          <w:bCs/>
          <w:color w:val="000000" w:themeColor="text1"/>
          <w:szCs w:val="28"/>
        </w:rPr>
        <w:t>Afirmativo.</w:t>
      </w:r>
      <w:r w:rsidR="00F80AD3" w:rsidRPr="00ED1C87">
        <w:rPr>
          <w:bCs/>
          <w:color w:val="000000" w:themeColor="text1"/>
          <w:szCs w:val="28"/>
        </w:rPr>
        <w:t xml:space="preserv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F80AD3" w:rsidRPr="00ED1C87">
        <w:rPr>
          <w:bCs/>
          <w:color w:val="000000" w:themeColor="text1"/>
          <w:szCs w:val="28"/>
        </w:rPr>
        <w:t>Angelani.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Angelani: </w:t>
      </w:r>
      <w:r w:rsidRPr="00ED1C87">
        <w:rPr>
          <w:bCs/>
          <w:color w:val="000000" w:themeColor="text1"/>
          <w:szCs w:val="28"/>
        </w:rPr>
        <w:t xml:space="preserve">Afirmativo. </w:t>
      </w:r>
      <w:r w:rsidR="00F80AD3" w:rsidRPr="00ED1C87">
        <w:rPr>
          <w:bCs/>
          <w:color w:val="000000" w:themeColor="text1"/>
          <w:szCs w:val="28"/>
        </w:rPr>
        <w:t>……………………………………</w:t>
      </w:r>
      <w:r w:rsidR="00ED1C87">
        <w:rPr>
          <w:bCs/>
          <w:color w:val="000000" w:themeColor="text1"/>
          <w:szCs w:val="28"/>
        </w:rPr>
        <w:t>….</w:t>
      </w:r>
    </w:p>
    <w:p w:rsidR="007A14D3" w:rsidRPr="00ED1C87" w:rsidRDefault="007A14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5210B1" w:rsidRPr="00ED1C87">
        <w:rPr>
          <w:bCs/>
          <w:color w:val="000000" w:themeColor="text1"/>
          <w:szCs w:val="28"/>
        </w:rPr>
        <w:t>Birene.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Birene: </w:t>
      </w:r>
      <w:r w:rsidR="005210B1" w:rsidRPr="00ED1C87">
        <w:rPr>
          <w:bCs/>
          <w:color w:val="000000" w:themeColor="text1"/>
          <w:szCs w:val="28"/>
        </w:rPr>
        <w:t>Negativo. …………………………………………..</w:t>
      </w:r>
      <w:r w:rsidR="00ED1C87">
        <w:rPr>
          <w:bCs/>
          <w:color w:val="000000" w:themeColor="text1"/>
          <w:szCs w:val="28"/>
        </w:rPr>
        <w:t>.</w:t>
      </w:r>
    </w:p>
    <w:p w:rsidR="005210B1" w:rsidRPr="00ED1C87" w:rsidRDefault="005210B1"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Ferrari.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Ferrari: </w:t>
      </w:r>
      <w:r w:rsidRPr="00ED1C87">
        <w:rPr>
          <w:bCs/>
          <w:color w:val="000000" w:themeColor="text1"/>
          <w:szCs w:val="28"/>
        </w:rPr>
        <w:t xml:space="preserve">Afirmativo.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5210B1" w:rsidRPr="00ED1C87">
        <w:rPr>
          <w:bCs/>
          <w:color w:val="000000" w:themeColor="text1"/>
          <w:szCs w:val="28"/>
        </w:rPr>
        <w:t>Galdós</w:t>
      </w:r>
      <w:r w:rsidRPr="00ED1C87">
        <w:rPr>
          <w:bCs/>
          <w:color w:val="000000" w:themeColor="text1"/>
          <w:szCs w:val="28"/>
        </w:rPr>
        <w:t>.</w:t>
      </w:r>
      <w:r w:rsidR="005210B1" w:rsidRPr="00ED1C87">
        <w:rPr>
          <w:bCs/>
          <w:color w:val="000000" w:themeColor="text1"/>
          <w:szCs w:val="28"/>
        </w:rPr>
        <w:t xml:space="preserv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w:t>
      </w:r>
      <w:r w:rsidR="005210B1" w:rsidRPr="00ED1C87">
        <w:rPr>
          <w:b/>
          <w:bCs/>
          <w:color w:val="000000" w:themeColor="text1"/>
          <w:szCs w:val="28"/>
        </w:rPr>
        <w:t>Galdós</w:t>
      </w:r>
      <w:r w:rsidRPr="00ED1C87">
        <w:rPr>
          <w:b/>
          <w:bCs/>
          <w:color w:val="000000" w:themeColor="text1"/>
          <w:szCs w:val="28"/>
        </w:rPr>
        <w:t xml:space="preserve">: </w:t>
      </w:r>
      <w:r w:rsidRPr="00ED1C87">
        <w:rPr>
          <w:bCs/>
          <w:color w:val="000000" w:themeColor="text1"/>
          <w:szCs w:val="28"/>
        </w:rPr>
        <w:t xml:space="preserve">Afirmativo.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5210B1" w:rsidRPr="00ED1C87">
        <w:rPr>
          <w:bCs/>
          <w:color w:val="000000" w:themeColor="text1"/>
          <w:szCs w:val="28"/>
        </w:rPr>
        <w:t xml:space="preserve">Herrera Ausente. </w:t>
      </w:r>
      <w:r w:rsidRPr="00ED1C87">
        <w:rPr>
          <w:bCs/>
          <w:color w:val="000000" w:themeColor="text1"/>
          <w:szCs w:val="28"/>
        </w:rPr>
        <w:t xml:space="preserve">Iturria.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Iturria: </w:t>
      </w:r>
      <w:r w:rsidRPr="00ED1C87">
        <w:rPr>
          <w:bCs/>
          <w:color w:val="000000" w:themeColor="text1"/>
          <w:szCs w:val="28"/>
        </w:rPr>
        <w:t xml:space="preserve">Afirmativo. </w:t>
      </w:r>
      <w:r w:rsidR="005210B1" w:rsidRPr="00ED1C87">
        <w:rPr>
          <w:bCs/>
          <w:color w:val="000000" w:themeColor="text1"/>
          <w:szCs w:val="28"/>
        </w:rPr>
        <w:t>………………………………………</w:t>
      </w:r>
      <w:r w:rsidR="00ED1C87">
        <w:rPr>
          <w:bCs/>
          <w:color w:val="000000" w:themeColor="text1"/>
          <w:szCs w:val="28"/>
        </w:rPr>
        <w:t>….</w:t>
      </w:r>
    </w:p>
    <w:p w:rsidR="001D3FC0" w:rsidRPr="00ED1C87" w:rsidRDefault="001D3FC0"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Locatelli.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Locatelli: </w:t>
      </w:r>
      <w:r w:rsidRPr="00ED1C87">
        <w:rPr>
          <w:bCs/>
          <w:color w:val="000000" w:themeColor="text1"/>
          <w:szCs w:val="28"/>
        </w:rPr>
        <w:t xml:space="preserve">Negativo.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Mansilla.</w:t>
      </w:r>
      <w:r w:rsidR="005210B1"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Mansilla: </w:t>
      </w:r>
      <w:r w:rsidRPr="00ED1C87">
        <w:rPr>
          <w:bCs/>
          <w:color w:val="000000" w:themeColor="text1"/>
          <w:szCs w:val="28"/>
        </w:rPr>
        <w:t>Afirmativo.</w:t>
      </w:r>
      <w:r w:rsidR="005210B1" w:rsidRPr="00ED1C87">
        <w:rPr>
          <w:bCs/>
          <w:color w:val="000000" w:themeColor="text1"/>
          <w:szCs w:val="28"/>
        </w:rPr>
        <w:t xml:space="preserv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Secretaria</w:t>
      </w:r>
      <w:r w:rsidR="005210B1" w:rsidRPr="00ED1C87">
        <w:rPr>
          <w:b/>
          <w:bCs/>
          <w:color w:val="000000" w:themeColor="text1"/>
          <w:szCs w:val="28"/>
        </w:rPr>
        <w:t>:</w:t>
      </w:r>
      <w:r w:rsidRPr="00ED1C87">
        <w:rPr>
          <w:b/>
          <w:bCs/>
          <w:color w:val="000000" w:themeColor="text1"/>
          <w:szCs w:val="28"/>
        </w:rPr>
        <w:t xml:space="preserve"> </w:t>
      </w:r>
      <w:r w:rsidR="005210B1" w:rsidRPr="00ED1C87">
        <w:rPr>
          <w:bCs/>
          <w:color w:val="000000" w:themeColor="text1"/>
          <w:szCs w:val="28"/>
        </w:rPr>
        <w:t xml:space="preserve">Méndez Ausente. </w:t>
      </w:r>
      <w:r w:rsidRPr="00ED1C87">
        <w:rPr>
          <w:bCs/>
          <w:color w:val="000000" w:themeColor="text1"/>
          <w:szCs w:val="28"/>
        </w:rPr>
        <w:t>Montecchia.</w:t>
      </w:r>
      <w:r w:rsidR="005210B1" w:rsidRPr="00ED1C87">
        <w:rPr>
          <w:bCs/>
          <w:color w:val="000000" w:themeColor="text1"/>
          <w:szCs w:val="28"/>
        </w:rPr>
        <w:t xml:space="preserv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Montecchia: </w:t>
      </w:r>
      <w:r w:rsidRPr="00ED1C87">
        <w:rPr>
          <w:bCs/>
          <w:color w:val="000000" w:themeColor="text1"/>
          <w:szCs w:val="28"/>
        </w:rPr>
        <w:t xml:space="preserve">Afirmativo.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Pigliapoco. </w:t>
      </w:r>
      <w:r w:rsidR="005210B1"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Pigliapoco: </w:t>
      </w:r>
      <w:r w:rsidRPr="00ED1C87">
        <w:rPr>
          <w:bCs/>
          <w:color w:val="000000" w:themeColor="text1"/>
          <w:szCs w:val="28"/>
        </w:rPr>
        <w:t>Negativo.</w:t>
      </w:r>
      <w:r w:rsidR="005210B1" w:rsidRPr="00ED1C87">
        <w:rPr>
          <w:bCs/>
          <w:color w:val="000000" w:themeColor="text1"/>
          <w:szCs w:val="28"/>
        </w:rPr>
        <w:t xml:space="preserv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Rapopor</w:t>
      </w:r>
      <w:r w:rsidR="005210B1" w:rsidRPr="00ED1C87">
        <w:rPr>
          <w:bCs/>
          <w:color w:val="000000" w:themeColor="text1"/>
          <w:szCs w:val="28"/>
        </w:rPr>
        <w:t>t</w:t>
      </w:r>
      <w:r w:rsidRPr="00ED1C87">
        <w:rPr>
          <w:bCs/>
          <w:color w:val="000000" w:themeColor="text1"/>
          <w:szCs w:val="28"/>
        </w:rPr>
        <w:t xml:space="preserve">. </w:t>
      </w:r>
      <w:r w:rsidR="005210B1"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Mayor Contribuyente Rapopor</w:t>
      </w:r>
      <w:r w:rsidR="005210B1" w:rsidRPr="00ED1C87">
        <w:rPr>
          <w:b/>
          <w:bCs/>
          <w:color w:val="000000" w:themeColor="text1"/>
          <w:szCs w:val="28"/>
        </w:rPr>
        <w:t>t</w:t>
      </w:r>
      <w:r w:rsidRPr="00ED1C87">
        <w:rPr>
          <w:b/>
          <w:bCs/>
          <w:color w:val="000000" w:themeColor="text1"/>
          <w:szCs w:val="28"/>
        </w:rPr>
        <w:t xml:space="preserve">: </w:t>
      </w:r>
      <w:r w:rsidRPr="00ED1C87">
        <w:rPr>
          <w:bCs/>
          <w:color w:val="000000" w:themeColor="text1"/>
          <w:szCs w:val="28"/>
        </w:rPr>
        <w:t xml:space="preserve">Negativo. </w:t>
      </w:r>
      <w:r w:rsidR="005210B1"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lastRenderedPageBreak/>
        <w:t xml:space="preserve">Secretaria: </w:t>
      </w:r>
      <w:r w:rsidRPr="00ED1C87">
        <w:rPr>
          <w:bCs/>
          <w:color w:val="000000" w:themeColor="text1"/>
          <w:szCs w:val="28"/>
        </w:rPr>
        <w:t>Sardi.</w:t>
      </w:r>
      <w:r w:rsidR="00487E73"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Sardi: </w:t>
      </w:r>
      <w:r w:rsidR="00487E73" w:rsidRPr="00ED1C87">
        <w:rPr>
          <w:bCs/>
          <w:color w:val="000000" w:themeColor="text1"/>
          <w:szCs w:val="28"/>
        </w:rPr>
        <w:t>Negativo. ……………………………………………</w:t>
      </w:r>
      <w:r w:rsidR="00ED1C87">
        <w:rPr>
          <w:bCs/>
          <w:color w:val="000000" w:themeColor="text1"/>
          <w:szCs w:val="28"/>
        </w:rPr>
        <w:t>.</w:t>
      </w:r>
    </w:p>
    <w:p w:rsidR="00487E73" w:rsidRPr="00ED1C87" w:rsidRDefault="00487E7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Tosto. </w:t>
      </w:r>
      <w:r w:rsidR="00487E73"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Tosto: </w:t>
      </w:r>
      <w:r w:rsidRPr="00ED1C87">
        <w:rPr>
          <w:bCs/>
          <w:color w:val="000000" w:themeColor="text1"/>
          <w:szCs w:val="28"/>
        </w:rPr>
        <w:t xml:space="preserve">Negativo. </w:t>
      </w:r>
      <w:r w:rsidR="00487E7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Zaccaro. </w:t>
      </w:r>
      <w:r w:rsidR="00487E7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Mayor Contribuyente Zaccaro:</w:t>
      </w:r>
      <w:r w:rsidR="00487E73" w:rsidRPr="00ED1C87">
        <w:rPr>
          <w:bCs/>
          <w:color w:val="000000" w:themeColor="text1"/>
          <w:szCs w:val="28"/>
        </w:rPr>
        <w:t xml:space="preserve"> Negativo</w:t>
      </w:r>
      <w:r w:rsidRPr="00ED1C87">
        <w:rPr>
          <w:bCs/>
          <w:color w:val="000000" w:themeColor="text1"/>
          <w:szCs w:val="28"/>
        </w:rPr>
        <w:t xml:space="preserve">. </w:t>
      </w:r>
      <w:r w:rsidR="00487E73"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Zuf</w:t>
      </w:r>
      <w:r w:rsidR="00487E73" w:rsidRPr="00ED1C87">
        <w:rPr>
          <w:bCs/>
          <w:color w:val="000000" w:themeColor="text1"/>
          <w:szCs w:val="28"/>
        </w:rPr>
        <w:t>fan</w:t>
      </w:r>
      <w:r w:rsidRPr="00ED1C87">
        <w:rPr>
          <w:bCs/>
          <w:color w:val="000000" w:themeColor="text1"/>
          <w:szCs w:val="28"/>
        </w:rPr>
        <w:t xml:space="preserve">ti. </w:t>
      </w:r>
      <w:r w:rsidR="00487E73"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Mayor Contribuyente Zu</w:t>
      </w:r>
      <w:r w:rsidR="00487E73" w:rsidRPr="00ED1C87">
        <w:rPr>
          <w:b/>
          <w:bCs/>
          <w:color w:val="000000" w:themeColor="text1"/>
          <w:szCs w:val="28"/>
        </w:rPr>
        <w:t>ffan</w:t>
      </w:r>
      <w:r w:rsidRPr="00ED1C87">
        <w:rPr>
          <w:b/>
          <w:bCs/>
          <w:color w:val="000000" w:themeColor="text1"/>
          <w:szCs w:val="28"/>
        </w:rPr>
        <w:t xml:space="preserve">ti: </w:t>
      </w:r>
      <w:r w:rsidR="00487E73" w:rsidRPr="00ED1C87">
        <w:rPr>
          <w:bCs/>
          <w:color w:val="000000" w:themeColor="text1"/>
          <w:szCs w:val="28"/>
        </w:rPr>
        <w:t>Negativo. ………………………………………….</w:t>
      </w:r>
    </w:p>
    <w:p w:rsidR="007A14D3" w:rsidRDefault="007A14D3" w:rsidP="00577FEE">
      <w:pPr>
        <w:jc w:val="both"/>
        <w:rPr>
          <w:bCs/>
          <w:szCs w:val="28"/>
        </w:rPr>
      </w:pPr>
    </w:p>
    <w:p w:rsidR="007A14D3" w:rsidRDefault="007A14D3" w:rsidP="00577FEE">
      <w:pPr>
        <w:jc w:val="both"/>
        <w:rPr>
          <w:bCs/>
          <w:szCs w:val="28"/>
        </w:rPr>
      </w:pPr>
      <w:r>
        <w:rPr>
          <w:b/>
          <w:bCs/>
          <w:szCs w:val="28"/>
        </w:rPr>
        <w:t>Presidente Di Salvo:</w:t>
      </w:r>
      <w:r>
        <w:rPr>
          <w:bCs/>
          <w:szCs w:val="28"/>
        </w:rPr>
        <w:t xml:space="preserve"> Queda </w:t>
      </w:r>
      <w:r w:rsidR="0004162C">
        <w:rPr>
          <w:bCs/>
          <w:szCs w:val="28"/>
        </w:rPr>
        <w:t>desaprobado</w:t>
      </w:r>
      <w:r>
        <w:rPr>
          <w:bCs/>
          <w:szCs w:val="28"/>
        </w:rPr>
        <w:t xml:space="preserve"> el Capitulo. Pasamos Capitulo XIV. Queda desaprobado, no tiene mayoría. Sigue vigente el del 2015. Por supuesto. 8 y 6, 14. Queda desaprobado. Seguimos XIV. Patentes de automotores. </w:t>
      </w:r>
      <w:r w:rsidR="0004162C">
        <w:rPr>
          <w:bCs/>
          <w:szCs w:val="28"/>
        </w:rPr>
        <w:t>Artículo</w:t>
      </w:r>
      <w:r>
        <w:rPr>
          <w:bCs/>
          <w:szCs w:val="28"/>
        </w:rPr>
        <w:t xml:space="preserve"> 99º. </w:t>
      </w:r>
      <w:r w:rsidR="0004162C">
        <w:rPr>
          <w:bCs/>
          <w:szCs w:val="28"/>
        </w:rPr>
        <w:t>Artículo</w:t>
      </w:r>
      <w:r>
        <w:rPr>
          <w:bCs/>
          <w:szCs w:val="28"/>
        </w:rPr>
        <w:t xml:space="preserve"> 100º. Pasamos a considerar el XIV. Los que estén por la afirmativa. ………………..</w:t>
      </w:r>
    </w:p>
    <w:p w:rsidR="007A14D3" w:rsidRDefault="007A14D3" w:rsidP="00577FEE">
      <w:pPr>
        <w:jc w:val="both"/>
        <w:rPr>
          <w:bCs/>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Almirón</w:t>
      </w:r>
      <w:r w:rsidR="00E90728" w:rsidRPr="00ED1C87">
        <w:rPr>
          <w:bCs/>
          <w:color w:val="000000" w:themeColor="text1"/>
          <w:szCs w:val="28"/>
        </w:rPr>
        <w:t>.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w:t>
      </w:r>
      <w:r w:rsidR="00E90728" w:rsidRPr="00ED1C87">
        <w:rPr>
          <w:b/>
          <w:bCs/>
          <w:color w:val="000000" w:themeColor="text1"/>
          <w:szCs w:val="28"/>
        </w:rPr>
        <w:t>Almirón</w:t>
      </w:r>
      <w:r w:rsidRPr="00ED1C87">
        <w:rPr>
          <w:b/>
          <w:bCs/>
          <w:color w:val="000000" w:themeColor="text1"/>
          <w:szCs w:val="28"/>
        </w:rPr>
        <w:t xml:space="preserve">: </w:t>
      </w:r>
      <w:r w:rsidR="00E90728" w:rsidRPr="00ED1C87">
        <w:rPr>
          <w:bCs/>
          <w:color w:val="000000" w:themeColor="text1"/>
          <w:szCs w:val="28"/>
        </w:rPr>
        <w:t>Afirmativo.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Argañaraz.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Argañaraz: </w:t>
      </w:r>
      <w:r w:rsidR="00E90728" w:rsidRPr="00ED1C87">
        <w:rPr>
          <w:bCs/>
          <w:color w:val="000000" w:themeColor="text1"/>
          <w:szCs w:val="28"/>
        </w:rPr>
        <w:t>Afirmativo. ……………………………………………………</w:t>
      </w:r>
    </w:p>
    <w:p w:rsidR="00E90728" w:rsidRPr="00ED1C87" w:rsidRDefault="00E90728"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E90728" w:rsidRPr="00ED1C87">
        <w:rPr>
          <w:bCs/>
          <w:color w:val="000000" w:themeColor="text1"/>
          <w:szCs w:val="28"/>
        </w:rPr>
        <w:t>Bogado.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Bogado: </w:t>
      </w:r>
      <w:r w:rsidRPr="00ED1C87">
        <w:rPr>
          <w:bCs/>
          <w:color w:val="000000" w:themeColor="text1"/>
          <w:szCs w:val="28"/>
        </w:rPr>
        <w:t xml:space="preserve">Afirmativo.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Botta. </w:t>
      </w:r>
      <w:r w:rsidR="00E90728" w:rsidRPr="00ED1C87">
        <w:rPr>
          <w:bCs/>
          <w:color w:val="000000" w:themeColor="text1"/>
          <w:szCs w:val="28"/>
        </w:rPr>
        <w:t>……………………………………………………………………</w:t>
      </w:r>
    </w:p>
    <w:p w:rsidR="00E90728" w:rsidRPr="00ED1C87" w:rsidRDefault="00E90728"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Botta: </w:t>
      </w:r>
      <w:r w:rsidRPr="00ED1C87">
        <w:rPr>
          <w:bCs/>
          <w:color w:val="000000" w:themeColor="text1"/>
          <w:szCs w:val="28"/>
        </w:rPr>
        <w:t xml:space="preserve">Afirmativo.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Canullán.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Canullán: </w:t>
      </w:r>
      <w:r w:rsidRPr="00ED1C87">
        <w:rPr>
          <w:bCs/>
          <w:color w:val="000000" w:themeColor="text1"/>
          <w:szCs w:val="28"/>
        </w:rPr>
        <w:t xml:space="preserve">Afirmativo.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E90728" w:rsidRPr="00ED1C87">
        <w:rPr>
          <w:bCs/>
          <w:color w:val="000000" w:themeColor="text1"/>
          <w:szCs w:val="28"/>
        </w:rPr>
        <w:t>Cicala ausente. Di Salvo.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Presidente Di Salvo: </w:t>
      </w:r>
      <w:r w:rsidRPr="00ED1C87">
        <w:rPr>
          <w:bCs/>
          <w:color w:val="000000" w:themeColor="text1"/>
          <w:szCs w:val="28"/>
        </w:rPr>
        <w:t xml:space="preserve">Afirmativo.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Default="007A14D3" w:rsidP="007A14D3">
      <w:pPr>
        <w:jc w:val="both"/>
        <w:rPr>
          <w:bCs/>
          <w:color w:val="000000" w:themeColor="text1"/>
          <w:szCs w:val="28"/>
        </w:rPr>
      </w:pPr>
      <w:r w:rsidRPr="00ED1C87">
        <w:rPr>
          <w:b/>
          <w:bCs/>
          <w:color w:val="000000" w:themeColor="text1"/>
          <w:szCs w:val="28"/>
        </w:rPr>
        <w:t xml:space="preserve">Secretaria: </w:t>
      </w:r>
      <w:r w:rsidR="00E90728" w:rsidRPr="00ED1C87">
        <w:rPr>
          <w:bCs/>
          <w:color w:val="000000" w:themeColor="text1"/>
          <w:szCs w:val="28"/>
        </w:rPr>
        <w:t>Fredes. …………………………………………………………………..</w:t>
      </w:r>
    </w:p>
    <w:p w:rsidR="00ED1C87" w:rsidRPr="00ED1C87" w:rsidRDefault="00ED1C87"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Fredes: </w:t>
      </w:r>
      <w:r w:rsidRPr="00ED1C87">
        <w:rPr>
          <w:bCs/>
          <w:color w:val="000000" w:themeColor="text1"/>
          <w:szCs w:val="28"/>
        </w:rPr>
        <w:t xml:space="preserve">Afirmativo.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García</w:t>
      </w:r>
      <w:r w:rsidR="00E90728" w:rsidRPr="00ED1C87">
        <w:rPr>
          <w:bCs/>
          <w:color w:val="000000" w:themeColor="text1"/>
          <w:szCs w:val="28"/>
        </w:rPr>
        <w:t>. …………………………………………………………………...</w:t>
      </w:r>
    </w:p>
    <w:p w:rsidR="00E90728" w:rsidRPr="00ED1C87" w:rsidRDefault="00E90728"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w:t>
      </w:r>
      <w:r w:rsidR="00E90728" w:rsidRPr="00ED1C87">
        <w:rPr>
          <w:b/>
          <w:bCs/>
          <w:color w:val="000000" w:themeColor="text1"/>
          <w:szCs w:val="28"/>
        </w:rPr>
        <w:t>García</w:t>
      </w:r>
      <w:r w:rsidRPr="00ED1C87">
        <w:rPr>
          <w:b/>
          <w:bCs/>
          <w:color w:val="000000" w:themeColor="text1"/>
          <w:szCs w:val="28"/>
        </w:rPr>
        <w:t xml:space="preserve">: </w:t>
      </w:r>
      <w:r w:rsidRPr="00ED1C87">
        <w:rPr>
          <w:bCs/>
          <w:color w:val="000000" w:themeColor="text1"/>
          <w:szCs w:val="28"/>
        </w:rPr>
        <w:t xml:space="preserve">Afirmativo.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E90728" w:rsidRPr="00ED1C87">
        <w:rPr>
          <w:bCs/>
          <w:color w:val="000000" w:themeColor="text1"/>
          <w:szCs w:val="28"/>
        </w:rPr>
        <w:t>Gaya. ……………………………………………………………………</w:t>
      </w:r>
    </w:p>
    <w:p w:rsidR="007A14D3" w:rsidRPr="00ED1C87" w:rsidRDefault="007A14D3" w:rsidP="007A14D3">
      <w:pPr>
        <w:jc w:val="both"/>
        <w:rPr>
          <w:bCs/>
          <w:color w:val="000000" w:themeColor="text1"/>
          <w:szCs w:val="28"/>
        </w:rPr>
      </w:pPr>
      <w:r w:rsidRPr="00ED1C87">
        <w:rPr>
          <w:b/>
          <w:bCs/>
          <w:color w:val="000000" w:themeColor="text1"/>
          <w:szCs w:val="28"/>
        </w:rPr>
        <w:lastRenderedPageBreak/>
        <w:t xml:space="preserve">Concejal Gaya: </w:t>
      </w:r>
      <w:r w:rsidR="00E90728" w:rsidRPr="00ED1C87">
        <w:rPr>
          <w:bCs/>
          <w:color w:val="000000" w:themeColor="text1"/>
          <w:szCs w:val="28"/>
        </w:rPr>
        <w:t>Afirmativo. …………………………………………………………</w:t>
      </w:r>
    </w:p>
    <w:p w:rsidR="00E90728" w:rsidRPr="00ED1C87" w:rsidRDefault="00E90728"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E90728" w:rsidRPr="00ED1C87">
        <w:rPr>
          <w:bCs/>
          <w:color w:val="000000" w:themeColor="text1"/>
          <w:szCs w:val="28"/>
        </w:rPr>
        <w:t>Masague.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Masague: </w:t>
      </w:r>
      <w:r w:rsidRPr="00ED1C87">
        <w:rPr>
          <w:bCs/>
          <w:color w:val="000000" w:themeColor="text1"/>
          <w:szCs w:val="28"/>
        </w:rPr>
        <w:t>Afirmativo.</w:t>
      </w:r>
      <w:r w:rsidR="00E90728"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Pezzelatto. </w:t>
      </w:r>
      <w:r w:rsidR="00E90728"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Pezzelatto: </w:t>
      </w:r>
      <w:r w:rsidR="00E90728" w:rsidRPr="00ED1C87">
        <w:rPr>
          <w:bCs/>
          <w:color w:val="000000" w:themeColor="text1"/>
          <w:szCs w:val="28"/>
        </w:rPr>
        <w:t>Afirmativo. ……………………………………………………</w:t>
      </w:r>
    </w:p>
    <w:p w:rsidR="00E90728" w:rsidRPr="00ED1C87" w:rsidRDefault="00E90728"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E90728" w:rsidRPr="00ED1C87">
        <w:rPr>
          <w:bCs/>
          <w:color w:val="000000" w:themeColor="text1"/>
          <w:szCs w:val="28"/>
        </w:rPr>
        <w:t>Ponce.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Ponce: </w:t>
      </w:r>
      <w:r w:rsidR="00E90728" w:rsidRPr="00ED1C87">
        <w:rPr>
          <w:bCs/>
          <w:color w:val="000000" w:themeColor="text1"/>
          <w:szCs w:val="28"/>
        </w:rPr>
        <w:t>Afirmativo. ……………………………………………………</w:t>
      </w:r>
      <w:r w:rsidR="007B3174" w:rsidRPr="00ED1C87">
        <w:rPr>
          <w:bCs/>
          <w:color w:val="000000" w:themeColor="text1"/>
          <w:szCs w:val="28"/>
        </w:rPr>
        <w:t>….</w:t>
      </w:r>
    </w:p>
    <w:p w:rsidR="007B3174" w:rsidRPr="00ED1C87" w:rsidRDefault="007B3174"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7B3174" w:rsidRPr="00ED1C87">
        <w:rPr>
          <w:bCs/>
          <w:color w:val="000000" w:themeColor="text1"/>
          <w:szCs w:val="28"/>
        </w:rPr>
        <w:t>Ponzo. …………………………………………………………………...</w:t>
      </w:r>
    </w:p>
    <w:p w:rsidR="007A14D3" w:rsidRPr="00ED1C87" w:rsidRDefault="007A14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Concejal Ponzo:</w:t>
      </w:r>
      <w:r w:rsidR="007B3174" w:rsidRPr="00ED1C87">
        <w:rPr>
          <w:bCs/>
          <w:color w:val="000000" w:themeColor="text1"/>
          <w:szCs w:val="28"/>
        </w:rPr>
        <w:t xml:space="preserve"> Afirmativo</w:t>
      </w:r>
      <w:r w:rsidRPr="00ED1C87">
        <w:rPr>
          <w:bCs/>
          <w:color w:val="000000" w:themeColor="text1"/>
          <w:szCs w:val="28"/>
        </w:rPr>
        <w:t>.</w:t>
      </w:r>
      <w:r w:rsidR="007B3174"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7B3174" w:rsidRPr="00ED1C87">
        <w:rPr>
          <w:bCs/>
          <w:color w:val="000000" w:themeColor="text1"/>
          <w:szCs w:val="28"/>
        </w:rPr>
        <w:t>Serafini.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Concejal Serafini: </w:t>
      </w:r>
      <w:r w:rsidRPr="00ED1C87">
        <w:rPr>
          <w:bCs/>
          <w:color w:val="000000" w:themeColor="text1"/>
          <w:szCs w:val="28"/>
        </w:rPr>
        <w:t xml:space="preserve">Afirmativo. </w:t>
      </w:r>
      <w:r w:rsidR="007B3174"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7B3174" w:rsidRPr="00ED1C87">
        <w:rPr>
          <w:bCs/>
          <w:color w:val="000000" w:themeColor="text1"/>
          <w:szCs w:val="28"/>
        </w:rPr>
        <w:t>Torre. ……………………………………………………………………</w:t>
      </w:r>
    </w:p>
    <w:p w:rsidR="007A14D3" w:rsidRPr="00ED1C87" w:rsidRDefault="007A14D3" w:rsidP="007A14D3">
      <w:pPr>
        <w:jc w:val="both"/>
        <w:rPr>
          <w:b/>
          <w:bCs/>
          <w:color w:val="000000" w:themeColor="text1"/>
          <w:szCs w:val="28"/>
        </w:rPr>
      </w:pPr>
    </w:p>
    <w:p w:rsidR="007A14D3" w:rsidRPr="00ED1C87" w:rsidRDefault="007A14D3" w:rsidP="007A14D3">
      <w:pPr>
        <w:jc w:val="both"/>
        <w:rPr>
          <w:b/>
          <w:bCs/>
          <w:color w:val="000000" w:themeColor="text1"/>
          <w:szCs w:val="28"/>
        </w:rPr>
      </w:pPr>
      <w:r w:rsidRPr="00ED1C87">
        <w:rPr>
          <w:b/>
          <w:bCs/>
          <w:color w:val="000000" w:themeColor="text1"/>
          <w:szCs w:val="28"/>
        </w:rPr>
        <w:t xml:space="preserve">Concejal Torre: </w:t>
      </w:r>
      <w:r w:rsidRPr="00ED1C87">
        <w:rPr>
          <w:bCs/>
          <w:color w:val="000000" w:themeColor="text1"/>
          <w:szCs w:val="28"/>
        </w:rPr>
        <w:t>Afirmativo.</w:t>
      </w:r>
      <w:r w:rsidR="007B3174"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7B3174" w:rsidRPr="00ED1C87">
        <w:rPr>
          <w:bCs/>
          <w:color w:val="000000" w:themeColor="text1"/>
          <w:szCs w:val="28"/>
        </w:rPr>
        <w:t>Angelani.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Angelani: </w:t>
      </w:r>
      <w:r w:rsidRPr="00ED1C87">
        <w:rPr>
          <w:bCs/>
          <w:color w:val="000000" w:themeColor="text1"/>
          <w:szCs w:val="28"/>
        </w:rPr>
        <w:t xml:space="preserve">Afirmativo. </w:t>
      </w:r>
      <w:r w:rsidR="007B3174"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
          <w:bCs/>
          <w:color w:val="000000" w:themeColor="text1"/>
          <w:szCs w:val="28"/>
        </w:rPr>
      </w:pPr>
      <w:r w:rsidRPr="00ED1C87">
        <w:rPr>
          <w:b/>
          <w:bCs/>
          <w:color w:val="000000" w:themeColor="text1"/>
          <w:szCs w:val="28"/>
        </w:rPr>
        <w:t xml:space="preserve">Secretaria: </w:t>
      </w:r>
      <w:r w:rsidR="007B3174" w:rsidRPr="00ED1C87">
        <w:rPr>
          <w:bCs/>
          <w:color w:val="000000" w:themeColor="text1"/>
          <w:szCs w:val="28"/>
        </w:rPr>
        <w:t>Birene.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Birene: </w:t>
      </w:r>
      <w:r w:rsidRPr="00ED1C87">
        <w:rPr>
          <w:bCs/>
          <w:color w:val="000000" w:themeColor="text1"/>
          <w:szCs w:val="28"/>
        </w:rPr>
        <w:t xml:space="preserve">Afirmativo. </w:t>
      </w:r>
      <w:r w:rsidR="007B3174"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Ferrari. </w:t>
      </w:r>
      <w:r w:rsidR="007B3174"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Ferrari: </w:t>
      </w:r>
      <w:r w:rsidRPr="00ED1C87">
        <w:rPr>
          <w:bCs/>
          <w:color w:val="000000" w:themeColor="text1"/>
          <w:szCs w:val="28"/>
        </w:rPr>
        <w:t xml:space="preserve">Afirmativo. </w:t>
      </w:r>
      <w:r w:rsidR="007B3174"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007B3174" w:rsidRPr="00ED1C87">
        <w:rPr>
          <w:bCs/>
          <w:color w:val="000000" w:themeColor="text1"/>
          <w:szCs w:val="28"/>
        </w:rPr>
        <w:t>Galdós.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w:t>
      </w:r>
      <w:r w:rsidR="007B3174" w:rsidRPr="00ED1C87">
        <w:rPr>
          <w:b/>
          <w:bCs/>
          <w:color w:val="000000" w:themeColor="text1"/>
          <w:szCs w:val="28"/>
        </w:rPr>
        <w:t>Galdós</w:t>
      </w:r>
      <w:r w:rsidRPr="00ED1C87">
        <w:rPr>
          <w:b/>
          <w:bCs/>
          <w:color w:val="000000" w:themeColor="text1"/>
          <w:szCs w:val="28"/>
        </w:rPr>
        <w:t xml:space="preserve">: </w:t>
      </w:r>
      <w:r w:rsidRPr="00ED1C87">
        <w:rPr>
          <w:bCs/>
          <w:color w:val="000000" w:themeColor="text1"/>
          <w:szCs w:val="28"/>
        </w:rPr>
        <w:t>Afirmativo.</w:t>
      </w:r>
      <w:r w:rsidRPr="00ED1C87">
        <w:rPr>
          <w:b/>
          <w:bCs/>
          <w:color w:val="000000" w:themeColor="text1"/>
          <w:szCs w:val="28"/>
        </w:rPr>
        <w:t xml:space="preserve"> </w:t>
      </w:r>
      <w:r w:rsidR="006E68BA"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Iturria. </w:t>
      </w:r>
      <w:r w:rsidR="006E68BA"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Default="007A14D3" w:rsidP="007A14D3">
      <w:pPr>
        <w:jc w:val="both"/>
        <w:rPr>
          <w:bCs/>
          <w:color w:val="000000" w:themeColor="text1"/>
          <w:szCs w:val="28"/>
        </w:rPr>
      </w:pPr>
      <w:r w:rsidRPr="00ED1C87">
        <w:rPr>
          <w:b/>
          <w:bCs/>
          <w:color w:val="000000" w:themeColor="text1"/>
          <w:szCs w:val="28"/>
        </w:rPr>
        <w:t xml:space="preserve">Mayor Contribuyente Iturria: </w:t>
      </w:r>
      <w:r w:rsidRPr="00ED1C87">
        <w:rPr>
          <w:bCs/>
          <w:color w:val="000000" w:themeColor="text1"/>
          <w:szCs w:val="28"/>
        </w:rPr>
        <w:t>Afirmativo.</w:t>
      </w:r>
      <w:r w:rsidR="006E68BA" w:rsidRPr="00ED1C87">
        <w:rPr>
          <w:bCs/>
          <w:color w:val="000000" w:themeColor="text1"/>
          <w:szCs w:val="28"/>
        </w:rPr>
        <w:t xml:space="preserve"> ………………………………………</w:t>
      </w:r>
      <w:r w:rsidR="00ED1C87">
        <w:rPr>
          <w:bCs/>
          <w:color w:val="000000" w:themeColor="text1"/>
          <w:szCs w:val="28"/>
        </w:rPr>
        <w:t>…</w:t>
      </w:r>
    </w:p>
    <w:p w:rsidR="00ED1C87" w:rsidRPr="00ED1C87" w:rsidRDefault="00ED1C87"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Locatelli. </w:t>
      </w:r>
      <w:r w:rsidR="006E68BA"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Locatelli: </w:t>
      </w:r>
      <w:r w:rsidR="006E68BA" w:rsidRPr="00ED1C87">
        <w:rPr>
          <w:bCs/>
          <w:color w:val="000000" w:themeColor="text1"/>
          <w:szCs w:val="28"/>
        </w:rPr>
        <w:t>Afirmativo. ………………………………………</w:t>
      </w:r>
    </w:p>
    <w:p w:rsidR="006E68BA" w:rsidRPr="00ED1C87" w:rsidRDefault="006E68BA"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Mansilla.</w:t>
      </w:r>
      <w:r w:rsidR="006E68BA" w:rsidRPr="00ED1C87">
        <w:rPr>
          <w:bCs/>
          <w:color w:val="000000" w:themeColor="text1"/>
          <w:szCs w:val="28"/>
        </w:rPr>
        <w:t xml:space="preserve"> …………………………………………………………………</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Mansilla: </w:t>
      </w:r>
      <w:r w:rsidRPr="00ED1C87">
        <w:rPr>
          <w:bCs/>
          <w:color w:val="000000" w:themeColor="text1"/>
          <w:szCs w:val="28"/>
        </w:rPr>
        <w:t>Afirmativo.</w:t>
      </w:r>
      <w:r w:rsidR="006E68BA" w:rsidRPr="00ED1C87">
        <w:rPr>
          <w:bCs/>
          <w:color w:val="000000" w:themeColor="text1"/>
          <w:szCs w:val="28"/>
        </w:rPr>
        <w:t xml:space="preserve"> ………………………………………</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lastRenderedPageBreak/>
        <w:t>Secretaria</w:t>
      </w:r>
      <w:proofErr w:type="gramStart"/>
      <w:r w:rsidRPr="00ED1C87">
        <w:rPr>
          <w:b/>
          <w:bCs/>
          <w:color w:val="000000" w:themeColor="text1"/>
          <w:szCs w:val="28"/>
        </w:rPr>
        <w:t>:.</w:t>
      </w:r>
      <w:proofErr w:type="gramEnd"/>
      <w:r w:rsidRPr="00ED1C87">
        <w:rPr>
          <w:b/>
          <w:bCs/>
          <w:color w:val="000000" w:themeColor="text1"/>
          <w:szCs w:val="28"/>
        </w:rPr>
        <w:t xml:space="preserve"> </w:t>
      </w:r>
      <w:r w:rsidR="006E68BA" w:rsidRPr="00ED1C87">
        <w:rPr>
          <w:bCs/>
          <w:color w:val="000000" w:themeColor="text1"/>
          <w:szCs w:val="28"/>
        </w:rPr>
        <w:t xml:space="preserve">Méndez Ausente. </w:t>
      </w:r>
      <w:r w:rsidRPr="00ED1C87">
        <w:rPr>
          <w:bCs/>
          <w:color w:val="000000" w:themeColor="text1"/>
          <w:szCs w:val="28"/>
        </w:rPr>
        <w:t xml:space="preserve">Montecchia. </w:t>
      </w:r>
      <w:r w:rsidR="006E68BA"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Montecchia: </w:t>
      </w:r>
      <w:r w:rsidRPr="00ED1C87">
        <w:rPr>
          <w:bCs/>
          <w:color w:val="000000" w:themeColor="text1"/>
          <w:szCs w:val="28"/>
        </w:rPr>
        <w:t xml:space="preserve">Afirmativo. </w:t>
      </w:r>
      <w:r w:rsidR="006E68BA"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Pigliapoco.</w:t>
      </w:r>
      <w:r w:rsidRPr="00ED1C87">
        <w:rPr>
          <w:b/>
          <w:bCs/>
          <w:color w:val="000000" w:themeColor="text1"/>
          <w:szCs w:val="28"/>
        </w:rPr>
        <w:t xml:space="preserve"> </w:t>
      </w:r>
      <w:r w:rsidR="00672DAE"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Pigliapoco: </w:t>
      </w:r>
      <w:r w:rsidR="00672DAE" w:rsidRPr="00ED1C87">
        <w:rPr>
          <w:bCs/>
          <w:color w:val="000000" w:themeColor="text1"/>
          <w:szCs w:val="28"/>
        </w:rPr>
        <w:t>Afirmativo. ……………………………………</w:t>
      </w:r>
      <w:r w:rsidR="00ED1C87">
        <w:rPr>
          <w:bCs/>
          <w:color w:val="000000" w:themeColor="text1"/>
          <w:szCs w:val="28"/>
        </w:rPr>
        <w:t>.</w:t>
      </w:r>
    </w:p>
    <w:p w:rsidR="00672DAE" w:rsidRPr="00ED1C87" w:rsidRDefault="00672DAE"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Rapopor</w:t>
      </w:r>
      <w:r w:rsidR="00672DAE" w:rsidRPr="00ED1C87">
        <w:rPr>
          <w:bCs/>
          <w:color w:val="000000" w:themeColor="text1"/>
          <w:szCs w:val="28"/>
        </w:rPr>
        <w:t>t</w:t>
      </w:r>
      <w:r w:rsidRPr="00ED1C87">
        <w:rPr>
          <w:bCs/>
          <w:color w:val="000000" w:themeColor="text1"/>
          <w:szCs w:val="28"/>
        </w:rPr>
        <w:t xml:space="preserve">. </w:t>
      </w:r>
      <w:r w:rsidR="00672DAE"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Mayor Contribuyente Rapopor</w:t>
      </w:r>
      <w:r w:rsidR="00672DAE" w:rsidRPr="00ED1C87">
        <w:rPr>
          <w:b/>
          <w:bCs/>
          <w:color w:val="000000" w:themeColor="text1"/>
          <w:szCs w:val="28"/>
        </w:rPr>
        <w:t>t</w:t>
      </w:r>
      <w:r w:rsidRPr="00ED1C87">
        <w:rPr>
          <w:b/>
          <w:bCs/>
          <w:color w:val="000000" w:themeColor="text1"/>
          <w:szCs w:val="28"/>
        </w:rPr>
        <w:t xml:space="preserve">: </w:t>
      </w:r>
      <w:r w:rsidR="00672DAE" w:rsidRPr="00ED1C87">
        <w:rPr>
          <w:bCs/>
          <w:color w:val="000000" w:themeColor="text1"/>
          <w:szCs w:val="28"/>
        </w:rPr>
        <w:t>Afirmativo. ………………………………………</w:t>
      </w:r>
    </w:p>
    <w:p w:rsidR="00672DAE" w:rsidRPr="00ED1C87" w:rsidRDefault="00672DAE"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Sardi. </w:t>
      </w:r>
      <w:r w:rsidR="00672DAE"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Sardi: </w:t>
      </w:r>
      <w:r w:rsidRPr="00ED1C87">
        <w:rPr>
          <w:bCs/>
          <w:color w:val="000000" w:themeColor="text1"/>
          <w:szCs w:val="28"/>
        </w:rPr>
        <w:t xml:space="preserve">Afirmativo. </w:t>
      </w:r>
      <w:r w:rsidR="00672DAE"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Tosto. </w:t>
      </w:r>
      <w:r w:rsidR="00672DAE" w:rsidRPr="00ED1C87">
        <w:rPr>
          <w:bCs/>
          <w:color w:val="000000" w:themeColor="text1"/>
          <w:szCs w:val="28"/>
        </w:rPr>
        <w:t>…………………………………………………………………</w:t>
      </w:r>
      <w:r w:rsid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Tosto: </w:t>
      </w:r>
      <w:r w:rsidR="00672DAE" w:rsidRPr="00ED1C87">
        <w:rPr>
          <w:bCs/>
          <w:color w:val="000000" w:themeColor="text1"/>
          <w:szCs w:val="28"/>
        </w:rPr>
        <w:t>Afirmativo. ………………………………………….</w:t>
      </w:r>
      <w:r w:rsidR="00ED1C87">
        <w:rPr>
          <w:bCs/>
          <w:color w:val="000000" w:themeColor="text1"/>
          <w:szCs w:val="28"/>
        </w:rPr>
        <w:t>.</w:t>
      </w:r>
    </w:p>
    <w:p w:rsidR="00672DAE" w:rsidRPr="00ED1C87" w:rsidRDefault="00672DAE"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Zaccaro. </w:t>
      </w:r>
      <w:r w:rsidR="00672DAE"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Mayor Contribuyente Zaccaro: </w:t>
      </w:r>
      <w:r w:rsidRPr="00ED1C87">
        <w:rPr>
          <w:bCs/>
          <w:color w:val="000000" w:themeColor="text1"/>
          <w:szCs w:val="28"/>
        </w:rPr>
        <w:t xml:space="preserve">Afirmativo. </w:t>
      </w:r>
      <w:r w:rsidR="00672DAE" w:rsidRPr="00ED1C87">
        <w:rPr>
          <w:bCs/>
          <w:color w:val="000000" w:themeColor="text1"/>
          <w:szCs w:val="28"/>
        </w:rPr>
        <w:t>………………………………………</w:t>
      </w:r>
    </w:p>
    <w:p w:rsidR="007A14D3" w:rsidRPr="00ED1C87" w:rsidRDefault="007A14D3" w:rsidP="007A14D3">
      <w:pPr>
        <w:jc w:val="both"/>
        <w:rPr>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Zuf</w:t>
      </w:r>
      <w:r w:rsidR="00672DAE" w:rsidRPr="00ED1C87">
        <w:rPr>
          <w:bCs/>
          <w:color w:val="000000" w:themeColor="text1"/>
          <w:szCs w:val="28"/>
        </w:rPr>
        <w:t>fan</w:t>
      </w:r>
      <w:r w:rsidRPr="00ED1C87">
        <w:rPr>
          <w:bCs/>
          <w:color w:val="000000" w:themeColor="text1"/>
          <w:szCs w:val="28"/>
        </w:rPr>
        <w:t xml:space="preserve">ti. </w:t>
      </w:r>
      <w:r w:rsidR="00672DAE" w:rsidRPr="00ED1C87">
        <w:rPr>
          <w:bCs/>
          <w:color w:val="000000" w:themeColor="text1"/>
          <w:szCs w:val="28"/>
        </w:rPr>
        <w:t>………………………………………………………………..</w:t>
      </w:r>
    </w:p>
    <w:p w:rsidR="007A14D3" w:rsidRPr="00ED1C87" w:rsidRDefault="007A14D3" w:rsidP="007A14D3">
      <w:pPr>
        <w:jc w:val="both"/>
        <w:rPr>
          <w:b/>
          <w:bCs/>
          <w:color w:val="000000" w:themeColor="text1"/>
          <w:szCs w:val="28"/>
        </w:rPr>
      </w:pPr>
    </w:p>
    <w:p w:rsidR="007A14D3" w:rsidRPr="00ED1C87" w:rsidRDefault="007A14D3" w:rsidP="007A14D3">
      <w:pPr>
        <w:jc w:val="both"/>
        <w:rPr>
          <w:bCs/>
          <w:color w:val="000000" w:themeColor="text1"/>
          <w:szCs w:val="28"/>
        </w:rPr>
      </w:pPr>
      <w:r w:rsidRPr="00ED1C87">
        <w:rPr>
          <w:b/>
          <w:bCs/>
          <w:color w:val="000000" w:themeColor="text1"/>
          <w:szCs w:val="28"/>
        </w:rPr>
        <w:t>Mayor Contribuyente Zuf</w:t>
      </w:r>
      <w:r w:rsidR="00672DAE" w:rsidRPr="00ED1C87">
        <w:rPr>
          <w:b/>
          <w:bCs/>
          <w:color w:val="000000" w:themeColor="text1"/>
          <w:szCs w:val="28"/>
        </w:rPr>
        <w:t>fan</w:t>
      </w:r>
      <w:r w:rsidRPr="00ED1C87">
        <w:rPr>
          <w:b/>
          <w:bCs/>
          <w:color w:val="000000" w:themeColor="text1"/>
          <w:szCs w:val="28"/>
        </w:rPr>
        <w:t xml:space="preserve">ti: </w:t>
      </w:r>
      <w:r w:rsidRPr="00ED1C87">
        <w:rPr>
          <w:bCs/>
          <w:color w:val="000000" w:themeColor="text1"/>
          <w:szCs w:val="28"/>
        </w:rPr>
        <w:t>Afirmativo.</w:t>
      </w:r>
      <w:r w:rsidR="00672DAE" w:rsidRPr="00ED1C87">
        <w:rPr>
          <w:bCs/>
          <w:color w:val="000000" w:themeColor="text1"/>
          <w:szCs w:val="28"/>
        </w:rPr>
        <w:t xml:space="preserve"> ………………………………………</w:t>
      </w:r>
    </w:p>
    <w:p w:rsidR="007A14D3" w:rsidRPr="007A14D3" w:rsidRDefault="007A14D3" w:rsidP="00577FEE">
      <w:pPr>
        <w:jc w:val="both"/>
        <w:rPr>
          <w:bCs/>
          <w:szCs w:val="28"/>
        </w:rPr>
      </w:pPr>
    </w:p>
    <w:p w:rsidR="007A14D3" w:rsidRDefault="007A14D3" w:rsidP="00577FEE">
      <w:pPr>
        <w:jc w:val="both"/>
        <w:rPr>
          <w:bCs/>
          <w:szCs w:val="28"/>
        </w:rPr>
      </w:pPr>
      <w:r>
        <w:rPr>
          <w:b/>
          <w:bCs/>
          <w:szCs w:val="28"/>
        </w:rPr>
        <w:t>Presidente Di Salvo:</w:t>
      </w:r>
      <w:r w:rsidR="00672DAE">
        <w:rPr>
          <w:b/>
          <w:bCs/>
          <w:szCs w:val="28"/>
        </w:rPr>
        <w:t xml:space="preserve"> </w:t>
      </w:r>
      <w:r w:rsidR="009561B7">
        <w:rPr>
          <w:bCs/>
          <w:szCs w:val="28"/>
        </w:rPr>
        <w:t xml:space="preserve">Aprobado. Capitulo XV. Control de Marcas y Señales. </w:t>
      </w:r>
      <w:r w:rsidR="0004162C">
        <w:rPr>
          <w:bCs/>
          <w:szCs w:val="28"/>
        </w:rPr>
        <w:t>Artículo</w:t>
      </w:r>
      <w:r w:rsidR="009561B7">
        <w:rPr>
          <w:bCs/>
          <w:szCs w:val="28"/>
        </w:rPr>
        <w:t xml:space="preserve"> 101º. </w:t>
      </w:r>
      <w:r w:rsidR="0004162C">
        <w:rPr>
          <w:bCs/>
          <w:szCs w:val="28"/>
        </w:rPr>
        <w:t>Artículo</w:t>
      </w:r>
      <w:r w:rsidR="009561B7">
        <w:rPr>
          <w:bCs/>
          <w:szCs w:val="28"/>
        </w:rPr>
        <w:t xml:space="preserve"> 102º.</w:t>
      </w:r>
      <w:r w:rsidR="0004162C">
        <w:rPr>
          <w:bCs/>
          <w:szCs w:val="28"/>
        </w:rPr>
        <w:t>Artículo</w:t>
      </w:r>
      <w:r w:rsidR="009561B7">
        <w:rPr>
          <w:bCs/>
          <w:szCs w:val="28"/>
        </w:rPr>
        <w:t xml:space="preserve"> 103º. </w:t>
      </w:r>
      <w:r w:rsidR="0004162C">
        <w:rPr>
          <w:bCs/>
          <w:szCs w:val="28"/>
        </w:rPr>
        <w:t>Artículo</w:t>
      </w:r>
      <w:r w:rsidR="009561B7">
        <w:rPr>
          <w:bCs/>
          <w:szCs w:val="28"/>
        </w:rPr>
        <w:t xml:space="preserve"> 104º.</w:t>
      </w:r>
      <w:r w:rsidR="006C2300">
        <w:rPr>
          <w:bCs/>
          <w:szCs w:val="28"/>
        </w:rPr>
        <w:t xml:space="preserve"> ¿</w:t>
      </w:r>
      <w:r w:rsidR="0004162C">
        <w:rPr>
          <w:bCs/>
          <w:szCs w:val="28"/>
        </w:rPr>
        <w:t>Algún</w:t>
      </w:r>
      <w:r w:rsidR="006C2300">
        <w:rPr>
          <w:bCs/>
          <w:szCs w:val="28"/>
        </w:rPr>
        <w:t xml:space="preserve"> Concejal o Mayor Contribuyente </w:t>
      </w:r>
      <w:r w:rsidR="003E78E9">
        <w:rPr>
          <w:bCs/>
          <w:szCs w:val="28"/>
        </w:rPr>
        <w:t>van</w:t>
      </w:r>
      <w:r w:rsidR="006C2300">
        <w:rPr>
          <w:bCs/>
          <w:szCs w:val="28"/>
        </w:rPr>
        <w:t xml:space="preserve"> a hacer uso de la palabra? Ponemos a consideración el </w:t>
      </w:r>
      <w:r w:rsidR="0004162C">
        <w:rPr>
          <w:bCs/>
          <w:szCs w:val="28"/>
        </w:rPr>
        <w:t>Capítulo</w:t>
      </w:r>
      <w:r w:rsidR="006C2300">
        <w:rPr>
          <w:bCs/>
          <w:szCs w:val="28"/>
        </w:rPr>
        <w:t xml:space="preserve"> XV.</w:t>
      </w:r>
      <w:r w:rsidR="003E78E9">
        <w:rPr>
          <w:bCs/>
          <w:szCs w:val="28"/>
        </w:rPr>
        <w:t xml:space="preserve"> ………………………………………………………………………………….</w:t>
      </w:r>
    </w:p>
    <w:p w:rsidR="006C2300" w:rsidRDefault="006C2300" w:rsidP="00577FEE">
      <w:pPr>
        <w:jc w:val="both"/>
        <w:rPr>
          <w:bCs/>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Almirón</w:t>
      </w:r>
      <w:r w:rsidR="000F6B12" w:rsidRPr="00ED1C87">
        <w:rPr>
          <w:bCs/>
          <w:color w:val="000000" w:themeColor="text1"/>
          <w:szCs w:val="28"/>
        </w:rPr>
        <w:t>. …………………………………………………………………</w:t>
      </w:r>
    </w:p>
    <w:p w:rsidR="00672DAE" w:rsidRPr="00ED1C87" w:rsidRDefault="00672DAE"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w:t>
      </w:r>
      <w:r w:rsidR="000F6B12" w:rsidRPr="00ED1C87">
        <w:rPr>
          <w:b/>
          <w:bCs/>
          <w:color w:val="000000" w:themeColor="text1"/>
          <w:szCs w:val="28"/>
        </w:rPr>
        <w:t>Almirón</w:t>
      </w:r>
      <w:r w:rsidRPr="00ED1C87">
        <w:rPr>
          <w:b/>
          <w:bCs/>
          <w:color w:val="000000" w:themeColor="text1"/>
          <w:szCs w:val="28"/>
        </w:rPr>
        <w:t xml:space="preserve">: </w:t>
      </w:r>
      <w:r w:rsidR="000F6B12" w:rsidRPr="00ED1C87">
        <w:rPr>
          <w:bCs/>
          <w:color w:val="000000" w:themeColor="text1"/>
          <w:szCs w:val="28"/>
        </w:rPr>
        <w:t>Afirmativo.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Argañaraz. </w:t>
      </w:r>
      <w:r w:rsidR="000F6B12"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Argañaraz: </w:t>
      </w:r>
      <w:r w:rsidRPr="00ED1C87">
        <w:rPr>
          <w:bCs/>
          <w:color w:val="000000" w:themeColor="text1"/>
          <w:szCs w:val="28"/>
        </w:rPr>
        <w:t>Negativo.</w:t>
      </w:r>
      <w:r w:rsidR="000F6B12" w:rsidRPr="00ED1C87">
        <w:rPr>
          <w:bCs/>
          <w:color w:val="000000" w:themeColor="text1"/>
          <w:szCs w:val="28"/>
        </w:rPr>
        <w:t xml:space="preserve"> ……………………………………………………..</w:t>
      </w:r>
    </w:p>
    <w:p w:rsidR="000F6B12" w:rsidRPr="00ED1C87" w:rsidRDefault="000F6B12" w:rsidP="006C2300">
      <w:pPr>
        <w:jc w:val="both"/>
        <w:rPr>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Bogado.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Bogado: </w:t>
      </w:r>
      <w:r w:rsidRPr="00ED1C87">
        <w:rPr>
          <w:bCs/>
          <w:color w:val="000000" w:themeColor="text1"/>
          <w:szCs w:val="28"/>
        </w:rPr>
        <w:t xml:space="preserve">Afirmativo.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Botta. </w:t>
      </w:r>
      <w:r w:rsidR="000F6B12"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Botta: </w:t>
      </w:r>
      <w:r w:rsidRPr="00ED1C87">
        <w:rPr>
          <w:bCs/>
          <w:color w:val="000000" w:themeColor="text1"/>
          <w:szCs w:val="28"/>
        </w:rPr>
        <w:t xml:space="preserve">Afirmativo. </w:t>
      </w:r>
      <w:r w:rsidR="000F6B12"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Canullán.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Canullán: </w:t>
      </w:r>
      <w:r w:rsidRPr="00ED1C87">
        <w:rPr>
          <w:bCs/>
          <w:color w:val="000000" w:themeColor="text1"/>
          <w:szCs w:val="28"/>
        </w:rPr>
        <w:t xml:space="preserve">Afirmativo.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Cicala ausente. Di Salvo. ………………………………………………</w:t>
      </w:r>
      <w:r w:rsidR="00ED1C87">
        <w:rPr>
          <w:bCs/>
          <w:color w:val="000000" w:themeColor="text1"/>
          <w:szCs w:val="28"/>
        </w:rPr>
        <w:t>…</w:t>
      </w:r>
    </w:p>
    <w:p w:rsidR="006C2300" w:rsidRPr="00ED1C87" w:rsidRDefault="006C2300" w:rsidP="006C2300">
      <w:pPr>
        <w:jc w:val="both"/>
        <w:rPr>
          <w:bCs/>
          <w:color w:val="000000" w:themeColor="text1"/>
          <w:szCs w:val="28"/>
        </w:rPr>
      </w:pPr>
      <w:r w:rsidRPr="00ED1C87">
        <w:rPr>
          <w:b/>
          <w:bCs/>
          <w:color w:val="000000" w:themeColor="text1"/>
          <w:szCs w:val="28"/>
        </w:rPr>
        <w:lastRenderedPageBreak/>
        <w:t xml:space="preserve">Presidente Di Salvo: </w:t>
      </w:r>
      <w:r w:rsidRPr="00ED1C87">
        <w:rPr>
          <w:bCs/>
          <w:color w:val="000000" w:themeColor="text1"/>
          <w:szCs w:val="28"/>
        </w:rPr>
        <w:t xml:space="preserve">Afirmativo.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Fr</w:t>
      </w:r>
      <w:r w:rsidR="000F6B12" w:rsidRPr="00ED1C87">
        <w:rPr>
          <w:bCs/>
          <w:color w:val="000000" w:themeColor="text1"/>
          <w:szCs w:val="28"/>
        </w:rPr>
        <w:t>edes.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Fredes: </w:t>
      </w:r>
      <w:r w:rsidRPr="00ED1C87">
        <w:rPr>
          <w:bCs/>
          <w:color w:val="000000" w:themeColor="text1"/>
          <w:szCs w:val="28"/>
        </w:rPr>
        <w:t xml:space="preserve">Afirmativo.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García.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w:t>
      </w:r>
      <w:r w:rsidR="000F6B12" w:rsidRPr="00ED1C87">
        <w:rPr>
          <w:b/>
          <w:bCs/>
          <w:color w:val="000000" w:themeColor="text1"/>
          <w:szCs w:val="28"/>
        </w:rPr>
        <w:t>García</w:t>
      </w:r>
      <w:r w:rsidRPr="00ED1C87">
        <w:rPr>
          <w:b/>
          <w:bCs/>
          <w:color w:val="000000" w:themeColor="text1"/>
          <w:szCs w:val="28"/>
        </w:rPr>
        <w:t xml:space="preserve">: </w:t>
      </w:r>
      <w:r w:rsidRPr="00ED1C87">
        <w:rPr>
          <w:bCs/>
          <w:color w:val="000000" w:themeColor="text1"/>
          <w:szCs w:val="28"/>
        </w:rPr>
        <w:t xml:space="preserve">Afirmativo.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Gaya. ……………………………………………………………………..</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Gaya: </w:t>
      </w:r>
      <w:r w:rsidRPr="00ED1C87">
        <w:rPr>
          <w:bCs/>
          <w:color w:val="000000" w:themeColor="text1"/>
          <w:szCs w:val="28"/>
        </w:rPr>
        <w:t>Negativo</w:t>
      </w:r>
      <w:r w:rsidR="000F6B12" w:rsidRPr="00ED1C87">
        <w:rPr>
          <w:bCs/>
          <w:color w:val="000000" w:themeColor="text1"/>
          <w:szCs w:val="28"/>
        </w:rPr>
        <w:t>.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Masague.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Masague: </w:t>
      </w:r>
      <w:r w:rsidRPr="00ED1C87">
        <w:rPr>
          <w:bCs/>
          <w:color w:val="000000" w:themeColor="text1"/>
          <w:szCs w:val="28"/>
        </w:rPr>
        <w:t>Afirmativo.</w:t>
      </w:r>
      <w:r w:rsidR="000F6B12" w:rsidRPr="00ED1C87">
        <w:rPr>
          <w:bCs/>
          <w:color w:val="000000" w:themeColor="text1"/>
          <w:szCs w:val="28"/>
        </w:rPr>
        <w:t xml:space="preserv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Pezzelatto. </w:t>
      </w:r>
      <w:r w:rsidR="000F6B12"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Pezzelatto: </w:t>
      </w:r>
      <w:r w:rsidRPr="00ED1C87">
        <w:rPr>
          <w:bCs/>
          <w:color w:val="000000" w:themeColor="text1"/>
          <w:szCs w:val="28"/>
        </w:rPr>
        <w:t xml:space="preserve">Negativo. </w:t>
      </w:r>
      <w:r w:rsidR="000F6B12"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Ponce.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Ponce: </w:t>
      </w:r>
      <w:r w:rsidR="000F6B12" w:rsidRPr="00ED1C87">
        <w:rPr>
          <w:bCs/>
          <w:color w:val="000000" w:themeColor="text1"/>
          <w:szCs w:val="28"/>
        </w:rPr>
        <w:t>Afirmativo.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Ponzo.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Ponzo: </w:t>
      </w:r>
      <w:r w:rsidRPr="00ED1C87">
        <w:rPr>
          <w:bCs/>
          <w:color w:val="000000" w:themeColor="text1"/>
          <w:szCs w:val="28"/>
        </w:rPr>
        <w:t>Negativo.</w:t>
      </w:r>
      <w:r w:rsidR="000F6B12" w:rsidRPr="00ED1C87">
        <w:rPr>
          <w:bCs/>
          <w:color w:val="000000" w:themeColor="text1"/>
          <w:szCs w:val="28"/>
        </w:rPr>
        <w:t xml:space="preserv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0F6B12" w:rsidRPr="00ED1C87">
        <w:rPr>
          <w:bCs/>
          <w:color w:val="000000" w:themeColor="text1"/>
          <w:szCs w:val="28"/>
        </w:rPr>
        <w:t xml:space="preserve">Serafini. </w:t>
      </w:r>
      <w:r w:rsidR="00833188"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Serafini: </w:t>
      </w:r>
      <w:r w:rsidRPr="00ED1C87">
        <w:rPr>
          <w:bCs/>
          <w:color w:val="000000" w:themeColor="text1"/>
          <w:szCs w:val="28"/>
        </w:rPr>
        <w:t xml:space="preserve">Afirmativo. </w:t>
      </w:r>
      <w:r w:rsidR="00833188"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833188" w:rsidRPr="00ED1C87">
        <w:rPr>
          <w:bCs/>
          <w:color w:val="000000" w:themeColor="text1"/>
          <w:szCs w:val="28"/>
        </w:rPr>
        <w:t>Torre. ……………………………………………………………………</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Concejal Torre: </w:t>
      </w:r>
      <w:r w:rsidRPr="00ED1C87">
        <w:rPr>
          <w:bCs/>
          <w:color w:val="000000" w:themeColor="text1"/>
          <w:szCs w:val="28"/>
        </w:rPr>
        <w:t>Afirmativo.</w:t>
      </w:r>
      <w:r w:rsidR="00833188" w:rsidRPr="00ED1C87">
        <w:rPr>
          <w:bCs/>
          <w:color w:val="000000" w:themeColor="text1"/>
          <w:szCs w:val="28"/>
        </w:rPr>
        <w:t xml:space="preserv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4435A3" w:rsidRPr="00ED1C87">
        <w:rPr>
          <w:bCs/>
          <w:color w:val="000000" w:themeColor="text1"/>
          <w:szCs w:val="28"/>
        </w:rPr>
        <w:t>Angelani.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Angelani: </w:t>
      </w:r>
      <w:r w:rsidRPr="00ED1C87">
        <w:rPr>
          <w:bCs/>
          <w:color w:val="000000" w:themeColor="text1"/>
          <w:szCs w:val="28"/>
        </w:rPr>
        <w:t xml:space="preserve">Afirmativo. </w:t>
      </w:r>
      <w:r w:rsidR="004435A3"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4435A3" w:rsidRPr="00ED1C87">
        <w:rPr>
          <w:bCs/>
          <w:color w:val="000000" w:themeColor="text1"/>
          <w:szCs w:val="28"/>
        </w:rPr>
        <w:t>Birene. …………………………………………………………………..</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Birene: </w:t>
      </w:r>
      <w:r w:rsidRPr="00ED1C87">
        <w:rPr>
          <w:bCs/>
          <w:color w:val="000000" w:themeColor="text1"/>
          <w:szCs w:val="28"/>
        </w:rPr>
        <w:t xml:space="preserve">Afirmativo. </w:t>
      </w:r>
      <w:r w:rsidR="004435A3"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Ferrari. </w:t>
      </w:r>
      <w:r w:rsidR="004435A3"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Ferrari: </w:t>
      </w:r>
      <w:r w:rsidRPr="00ED1C87">
        <w:rPr>
          <w:bCs/>
          <w:color w:val="000000" w:themeColor="text1"/>
          <w:szCs w:val="28"/>
        </w:rPr>
        <w:t xml:space="preserve">Afirmativo. </w:t>
      </w:r>
      <w:r w:rsidR="00423D70"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00423D70" w:rsidRPr="00ED1C87">
        <w:rPr>
          <w:bCs/>
          <w:color w:val="000000" w:themeColor="text1"/>
          <w:szCs w:val="28"/>
        </w:rPr>
        <w:t>Galdós</w:t>
      </w:r>
      <w:r w:rsidRPr="00ED1C87">
        <w:rPr>
          <w:bCs/>
          <w:color w:val="000000" w:themeColor="text1"/>
          <w:szCs w:val="28"/>
        </w:rPr>
        <w:t>.</w:t>
      </w:r>
      <w:r w:rsidR="00423D70" w:rsidRPr="00ED1C87">
        <w:rPr>
          <w:bCs/>
          <w:color w:val="000000" w:themeColor="text1"/>
          <w:szCs w:val="28"/>
        </w:rPr>
        <w:t xml:space="preserv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w:t>
      </w:r>
      <w:r w:rsidR="00423D70" w:rsidRPr="00ED1C87">
        <w:rPr>
          <w:b/>
          <w:bCs/>
          <w:color w:val="000000" w:themeColor="text1"/>
          <w:szCs w:val="28"/>
        </w:rPr>
        <w:t>Galdós</w:t>
      </w:r>
      <w:r w:rsidRPr="00ED1C87">
        <w:rPr>
          <w:b/>
          <w:bCs/>
          <w:color w:val="000000" w:themeColor="text1"/>
          <w:szCs w:val="28"/>
        </w:rPr>
        <w:t xml:space="preserve">: </w:t>
      </w:r>
      <w:r w:rsidRPr="00ED1C87">
        <w:rPr>
          <w:bCs/>
          <w:color w:val="000000" w:themeColor="text1"/>
          <w:szCs w:val="28"/>
        </w:rPr>
        <w:t xml:space="preserve">Afirmativo. </w:t>
      </w:r>
      <w:r w:rsidR="00423D70"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lastRenderedPageBreak/>
        <w:t xml:space="preserve">Secretaria: </w:t>
      </w:r>
      <w:r w:rsidR="00423D70" w:rsidRPr="00ED1C87">
        <w:rPr>
          <w:bCs/>
          <w:color w:val="000000" w:themeColor="text1"/>
          <w:szCs w:val="28"/>
        </w:rPr>
        <w:t>Herrera Ausente.</w:t>
      </w:r>
      <w:r w:rsidR="00423D70" w:rsidRPr="00ED1C87">
        <w:rPr>
          <w:b/>
          <w:bCs/>
          <w:color w:val="000000" w:themeColor="text1"/>
          <w:szCs w:val="28"/>
        </w:rPr>
        <w:t xml:space="preserve"> </w:t>
      </w:r>
      <w:r w:rsidRPr="00ED1C87">
        <w:rPr>
          <w:bCs/>
          <w:color w:val="000000" w:themeColor="text1"/>
          <w:szCs w:val="28"/>
        </w:rPr>
        <w:t xml:space="preserve">Iturria. </w:t>
      </w:r>
      <w:r w:rsidR="00423D70"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Iturria: </w:t>
      </w:r>
      <w:r w:rsidRPr="00ED1C87">
        <w:rPr>
          <w:bCs/>
          <w:color w:val="000000" w:themeColor="text1"/>
          <w:szCs w:val="28"/>
        </w:rPr>
        <w:t>Afirmativo.</w:t>
      </w:r>
      <w:r w:rsidR="00423D70" w:rsidRPr="00ED1C87">
        <w:rPr>
          <w:bCs/>
          <w:color w:val="000000" w:themeColor="text1"/>
          <w:szCs w:val="28"/>
        </w:rPr>
        <w:t xml:space="preserve"> ………………………………………</w:t>
      </w:r>
      <w:r w:rsidR="00ED1C87">
        <w:rPr>
          <w:bCs/>
          <w:color w:val="000000" w:themeColor="text1"/>
          <w:szCs w:val="28"/>
        </w:rPr>
        <w:t>….</w:t>
      </w:r>
    </w:p>
    <w:p w:rsidR="006C2300" w:rsidRPr="00ED1C87" w:rsidRDefault="006C2300" w:rsidP="006C2300">
      <w:pPr>
        <w:jc w:val="both"/>
        <w:rPr>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Locatelli.</w:t>
      </w:r>
      <w:r w:rsidRPr="00ED1C87">
        <w:rPr>
          <w:b/>
          <w:bCs/>
          <w:color w:val="000000" w:themeColor="text1"/>
          <w:szCs w:val="28"/>
        </w:rPr>
        <w:t xml:space="preserve"> </w:t>
      </w:r>
      <w:r w:rsidR="00423D70"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Locatelli: </w:t>
      </w:r>
      <w:r w:rsidRPr="00ED1C87">
        <w:rPr>
          <w:bCs/>
          <w:color w:val="000000" w:themeColor="text1"/>
          <w:szCs w:val="28"/>
        </w:rPr>
        <w:t xml:space="preserve">Negativo. </w:t>
      </w:r>
      <w:r w:rsidR="00423D70"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Mansilla.</w:t>
      </w:r>
      <w:r w:rsidR="00423D70" w:rsidRPr="00ED1C87">
        <w:rPr>
          <w:bCs/>
          <w:color w:val="000000" w:themeColor="text1"/>
          <w:szCs w:val="28"/>
        </w:rPr>
        <w:t xml:space="preserve">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Mansilla: </w:t>
      </w:r>
      <w:r w:rsidRPr="00ED1C87">
        <w:rPr>
          <w:bCs/>
          <w:color w:val="000000" w:themeColor="text1"/>
          <w:szCs w:val="28"/>
        </w:rPr>
        <w:t>Afirmativo.</w:t>
      </w:r>
      <w:r w:rsidR="00423D70" w:rsidRPr="00ED1C87">
        <w:rPr>
          <w:bCs/>
          <w:color w:val="000000" w:themeColor="text1"/>
          <w:szCs w:val="28"/>
        </w:rPr>
        <w:t xml:space="preserve"> ………………………………………</w:t>
      </w:r>
    </w:p>
    <w:p w:rsidR="006C2300" w:rsidRPr="00ED1C87" w:rsidRDefault="006C2300" w:rsidP="006C2300">
      <w:pPr>
        <w:jc w:val="both"/>
        <w:rPr>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Secretaria</w:t>
      </w:r>
      <w:r w:rsidR="003D7409" w:rsidRPr="00ED1C87">
        <w:rPr>
          <w:b/>
          <w:bCs/>
          <w:color w:val="000000" w:themeColor="text1"/>
          <w:szCs w:val="28"/>
        </w:rPr>
        <w:t>:</w:t>
      </w:r>
      <w:r w:rsidRPr="00ED1C87">
        <w:rPr>
          <w:b/>
          <w:bCs/>
          <w:color w:val="000000" w:themeColor="text1"/>
          <w:szCs w:val="28"/>
        </w:rPr>
        <w:t xml:space="preserve"> </w:t>
      </w:r>
      <w:r w:rsidR="005C106E" w:rsidRPr="00ED1C87">
        <w:rPr>
          <w:bCs/>
          <w:color w:val="000000" w:themeColor="text1"/>
          <w:szCs w:val="28"/>
        </w:rPr>
        <w:t xml:space="preserve">Méndez Ausente. </w:t>
      </w:r>
      <w:r w:rsidRPr="00ED1C87">
        <w:rPr>
          <w:bCs/>
          <w:color w:val="000000" w:themeColor="text1"/>
          <w:szCs w:val="28"/>
        </w:rPr>
        <w:t xml:space="preserve">Montecchia. </w:t>
      </w:r>
      <w:r w:rsidR="00423D70" w:rsidRPr="00ED1C87">
        <w:rPr>
          <w:bCs/>
          <w:color w:val="000000" w:themeColor="text1"/>
          <w:szCs w:val="28"/>
        </w:rPr>
        <w:t>…………………………………………</w:t>
      </w:r>
      <w:r w:rsidR="00ED1C87">
        <w:rPr>
          <w:bCs/>
          <w:color w:val="000000" w:themeColor="text1"/>
          <w:szCs w:val="28"/>
        </w:rPr>
        <w:t>...</w:t>
      </w:r>
    </w:p>
    <w:p w:rsidR="006C2300" w:rsidRPr="00ED1C87" w:rsidRDefault="006C2300" w:rsidP="006C2300">
      <w:pPr>
        <w:jc w:val="both"/>
        <w:rPr>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Montecchia: </w:t>
      </w:r>
      <w:r w:rsidRPr="00ED1C87">
        <w:rPr>
          <w:bCs/>
          <w:color w:val="000000" w:themeColor="text1"/>
          <w:szCs w:val="28"/>
        </w:rPr>
        <w:t xml:space="preserve">Afirmativo.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Pigliapoco.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Pigliapoco: </w:t>
      </w:r>
      <w:r w:rsidRPr="00ED1C87">
        <w:rPr>
          <w:bCs/>
          <w:color w:val="000000" w:themeColor="text1"/>
          <w:szCs w:val="28"/>
        </w:rPr>
        <w:t>Negativo.</w:t>
      </w:r>
      <w:r w:rsidR="005C106E" w:rsidRPr="00ED1C87">
        <w:rPr>
          <w:bCs/>
          <w:color w:val="000000" w:themeColor="text1"/>
          <w:szCs w:val="28"/>
        </w:rPr>
        <w:t xml:space="preserve"> ……………………………………</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Rapopor</w:t>
      </w:r>
      <w:r w:rsidR="005C106E" w:rsidRPr="00ED1C87">
        <w:rPr>
          <w:bCs/>
          <w:color w:val="000000" w:themeColor="text1"/>
          <w:szCs w:val="28"/>
        </w:rPr>
        <w:t>t</w:t>
      </w:r>
      <w:r w:rsidRPr="00ED1C87">
        <w:rPr>
          <w:bCs/>
          <w:color w:val="000000" w:themeColor="text1"/>
          <w:szCs w:val="28"/>
        </w:rPr>
        <w:t xml:space="preserve">.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Mayor Contribuyente Rapopor</w:t>
      </w:r>
      <w:r w:rsidR="005C106E" w:rsidRPr="00ED1C87">
        <w:rPr>
          <w:b/>
          <w:bCs/>
          <w:color w:val="000000" w:themeColor="text1"/>
          <w:szCs w:val="28"/>
        </w:rPr>
        <w:t>t</w:t>
      </w:r>
      <w:r w:rsidRPr="00ED1C87">
        <w:rPr>
          <w:b/>
          <w:bCs/>
          <w:color w:val="000000" w:themeColor="text1"/>
          <w:szCs w:val="28"/>
        </w:rPr>
        <w:t xml:space="preserve">: </w:t>
      </w:r>
      <w:r w:rsidRPr="00ED1C87">
        <w:rPr>
          <w:bCs/>
          <w:color w:val="000000" w:themeColor="text1"/>
          <w:szCs w:val="28"/>
        </w:rPr>
        <w:t xml:space="preserve">Negativo.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Sardi.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Sardi: </w:t>
      </w:r>
      <w:r w:rsidR="005C106E" w:rsidRPr="00ED1C87">
        <w:rPr>
          <w:bCs/>
          <w:color w:val="000000" w:themeColor="text1"/>
          <w:szCs w:val="28"/>
        </w:rPr>
        <w:t>Negativo. ……………………………………………</w:t>
      </w:r>
      <w:r w:rsidR="00ED1C87">
        <w:rPr>
          <w:bCs/>
          <w:color w:val="000000" w:themeColor="text1"/>
          <w:szCs w:val="28"/>
        </w:rPr>
        <w:t>.</w:t>
      </w:r>
    </w:p>
    <w:p w:rsidR="005C106E" w:rsidRPr="00ED1C87" w:rsidRDefault="005C106E"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Tosto.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Tosto: </w:t>
      </w:r>
      <w:r w:rsidRPr="00ED1C87">
        <w:rPr>
          <w:bCs/>
          <w:color w:val="000000" w:themeColor="text1"/>
          <w:szCs w:val="28"/>
        </w:rPr>
        <w:t xml:space="preserve">Negativo.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Zaccaro. </w:t>
      </w:r>
      <w:r w:rsidR="005C106E" w:rsidRPr="00ED1C87">
        <w:rPr>
          <w:bCs/>
          <w:color w:val="000000" w:themeColor="text1"/>
          <w:szCs w:val="28"/>
        </w:rPr>
        <w:t>………………………………………………………………</w:t>
      </w:r>
      <w:r w:rsid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Mayor Contribuyente Zaccaro: </w:t>
      </w:r>
      <w:r w:rsidRPr="00ED1C87">
        <w:rPr>
          <w:bCs/>
          <w:color w:val="000000" w:themeColor="text1"/>
          <w:szCs w:val="28"/>
        </w:rPr>
        <w:t xml:space="preserve">Afirmativo. </w:t>
      </w:r>
      <w:r w:rsidR="005C106E"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Zuf</w:t>
      </w:r>
      <w:r w:rsidR="005C106E" w:rsidRPr="00ED1C87">
        <w:rPr>
          <w:bCs/>
          <w:color w:val="000000" w:themeColor="text1"/>
          <w:szCs w:val="28"/>
        </w:rPr>
        <w:t>fan</w:t>
      </w:r>
      <w:r w:rsidRPr="00ED1C87">
        <w:rPr>
          <w:bCs/>
          <w:color w:val="000000" w:themeColor="text1"/>
          <w:szCs w:val="28"/>
        </w:rPr>
        <w:t xml:space="preserve">ti. </w:t>
      </w:r>
      <w:r w:rsidR="005C106E" w:rsidRPr="00ED1C87">
        <w:rPr>
          <w:bCs/>
          <w:color w:val="000000" w:themeColor="text1"/>
          <w:szCs w:val="28"/>
        </w:rPr>
        <w:t>…………………………………………………………………</w:t>
      </w:r>
    </w:p>
    <w:p w:rsidR="006C2300" w:rsidRPr="00ED1C87" w:rsidRDefault="006C2300" w:rsidP="006C2300">
      <w:pPr>
        <w:jc w:val="both"/>
        <w:rPr>
          <w:b/>
          <w:bCs/>
          <w:color w:val="000000" w:themeColor="text1"/>
          <w:szCs w:val="28"/>
        </w:rPr>
      </w:pPr>
    </w:p>
    <w:p w:rsidR="006C2300" w:rsidRPr="00ED1C87" w:rsidRDefault="006C2300" w:rsidP="006C2300">
      <w:pPr>
        <w:jc w:val="both"/>
        <w:rPr>
          <w:bCs/>
          <w:color w:val="000000" w:themeColor="text1"/>
          <w:szCs w:val="28"/>
        </w:rPr>
      </w:pPr>
      <w:r w:rsidRPr="00ED1C87">
        <w:rPr>
          <w:b/>
          <w:bCs/>
          <w:color w:val="000000" w:themeColor="text1"/>
          <w:szCs w:val="28"/>
        </w:rPr>
        <w:t>Mayor Contribuyente Zuf</w:t>
      </w:r>
      <w:r w:rsidR="005C106E" w:rsidRPr="00ED1C87">
        <w:rPr>
          <w:b/>
          <w:bCs/>
          <w:color w:val="000000" w:themeColor="text1"/>
          <w:szCs w:val="28"/>
        </w:rPr>
        <w:t>fan</w:t>
      </w:r>
      <w:r w:rsidRPr="00ED1C87">
        <w:rPr>
          <w:b/>
          <w:bCs/>
          <w:color w:val="000000" w:themeColor="text1"/>
          <w:szCs w:val="28"/>
        </w:rPr>
        <w:t xml:space="preserve">ti: </w:t>
      </w:r>
      <w:r w:rsidR="005C106E" w:rsidRPr="00ED1C87">
        <w:rPr>
          <w:bCs/>
          <w:color w:val="000000" w:themeColor="text1"/>
          <w:szCs w:val="28"/>
        </w:rPr>
        <w:t>Negativo. ………………………………………….</w:t>
      </w:r>
    </w:p>
    <w:p w:rsidR="006C2300" w:rsidRPr="00ED1C87" w:rsidRDefault="006C2300" w:rsidP="00577FEE">
      <w:pPr>
        <w:jc w:val="both"/>
        <w:rPr>
          <w:bCs/>
          <w:color w:val="000000" w:themeColor="text1"/>
          <w:szCs w:val="28"/>
        </w:rPr>
      </w:pPr>
    </w:p>
    <w:p w:rsidR="00703C29" w:rsidRDefault="006C2300" w:rsidP="00577FEE">
      <w:pPr>
        <w:jc w:val="both"/>
        <w:rPr>
          <w:bCs/>
          <w:szCs w:val="28"/>
        </w:rPr>
      </w:pPr>
      <w:r>
        <w:rPr>
          <w:b/>
          <w:bCs/>
          <w:szCs w:val="28"/>
        </w:rPr>
        <w:t>Presidente Di Salvo:</w:t>
      </w:r>
      <w:r>
        <w:rPr>
          <w:bCs/>
          <w:szCs w:val="28"/>
        </w:rPr>
        <w:t xml:space="preserve"> Queda aprobado el </w:t>
      </w:r>
      <w:r w:rsidR="0004162C">
        <w:rPr>
          <w:bCs/>
          <w:szCs w:val="28"/>
        </w:rPr>
        <w:t>Capítulo</w:t>
      </w:r>
      <w:r>
        <w:rPr>
          <w:bCs/>
          <w:szCs w:val="28"/>
        </w:rPr>
        <w:t xml:space="preserve"> XV. Capitulo XVI. Tasa por conservación y mejorado de la Red Vial Municipal. </w:t>
      </w:r>
      <w:r w:rsidR="0004162C">
        <w:rPr>
          <w:bCs/>
          <w:szCs w:val="28"/>
        </w:rPr>
        <w:t>Artículo</w:t>
      </w:r>
      <w:r w:rsidR="00E13A5D">
        <w:rPr>
          <w:bCs/>
          <w:szCs w:val="28"/>
        </w:rPr>
        <w:t>105</w:t>
      </w:r>
      <w:r>
        <w:rPr>
          <w:bCs/>
          <w:szCs w:val="28"/>
        </w:rPr>
        <w:t xml:space="preserve">º. </w:t>
      </w:r>
      <w:r w:rsidR="0004162C">
        <w:rPr>
          <w:bCs/>
          <w:szCs w:val="28"/>
        </w:rPr>
        <w:t>Artículo</w:t>
      </w:r>
      <w:r>
        <w:rPr>
          <w:bCs/>
          <w:szCs w:val="28"/>
        </w:rPr>
        <w:t xml:space="preserve"> 10</w:t>
      </w:r>
      <w:r w:rsidR="00E13A5D">
        <w:rPr>
          <w:bCs/>
          <w:szCs w:val="28"/>
        </w:rPr>
        <w:t>6</w:t>
      </w:r>
      <w:r>
        <w:rPr>
          <w:bCs/>
          <w:szCs w:val="28"/>
        </w:rPr>
        <w:t>º.</w:t>
      </w:r>
      <w:r w:rsidR="0004162C">
        <w:rPr>
          <w:bCs/>
          <w:szCs w:val="28"/>
        </w:rPr>
        <w:t>Artículo</w:t>
      </w:r>
      <w:r w:rsidR="00E13A5D">
        <w:rPr>
          <w:bCs/>
          <w:szCs w:val="28"/>
        </w:rPr>
        <w:t>107</w:t>
      </w:r>
      <w:r>
        <w:rPr>
          <w:bCs/>
          <w:szCs w:val="28"/>
        </w:rPr>
        <w:t xml:space="preserve">º. </w:t>
      </w:r>
      <w:r w:rsidR="0004162C">
        <w:rPr>
          <w:bCs/>
          <w:szCs w:val="28"/>
        </w:rPr>
        <w:t>Artículo</w:t>
      </w:r>
      <w:r>
        <w:rPr>
          <w:bCs/>
          <w:szCs w:val="28"/>
        </w:rPr>
        <w:t xml:space="preserve"> 10</w:t>
      </w:r>
      <w:r w:rsidR="00E13A5D">
        <w:rPr>
          <w:bCs/>
          <w:szCs w:val="28"/>
        </w:rPr>
        <w:t>8</w:t>
      </w:r>
      <w:r>
        <w:rPr>
          <w:bCs/>
          <w:szCs w:val="28"/>
        </w:rPr>
        <w:t>º.</w:t>
      </w:r>
      <w:r w:rsidR="0004162C">
        <w:rPr>
          <w:bCs/>
          <w:szCs w:val="28"/>
        </w:rPr>
        <w:t>Artículo</w:t>
      </w:r>
      <w:r w:rsidR="00E13A5D">
        <w:rPr>
          <w:bCs/>
          <w:szCs w:val="28"/>
        </w:rPr>
        <w:t xml:space="preserve"> 109º. </w:t>
      </w:r>
      <w:r w:rsidR="0004162C">
        <w:rPr>
          <w:bCs/>
          <w:szCs w:val="28"/>
        </w:rPr>
        <w:t>Artículo</w:t>
      </w:r>
      <w:r w:rsidR="00E13A5D">
        <w:rPr>
          <w:bCs/>
          <w:szCs w:val="28"/>
        </w:rPr>
        <w:t xml:space="preserve"> 110º.</w:t>
      </w:r>
      <w:r w:rsidR="0004162C">
        <w:rPr>
          <w:bCs/>
          <w:szCs w:val="28"/>
        </w:rPr>
        <w:t>Artículo</w:t>
      </w:r>
      <w:r w:rsidR="00E13A5D">
        <w:rPr>
          <w:bCs/>
          <w:szCs w:val="28"/>
        </w:rPr>
        <w:t xml:space="preserve"> 111º. </w:t>
      </w:r>
      <w:r w:rsidR="0004162C">
        <w:rPr>
          <w:bCs/>
          <w:szCs w:val="28"/>
        </w:rPr>
        <w:t>Artículo</w:t>
      </w:r>
      <w:r w:rsidR="00E13A5D">
        <w:rPr>
          <w:bCs/>
          <w:szCs w:val="28"/>
        </w:rPr>
        <w:t xml:space="preserve"> 112º. ¿</w:t>
      </w:r>
      <w:r w:rsidR="0004162C">
        <w:rPr>
          <w:bCs/>
          <w:szCs w:val="28"/>
        </w:rPr>
        <w:t>Algún</w:t>
      </w:r>
      <w:r w:rsidR="00E13A5D">
        <w:rPr>
          <w:bCs/>
          <w:szCs w:val="28"/>
        </w:rPr>
        <w:t xml:space="preserve"> Concejal o Mayor Contribuyente </w:t>
      </w:r>
      <w:r w:rsidR="003E78E9">
        <w:rPr>
          <w:bCs/>
          <w:szCs w:val="28"/>
        </w:rPr>
        <w:t>van</w:t>
      </w:r>
      <w:r w:rsidR="00E13A5D">
        <w:rPr>
          <w:bCs/>
          <w:szCs w:val="28"/>
        </w:rPr>
        <w:t xml:space="preserve"> a </w:t>
      </w:r>
      <w:r w:rsidR="00ED1C87">
        <w:rPr>
          <w:bCs/>
          <w:szCs w:val="28"/>
        </w:rPr>
        <w:t>hacer uso de la palabra? ………...</w:t>
      </w:r>
    </w:p>
    <w:p w:rsidR="00E13A5D" w:rsidRDefault="00E13A5D" w:rsidP="00577FEE">
      <w:pPr>
        <w:jc w:val="both"/>
        <w:rPr>
          <w:bCs/>
          <w:szCs w:val="28"/>
        </w:rPr>
      </w:pPr>
    </w:p>
    <w:p w:rsidR="00E13A5D" w:rsidRDefault="00E13A5D" w:rsidP="00577FEE">
      <w:pPr>
        <w:jc w:val="both"/>
        <w:rPr>
          <w:bCs/>
          <w:szCs w:val="28"/>
        </w:rPr>
      </w:pPr>
      <w:r>
        <w:rPr>
          <w:b/>
          <w:bCs/>
          <w:szCs w:val="28"/>
        </w:rPr>
        <w:t xml:space="preserve">Concejal </w:t>
      </w:r>
      <w:r w:rsidR="0004162C">
        <w:rPr>
          <w:b/>
          <w:bCs/>
          <w:szCs w:val="28"/>
        </w:rPr>
        <w:t>Almirón</w:t>
      </w:r>
      <w:r>
        <w:rPr>
          <w:b/>
          <w:bCs/>
          <w:szCs w:val="28"/>
        </w:rPr>
        <w:t>:</w:t>
      </w:r>
      <w:r>
        <w:rPr>
          <w:bCs/>
          <w:szCs w:val="28"/>
        </w:rPr>
        <w:t xml:space="preserve"> Pido la palabra Sr. Presidente. ………………………………….</w:t>
      </w:r>
      <w:r w:rsidR="00ED1C87">
        <w:rPr>
          <w:bCs/>
          <w:szCs w:val="28"/>
        </w:rPr>
        <w:t>..</w:t>
      </w:r>
    </w:p>
    <w:p w:rsidR="00E13A5D" w:rsidRDefault="00E13A5D" w:rsidP="00577FEE">
      <w:pPr>
        <w:jc w:val="both"/>
        <w:rPr>
          <w:bCs/>
          <w:szCs w:val="28"/>
        </w:rPr>
      </w:pPr>
    </w:p>
    <w:p w:rsidR="00E13A5D" w:rsidRDefault="00E13A5D" w:rsidP="00577FEE">
      <w:pPr>
        <w:jc w:val="both"/>
        <w:rPr>
          <w:bCs/>
          <w:szCs w:val="28"/>
        </w:rPr>
      </w:pPr>
      <w:r>
        <w:rPr>
          <w:b/>
          <w:bCs/>
          <w:szCs w:val="28"/>
        </w:rPr>
        <w:t>Presidente Di Salvo:</w:t>
      </w:r>
      <w:r>
        <w:rPr>
          <w:bCs/>
          <w:szCs w:val="28"/>
        </w:rPr>
        <w:t xml:space="preserve"> Tiene la palabra el Concejal </w:t>
      </w:r>
      <w:r w:rsidR="0004162C">
        <w:rPr>
          <w:bCs/>
          <w:szCs w:val="28"/>
        </w:rPr>
        <w:t>Almirón</w:t>
      </w:r>
      <w:r>
        <w:rPr>
          <w:bCs/>
          <w:szCs w:val="28"/>
        </w:rPr>
        <w:t>. …………………………</w:t>
      </w:r>
    </w:p>
    <w:p w:rsidR="00E13A5D" w:rsidRDefault="00E13A5D" w:rsidP="00577FEE">
      <w:pPr>
        <w:jc w:val="both"/>
        <w:rPr>
          <w:bCs/>
          <w:szCs w:val="28"/>
        </w:rPr>
      </w:pPr>
    </w:p>
    <w:p w:rsidR="00E13A5D" w:rsidRDefault="00E13A5D" w:rsidP="00577FEE">
      <w:pPr>
        <w:jc w:val="both"/>
        <w:rPr>
          <w:bCs/>
          <w:szCs w:val="28"/>
        </w:rPr>
      </w:pPr>
      <w:r>
        <w:rPr>
          <w:b/>
          <w:bCs/>
          <w:szCs w:val="28"/>
        </w:rPr>
        <w:t xml:space="preserve">Concejal </w:t>
      </w:r>
      <w:r w:rsidR="0004162C">
        <w:rPr>
          <w:b/>
          <w:bCs/>
          <w:szCs w:val="28"/>
        </w:rPr>
        <w:t>Almirón</w:t>
      </w:r>
      <w:r>
        <w:rPr>
          <w:b/>
          <w:bCs/>
          <w:szCs w:val="28"/>
        </w:rPr>
        <w:t>:</w:t>
      </w:r>
      <w:r>
        <w:rPr>
          <w:bCs/>
          <w:szCs w:val="28"/>
        </w:rPr>
        <w:t xml:space="preserve"> Si, solamente para fundamentar el Dictamen que hicimos en la </w:t>
      </w:r>
      <w:r w:rsidR="0004162C">
        <w:rPr>
          <w:bCs/>
          <w:szCs w:val="28"/>
        </w:rPr>
        <w:t>Sesión</w:t>
      </w:r>
      <w:r>
        <w:rPr>
          <w:bCs/>
          <w:szCs w:val="28"/>
        </w:rPr>
        <w:t xml:space="preserve"> anterior. Donde hice un Dictamen, donde hablaba de un 40%, que es lo que </w:t>
      </w:r>
      <w:r w:rsidR="0004162C">
        <w:rPr>
          <w:bCs/>
          <w:szCs w:val="28"/>
        </w:rPr>
        <w:t>venimos</w:t>
      </w:r>
      <w:r>
        <w:rPr>
          <w:bCs/>
          <w:szCs w:val="28"/>
        </w:rPr>
        <w:t xml:space="preserve"> votando ahora. El 40% del aumento de Tasas y servicios. Y hablaba de un aumento del 52%, en la Tasa Vial. Que no se contempla aquí, que es un aumento del 40%, en general. Por eso el Artículo 108º. No lo voy a acompañar. Porque yo </w:t>
      </w:r>
      <w:r>
        <w:rPr>
          <w:bCs/>
          <w:szCs w:val="28"/>
        </w:rPr>
        <w:lastRenderedPageBreak/>
        <w:t xml:space="preserve">proponía un aumento del 52%. En diferencia que tengo en justificativo político y económico, para hacerlo. Pero no corresponde </w:t>
      </w:r>
      <w:r w:rsidR="007E3DA7">
        <w:rPr>
          <w:bCs/>
          <w:szCs w:val="28"/>
        </w:rPr>
        <w:t>aquí. Por eso adelanto mi voto negativo, al Artículo 108º. …………………………………………………………….</w:t>
      </w:r>
    </w:p>
    <w:p w:rsidR="007E3DA7" w:rsidRDefault="007E3DA7" w:rsidP="00577FEE">
      <w:pPr>
        <w:jc w:val="both"/>
        <w:rPr>
          <w:bCs/>
          <w:szCs w:val="28"/>
        </w:rPr>
      </w:pPr>
    </w:p>
    <w:p w:rsidR="007E3DA7" w:rsidRDefault="007E3DA7" w:rsidP="00577FEE">
      <w:pPr>
        <w:jc w:val="both"/>
        <w:rPr>
          <w:bCs/>
          <w:szCs w:val="28"/>
        </w:rPr>
      </w:pPr>
      <w:r>
        <w:rPr>
          <w:b/>
          <w:bCs/>
          <w:szCs w:val="28"/>
        </w:rPr>
        <w:t>Presidente Di Salvo:</w:t>
      </w:r>
      <w:r>
        <w:rPr>
          <w:bCs/>
          <w:szCs w:val="28"/>
        </w:rPr>
        <w:t xml:space="preserve"> Muy bien. Se vota por la </w:t>
      </w:r>
      <w:r w:rsidR="0004162C">
        <w:rPr>
          <w:bCs/>
          <w:szCs w:val="28"/>
        </w:rPr>
        <w:t>abstención</w:t>
      </w:r>
      <w:r>
        <w:rPr>
          <w:bCs/>
          <w:szCs w:val="28"/>
        </w:rPr>
        <w:t xml:space="preserve">, pide o por la negativa. </w:t>
      </w:r>
      <w:r w:rsidR="00AF1898">
        <w:rPr>
          <w:bCs/>
          <w:szCs w:val="28"/>
        </w:rPr>
        <w:t>Por la negativa nada más. Pasamos a votarla, no es necesaria fundamentarla. Pasamos a votación entonces. Tiene la palabra Mon</w:t>
      </w:r>
      <w:r w:rsidR="0004162C">
        <w:rPr>
          <w:bCs/>
          <w:szCs w:val="28"/>
        </w:rPr>
        <w:t>te</w:t>
      </w:r>
      <w:r w:rsidR="00AF1898">
        <w:rPr>
          <w:bCs/>
          <w:szCs w:val="28"/>
        </w:rPr>
        <w:t>cchia. ……………………………………..</w:t>
      </w:r>
    </w:p>
    <w:p w:rsidR="00AF1898" w:rsidRDefault="00AF1898" w:rsidP="00577FEE">
      <w:pPr>
        <w:jc w:val="both"/>
        <w:rPr>
          <w:bCs/>
          <w:szCs w:val="28"/>
        </w:rPr>
      </w:pPr>
    </w:p>
    <w:p w:rsidR="00AC7639" w:rsidRDefault="00AF1898" w:rsidP="00577FEE">
      <w:pPr>
        <w:jc w:val="both"/>
        <w:rPr>
          <w:bCs/>
          <w:szCs w:val="28"/>
        </w:rPr>
      </w:pPr>
      <w:r>
        <w:rPr>
          <w:b/>
          <w:bCs/>
          <w:szCs w:val="28"/>
        </w:rPr>
        <w:t xml:space="preserve">Mayor Contribuyente Montecchia: </w:t>
      </w:r>
      <w:r w:rsidR="00DE6CA0">
        <w:rPr>
          <w:bCs/>
          <w:szCs w:val="28"/>
        </w:rPr>
        <w:t>(…) pero</w:t>
      </w:r>
      <w:r w:rsidR="003E25F9">
        <w:rPr>
          <w:bCs/>
          <w:szCs w:val="28"/>
        </w:rPr>
        <w:t xml:space="preserve"> quiero que quede como reflexión</w:t>
      </w:r>
      <w:r w:rsidR="00AC7639">
        <w:rPr>
          <w:bCs/>
          <w:szCs w:val="28"/>
        </w:rPr>
        <w:t xml:space="preserve">, como otras cosas que se han hablado </w:t>
      </w:r>
      <w:r w:rsidR="0004162C">
        <w:rPr>
          <w:bCs/>
          <w:szCs w:val="28"/>
        </w:rPr>
        <w:t>acá</w:t>
      </w:r>
      <w:r w:rsidR="00AC7639">
        <w:rPr>
          <w:bCs/>
          <w:szCs w:val="28"/>
        </w:rPr>
        <w:t xml:space="preserve">. Me refiero al Artículo 108º. Donde existen los distintos </w:t>
      </w:r>
      <w:r w:rsidR="0004162C">
        <w:rPr>
          <w:bCs/>
          <w:szCs w:val="28"/>
        </w:rPr>
        <w:t>módulos</w:t>
      </w:r>
      <w:r w:rsidR="00AC7639">
        <w:rPr>
          <w:bCs/>
          <w:szCs w:val="28"/>
        </w:rPr>
        <w:t xml:space="preserve"> de pagos, de acuerdo a la superficie. Esta es la Tasa Vial progresiva. Cuyo fui el autor de la Ordenanza Vial progresiva. Que llevo a tremendos debates </w:t>
      </w:r>
      <w:r w:rsidR="0004162C">
        <w:rPr>
          <w:bCs/>
          <w:szCs w:val="28"/>
        </w:rPr>
        <w:t>acá</w:t>
      </w:r>
      <w:r w:rsidR="00AC7639">
        <w:rPr>
          <w:bCs/>
          <w:szCs w:val="28"/>
        </w:rPr>
        <w:t xml:space="preserve"> en el Concejo. Pero si se fijan bien. Y algún contador puede dar una mano. Las categorías están achatadas digamos. Es decir los saltos en pesos de una a otra. Salvo la primera curiosamente. La </w:t>
      </w:r>
      <w:r w:rsidR="0004162C">
        <w:rPr>
          <w:bCs/>
          <w:szCs w:val="28"/>
        </w:rPr>
        <w:t>primera</w:t>
      </w:r>
      <w:r w:rsidR="00AC7639">
        <w:rPr>
          <w:bCs/>
          <w:szCs w:val="28"/>
        </w:rPr>
        <w:t xml:space="preserve"> categoría, corresponde a una quita, no. De una chacra pequeña. Y este. Entre ella y la siguiente categoría. Entre la A y la B. es un salto prácticamente de un 100%. De </w:t>
      </w:r>
      <w:r w:rsidR="0004162C">
        <w:rPr>
          <w:bCs/>
          <w:szCs w:val="28"/>
        </w:rPr>
        <w:t>más</w:t>
      </w:r>
      <w:r w:rsidR="00AC7639">
        <w:rPr>
          <w:bCs/>
          <w:szCs w:val="28"/>
        </w:rPr>
        <w:t xml:space="preserve"> de un 100%. Y después de los escalones, se hacen mucho más pequeños. </w:t>
      </w:r>
      <w:r w:rsidR="0004162C">
        <w:rPr>
          <w:bCs/>
          <w:szCs w:val="28"/>
        </w:rPr>
        <w:t>Obviamente</w:t>
      </w:r>
      <w:r w:rsidR="00AC7639">
        <w:rPr>
          <w:bCs/>
          <w:szCs w:val="28"/>
        </w:rPr>
        <w:t xml:space="preserve"> esto es un tema para un </w:t>
      </w:r>
      <w:r w:rsidR="0004162C">
        <w:rPr>
          <w:bCs/>
          <w:szCs w:val="28"/>
        </w:rPr>
        <w:t>análisis</w:t>
      </w:r>
      <w:r w:rsidR="00AC7639">
        <w:rPr>
          <w:bCs/>
          <w:szCs w:val="28"/>
        </w:rPr>
        <w:t xml:space="preserve"> político. Que creo que hoy no viene al caso. Voy a votar obvi</w:t>
      </w:r>
      <w:r w:rsidR="003E78E9">
        <w:rPr>
          <w:bCs/>
          <w:szCs w:val="28"/>
        </w:rPr>
        <w:t>amente por la afirmativa. ……..</w:t>
      </w:r>
    </w:p>
    <w:p w:rsidR="00AC7639" w:rsidRDefault="00AC7639" w:rsidP="00577FEE">
      <w:pPr>
        <w:jc w:val="both"/>
        <w:rPr>
          <w:bCs/>
          <w:szCs w:val="28"/>
        </w:rPr>
      </w:pPr>
    </w:p>
    <w:p w:rsidR="00AF1898" w:rsidRDefault="008E3314" w:rsidP="00577FEE">
      <w:pPr>
        <w:jc w:val="both"/>
        <w:rPr>
          <w:bCs/>
          <w:szCs w:val="28"/>
        </w:rPr>
      </w:pPr>
      <w:r>
        <w:rPr>
          <w:b/>
          <w:bCs/>
          <w:szCs w:val="28"/>
        </w:rPr>
        <w:t>Presidente Di Salvo:</w:t>
      </w:r>
      <w:r>
        <w:rPr>
          <w:bCs/>
          <w:szCs w:val="28"/>
        </w:rPr>
        <w:t xml:space="preserve"> Muy bien Mayor Contribuyente. ¿</w:t>
      </w:r>
      <w:r w:rsidR="0004162C">
        <w:rPr>
          <w:bCs/>
          <w:szCs w:val="28"/>
        </w:rPr>
        <w:t>Algún</w:t>
      </w:r>
      <w:r>
        <w:rPr>
          <w:bCs/>
          <w:szCs w:val="28"/>
        </w:rPr>
        <w:t xml:space="preserve"> otro Mayor </w:t>
      </w:r>
      <w:r w:rsidR="0004162C">
        <w:rPr>
          <w:bCs/>
          <w:szCs w:val="28"/>
        </w:rPr>
        <w:t>Contribuyente</w:t>
      </w:r>
      <w:r>
        <w:rPr>
          <w:bCs/>
          <w:szCs w:val="28"/>
        </w:rPr>
        <w:t xml:space="preserve"> o Concejal va a hacer uso de la palabra? Ponemos a consideración entonces el </w:t>
      </w:r>
      <w:r w:rsidR="0004162C">
        <w:rPr>
          <w:bCs/>
          <w:szCs w:val="28"/>
        </w:rPr>
        <w:t>Capítulo</w:t>
      </w:r>
      <w:r>
        <w:rPr>
          <w:bCs/>
          <w:szCs w:val="28"/>
        </w:rPr>
        <w:t xml:space="preserve"> XVI. …………………………………………………………….</w:t>
      </w:r>
    </w:p>
    <w:p w:rsidR="008E3314" w:rsidRDefault="008E3314" w:rsidP="00577FEE">
      <w:pPr>
        <w:jc w:val="both"/>
        <w:rPr>
          <w:bCs/>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Almirón</w:t>
      </w:r>
      <w:r w:rsidR="00355ABB" w:rsidRPr="00ED1C87">
        <w:rPr>
          <w:bCs/>
          <w:color w:val="000000" w:themeColor="text1"/>
          <w:szCs w:val="28"/>
        </w:rPr>
        <w:t>.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w:t>
      </w:r>
      <w:r w:rsidR="00355ABB" w:rsidRPr="00ED1C87">
        <w:rPr>
          <w:b/>
          <w:bCs/>
          <w:color w:val="000000" w:themeColor="text1"/>
          <w:szCs w:val="28"/>
        </w:rPr>
        <w:t>Almirón</w:t>
      </w:r>
      <w:r w:rsidRPr="00ED1C87">
        <w:rPr>
          <w:b/>
          <w:bCs/>
          <w:color w:val="000000" w:themeColor="text1"/>
          <w:szCs w:val="28"/>
        </w:rPr>
        <w:t xml:space="preserve">: </w:t>
      </w:r>
      <w:r w:rsidR="00355ABB" w:rsidRPr="00ED1C87">
        <w:rPr>
          <w:bCs/>
          <w:color w:val="000000" w:themeColor="text1"/>
          <w:szCs w:val="28"/>
        </w:rPr>
        <w:t>Negativo.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Argañaraz.</w:t>
      </w:r>
      <w:r w:rsidRPr="00ED1C87">
        <w:rPr>
          <w:b/>
          <w:bCs/>
          <w:color w:val="000000" w:themeColor="text1"/>
          <w:szCs w:val="28"/>
        </w:rPr>
        <w:t xml:space="preserve"> </w:t>
      </w:r>
      <w:r w:rsidR="00355ABB"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Argañaraz: </w:t>
      </w:r>
      <w:r w:rsidRPr="00ED1C87">
        <w:rPr>
          <w:bCs/>
          <w:color w:val="000000" w:themeColor="text1"/>
          <w:szCs w:val="28"/>
        </w:rPr>
        <w:t>Negativo.</w:t>
      </w:r>
      <w:r w:rsidR="00355ABB"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355ABB" w:rsidRPr="00ED1C87">
        <w:rPr>
          <w:bCs/>
          <w:color w:val="000000" w:themeColor="text1"/>
          <w:szCs w:val="28"/>
        </w:rPr>
        <w:t>Bogado. …………………………………………………………………</w:t>
      </w:r>
    </w:p>
    <w:p w:rsidR="008E3314" w:rsidRPr="00ED1C87" w:rsidRDefault="008E3314" w:rsidP="008E3314">
      <w:pPr>
        <w:jc w:val="both"/>
        <w:rPr>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Bogado: </w:t>
      </w:r>
      <w:r w:rsidRPr="00ED1C87">
        <w:rPr>
          <w:bCs/>
          <w:color w:val="000000" w:themeColor="text1"/>
          <w:szCs w:val="28"/>
        </w:rPr>
        <w:t xml:space="preserve">Afirmativo. </w:t>
      </w:r>
      <w:r w:rsidR="00355ABB" w:rsidRPr="00ED1C87">
        <w:rPr>
          <w:bCs/>
          <w:color w:val="000000" w:themeColor="text1"/>
          <w:szCs w:val="28"/>
        </w:rPr>
        <w:t>……………………………………………………</w:t>
      </w:r>
      <w:r w:rsidR="00EF2DBE">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Botta. </w:t>
      </w:r>
      <w:r w:rsidR="00355ABB"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Botta: </w:t>
      </w:r>
      <w:r w:rsidRPr="00ED1C87">
        <w:rPr>
          <w:bCs/>
          <w:color w:val="000000" w:themeColor="text1"/>
          <w:szCs w:val="28"/>
        </w:rPr>
        <w:t xml:space="preserve">Afirmativo. </w:t>
      </w:r>
      <w:r w:rsidR="00355ABB"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Canullán. </w:t>
      </w:r>
      <w:r w:rsidR="00355ABB" w:rsidRPr="00ED1C87">
        <w:rPr>
          <w:bCs/>
          <w:color w:val="000000" w:themeColor="text1"/>
          <w:szCs w:val="28"/>
        </w:rPr>
        <w:t>………………………………………………………………</w:t>
      </w:r>
      <w:r w:rsidR="00EF2DBE">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Canullán: </w:t>
      </w:r>
      <w:r w:rsidRPr="00ED1C87">
        <w:rPr>
          <w:bCs/>
          <w:color w:val="000000" w:themeColor="text1"/>
          <w:szCs w:val="28"/>
        </w:rPr>
        <w:t xml:space="preserve">Afirmativo. </w:t>
      </w:r>
      <w:r w:rsidR="00355ABB"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355ABB" w:rsidRPr="00ED1C87">
        <w:rPr>
          <w:bCs/>
          <w:color w:val="000000" w:themeColor="text1"/>
          <w:szCs w:val="28"/>
        </w:rPr>
        <w:t>Cicala ausente. Di Salvo.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Presidente Di Salvo: </w:t>
      </w:r>
      <w:r w:rsidRPr="00ED1C87">
        <w:rPr>
          <w:bCs/>
          <w:color w:val="000000" w:themeColor="text1"/>
          <w:szCs w:val="28"/>
        </w:rPr>
        <w:t xml:space="preserve">Afirmativo. </w:t>
      </w:r>
      <w:r w:rsidR="00355ABB"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F84161" w:rsidRPr="00ED1C87">
        <w:rPr>
          <w:bCs/>
          <w:color w:val="000000" w:themeColor="text1"/>
          <w:szCs w:val="28"/>
        </w:rPr>
        <w:t>Fredes.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Fredes: </w:t>
      </w:r>
      <w:r w:rsidRPr="00ED1C87">
        <w:rPr>
          <w:bCs/>
          <w:color w:val="000000" w:themeColor="text1"/>
          <w:szCs w:val="28"/>
        </w:rPr>
        <w:t xml:space="preserve">Afirmativo. </w:t>
      </w:r>
      <w:r w:rsidR="005468F6"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García.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lastRenderedPageBreak/>
        <w:t xml:space="preserve">Concejal </w:t>
      </w:r>
      <w:r w:rsidR="005468F6" w:rsidRPr="00ED1C87">
        <w:rPr>
          <w:b/>
          <w:bCs/>
          <w:color w:val="000000" w:themeColor="text1"/>
          <w:szCs w:val="28"/>
        </w:rPr>
        <w:t>García</w:t>
      </w:r>
      <w:r w:rsidRPr="00ED1C87">
        <w:rPr>
          <w:b/>
          <w:bCs/>
          <w:color w:val="000000" w:themeColor="text1"/>
          <w:szCs w:val="28"/>
        </w:rPr>
        <w:t xml:space="preserve">: </w:t>
      </w:r>
      <w:r w:rsidRPr="00ED1C87">
        <w:rPr>
          <w:bCs/>
          <w:color w:val="000000" w:themeColor="text1"/>
          <w:szCs w:val="28"/>
        </w:rPr>
        <w:t xml:space="preserve">Afirmativo. </w:t>
      </w:r>
      <w:r w:rsidR="005468F6"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Gaya.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Gaya: </w:t>
      </w:r>
      <w:r w:rsidRPr="00ED1C87">
        <w:rPr>
          <w:bCs/>
          <w:color w:val="000000" w:themeColor="text1"/>
          <w:szCs w:val="28"/>
        </w:rPr>
        <w:t>Negativo</w:t>
      </w:r>
      <w:r w:rsidR="005468F6" w:rsidRPr="00ED1C87">
        <w:rPr>
          <w:bCs/>
          <w:color w:val="000000" w:themeColor="text1"/>
          <w:szCs w:val="28"/>
        </w:rPr>
        <w:t>.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Masague.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Masague: </w:t>
      </w:r>
      <w:r w:rsidRPr="00ED1C87">
        <w:rPr>
          <w:bCs/>
          <w:color w:val="000000" w:themeColor="text1"/>
          <w:szCs w:val="28"/>
        </w:rPr>
        <w:t>Afirmativo.</w:t>
      </w:r>
      <w:r w:rsidR="005468F6"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Pezzelatto. </w:t>
      </w:r>
      <w:r w:rsidR="005468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Pezzelatto: </w:t>
      </w:r>
      <w:r w:rsidRPr="00ED1C87">
        <w:rPr>
          <w:bCs/>
          <w:color w:val="000000" w:themeColor="text1"/>
          <w:szCs w:val="28"/>
        </w:rPr>
        <w:t xml:space="preserve">Negativo. </w:t>
      </w:r>
      <w:r w:rsidR="005468F6"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Ponce.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Ponce: </w:t>
      </w:r>
      <w:r w:rsidR="005468F6" w:rsidRPr="00ED1C87">
        <w:rPr>
          <w:bCs/>
          <w:color w:val="000000" w:themeColor="text1"/>
          <w:szCs w:val="28"/>
        </w:rPr>
        <w:t>Afirmativo. ……………………………………………………….</w:t>
      </w:r>
      <w:r w:rsidR="00ED1C87">
        <w:rPr>
          <w:bCs/>
          <w:color w:val="000000" w:themeColor="text1"/>
          <w:szCs w:val="28"/>
        </w:rPr>
        <w:t>.</w:t>
      </w:r>
    </w:p>
    <w:p w:rsidR="005468F6" w:rsidRPr="00ED1C87" w:rsidRDefault="005468F6" w:rsidP="008E3314">
      <w:pPr>
        <w:jc w:val="both"/>
        <w:rPr>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Ponzo.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Ponzo: </w:t>
      </w:r>
      <w:r w:rsidRPr="00ED1C87">
        <w:rPr>
          <w:bCs/>
          <w:color w:val="000000" w:themeColor="text1"/>
          <w:szCs w:val="28"/>
        </w:rPr>
        <w:t>Negativo.</w:t>
      </w:r>
      <w:r w:rsidR="005468F6" w:rsidRPr="00ED1C87">
        <w:rPr>
          <w:bCs/>
          <w:color w:val="000000" w:themeColor="text1"/>
          <w:szCs w:val="28"/>
        </w:rPr>
        <w:t xml:space="preserve">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Serafini.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Serafini: </w:t>
      </w:r>
      <w:r w:rsidRPr="00ED1C87">
        <w:rPr>
          <w:bCs/>
          <w:color w:val="000000" w:themeColor="text1"/>
          <w:szCs w:val="28"/>
        </w:rPr>
        <w:t xml:space="preserve">Afirmativo. </w:t>
      </w:r>
      <w:r w:rsidR="005468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Torre.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Concejal Torre: </w:t>
      </w:r>
      <w:r w:rsidRPr="00ED1C87">
        <w:rPr>
          <w:bCs/>
          <w:color w:val="000000" w:themeColor="text1"/>
          <w:szCs w:val="28"/>
        </w:rPr>
        <w:t>Afirmativo.</w:t>
      </w:r>
      <w:r w:rsidR="005468F6"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Angelani.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Angelani: </w:t>
      </w:r>
      <w:r w:rsidRPr="00ED1C87">
        <w:rPr>
          <w:bCs/>
          <w:color w:val="000000" w:themeColor="text1"/>
          <w:szCs w:val="28"/>
        </w:rPr>
        <w:t xml:space="preserve">Afirmativo. </w:t>
      </w:r>
      <w:r w:rsidR="005468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Birene.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Birene: </w:t>
      </w:r>
      <w:r w:rsidRPr="00ED1C87">
        <w:rPr>
          <w:bCs/>
          <w:color w:val="000000" w:themeColor="text1"/>
          <w:szCs w:val="28"/>
        </w:rPr>
        <w:t xml:space="preserve">Afirmativo. </w:t>
      </w:r>
      <w:r w:rsidR="005468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Ferrari. </w:t>
      </w:r>
      <w:r w:rsidR="005468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Ferrari: </w:t>
      </w:r>
      <w:r w:rsidRPr="00ED1C87">
        <w:rPr>
          <w:bCs/>
          <w:color w:val="000000" w:themeColor="text1"/>
          <w:szCs w:val="28"/>
        </w:rPr>
        <w:t>Afirmativo.</w:t>
      </w:r>
      <w:r w:rsidR="005468F6"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5468F6" w:rsidRPr="00ED1C87">
        <w:rPr>
          <w:bCs/>
          <w:color w:val="000000" w:themeColor="text1"/>
          <w:szCs w:val="28"/>
        </w:rPr>
        <w:t>Galdós</w:t>
      </w:r>
      <w:r w:rsidRPr="00ED1C87">
        <w:rPr>
          <w:bCs/>
          <w:color w:val="000000" w:themeColor="text1"/>
          <w:szCs w:val="28"/>
        </w:rPr>
        <w:t>.</w:t>
      </w:r>
      <w:r w:rsidR="005468F6" w:rsidRPr="00ED1C87">
        <w:rPr>
          <w:b/>
          <w:bCs/>
          <w:color w:val="000000" w:themeColor="text1"/>
          <w:szCs w:val="28"/>
        </w:rPr>
        <w:t xml:space="preserve"> </w:t>
      </w:r>
      <w:r w:rsidR="005468F6"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w:t>
      </w:r>
      <w:r w:rsidR="005468F6" w:rsidRPr="00ED1C87">
        <w:rPr>
          <w:b/>
          <w:bCs/>
          <w:color w:val="000000" w:themeColor="text1"/>
          <w:szCs w:val="28"/>
        </w:rPr>
        <w:t>Galdós</w:t>
      </w:r>
      <w:r w:rsidRPr="00ED1C87">
        <w:rPr>
          <w:b/>
          <w:bCs/>
          <w:color w:val="000000" w:themeColor="text1"/>
          <w:szCs w:val="28"/>
        </w:rPr>
        <w:t xml:space="preserve">: </w:t>
      </w:r>
      <w:r w:rsidR="0084109C">
        <w:rPr>
          <w:bCs/>
          <w:color w:val="000000" w:themeColor="text1"/>
          <w:szCs w:val="28"/>
        </w:rPr>
        <w:t>Neg</w:t>
      </w:r>
      <w:r w:rsidRPr="00ED1C87">
        <w:rPr>
          <w:bCs/>
          <w:color w:val="000000" w:themeColor="text1"/>
          <w:szCs w:val="28"/>
        </w:rPr>
        <w:t xml:space="preserve">ativo. </w:t>
      </w:r>
      <w:r w:rsidR="005468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00A939F6" w:rsidRPr="00ED1C87">
        <w:rPr>
          <w:bCs/>
          <w:color w:val="000000" w:themeColor="text1"/>
          <w:szCs w:val="28"/>
        </w:rPr>
        <w:t xml:space="preserve">Herrera Ausente. </w:t>
      </w:r>
      <w:r w:rsidRPr="00ED1C87">
        <w:rPr>
          <w:bCs/>
          <w:color w:val="000000" w:themeColor="text1"/>
          <w:szCs w:val="28"/>
        </w:rPr>
        <w:t xml:space="preserve">Iturria. </w:t>
      </w:r>
      <w:r w:rsidR="00A939F6"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Iturria: </w:t>
      </w:r>
      <w:r w:rsidRPr="00ED1C87">
        <w:rPr>
          <w:bCs/>
          <w:color w:val="000000" w:themeColor="text1"/>
          <w:szCs w:val="28"/>
        </w:rPr>
        <w:t>Afirmativo.</w:t>
      </w:r>
      <w:r w:rsidR="00A939F6"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Locatelli.</w:t>
      </w:r>
      <w:r w:rsidRPr="00ED1C87">
        <w:rPr>
          <w:b/>
          <w:bCs/>
          <w:color w:val="000000" w:themeColor="text1"/>
          <w:szCs w:val="28"/>
        </w:rPr>
        <w:t xml:space="preserve"> </w:t>
      </w:r>
      <w:r w:rsidR="00A939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Locatelli: </w:t>
      </w:r>
      <w:r w:rsidR="0084109C">
        <w:rPr>
          <w:bCs/>
          <w:color w:val="000000" w:themeColor="text1"/>
          <w:szCs w:val="28"/>
        </w:rPr>
        <w:t>Neg</w:t>
      </w:r>
      <w:r w:rsidR="00A939F6" w:rsidRPr="00ED1C87">
        <w:rPr>
          <w:bCs/>
          <w:color w:val="000000" w:themeColor="text1"/>
          <w:szCs w:val="28"/>
        </w:rPr>
        <w:t>ativo. ………………………………………</w:t>
      </w:r>
    </w:p>
    <w:p w:rsidR="00A939F6" w:rsidRPr="00ED1C87" w:rsidRDefault="00A939F6" w:rsidP="008E3314">
      <w:pPr>
        <w:jc w:val="both"/>
        <w:rPr>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lastRenderedPageBreak/>
        <w:t xml:space="preserve">Secretaria: </w:t>
      </w:r>
      <w:r w:rsidRPr="00ED1C87">
        <w:rPr>
          <w:bCs/>
          <w:color w:val="000000" w:themeColor="text1"/>
          <w:szCs w:val="28"/>
        </w:rPr>
        <w:t>Mansilla.</w:t>
      </w:r>
      <w:r w:rsidR="00A939F6"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Mansilla: </w:t>
      </w:r>
      <w:r w:rsidRPr="00ED1C87">
        <w:rPr>
          <w:bCs/>
          <w:color w:val="000000" w:themeColor="text1"/>
          <w:szCs w:val="28"/>
        </w:rPr>
        <w:t>Afirmativo.</w:t>
      </w:r>
      <w:r w:rsidR="00A939F6" w:rsidRPr="00ED1C87">
        <w:rPr>
          <w:bCs/>
          <w:color w:val="000000" w:themeColor="text1"/>
          <w:szCs w:val="28"/>
        </w:rPr>
        <w:t xml:space="preserve"> ……………………………………</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Secretaria:</w:t>
      </w:r>
      <w:r w:rsidR="00A939F6" w:rsidRPr="00ED1C87">
        <w:rPr>
          <w:b/>
          <w:bCs/>
          <w:color w:val="000000" w:themeColor="text1"/>
          <w:szCs w:val="28"/>
        </w:rPr>
        <w:t xml:space="preserve"> </w:t>
      </w:r>
      <w:r w:rsidR="00A939F6" w:rsidRPr="00ED1C87">
        <w:rPr>
          <w:bCs/>
          <w:color w:val="000000" w:themeColor="text1"/>
          <w:szCs w:val="28"/>
        </w:rPr>
        <w:t>Méndez Ausente.</w:t>
      </w:r>
      <w:r w:rsidRPr="00ED1C87">
        <w:rPr>
          <w:b/>
          <w:bCs/>
          <w:color w:val="000000" w:themeColor="text1"/>
          <w:szCs w:val="28"/>
        </w:rPr>
        <w:t xml:space="preserve"> </w:t>
      </w:r>
      <w:r w:rsidRPr="00ED1C87">
        <w:rPr>
          <w:bCs/>
          <w:color w:val="000000" w:themeColor="text1"/>
          <w:szCs w:val="28"/>
        </w:rPr>
        <w:t xml:space="preserve">Montecchia. </w:t>
      </w:r>
      <w:r w:rsidR="00A939F6" w:rsidRPr="00ED1C87">
        <w:rPr>
          <w:bCs/>
          <w:color w:val="000000" w:themeColor="text1"/>
          <w:szCs w:val="28"/>
        </w:rPr>
        <w:t>………………………………………</w:t>
      </w:r>
      <w:r w:rsidR="00C14FAF"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Montecchia: </w:t>
      </w:r>
      <w:r w:rsidRPr="00ED1C87">
        <w:rPr>
          <w:bCs/>
          <w:color w:val="000000" w:themeColor="text1"/>
          <w:szCs w:val="28"/>
        </w:rPr>
        <w:t xml:space="preserve">Afirmativo. </w:t>
      </w:r>
      <w:r w:rsidR="00A939F6"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Pigliapoco. </w:t>
      </w:r>
      <w:r w:rsidR="00C14FAF"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w:t>
      </w:r>
      <w:proofErr w:type="spellStart"/>
      <w:r w:rsidRPr="00ED1C87">
        <w:rPr>
          <w:b/>
          <w:bCs/>
          <w:color w:val="000000" w:themeColor="text1"/>
          <w:szCs w:val="28"/>
        </w:rPr>
        <w:t>Pigliapoco</w:t>
      </w:r>
      <w:proofErr w:type="spellEnd"/>
      <w:r w:rsidRPr="00ED1C87">
        <w:rPr>
          <w:b/>
          <w:bCs/>
          <w:color w:val="000000" w:themeColor="text1"/>
          <w:szCs w:val="28"/>
        </w:rPr>
        <w:t xml:space="preserve">: </w:t>
      </w:r>
      <w:r w:rsidR="0084109C">
        <w:rPr>
          <w:bCs/>
          <w:color w:val="000000" w:themeColor="text1"/>
          <w:szCs w:val="28"/>
        </w:rPr>
        <w:t>Neg</w:t>
      </w:r>
      <w:r w:rsidR="00A939F6" w:rsidRPr="00ED1C87">
        <w:rPr>
          <w:bCs/>
          <w:color w:val="000000" w:themeColor="text1"/>
          <w:szCs w:val="28"/>
        </w:rPr>
        <w:t>ativo</w:t>
      </w:r>
      <w:r w:rsidR="00C14FAF" w:rsidRPr="00ED1C87">
        <w:rPr>
          <w:bCs/>
          <w:color w:val="000000" w:themeColor="text1"/>
          <w:szCs w:val="28"/>
        </w:rPr>
        <w:t>. ……………………………………</w:t>
      </w:r>
      <w:r w:rsidR="00ED1C87">
        <w:rPr>
          <w:bCs/>
          <w:color w:val="000000" w:themeColor="text1"/>
          <w:szCs w:val="28"/>
        </w:rPr>
        <w:t>.</w:t>
      </w:r>
    </w:p>
    <w:p w:rsidR="00C14FAF" w:rsidRPr="00ED1C87" w:rsidRDefault="00C14FAF" w:rsidP="008E3314">
      <w:pPr>
        <w:jc w:val="both"/>
        <w:rPr>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Rapopor</w:t>
      </w:r>
      <w:r w:rsidR="00C14FAF" w:rsidRPr="00ED1C87">
        <w:rPr>
          <w:bCs/>
          <w:color w:val="000000" w:themeColor="text1"/>
          <w:szCs w:val="28"/>
        </w:rPr>
        <w:t>t</w:t>
      </w:r>
      <w:r w:rsidRPr="00ED1C87">
        <w:rPr>
          <w:bCs/>
          <w:color w:val="000000" w:themeColor="text1"/>
          <w:szCs w:val="28"/>
        </w:rPr>
        <w:t xml:space="preserve">. </w:t>
      </w:r>
      <w:r w:rsidR="00C14FAF"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Mayor Contribuyente Rapopor</w:t>
      </w:r>
      <w:r w:rsidR="00C14FAF" w:rsidRPr="00ED1C87">
        <w:rPr>
          <w:b/>
          <w:bCs/>
          <w:color w:val="000000" w:themeColor="text1"/>
          <w:szCs w:val="28"/>
        </w:rPr>
        <w:t>t</w:t>
      </w:r>
      <w:r w:rsidRPr="00ED1C87">
        <w:rPr>
          <w:b/>
          <w:bCs/>
          <w:color w:val="000000" w:themeColor="text1"/>
          <w:szCs w:val="28"/>
        </w:rPr>
        <w:t xml:space="preserve">: </w:t>
      </w:r>
      <w:r w:rsidRPr="00ED1C87">
        <w:rPr>
          <w:bCs/>
          <w:color w:val="000000" w:themeColor="text1"/>
          <w:szCs w:val="28"/>
        </w:rPr>
        <w:t xml:space="preserve">Negativo. </w:t>
      </w:r>
      <w:r w:rsidR="00C14FAF"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Sardi. </w:t>
      </w:r>
      <w:r w:rsidR="00C14FAF"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w:t>
      </w:r>
      <w:proofErr w:type="spellStart"/>
      <w:r w:rsidRPr="00ED1C87">
        <w:rPr>
          <w:b/>
          <w:bCs/>
          <w:color w:val="000000" w:themeColor="text1"/>
          <w:szCs w:val="28"/>
        </w:rPr>
        <w:t>Sardi</w:t>
      </w:r>
      <w:proofErr w:type="spellEnd"/>
      <w:r w:rsidRPr="00ED1C87">
        <w:rPr>
          <w:b/>
          <w:bCs/>
          <w:color w:val="000000" w:themeColor="text1"/>
          <w:szCs w:val="28"/>
        </w:rPr>
        <w:t xml:space="preserve">: </w:t>
      </w:r>
      <w:r w:rsidR="0084109C">
        <w:rPr>
          <w:bCs/>
          <w:color w:val="000000" w:themeColor="text1"/>
          <w:szCs w:val="28"/>
        </w:rPr>
        <w:t>Neg</w:t>
      </w:r>
      <w:r w:rsidRPr="00ED1C87">
        <w:rPr>
          <w:bCs/>
          <w:color w:val="000000" w:themeColor="text1"/>
          <w:szCs w:val="28"/>
        </w:rPr>
        <w:t xml:space="preserve">ativo. </w:t>
      </w:r>
      <w:r w:rsidR="00C14FAF"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 xml:space="preserve">Tosto. </w:t>
      </w:r>
      <w:r w:rsidR="00C14FAF"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w:t>
      </w:r>
      <w:proofErr w:type="spellStart"/>
      <w:r w:rsidRPr="00ED1C87">
        <w:rPr>
          <w:b/>
          <w:bCs/>
          <w:color w:val="000000" w:themeColor="text1"/>
          <w:szCs w:val="28"/>
        </w:rPr>
        <w:t>Tosto</w:t>
      </w:r>
      <w:proofErr w:type="spellEnd"/>
      <w:r w:rsidRPr="00ED1C87">
        <w:rPr>
          <w:b/>
          <w:bCs/>
          <w:color w:val="000000" w:themeColor="text1"/>
          <w:szCs w:val="28"/>
        </w:rPr>
        <w:t>:</w:t>
      </w:r>
      <w:r w:rsidR="00C14FAF" w:rsidRPr="00ED1C87">
        <w:rPr>
          <w:bCs/>
          <w:color w:val="000000" w:themeColor="text1"/>
          <w:szCs w:val="28"/>
        </w:rPr>
        <w:t xml:space="preserve"> </w:t>
      </w:r>
      <w:r w:rsidR="0084109C">
        <w:rPr>
          <w:bCs/>
          <w:color w:val="000000" w:themeColor="text1"/>
          <w:szCs w:val="28"/>
        </w:rPr>
        <w:t>Neg</w:t>
      </w:r>
      <w:r w:rsidR="00C14FAF" w:rsidRPr="00ED1C87">
        <w:rPr>
          <w:bCs/>
          <w:color w:val="000000" w:themeColor="text1"/>
          <w:szCs w:val="28"/>
        </w:rPr>
        <w:t>ativo</w:t>
      </w:r>
      <w:r w:rsidRPr="00ED1C87">
        <w:rPr>
          <w:bCs/>
          <w:color w:val="000000" w:themeColor="text1"/>
          <w:szCs w:val="28"/>
        </w:rPr>
        <w:t xml:space="preserve">. </w:t>
      </w:r>
      <w:r w:rsidR="00C14FAF"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Zaccaro</w:t>
      </w:r>
      <w:r w:rsidR="00C14FAF" w:rsidRPr="00ED1C87">
        <w:rPr>
          <w:bCs/>
          <w:color w:val="000000" w:themeColor="text1"/>
          <w:szCs w:val="28"/>
        </w:rPr>
        <w:t>. …………………………………………………………………</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Zaccaro: </w:t>
      </w:r>
      <w:r w:rsidRPr="00ED1C87">
        <w:rPr>
          <w:bCs/>
          <w:color w:val="000000" w:themeColor="text1"/>
          <w:szCs w:val="28"/>
        </w:rPr>
        <w:t xml:space="preserve">Afirmativo. </w:t>
      </w:r>
      <w:r w:rsidR="00C14FAF" w:rsidRPr="00ED1C87">
        <w:rPr>
          <w:bCs/>
          <w:color w:val="000000" w:themeColor="text1"/>
          <w:szCs w:val="28"/>
        </w:rPr>
        <w:t>………………………………………</w:t>
      </w:r>
      <w:r w:rsid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Secretaria: </w:t>
      </w:r>
      <w:r w:rsidRPr="00ED1C87">
        <w:rPr>
          <w:bCs/>
          <w:color w:val="000000" w:themeColor="text1"/>
          <w:szCs w:val="28"/>
        </w:rPr>
        <w:t>Zuf</w:t>
      </w:r>
      <w:r w:rsidR="00C14FAF" w:rsidRPr="00ED1C87">
        <w:rPr>
          <w:bCs/>
          <w:color w:val="000000" w:themeColor="text1"/>
          <w:szCs w:val="28"/>
        </w:rPr>
        <w:t>fan</w:t>
      </w:r>
      <w:r w:rsidRPr="00ED1C87">
        <w:rPr>
          <w:bCs/>
          <w:color w:val="000000" w:themeColor="text1"/>
          <w:szCs w:val="28"/>
        </w:rPr>
        <w:t xml:space="preserve">ti. </w:t>
      </w:r>
      <w:r w:rsidR="00C14FAF" w:rsidRPr="00ED1C87">
        <w:rPr>
          <w:bCs/>
          <w:color w:val="000000" w:themeColor="text1"/>
          <w:szCs w:val="28"/>
        </w:rPr>
        <w:t>…………………………………………………………………</w:t>
      </w:r>
    </w:p>
    <w:p w:rsidR="008E3314" w:rsidRPr="00ED1C87" w:rsidRDefault="008E3314" w:rsidP="008E3314">
      <w:pPr>
        <w:jc w:val="both"/>
        <w:rPr>
          <w:b/>
          <w:bCs/>
          <w:color w:val="000000" w:themeColor="text1"/>
          <w:szCs w:val="28"/>
        </w:rPr>
      </w:pPr>
    </w:p>
    <w:p w:rsidR="008E3314" w:rsidRPr="00ED1C87" w:rsidRDefault="008E3314" w:rsidP="008E3314">
      <w:pPr>
        <w:jc w:val="both"/>
        <w:rPr>
          <w:bCs/>
          <w:color w:val="000000" w:themeColor="text1"/>
          <w:szCs w:val="28"/>
        </w:rPr>
      </w:pPr>
      <w:r w:rsidRPr="00ED1C87">
        <w:rPr>
          <w:b/>
          <w:bCs/>
          <w:color w:val="000000" w:themeColor="text1"/>
          <w:szCs w:val="28"/>
        </w:rPr>
        <w:t xml:space="preserve">Mayor Contribuyente </w:t>
      </w:r>
      <w:proofErr w:type="spellStart"/>
      <w:r w:rsidRPr="00ED1C87">
        <w:rPr>
          <w:b/>
          <w:bCs/>
          <w:color w:val="000000" w:themeColor="text1"/>
          <w:szCs w:val="28"/>
        </w:rPr>
        <w:t>Zuf</w:t>
      </w:r>
      <w:r w:rsidR="00C14FAF" w:rsidRPr="00ED1C87">
        <w:rPr>
          <w:b/>
          <w:bCs/>
          <w:color w:val="000000" w:themeColor="text1"/>
          <w:szCs w:val="28"/>
        </w:rPr>
        <w:t>fan</w:t>
      </w:r>
      <w:r w:rsidRPr="00ED1C87">
        <w:rPr>
          <w:b/>
          <w:bCs/>
          <w:color w:val="000000" w:themeColor="text1"/>
          <w:szCs w:val="28"/>
        </w:rPr>
        <w:t>ti</w:t>
      </w:r>
      <w:proofErr w:type="spellEnd"/>
      <w:r w:rsidRPr="00ED1C87">
        <w:rPr>
          <w:b/>
          <w:bCs/>
          <w:color w:val="000000" w:themeColor="text1"/>
          <w:szCs w:val="28"/>
        </w:rPr>
        <w:t xml:space="preserve">: </w:t>
      </w:r>
      <w:r w:rsidR="0084109C">
        <w:rPr>
          <w:bCs/>
          <w:color w:val="000000" w:themeColor="text1"/>
          <w:szCs w:val="28"/>
        </w:rPr>
        <w:t>Neg</w:t>
      </w:r>
      <w:r w:rsidRPr="00ED1C87">
        <w:rPr>
          <w:bCs/>
          <w:color w:val="000000" w:themeColor="text1"/>
          <w:szCs w:val="28"/>
        </w:rPr>
        <w:t>ativo.</w:t>
      </w:r>
      <w:r w:rsidR="00C14FAF" w:rsidRPr="00ED1C87">
        <w:rPr>
          <w:bCs/>
          <w:color w:val="000000" w:themeColor="text1"/>
          <w:szCs w:val="28"/>
        </w:rPr>
        <w:t xml:space="preserve"> ………………………………………</w:t>
      </w:r>
      <w:r w:rsidR="00ED1C87">
        <w:rPr>
          <w:bCs/>
          <w:color w:val="000000" w:themeColor="text1"/>
          <w:szCs w:val="28"/>
        </w:rPr>
        <w:t>.</w:t>
      </w:r>
    </w:p>
    <w:p w:rsidR="008E3314" w:rsidRPr="008E3314" w:rsidRDefault="008E3314" w:rsidP="00577FEE">
      <w:pPr>
        <w:jc w:val="both"/>
        <w:rPr>
          <w:bCs/>
          <w:szCs w:val="28"/>
        </w:rPr>
      </w:pPr>
    </w:p>
    <w:p w:rsidR="00703C29" w:rsidRDefault="008E3314" w:rsidP="00577FEE">
      <w:pPr>
        <w:jc w:val="both"/>
        <w:rPr>
          <w:bCs/>
          <w:szCs w:val="28"/>
        </w:rPr>
      </w:pPr>
      <w:r>
        <w:rPr>
          <w:b/>
          <w:bCs/>
          <w:szCs w:val="28"/>
        </w:rPr>
        <w:t xml:space="preserve">Presidente Di Salvo: </w:t>
      </w:r>
      <w:r>
        <w:rPr>
          <w:bCs/>
          <w:szCs w:val="28"/>
        </w:rPr>
        <w:t xml:space="preserve">Queda aprobado. Capitulo XVII. Derechos de cementerio. </w:t>
      </w:r>
      <w:r w:rsidR="0004162C">
        <w:rPr>
          <w:bCs/>
          <w:szCs w:val="28"/>
        </w:rPr>
        <w:t>Artículo</w:t>
      </w:r>
      <w:r>
        <w:rPr>
          <w:bCs/>
          <w:szCs w:val="28"/>
        </w:rPr>
        <w:t xml:space="preserve"> 113º. </w:t>
      </w:r>
      <w:r w:rsidR="0004162C">
        <w:rPr>
          <w:bCs/>
          <w:szCs w:val="28"/>
        </w:rPr>
        <w:t>Artículo</w:t>
      </w:r>
      <w:r>
        <w:rPr>
          <w:bCs/>
          <w:szCs w:val="28"/>
        </w:rPr>
        <w:t xml:space="preserve"> 114º. </w:t>
      </w:r>
      <w:r w:rsidR="0004162C">
        <w:rPr>
          <w:bCs/>
          <w:szCs w:val="28"/>
        </w:rPr>
        <w:t>Artículo</w:t>
      </w:r>
      <w:r>
        <w:rPr>
          <w:bCs/>
          <w:szCs w:val="28"/>
        </w:rPr>
        <w:t xml:space="preserve"> 115º. ¿</w:t>
      </w:r>
      <w:r w:rsidR="0004162C">
        <w:rPr>
          <w:bCs/>
          <w:szCs w:val="28"/>
        </w:rPr>
        <w:t>Algún</w:t>
      </w:r>
      <w:r>
        <w:rPr>
          <w:bCs/>
          <w:szCs w:val="28"/>
        </w:rPr>
        <w:t xml:space="preserve"> Concejal o Mayor Contribuyente </w:t>
      </w:r>
      <w:r w:rsidR="003E78E9">
        <w:rPr>
          <w:bCs/>
          <w:szCs w:val="28"/>
        </w:rPr>
        <w:t>van</w:t>
      </w:r>
      <w:r>
        <w:rPr>
          <w:bCs/>
          <w:szCs w:val="28"/>
        </w:rPr>
        <w:t xml:space="preserve"> a hacer uso de la palabra? Ponemos a consideración el </w:t>
      </w:r>
      <w:r w:rsidR="0004162C">
        <w:rPr>
          <w:bCs/>
          <w:szCs w:val="28"/>
        </w:rPr>
        <w:t>Capítulo</w:t>
      </w:r>
      <w:r w:rsidR="00E75B11">
        <w:rPr>
          <w:bCs/>
          <w:szCs w:val="28"/>
        </w:rPr>
        <w:t xml:space="preserve"> XVII. …………</w:t>
      </w:r>
    </w:p>
    <w:p w:rsidR="008E3314" w:rsidRDefault="008E3314" w:rsidP="00577FEE">
      <w:pPr>
        <w:jc w:val="both"/>
        <w:rPr>
          <w:bCs/>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Almirón</w:t>
      </w:r>
      <w:r w:rsidR="00C14FAF" w:rsidRPr="00EF2DBE">
        <w:rPr>
          <w:bCs/>
          <w:color w:val="000000" w:themeColor="text1"/>
          <w:szCs w:val="28"/>
        </w:rPr>
        <w:t>.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w:t>
      </w:r>
      <w:r w:rsidR="00C14FAF" w:rsidRPr="00EF2DBE">
        <w:rPr>
          <w:b/>
          <w:bCs/>
          <w:color w:val="000000" w:themeColor="text1"/>
          <w:szCs w:val="28"/>
        </w:rPr>
        <w:t>Almirón</w:t>
      </w:r>
      <w:r w:rsidRPr="00EF2DBE">
        <w:rPr>
          <w:b/>
          <w:bCs/>
          <w:color w:val="000000" w:themeColor="text1"/>
          <w:szCs w:val="28"/>
        </w:rPr>
        <w:t xml:space="preserve">: </w:t>
      </w:r>
      <w:r w:rsidR="00C14FAF" w:rsidRPr="00EF2DBE">
        <w:rPr>
          <w:bCs/>
          <w:color w:val="000000" w:themeColor="text1"/>
          <w:szCs w:val="28"/>
        </w:rPr>
        <w:t>Afirmativo.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Argañaraz.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Argañaraz: </w:t>
      </w:r>
      <w:r w:rsidRPr="00EF2DBE">
        <w:rPr>
          <w:bCs/>
          <w:color w:val="000000" w:themeColor="text1"/>
          <w:szCs w:val="28"/>
        </w:rPr>
        <w:t>Negativo.</w:t>
      </w:r>
      <w:r w:rsidR="00C32EED"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Bogado.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Bogado: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Botta.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Botta: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Canullán.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lastRenderedPageBreak/>
        <w:t xml:space="preserve">Concejal Canullán: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Cicala ausente.</w:t>
      </w:r>
      <w:r w:rsidRPr="00EF2DBE">
        <w:rPr>
          <w:b/>
          <w:bCs/>
          <w:color w:val="000000" w:themeColor="text1"/>
          <w:szCs w:val="28"/>
        </w:rPr>
        <w:t xml:space="preserve"> </w:t>
      </w:r>
      <w:r w:rsidR="00210E4E" w:rsidRPr="00EF2DBE">
        <w:rPr>
          <w:bCs/>
          <w:color w:val="000000" w:themeColor="text1"/>
          <w:szCs w:val="28"/>
        </w:rPr>
        <w:t>Di Salvo.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Presidente Di Salvo: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Fredes……………………………………………………………………</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Fredes: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García.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w:t>
      </w:r>
      <w:r w:rsidR="00210E4E" w:rsidRPr="00EF2DBE">
        <w:rPr>
          <w:b/>
          <w:bCs/>
          <w:color w:val="000000" w:themeColor="text1"/>
          <w:szCs w:val="28"/>
        </w:rPr>
        <w:t>García</w:t>
      </w:r>
      <w:r w:rsidRPr="00EF2DBE">
        <w:rPr>
          <w:b/>
          <w:bCs/>
          <w:color w:val="000000" w:themeColor="text1"/>
          <w:szCs w:val="28"/>
        </w:rPr>
        <w:t xml:space="preserve">: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Gaya.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Gaya: </w:t>
      </w:r>
      <w:r w:rsidRPr="00EF2DBE">
        <w:rPr>
          <w:bCs/>
          <w:color w:val="000000" w:themeColor="text1"/>
          <w:szCs w:val="28"/>
        </w:rPr>
        <w:t>Negativo</w:t>
      </w:r>
      <w:r w:rsidR="00210E4E" w:rsidRPr="00EF2DBE">
        <w:rPr>
          <w:bCs/>
          <w:color w:val="000000" w:themeColor="text1"/>
          <w:szCs w:val="28"/>
        </w:rPr>
        <w:t>.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Masague.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Masague: </w:t>
      </w:r>
      <w:r w:rsidRPr="00EF2DBE">
        <w:rPr>
          <w:bCs/>
          <w:color w:val="000000" w:themeColor="text1"/>
          <w:szCs w:val="28"/>
        </w:rPr>
        <w:t>Afirmativo.</w:t>
      </w:r>
      <w:r w:rsidR="00210E4E"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Pezzelatto.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Pezzelatto: </w:t>
      </w:r>
      <w:r w:rsidRPr="00EF2DBE">
        <w:rPr>
          <w:bCs/>
          <w:color w:val="000000" w:themeColor="text1"/>
          <w:szCs w:val="28"/>
        </w:rPr>
        <w:t xml:space="preserve">Negativo.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Ponce.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Ponce: </w:t>
      </w:r>
      <w:r w:rsidR="00210E4E" w:rsidRPr="00EF2DBE">
        <w:rPr>
          <w:bCs/>
          <w:color w:val="000000" w:themeColor="text1"/>
          <w:szCs w:val="28"/>
        </w:rPr>
        <w:t>Afirmativo.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Ponzo.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Ponzo: </w:t>
      </w:r>
      <w:r w:rsidRPr="00EF2DBE">
        <w:rPr>
          <w:bCs/>
          <w:color w:val="000000" w:themeColor="text1"/>
          <w:szCs w:val="28"/>
        </w:rPr>
        <w:t>Negativo.</w:t>
      </w:r>
      <w:r w:rsidR="00210E4E"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210E4E" w:rsidRPr="00EF2DBE">
        <w:rPr>
          <w:bCs/>
          <w:color w:val="000000" w:themeColor="text1"/>
          <w:szCs w:val="28"/>
        </w:rPr>
        <w:t>Serafini.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Serafini: </w:t>
      </w:r>
      <w:r w:rsidRPr="00EF2DBE">
        <w:rPr>
          <w:bCs/>
          <w:color w:val="000000" w:themeColor="text1"/>
          <w:szCs w:val="28"/>
        </w:rPr>
        <w:t xml:space="preserve">Afirmativo. </w:t>
      </w:r>
      <w:r w:rsidR="00210E4E"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7F3BAF" w:rsidRPr="00EF2DBE">
        <w:rPr>
          <w:bCs/>
          <w:color w:val="000000" w:themeColor="text1"/>
          <w:szCs w:val="28"/>
        </w:rPr>
        <w:t>Torre.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Concejal Torre: </w:t>
      </w:r>
      <w:r w:rsidRPr="00EF2DBE">
        <w:rPr>
          <w:bCs/>
          <w:color w:val="000000" w:themeColor="text1"/>
          <w:szCs w:val="28"/>
        </w:rPr>
        <w:t>Afirmativo.</w:t>
      </w:r>
      <w:r w:rsidR="007F3BAF"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4540FD" w:rsidRPr="00EF2DBE">
        <w:rPr>
          <w:bCs/>
          <w:color w:val="000000" w:themeColor="text1"/>
          <w:szCs w:val="28"/>
        </w:rPr>
        <w:t>Angelani.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Angelani: </w:t>
      </w:r>
      <w:r w:rsidRPr="00EF2DBE">
        <w:rPr>
          <w:bCs/>
          <w:color w:val="000000" w:themeColor="text1"/>
          <w:szCs w:val="28"/>
        </w:rPr>
        <w:t xml:space="preserve">Afirmativo.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4540FD" w:rsidRPr="00EF2DBE">
        <w:rPr>
          <w:bCs/>
          <w:color w:val="000000" w:themeColor="text1"/>
          <w:szCs w:val="28"/>
        </w:rPr>
        <w:t>Birene.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Birene: </w:t>
      </w:r>
      <w:r w:rsidRPr="00EF2DBE">
        <w:rPr>
          <w:bCs/>
          <w:color w:val="000000" w:themeColor="text1"/>
          <w:szCs w:val="28"/>
        </w:rPr>
        <w:t xml:space="preserve">Afirmativo.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Ferrari.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Ferrari: </w:t>
      </w:r>
      <w:r w:rsidRPr="00EF2DBE">
        <w:rPr>
          <w:bCs/>
          <w:color w:val="000000" w:themeColor="text1"/>
          <w:szCs w:val="28"/>
        </w:rPr>
        <w:t xml:space="preserve">Afirmativo.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lastRenderedPageBreak/>
        <w:t xml:space="preserve">Secretaria: </w:t>
      </w:r>
      <w:r w:rsidR="004540FD" w:rsidRPr="00EF2DBE">
        <w:rPr>
          <w:b/>
          <w:bCs/>
          <w:color w:val="000000" w:themeColor="text1"/>
          <w:szCs w:val="28"/>
        </w:rPr>
        <w:t xml:space="preserve">Galdós.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w:t>
      </w:r>
      <w:r w:rsidR="004540FD" w:rsidRPr="00EF2DBE">
        <w:rPr>
          <w:b/>
          <w:bCs/>
          <w:color w:val="000000" w:themeColor="text1"/>
          <w:szCs w:val="28"/>
        </w:rPr>
        <w:t>Galdós</w:t>
      </w:r>
      <w:r w:rsidRPr="00EF2DBE">
        <w:rPr>
          <w:b/>
          <w:bCs/>
          <w:color w:val="000000" w:themeColor="text1"/>
          <w:szCs w:val="28"/>
        </w:rPr>
        <w:t xml:space="preserve">: </w:t>
      </w:r>
      <w:r w:rsidRPr="00EF2DBE">
        <w:rPr>
          <w:bCs/>
          <w:color w:val="000000" w:themeColor="text1"/>
          <w:szCs w:val="28"/>
        </w:rPr>
        <w:t xml:space="preserve">Afirmativo.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004540FD" w:rsidRPr="00EF2DBE">
        <w:rPr>
          <w:bCs/>
          <w:color w:val="000000" w:themeColor="text1"/>
          <w:szCs w:val="28"/>
        </w:rPr>
        <w:t xml:space="preserve">Herrera Ausente. </w:t>
      </w:r>
      <w:r w:rsidRPr="00EF2DBE">
        <w:rPr>
          <w:bCs/>
          <w:color w:val="000000" w:themeColor="text1"/>
          <w:szCs w:val="28"/>
        </w:rPr>
        <w:t xml:space="preserve">Iturria.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
          <w:bCs/>
          <w:color w:val="000000" w:themeColor="text1"/>
          <w:szCs w:val="28"/>
        </w:rPr>
      </w:pPr>
      <w:r w:rsidRPr="00EF2DBE">
        <w:rPr>
          <w:b/>
          <w:bCs/>
          <w:color w:val="000000" w:themeColor="text1"/>
          <w:szCs w:val="28"/>
        </w:rPr>
        <w:t xml:space="preserve">Mayor Contribuyente Iturria: </w:t>
      </w:r>
      <w:r w:rsidRPr="00EF2DBE">
        <w:rPr>
          <w:bCs/>
          <w:color w:val="000000" w:themeColor="text1"/>
          <w:szCs w:val="28"/>
        </w:rPr>
        <w:t>Afirmativo.</w:t>
      </w:r>
      <w:r w:rsidR="004540FD"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Locatelli.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Locatelli: </w:t>
      </w:r>
      <w:r w:rsidRPr="00EF2DBE">
        <w:rPr>
          <w:bCs/>
          <w:color w:val="000000" w:themeColor="text1"/>
          <w:szCs w:val="28"/>
        </w:rPr>
        <w:t xml:space="preserve">Negativo.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Mansilla.</w:t>
      </w:r>
      <w:r w:rsidR="004540FD"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Mansilla: </w:t>
      </w:r>
      <w:r w:rsidRPr="00EF2DBE">
        <w:rPr>
          <w:bCs/>
          <w:color w:val="000000" w:themeColor="text1"/>
          <w:szCs w:val="28"/>
        </w:rPr>
        <w:t>Afirmativo.</w:t>
      </w:r>
      <w:r w:rsidR="004540FD"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Secretaria</w:t>
      </w:r>
      <w:proofErr w:type="gramStart"/>
      <w:r w:rsidRPr="00EF2DBE">
        <w:rPr>
          <w:b/>
          <w:bCs/>
          <w:color w:val="000000" w:themeColor="text1"/>
          <w:szCs w:val="28"/>
        </w:rPr>
        <w:t>:.</w:t>
      </w:r>
      <w:proofErr w:type="gramEnd"/>
      <w:r w:rsidR="004540FD" w:rsidRPr="00EF2DBE">
        <w:rPr>
          <w:b/>
          <w:bCs/>
          <w:color w:val="000000" w:themeColor="text1"/>
          <w:szCs w:val="28"/>
        </w:rPr>
        <w:t xml:space="preserve"> </w:t>
      </w:r>
      <w:r w:rsidR="004540FD" w:rsidRPr="00EF2DBE">
        <w:rPr>
          <w:bCs/>
          <w:color w:val="000000" w:themeColor="text1"/>
          <w:szCs w:val="28"/>
        </w:rPr>
        <w:t>Méndez Ausente.</w:t>
      </w:r>
      <w:r w:rsidRPr="00EF2DBE">
        <w:rPr>
          <w:b/>
          <w:bCs/>
          <w:color w:val="000000" w:themeColor="text1"/>
          <w:szCs w:val="28"/>
        </w:rPr>
        <w:t xml:space="preserve"> </w:t>
      </w:r>
      <w:r w:rsidRPr="00EF2DBE">
        <w:rPr>
          <w:bCs/>
          <w:color w:val="000000" w:themeColor="text1"/>
          <w:szCs w:val="28"/>
        </w:rPr>
        <w:t xml:space="preserve">Montecchia.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Montecchia: </w:t>
      </w:r>
      <w:r w:rsidRPr="00EF2DBE">
        <w:rPr>
          <w:bCs/>
          <w:color w:val="000000" w:themeColor="text1"/>
          <w:szCs w:val="28"/>
        </w:rPr>
        <w:t xml:space="preserve">Afirmativo.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Pigliapoco.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Pigliapoco: </w:t>
      </w:r>
      <w:r w:rsidRPr="00EF2DBE">
        <w:rPr>
          <w:bCs/>
          <w:color w:val="000000" w:themeColor="text1"/>
          <w:szCs w:val="28"/>
        </w:rPr>
        <w:t>Negativo.</w:t>
      </w:r>
      <w:r w:rsidR="004540FD" w:rsidRPr="00EF2DBE">
        <w:rPr>
          <w:bCs/>
          <w:color w:val="000000" w:themeColor="text1"/>
          <w:szCs w:val="28"/>
        </w:rPr>
        <w:t xml:space="preserve">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Rapopor</w:t>
      </w:r>
      <w:r w:rsidR="004540FD" w:rsidRPr="00EF2DBE">
        <w:rPr>
          <w:bCs/>
          <w:color w:val="000000" w:themeColor="text1"/>
          <w:szCs w:val="28"/>
        </w:rPr>
        <w:t>t</w:t>
      </w:r>
      <w:r w:rsidRPr="00EF2DBE">
        <w:rPr>
          <w:bCs/>
          <w:color w:val="000000" w:themeColor="text1"/>
          <w:szCs w:val="28"/>
        </w:rPr>
        <w:t xml:space="preserve">.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Mayor Contribuyente Rapopor</w:t>
      </w:r>
      <w:r w:rsidR="004540FD" w:rsidRPr="00EF2DBE">
        <w:rPr>
          <w:b/>
          <w:bCs/>
          <w:color w:val="000000" w:themeColor="text1"/>
          <w:szCs w:val="28"/>
        </w:rPr>
        <w:t>t</w:t>
      </w:r>
      <w:r w:rsidRPr="00EF2DBE">
        <w:rPr>
          <w:b/>
          <w:bCs/>
          <w:color w:val="000000" w:themeColor="text1"/>
          <w:szCs w:val="28"/>
        </w:rPr>
        <w:t xml:space="preserve">: </w:t>
      </w:r>
      <w:r w:rsidRPr="00EF2DBE">
        <w:rPr>
          <w:bCs/>
          <w:color w:val="000000" w:themeColor="text1"/>
          <w:szCs w:val="28"/>
        </w:rPr>
        <w:t xml:space="preserve">Negativo.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Sardi.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Sardi: </w:t>
      </w:r>
      <w:r w:rsidR="004540FD" w:rsidRPr="00EF2DBE">
        <w:rPr>
          <w:bCs/>
          <w:color w:val="000000" w:themeColor="text1"/>
          <w:szCs w:val="28"/>
        </w:rPr>
        <w:t>Negativo. ……………………………………………</w:t>
      </w:r>
    </w:p>
    <w:p w:rsidR="004540FD" w:rsidRPr="00EF2DBE" w:rsidRDefault="004540FD" w:rsidP="008E3314">
      <w:pPr>
        <w:jc w:val="both"/>
        <w:rPr>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Secretaria</w:t>
      </w:r>
      <w:r w:rsidR="004540FD" w:rsidRPr="00EF2DBE">
        <w:rPr>
          <w:b/>
          <w:bCs/>
          <w:color w:val="000000" w:themeColor="text1"/>
          <w:szCs w:val="28"/>
        </w:rPr>
        <w:t xml:space="preserve">: </w:t>
      </w:r>
      <w:r w:rsidR="004540FD" w:rsidRPr="00EF2DBE">
        <w:rPr>
          <w:bCs/>
          <w:color w:val="000000" w:themeColor="text1"/>
          <w:szCs w:val="28"/>
        </w:rPr>
        <w:t>Tosto. ………………………………………………………………….</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Tosto: </w:t>
      </w:r>
      <w:r w:rsidRPr="00EF2DBE">
        <w:rPr>
          <w:bCs/>
          <w:color w:val="000000" w:themeColor="text1"/>
          <w:szCs w:val="28"/>
        </w:rPr>
        <w:t xml:space="preserve">Negativo.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Zaccaro.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Mayor Contribuyente Zaccaro: </w:t>
      </w:r>
      <w:r w:rsidRPr="00EF2DBE">
        <w:rPr>
          <w:bCs/>
          <w:color w:val="000000" w:themeColor="text1"/>
          <w:szCs w:val="28"/>
        </w:rPr>
        <w:t xml:space="preserve">Afirmativo.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Zuf</w:t>
      </w:r>
      <w:r w:rsidR="004540FD" w:rsidRPr="00EF2DBE">
        <w:rPr>
          <w:bCs/>
          <w:color w:val="000000" w:themeColor="text1"/>
          <w:szCs w:val="28"/>
        </w:rPr>
        <w:t>fan</w:t>
      </w:r>
      <w:r w:rsidRPr="00EF2DBE">
        <w:rPr>
          <w:bCs/>
          <w:color w:val="000000" w:themeColor="text1"/>
          <w:szCs w:val="28"/>
        </w:rPr>
        <w:t xml:space="preserve">ti. </w:t>
      </w:r>
      <w:r w:rsidR="004540FD" w:rsidRPr="00EF2DBE">
        <w:rPr>
          <w:bCs/>
          <w:color w:val="000000" w:themeColor="text1"/>
          <w:szCs w:val="28"/>
        </w:rPr>
        <w:t>………………………………………………………………..</w:t>
      </w:r>
    </w:p>
    <w:p w:rsidR="008E3314" w:rsidRPr="00EF2DBE" w:rsidRDefault="008E3314" w:rsidP="008E3314">
      <w:pPr>
        <w:jc w:val="both"/>
        <w:rPr>
          <w:b/>
          <w:bCs/>
          <w:color w:val="000000" w:themeColor="text1"/>
          <w:szCs w:val="28"/>
        </w:rPr>
      </w:pPr>
    </w:p>
    <w:p w:rsidR="008E3314" w:rsidRPr="00EF2DBE" w:rsidRDefault="008E3314" w:rsidP="008E3314">
      <w:pPr>
        <w:jc w:val="both"/>
        <w:rPr>
          <w:bCs/>
          <w:color w:val="000000" w:themeColor="text1"/>
          <w:szCs w:val="28"/>
        </w:rPr>
      </w:pPr>
      <w:r w:rsidRPr="00EF2DBE">
        <w:rPr>
          <w:b/>
          <w:bCs/>
          <w:color w:val="000000" w:themeColor="text1"/>
          <w:szCs w:val="28"/>
        </w:rPr>
        <w:t>Mayor Contribuyente Zuf</w:t>
      </w:r>
      <w:r w:rsidR="004540FD" w:rsidRPr="00EF2DBE">
        <w:rPr>
          <w:b/>
          <w:bCs/>
          <w:color w:val="000000" w:themeColor="text1"/>
          <w:szCs w:val="28"/>
        </w:rPr>
        <w:t>fan</w:t>
      </w:r>
      <w:r w:rsidRPr="00EF2DBE">
        <w:rPr>
          <w:b/>
          <w:bCs/>
          <w:color w:val="000000" w:themeColor="text1"/>
          <w:szCs w:val="28"/>
        </w:rPr>
        <w:t xml:space="preserve">ti: </w:t>
      </w:r>
      <w:r w:rsidR="004540FD" w:rsidRPr="00EF2DBE">
        <w:rPr>
          <w:bCs/>
          <w:color w:val="000000" w:themeColor="text1"/>
          <w:szCs w:val="28"/>
        </w:rPr>
        <w:t>Negativo. ……………………………………….</w:t>
      </w:r>
    </w:p>
    <w:p w:rsidR="008E3314" w:rsidRPr="008E3314" w:rsidRDefault="008E3314" w:rsidP="00577FEE">
      <w:pPr>
        <w:jc w:val="both"/>
        <w:rPr>
          <w:bCs/>
          <w:szCs w:val="28"/>
        </w:rPr>
      </w:pPr>
    </w:p>
    <w:p w:rsidR="002C267D" w:rsidRDefault="008E3314" w:rsidP="00577FEE">
      <w:pPr>
        <w:jc w:val="both"/>
        <w:rPr>
          <w:bCs/>
          <w:szCs w:val="28"/>
        </w:rPr>
      </w:pPr>
      <w:r>
        <w:rPr>
          <w:b/>
          <w:bCs/>
          <w:szCs w:val="28"/>
        </w:rPr>
        <w:t>Presidente Di Salvo:</w:t>
      </w:r>
      <w:r>
        <w:rPr>
          <w:bCs/>
          <w:szCs w:val="28"/>
        </w:rPr>
        <w:t xml:space="preserve"> Queda aprobado. Capitulo XVIII. Tasa por Servicios e ingresos varios.</w:t>
      </w:r>
      <w:r w:rsidR="004540FD">
        <w:rPr>
          <w:bCs/>
          <w:szCs w:val="28"/>
        </w:rPr>
        <w:t xml:space="preserve"> </w:t>
      </w:r>
      <w:r w:rsidR="0004162C">
        <w:rPr>
          <w:bCs/>
          <w:szCs w:val="28"/>
        </w:rPr>
        <w:t>Artículo</w:t>
      </w:r>
      <w:r>
        <w:rPr>
          <w:bCs/>
          <w:szCs w:val="28"/>
        </w:rPr>
        <w:t xml:space="preserve"> 116º. </w:t>
      </w:r>
      <w:r w:rsidR="005073CC">
        <w:rPr>
          <w:bCs/>
          <w:szCs w:val="28"/>
        </w:rPr>
        <w:t xml:space="preserve">El </w:t>
      </w:r>
      <w:r w:rsidR="0004162C">
        <w:rPr>
          <w:bCs/>
          <w:szCs w:val="28"/>
        </w:rPr>
        <w:t>Capítulo</w:t>
      </w:r>
      <w:r w:rsidR="005073CC">
        <w:rPr>
          <w:bCs/>
          <w:szCs w:val="28"/>
        </w:rPr>
        <w:t xml:space="preserve"> XIX, lo votamos en conjunto si quieren. Bien. No se pongo en consideración. Votar en conjunto el XVIII y XIX. Afirmativo. Entonces pasamos al </w:t>
      </w:r>
      <w:r w:rsidR="0004162C">
        <w:rPr>
          <w:bCs/>
          <w:szCs w:val="28"/>
        </w:rPr>
        <w:t>Capítulo</w:t>
      </w:r>
      <w:r w:rsidR="005073CC">
        <w:rPr>
          <w:bCs/>
          <w:szCs w:val="28"/>
        </w:rPr>
        <w:t xml:space="preserve">, Derecho de Publicidad y Propaganda. </w:t>
      </w:r>
      <w:r w:rsidR="0012253F">
        <w:rPr>
          <w:bCs/>
          <w:szCs w:val="28"/>
        </w:rPr>
        <w:t>Artículo</w:t>
      </w:r>
      <w:r w:rsidR="005073CC">
        <w:rPr>
          <w:bCs/>
          <w:szCs w:val="28"/>
        </w:rPr>
        <w:t xml:space="preserve"> 117º. </w:t>
      </w:r>
      <w:r w:rsidR="0012253F">
        <w:rPr>
          <w:bCs/>
          <w:szCs w:val="28"/>
        </w:rPr>
        <w:t>Artículo</w:t>
      </w:r>
      <w:r w:rsidR="005073CC">
        <w:rPr>
          <w:bCs/>
          <w:szCs w:val="28"/>
        </w:rPr>
        <w:t xml:space="preserve"> 118º. </w:t>
      </w:r>
      <w:r w:rsidR="0012253F">
        <w:rPr>
          <w:bCs/>
          <w:szCs w:val="28"/>
        </w:rPr>
        <w:t>Artículo</w:t>
      </w:r>
      <w:r w:rsidR="005073CC">
        <w:rPr>
          <w:bCs/>
          <w:szCs w:val="28"/>
        </w:rPr>
        <w:t xml:space="preserve"> 119º. </w:t>
      </w:r>
      <w:r w:rsidR="0012253F">
        <w:rPr>
          <w:bCs/>
          <w:szCs w:val="28"/>
        </w:rPr>
        <w:t>Artículo</w:t>
      </w:r>
      <w:r w:rsidR="005073CC">
        <w:rPr>
          <w:bCs/>
          <w:szCs w:val="28"/>
        </w:rPr>
        <w:t xml:space="preserve"> 120º. </w:t>
      </w:r>
      <w:r w:rsidR="0012253F">
        <w:rPr>
          <w:bCs/>
          <w:szCs w:val="28"/>
        </w:rPr>
        <w:t>Artículo</w:t>
      </w:r>
      <w:r w:rsidR="005073CC">
        <w:rPr>
          <w:bCs/>
          <w:szCs w:val="28"/>
        </w:rPr>
        <w:t xml:space="preserve"> 121º. </w:t>
      </w:r>
      <w:r w:rsidR="0012253F">
        <w:rPr>
          <w:bCs/>
          <w:szCs w:val="28"/>
        </w:rPr>
        <w:t>Artículo</w:t>
      </w:r>
      <w:r w:rsidR="005073CC">
        <w:rPr>
          <w:bCs/>
          <w:szCs w:val="28"/>
        </w:rPr>
        <w:t xml:space="preserve"> 122º. </w:t>
      </w:r>
      <w:r w:rsidR="0012253F">
        <w:rPr>
          <w:bCs/>
          <w:szCs w:val="28"/>
        </w:rPr>
        <w:t>Artículo</w:t>
      </w:r>
      <w:r w:rsidR="005073CC">
        <w:rPr>
          <w:bCs/>
          <w:szCs w:val="28"/>
        </w:rPr>
        <w:t xml:space="preserve"> 123º. </w:t>
      </w:r>
      <w:r w:rsidR="0012253F">
        <w:rPr>
          <w:bCs/>
          <w:szCs w:val="28"/>
        </w:rPr>
        <w:t>Artículo</w:t>
      </w:r>
      <w:r w:rsidR="005073CC">
        <w:rPr>
          <w:bCs/>
          <w:szCs w:val="28"/>
        </w:rPr>
        <w:t xml:space="preserve"> 124º. Y </w:t>
      </w:r>
      <w:r w:rsidR="0012253F">
        <w:rPr>
          <w:bCs/>
          <w:szCs w:val="28"/>
        </w:rPr>
        <w:t>Artículo</w:t>
      </w:r>
      <w:r w:rsidR="005073CC">
        <w:rPr>
          <w:bCs/>
          <w:szCs w:val="28"/>
        </w:rPr>
        <w:t xml:space="preserve"> 124º. Vamos a poner a consideración, los dos </w:t>
      </w:r>
      <w:r w:rsidR="0004162C">
        <w:rPr>
          <w:bCs/>
          <w:szCs w:val="28"/>
        </w:rPr>
        <w:t>Capítulos</w:t>
      </w:r>
      <w:r w:rsidR="005073CC">
        <w:rPr>
          <w:bCs/>
          <w:szCs w:val="28"/>
        </w:rPr>
        <w:t>. Tiene la palabra el Mayor Contribuyente Iturria. ………………………………………….....</w:t>
      </w:r>
    </w:p>
    <w:p w:rsidR="005073CC" w:rsidRDefault="005073CC" w:rsidP="00577FEE">
      <w:pPr>
        <w:jc w:val="both"/>
        <w:rPr>
          <w:bCs/>
          <w:szCs w:val="28"/>
        </w:rPr>
      </w:pPr>
    </w:p>
    <w:p w:rsidR="005073CC" w:rsidRDefault="005073CC" w:rsidP="00577FEE">
      <w:pPr>
        <w:jc w:val="both"/>
        <w:rPr>
          <w:bCs/>
          <w:szCs w:val="28"/>
        </w:rPr>
      </w:pPr>
      <w:r w:rsidRPr="005073CC">
        <w:rPr>
          <w:b/>
          <w:bCs/>
          <w:szCs w:val="28"/>
        </w:rPr>
        <w:t>Mayor Contribuyente Iturria</w:t>
      </w:r>
      <w:r>
        <w:rPr>
          <w:b/>
          <w:bCs/>
          <w:szCs w:val="28"/>
        </w:rPr>
        <w:t>:</w:t>
      </w:r>
      <w:r w:rsidR="00840AC9">
        <w:rPr>
          <w:b/>
          <w:bCs/>
          <w:szCs w:val="28"/>
        </w:rPr>
        <w:t xml:space="preserve"> </w:t>
      </w:r>
      <w:r w:rsidR="008E775B">
        <w:rPr>
          <w:bCs/>
          <w:szCs w:val="28"/>
        </w:rPr>
        <w:t xml:space="preserve">El </w:t>
      </w:r>
      <w:r w:rsidR="0012253F">
        <w:rPr>
          <w:bCs/>
          <w:szCs w:val="28"/>
        </w:rPr>
        <w:t>artículo</w:t>
      </w:r>
      <w:r w:rsidR="008E775B">
        <w:rPr>
          <w:bCs/>
          <w:szCs w:val="28"/>
        </w:rPr>
        <w:t xml:space="preserve"> 117</w:t>
      </w:r>
      <w:r w:rsidR="00094E2A">
        <w:rPr>
          <w:bCs/>
          <w:szCs w:val="28"/>
        </w:rPr>
        <w:t xml:space="preserve">, del </w:t>
      </w:r>
      <w:r w:rsidR="0012253F">
        <w:rPr>
          <w:bCs/>
          <w:szCs w:val="28"/>
        </w:rPr>
        <w:t>Capítulo</w:t>
      </w:r>
      <w:r w:rsidR="00840AC9">
        <w:rPr>
          <w:bCs/>
          <w:szCs w:val="28"/>
        </w:rPr>
        <w:t xml:space="preserve"> </w:t>
      </w:r>
      <w:r w:rsidR="000148E6">
        <w:rPr>
          <w:bCs/>
          <w:szCs w:val="28"/>
        </w:rPr>
        <w:t xml:space="preserve">XIX. Una pregunta para los señores abogados. Es el apartado 2. La propaganda y publicidad que se hace en el </w:t>
      </w:r>
      <w:r w:rsidR="000148E6">
        <w:rPr>
          <w:bCs/>
          <w:szCs w:val="28"/>
        </w:rPr>
        <w:lastRenderedPageBreak/>
        <w:t xml:space="preserve">interior de locales destinados al público, cine, teatros, comercios, campo de deportes, etc. Es decir un comercio, y tengo de determinado, otro comercio un afiche. Porque me van a cobrar, me parece a mí. No </w:t>
      </w:r>
      <w:r w:rsidR="0012253F">
        <w:rPr>
          <w:bCs/>
          <w:szCs w:val="28"/>
        </w:rPr>
        <w:t>sé</w:t>
      </w:r>
      <w:r w:rsidR="000148E6">
        <w:rPr>
          <w:bCs/>
          <w:szCs w:val="28"/>
        </w:rPr>
        <w:t xml:space="preserve"> si es legal o ilegal eso. Que se pueda cobrar ese tipo de publicidad en el interior privado. No cierto. 2 exacto. No. No lo tengo claro eso, Doctores. ……………….........................................................................................</w:t>
      </w:r>
    </w:p>
    <w:p w:rsidR="000148E6" w:rsidRDefault="000148E6" w:rsidP="00577FEE">
      <w:pPr>
        <w:jc w:val="both"/>
        <w:rPr>
          <w:bCs/>
          <w:szCs w:val="28"/>
        </w:rPr>
      </w:pPr>
    </w:p>
    <w:p w:rsidR="000148E6" w:rsidRDefault="000148E6" w:rsidP="00577FEE">
      <w:pPr>
        <w:jc w:val="both"/>
        <w:rPr>
          <w:bCs/>
          <w:szCs w:val="28"/>
        </w:rPr>
      </w:pPr>
      <w:r w:rsidRPr="000148E6">
        <w:rPr>
          <w:b/>
          <w:bCs/>
          <w:szCs w:val="28"/>
        </w:rPr>
        <w:t>Presidente Di Salvo:</w:t>
      </w:r>
      <w:r>
        <w:rPr>
          <w:bCs/>
          <w:szCs w:val="28"/>
        </w:rPr>
        <w:t xml:space="preserve"> Pagina 52. …………………………………………………….</w:t>
      </w:r>
    </w:p>
    <w:p w:rsidR="000148E6" w:rsidRDefault="000148E6" w:rsidP="00577FEE">
      <w:pPr>
        <w:jc w:val="both"/>
        <w:rPr>
          <w:bCs/>
          <w:szCs w:val="28"/>
        </w:rPr>
      </w:pPr>
    </w:p>
    <w:p w:rsidR="000148E6" w:rsidRDefault="000148E6" w:rsidP="00577FEE">
      <w:pPr>
        <w:jc w:val="both"/>
        <w:rPr>
          <w:bCs/>
          <w:szCs w:val="28"/>
        </w:rPr>
      </w:pPr>
      <w:r w:rsidRPr="000148E6">
        <w:rPr>
          <w:b/>
          <w:bCs/>
          <w:szCs w:val="28"/>
        </w:rPr>
        <w:t>Mayor Contribuyente Iturria:</w:t>
      </w:r>
      <w:r>
        <w:rPr>
          <w:bCs/>
          <w:szCs w:val="28"/>
        </w:rPr>
        <w:t xml:space="preserve"> Exacto. A ver 52 vueltas. 51 y 52, </w:t>
      </w:r>
      <w:r w:rsidR="0012253F">
        <w:rPr>
          <w:bCs/>
          <w:szCs w:val="28"/>
        </w:rPr>
        <w:t>sí</w:t>
      </w:r>
      <w:r>
        <w:rPr>
          <w:bCs/>
          <w:szCs w:val="28"/>
        </w:rPr>
        <w:t xml:space="preserve">. Yo no lo tengo claro, no </w:t>
      </w:r>
      <w:r w:rsidR="0012253F">
        <w:rPr>
          <w:bCs/>
          <w:szCs w:val="28"/>
        </w:rPr>
        <w:t>sé</w:t>
      </w:r>
      <w:r>
        <w:rPr>
          <w:bCs/>
          <w:szCs w:val="28"/>
        </w:rPr>
        <w:t>. Si es legal, para evitar posibles litigios. Por ahí tienen algún encontronazo, no. Nada más. Si es legal, arriba. …………………………………………………….</w:t>
      </w:r>
    </w:p>
    <w:p w:rsidR="000148E6" w:rsidRDefault="000148E6" w:rsidP="00577FEE">
      <w:pPr>
        <w:jc w:val="both"/>
        <w:rPr>
          <w:bCs/>
          <w:szCs w:val="28"/>
        </w:rPr>
      </w:pPr>
    </w:p>
    <w:p w:rsidR="000148E6" w:rsidRPr="000148E6" w:rsidRDefault="000148E6" w:rsidP="00577FEE">
      <w:pPr>
        <w:jc w:val="both"/>
        <w:rPr>
          <w:bCs/>
          <w:szCs w:val="28"/>
        </w:rPr>
      </w:pPr>
      <w:r w:rsidRPr="000148E6">
        <w:rPr>
          <w:b/>
          <w:bCs/>
          <w:szCs w:val="28"/>
        </w:rPr>
        <w:t>Presidente Di Salvo:</w:t>
      </w:r>
      <w:r w:rsidR="00840AC9">
        <w:rPr>
          <w:b/>
          <w:bCs/>
          <w:szCs w:val="28"/>
        </w:rPr>
        <w:t xml:space="preserve"> </w:t>
      </w:r>
      <w:r w:rsidR="0012253F">
        <w:rPr>
          <w:bCs/>
          <w:szCs w:val="28"/>
        </w:rPr>
        <w:t>Algún</w:t>
      </w:r>
      <w:r>
        <w:rPr>
          <w:bCs/>
          <w:szCs w:val="28"/>
        </w:rPr>
        <w:t xml:space="preserve"> Concejal o Mayor Contribuyente que. ………………</w:t>
      </w:r>
      <w:r w:rsidR="00797692">
        <w:rPr>
          <w:bCs/>
          <w:szCs w:val="28"/>
        </w:rPr>
        <w:t>..</w:t>
      </w:r>
    </w:p>
    <w:p w:rsidR="002C267D" w:rsidRDefault="002C267D" w:rsidP="00577FEE">
      <w:pPr>
        <w:jc w:val="both"/>
        <w:rPr>
          <w:bCs/>
          <w:szCs w:val="28"/>
        </w:rPr>
      </w:pPr>
    </w:p>
    <w:p w:rsidR="002C267D" w:rsidRDefault="006B728C" w:rsidP="00577FEE">
      <w:pPr>
        <w:jc w:val="both"/>
        <w:rPr>
          <w:bCs/>
          <w:szCs w:val="28"/>
        </w:rPr>
      </w:pPr>
      <w:r>
        <w:rPr>
          <w:b/>
          <w:bCs/>
          <w:szCs w:val="28"/>
        </w:rPr>
        <w:t>Concejal Serafini:</w:t>
      </w:r>
      <w:r>
        <w:rPr>
          <w:bCs/>
          <w:szCs w:val="28"/>
        </w:rPr>
        <w:t xml:space="preserve"> Pido la palabra Sr. Presidente. …………………………………..</w:t>
      </w:r>
    </w:p>
    <w:p w:rsidR="006B728C" w:rsidRDefault="006B728C" w:rsidP="00577FEE">
      <w:pPr>
        <w:jc w:val="both"/>
        <w:rPr>
          <w:bCs/>
          <w:szCs w:val="28"/>
        </w:rPr>
      </w:pPr>
    </w:p>
    <w:p w:rsidR="006B728C" w:rsidRDefault="006B728C" w:rsidP="00577FEE">
      <w:pPr>
        <w:jc w:val="both"/>
        <w:rPr>
          <w:bCs/>
          <w:szCs w:val="28"/>
        </w:rPr>
      </w:pPr>
      <w:r w:rsidRPr="006B728C">
        <w:rPr>
          <w:b/>
          <w:bCs/>
          <w:szCs w:val="28"/>
        </w:rPr>
        <w:t>Presidente Di Salvo:</w:t>
      </w:r>
      <w:r>
        <w:rPr>
          <w:bCs/>
          <w:szCs w:val="28"/>
        </w:rPr>
        <w:t xml:space="preserve"> Tiene la palabra el Concejal Serafini. …………………………</w:t>
      </w:r>
    </w:p>
    <w:p w:rsidR="006B728C" w:rsidRDefault="006B728C" w:rsidP="00577FEE">
      <w:pPr>
        <w:jc w:val="both"/>
        <w:rPr>
          <w:bCs/>
          <w:szCs w:val="28"/>
        </w:rPr>
      </w:pPr>
    </w:p>
    <w:p w:rsidR="006B728C" w:rsidRDefault="006B728C" w:rsidP="00577FEE">
      <w:pPr>
        <w:jc w:val="both"/>
        <w:rPr>
          <w:bCs/>
          <w:szCs w:val="28"/>
        </w:rPr>
      </w:pPr>
      <w:r w:rsidRPr="006B728C">
        <w:rPr>
          <w:b/>
          <w:bCs/>
          <w:szCs w:val="28"/>
        </w:rPr>
        <w:t>Concejal Serafini:</w:t>
      </w:r>
      <w:r>
        <w:rPr>
          <w:bCs/>
          <w:szCs w:val="28"/>
        </w:rPr>
        <w:t xml:space="preserve"> En la </w:t>
      </w:r>
      <w:r w:rsidR="0012253F">
        <w:rPr>
          <w:bCs/>
          <w:szCs w:val="28"/>
        </w:rPr>
        <w:t>página</w:t>
      </w:r>
      <w:r>
        <w:rPr>
          <w:bCs/>
          <w:szCs w:val="28"/>
        </w:rPr>
        <w:t xml:space="preserve"> 51. Al pie de página dice: No se encuentra comprendido: y continúa con la publicidad y/o propaganda. La propaganda. ………</w:t>
      </w:r>
    </w:p>
    <w:p w:rsidR="006B728C" w:rsidRDefault="006B728C" w:rsidP="00577FEE">
      <w:pPr>
        <w:jc w:val="both"/>
        <w:rPr>
          <w:bCs/>
          <w:szCs w:val="28"/>
        </w:rPr>
      </w:pPr>
    </w:p>
    <w:p w:rsidR="006B728C" w:rsidRDefault="006B728C" w:rsidP="00577FEE">
      <w:pPr>
        <w:jc w:val="both"/>
        <w:rPr>
          <w:bCs/>
          <w:szCs w:val="28"/>
        </w:rPr>
      </w:pPr>
      <w:r w:rsidRPr="006B728C">
        <w:rPr>
          <w:b/>
          <w:bCs/>
          <w:szCs w:val="28"/>
        </w:rPr>
        <w:t>Presidente Di Salvo:</w:t>
      </w:r>
      <w:r>
        <w:rPr>
          <w:bCs/>
          <w:szCs w:val="28"/>
        </w:rPr>
        <w:t xml:space="preserve"> Esta bien. Perfecto. Un error de lectura, en el pie de página en la 51. A ver. No se encuentran comprendido: Artículo 1. (…)……………………….</w:t>
      </w:r>
    </w:p>
    <w:p w:rsidR="006B728C" w:rsidRDefault="006B728C" w:rsidP="00577FEE">
      <w:pPr>
        <w:jc w:val="both"/>
        <w:rPr>
          <w:bCs/>
          <w:szCs w:val="28"/>
        </w:rPr>
      </w:pPr>
    </w:p>
    <w:p w:rsidR="006B728C" w:rsidRDefault="00DA0D9C" w:rsidP="00577FEE">
      <w:pPr>
        <w:jc w:val="both"/>
        <w:rPr>
          <w:bCs/>
          <w:szCs w:val="28"/>
        </w:rPr>
      </w:pPr>
      <w:r w:rsidRPr="00DA0D9C">
        <w:rPr>
          <w:b/>
          <w:bCs/>
          <w:szCs w:val="28"/>
        </w:rPr>
        <w:t>Mayor Contribuyente Iturria:</w:t>
      </w:r>
      <w:r>
        <w:rPr>
          <w:bCs/>
          <w:szCs w:val="28"/>
        </w:rPr>
        <w:t xml:space="preserve"> Pido disculpas, eh. …………………………………..</w:t>
      </w:r>
    </w:p>
    <w:p w:rsidR="00DA0D9C" w:rsidRDefault="00DA0D9C" w:rsidP="00577FEE">
      <w:pPr>
        <w:jc w:val="both"/>
        <w:rPr>
          <w:bCs/>
          <w:szCs w:val="28"/>
        </w:rPr>
      </w:pPr>
    </w:p>
    <w:p w:rsidR="00DA0D9C" w:rsidRDefault="00DA0D9C" w:rsidP="00577FEE">
      <w:pPr>
        <w:jc w:val="both"/>
        <w:rPr>
          <w:bCs/>
          <w:szCs w:val="28"/>
        </w:rPr>
      </w:pPr>
      <w:r w:rsidRPr="00DA0D9C">
        <w:rPr>
          <w:b/>
          <w:bCs/>
          <w:szCs w:val="28"/>
        </w:rPr>
        <w:t>Presidente Di Salvo:</w:t>
      </w:r>
      <w:r>
        <w:rPr>
          <w:bCs/>
          <w:szCs w:val="28"/>
        </w:rPr>
        <w:t xml:space="preserve"> Como no. Bueno ponemos a consideración entonces los vigésimo octavo. No perdón. XVIII y XIX. ………………………………………….</w:t>
      </w:r>
    </w:p>
    <w:p w:rsidR="00DA0D9C" w:rsidRDefault="00DA0D9C" w:rsidP="00577FEE">
      <w:pPr>
        <w:jc w:val="both"/>
        <w:rPr>
          <w:bCs/>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Almirón</w:t>
      </w:r>
      <w:r w:rsidR="00840AC9" w:rsidRPr="00EF2DBE">
        <w:rPr>
          <w:bCs/>
          <w:color w:val="000000" w:themeColor="text1"/>
          <w:szCs w:val="28"/>
        </w:rPr>
        <w:t>.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w:t>
      </w:r>
      <w:r w:rsidR="00840AC9" w:rsidRPr="00EF2DBE">
        <w:rPr>
          <w:b/>
          <w:bCs/>
          <w:color w:val="000000" w:themeColor="text1"/>
          <w:szCs w:val="28"/>
        </w:rPr>
        <w:t>Almirón</w:t>
      </w:r>
      <w:r w:rsidRPr="00EF2DBE">
        <w:rPr>
          <w:b/>
          <w:bCs/>
          <w:color w:val="000000" w:themeColor="text1"/>
          <w:szCs w:val="28"/>
        </w:rPr>
        <w:t xml:space="preserve">: </w:t>
      </w:r>
      <w:r w:rsidR="00840AC9" w:rsidRPr="00EF2DBE">
        <w:rPr>
          <w:bCs/>
          <w:color w:val="000000" w:themeColor="text1"/>
          <w:szCs w:val="28"/>
        </w:rPr>
        <w:t>Afirmativo. …………………………………………………….</w:t>
      </w:r>
    </w:p>
    <w:p w:rsidR="00840AC9" w:rsidRPr="00EF2DBE" w:rsidRDefault="00840AC9" w:rsidP="00DA0D9C">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Presidente Di Salvo:</w:t>
      </w:r>
      <w:r w:rsidR="00840AC9" w:rsidRPr="00EF2DBE">
        <w:rPr>
          <w:b/>
          <w:bCs/>
          <w:color w:val="000000" w:themeColor="text1"/>
          <w:szCs w:val="28"/>
        </w:rPr>
        <w:t xml:space="preserve"> </w:t>
      </w:r>
      <w:r w:rsidR="0012253F" w:rsidRPr="00EF2DBE">
        <w:rPr>
          <w:bCs/>
          <w:color w:val="000000" w:themeColor="text1"/>
          <w:szCs w:val="28"/>
        </w:rPr>
        <w:t>Perdón</w:t>
      </w:r>
      <w:r w:rsidRPr="00EF2DBE">
        <w:rPr>
          <w:bCs/>
          <w:color w:val="000000" w:themeColor="text1"/>
          <w:szCs w:val="28"/>
        </w:rPr>
        <w:t>, tiene la palabra. La había pedido antes de comenzar. …</w:t>
      </w:r>
    </w:p>
    <w:p w:rsidR="00DA0D9C" w:rsidRPr="00EF2DBE" w:rsidRDefault="00DA0D9C" w:rsidP="00DA0D9C">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Mayor Contribuyente Montecchia:</w:t>
      </w:r>
      <w:r w:rsidRPr="00EF2DBE">
        <w:rPr>
          <w:bCs/>
          <w:color w:val="000000" w:themeColor="text1"/>
          <w:szCs w:val="28"/>
        </w:rPr>
        <w:t xml:space="preserve"> (No se escucha el audio</w:t>
      </w:r>
      <w:r w:rsidR="00D94542" w:rsidRPr="00EF2DBE">
        <w:rPr>
          <w:bCs/>
          <w:color w:val="000000" w:themeColor="text1"/>
          <w:szCs w:val="28"/>
        </w:rPr>
        <w:t>)</w:t>
      </w:r>
      <w:r w:rsidR="00840AC9" w:rsidRPr="00EF2DBE">
        <w:rPr>
          <w:bCs/>
          <w:color w:val="000000" w:themeColor="text1"/>
          <w:szCs w:val="28"/>
        </w:rPr>
        <w:t>……………………..</w:t>
      </w:r>
    </w:p>
    <w:p w:rsidR="00D94542" w:rsidRPr="00EF2DBE" w:rsidRDefault="00D94542" w:rsidP="00DA0D9C">
      <w:pPr>
        <w:jc w:val="both"/>
        <w:rPr>
          <w:bCs/>
          <w:color w:val="000000" w:themeColor="text1"/>
          <w:szCs w:val="28"/>
        </w:rPr>
      </w:pPr>
    </w:p>
    <w:p w:rsidR="00D94542" w:rsidRPr="00EF2DBE" w:rsidRDefault="00D94542" w:rsidP="00DA0D9C">
      <w:pPr>
        <w:jc w:val="both"/>
        <w:rPr>
          <w:bCs/>
          <w:color w:val="000000" w:themeColor="text1"/>
          <w:szCs w:val="28"/>
        </w:rPr>
      </w:pPr>
      <w:r w:rsidRPr="00EF2DBE">
        <w:rPr>
          <w:b/>
          <w:bCs/>
          <w:color w:val="000000" w:themeColor="text1"/>
          <w:szCs w:val="28"/>
        </w:rPr>
        <w:t>Presidente Di Salvo:</w:t>
      </w:r>
      <w:r w:rsidRPr="00EF2DBE">
        <w:rPr>
          <w:bCs/>
          <w:color w:val="000000" w:themeColor="text1"/>
          <w:szCs w:val="28"/>
        </w:rPr>
        <w:t xml:space="preserve"> Muy bien. Pasamos a votar entonces, el </w:t>
      </w:r>
      <w:r w:rsidR="0012253F" w:rsidRPr="00EF2DBE">
        <w:rPr>
          <w:bCs/>
          <w:color w:val="000000" w:themeColor="text1"/>
          <w:szCs w:val="28"/>
        </w:rPr>
        <w:t>Capítulo</w:t>
      </w:r>
      <w:r w:rsidRPr="00EF2DBE">
        <w:rPr>
          <w:bCs/>
          <w:color w:val="000000" w:themeColor="text1"/>
          <w:szCs w:val="28"/>
        </w:rPr>
        <w:t xml:space="preserve"> XVIII y XIX. </w:t>
      </w:r>
    </w:p>
    <w:p w:rsidR="00D94542" w:rsidRPr="00EF2DBE" w:rsidRDefault="00D94542" w:rsidP="00DA0D9C">
      <w:pPr>
        <w:jc w:val="both"/>
        <w:rPr>
          <w:bCs/>
          <w:color w:val="000000" w:themeColor="text1"/>
          <w:szCs w:val="28"/>
        </w:rPr>
      </w:pPr>
    </w:p>
    <w:p w:rsidR="00D94542" w:rsidRPr="00EF2DBE" w:rsidRDefault="00D94542" w:rsidP="00D94542">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Almirón</w:t>
      </w:r>
      <w:r w:rsidR="00840AC9" w:rsidRPr="00EF2DBE">
        <w:rPr>
          <w:bCs/>
          <w:color w:val="000000" w:themeColor="text1"/>
          <w:szCs w:val="28"/>
        </w:rPr>
        <w:t>. …………………………………………………………………</w:t>
      </w:r>
    </w:p>
    <w:p w:rsidR="00D94542" w:rsidRPr="00EF2DBE" w:rsidRDefault="00D94542" w:rsidP="00D94542">
      <w:pPr>
        <w:jc w:val="both"/>
        <w:rPr>
          <w:b/>
          <w:bCs/>
          <w:color w:val="000000" w:themeColor="text1"/>
          <w:szCs w:val="28"/>
        </w:rPr>
      </w:pPr>
    </w:p>
    <w:p w:rsidR="00D94542" w:rsidRDefault="00D94542" w:rsidP="00D94542">
      <w:pPr>
        <w:jc w:val="both"/>
        <w:rPr>
          <w:bCs/>
          <w:color w:val="000000" w:themeColor="text1"/>
          <w:szCs w:val="28"/>
        </w:rPr>
      </w:pPr>
      <w:r w:rsidRPr="00EF2DBE">
        <w:rPr>
          <w:b/>
          <w:bCs/>
          <w:color w:val="000000" w:themeColor="text1"/>
          <w:szCs w:val="28"/>
        </w:rPr>
        <w:t xml:space="preserve">Concejal </w:t>
      </w:r>
      <w:r w:rsidR="00840AC9" w:rsidRPr="00EF2DBE">
        <w:rPr>
          <w:b/>
          <w:bCs/>
          <w:color w:val="000000" w:themeColor="text1"/>
          <w:szCs w:val="28"/>
        </w:rPr>
        <w:t xml:space="preserve">Almirón: </w:t>
      </w:r>
      <w:r w:rsidR="00840AC9" w:rsidRPr="00EF2DBE">
        <w:rPr>
          <w:bCs/>
          <w:color w:val="000000" w:themeColor="text1"/>
          <w:szCs w:val="28"/>
        </w:rPr>
        <w:t>Afirmativo. ……………………………………………………..</w:t>
      </w:r>
    </w:p>
    <w:p w:rsidR="002D5019" w:rsidRPr="00EF2DBE" w:rsidRDefault="002D5019" w:rsidP="00D94542">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Argañaraz. </w:t>
      </w:r>
      <w:r w:rsidR="00840AC9"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Argañaraz: </w:t>
      </w:r>
      <w:r w:rsidRPr="00EF2DBE">
        <w:rPr>
          <w:bCs/>
          <w:color w:val="000000" w:themeColor="text1"/>
          <w:szCs w:val="28"/>
        </w:rPr>
        <w:t>Negativo.</w:t>
      </w:r>
      <w:r w:rsidR="00840AC9" w:rsidRPr="00EF2DBE">
        <w:rPr>
          <w:bCs/>
          <w:color w:val="000000" w:themeColor="text1"/>
          <w:szCs w:val="28"/>
        </w:rPr>
        <w:t xml:space="preserve"> …………………………………………………….</w:t>
      </w:r>
    </w:p>
    <w:p w:rsidR="00840AC9" w:rsidRPr="00EF2DBE" w:rsidRDefault="00840AC9"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840AC9" w:rsidRPr="00EF2DBE">
        <w:rPr>
          <w:bCs/>
          <w:color w:val="000000" w:themeColor="text1"/>
          <w:szCs w:val="28"/>
        </w:rPr>
        <w:t>Bogado.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Bogado: </w:t>
      </w:r>
      <w:r w:rsidRPr="00EF2DBE">
        <w:rPr>
          <w:bCs/>
          <w:color w:val="000000" w:themeColor="text1"/>
          <w:szCs w:val="28"/>
        </w:rPr>
        <w:t xml:space="preserve">Afirmativo. </w:t>
      </w:r>
      <w:r w:rsidR="00840AC9"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Botta. </w:t>
      </w:r>
      <w:r w:rsidR="00840AC9"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Botta: </w:t>
      </w:r>
      <w:r w:rsidRPr="00EF2DBE">
        <w:rPr>
          <w:bCs/>
          <w:color w:val="000000" w:themeColor="text1"/>
          <w:szCs w:val="28"/>
        </w:rPr>
        <w:t>Afirmativo.</w:t>
      </w:r>
      <w:r w:rsidR="00840AC9" w:rsidRPr="00EF2DBE">
        <w:rPr>
          <w:bCs/>
          <w:color w:val="000000" w:themeColor="text1"/>
          <w:szCs w:val="28"/>
        </w:rPr>
        <w:t xml:space="preserve"> ………………………………………………………..</w:t>
      </w:r>
    </w:p>
    <w:p w:rsidR="00DA0D9C" w:rsidRPr="00EF2DBE" w:rsidRDefault="00DA0D9C" w:rsidP="00DA0D9C">
      <w:pPr>
        <w:jc w:val="both"/>
        <w:rPr>
          <w:bCs/>
          <w:color w:val="000000" w:themeColor="text1"/>
          <w:szCs w:val="28"/>
        </w:rPr>
      </w:pPr>
      <w:r w:rsidRPr="00EF2DBE">
        <w:rPr>
          <w:b/>
          <w:bCs/>
          <w:color w:val="000000" w:themeColor="text1"/>
          <w:szCs w:val="28"/>
        </w:rPr>
        <w:lastRenderedPageBreak/>
        <w:t xml:space="preserve">Secretaria: </w:t>
      </w:r>
      <w:r w:rsidRPr="00EF2DBE">
        <w:rPr>
          <w:bCs/>
          <w:color w:val="000000" w:themeColor="text1"/>
          <w:szCs w:val="28"/>
        </w:rPr>
        <w:t xml:space="preserve">Canullán.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Canullán: </w:t>
      </w:r>
      <w:r w:rsidRPr="00EF2DBE">
        <w:rPr>
          <w:bCs/>
          <w:color w:val="000000" w:themeColor="text1"/>
          <w:szCs w:val="28"/>
        </w:rPr>
        <w:t xml:space="preserve">Afirmativo.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Cicala ausente. Di Salvo</w:t>
      </w:r>
      <w:r w:rsidR="00BF26A8" w:rsidRPr="00EF2DBE">
        <w:rPr>
          <w:bCs/>
          <w:color w:val="000000" w:themeColor="text1"/>
          <w:szCs w:val="28"/>
        </w:rPr>
        <w:t>.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Presidente Di Salvo: </w:t>
      </w:r>
      <w:r w:rsidRPr="00EF2DBE">
        <w:rPr>
          <w:bCs/>
          <w:color w:val="000000" w:themeColor="text1"/>
          <w:szCs w:val="28"/>
        </w:rPr>
        <w:t xml:space="preserve">Afirmativo.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BF26A8" w:rsidRPr="00EF2DBE">
        <w:rPr>
          <w:bCs/>
          <w:color w:val="000000" w:themeColor="text1"/>
          <w:szCs w:val="28"/>
        </w:rPr>
        <w:t>Fredes……………………………………………………………………</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Fredes: </w:t>
      </w:r>
      <w:r w:rsidRPr="00EF2DBE">
        <w:rPr>
          <w:bCs/>
          <w:color w:val="000000" w:themeColor="text1"/>
          <w:szCs w:val="28"/>
        </w:rPr>
        <w:t xml:space="preserve">Afirmativo.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García</w:t>
      </w:r>
      <w:r w:rsidR="00BF26A8" w:rsidRPr="00EF2DBE">
        <w:rPr>
          <w:bCs/>
          <w:color w:val="000000" w:themeColor="text1"/>
          <w:szCs w:val="28"/>
        </w:rPr>
        <w:t>. …………………………………………………………………..</w:t>
      </w:r>
    </w:p>
    <w:p w:rsidR="00BF26A8" w:rsidRPr="00EF2DBE" w:rsidRDefault="00BF26A8" w:rsidP="00DA0D9C">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w:t>
      </w:r>
      <w:r w:rsidR="00BF26A8" w:rsidRPr="00EF2DBE">
        <w:rPr>
          <w:b/>
          <w:bCs/>
          <w:color w:val="000000" w:themeColor="text1"/>
          <w:szCs w:val="28"/>
        </w:rPr>
        <w:t>García</w:t>
      </w:r>
      <w:r w:rsidRPr="00EF2DBE">
        <w:rPr>
          <w:b/>
          <w:bCs/>
          <w:color w:val="000000" w:themeColor="text1"/>
          <w:szCs w:val="28"/>
        </w:rPr>
        <w:t xml:space="preserve">: </w:t>
      </w:r>
      <w:r w:rsidRPr="00EF2DBE">
        <w:rPr>
          <w:bCs/>
          <w:color w:val="000000" w:themeColor="text1"/>
          <w:szCs w:val="28"/>
        </w:rPr>
        <w:t xml:space="preserve">Afirmativo.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BF26A8" w:rsidRPr="00EF2DBE">
        <w:rPr>
          <w:bCs/>
          <w:color w:val="000000" w:themeColor="text1"/>
          <w:szCs w:val="28"/>
        </w:rPr>
        <w:t>Gaya.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Gaya: </w:t>
      </w:r>
      <w:r w:rsidRPr="00EF2DBE">
        <w:rPr>
          <w:bCs/>
          <w:color w:val="000000" w:themeColor="text1"/>
          <w:szCs w:val="28"/>
        </w:rPr>
        <w:t>Negativo</w:t>
      </w:r>
      <w:r w:rsidR="00BF26A8" w:rsidRPr="00EF2DBE">
        <w:rPr>
          <w:bCs/>
          <w:color w:val="000000" w:themeColor="text1"/>
          <w:szCs w:val="28"/>
        </w:rPr>
        <w:t>.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BF26A8" w:rsidRPr="00EF2DBE">
        <w:rPr>
          <w:bCs/>
          <w:color w:val="000000" w:themeColor="text1"/>
          <w:szCs w:val="28"/>
        </w:rPr>
        <w:t>Masague.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Masague: </w:t>
      </w:r>
      <w:r w:rsidRPr="00EF2DBE">
        <w:rPr>
          <w:bCs/>
          <w:color w:val="000000" w:themeColor="text1"/>
          <w:szCs w:val="28"/>
        </w:rPr>
        <w:t>Afirmativo.</w:t>
      </w:r>
      <w:r w:rsidR="00BF26A8" w:rsidRPr="00EF2DBE">
        <w:rPr>
          <w:bCs/>
          <w:color w:val="000000" w:themeColor="text1"/>
          <w:szCs w:val="28"/>
        </w:rPr>
        <w:t xml:space="preserv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Pezzelatto.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Pezzelatto: </w:t>
      </w:r>
      <w:r w:rsidRPr="00EF2DBE">
        <w:rPr>
          <w:bCs/>
          <w:color w:val="000000" w:themeColor="text1"/>
          <w:szCs w:val="28"/>
        </w:rPr>
        <w:t xml:space="preserve">Negativo. </w:t>
      </w:r>
      <w:r w:rsidR="00BF26A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BF26A8" w:rsidRPr="00EF2DBE">
        <w:rPr>
          <w:bCs/>
          <w:color w:val="000000" w:themeColor="text1"/>
          <w:szCs w:val="28"/>
        </w:rPr>
        <w:t xml:space="preserve">Ponce. </w:t>
      </w:r>
      <w:r w:rsidR="002C6664"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Ponce: </w:t>
      </w:r>
      <w:r w:rsidR="002C6664" w:rsidRPr="00EF2DBE">
        <w:rPr>
          <w:bCs/>
          <w:color w:val="000000" w:themeColor="text1"/>
          <w:szCs w:val="28"/>
        </w:rPr>
        <w:t>Afirmativo. ……………………………………………………….</w:t>
      </w:r>
    </w:p>
    <w:p w:rsidR="002C6664" w:rsidRPr="00EF2DBE" w:rsidRDefault="002C6664" w:rsidP="00DA0D9C">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Ponzo.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Ponzo: </w:t>
      </w:r>
      <w:r w:rsidRPr="00EF2DBE">
        <w:rPr>
          <w:bCs/>
          <w:color w:val="000000" w:themeColor="text1"/>
          <w:szCs w:val="28"/>
        </w:rPr>
        <w:t>Negativo.</w:t>
      </w:r>
      <w:r w:rsidR="002C6664" w:rsidRPr="00EF2DBE">
        <w:rPr>
          <w:bCs/>
          <w:color w:val="000000" w:themeColor="text1"/>
          <w:szCs w:val="28"/>
        </w:rPr>
        <w:t xml:space="preserv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Serafini</w:t>
      </w:r>
      <w:proofErr w:type="gramStart"/>
      <w:r w:rsidR="002C6664" w:rsidRPr="00EF2DBE">
        <w:rPr>
          <w:bCs/>
          <w:color w:val="000000" w:themeColor="text1"/>
          <w:szCs w:val="28"/>
        </w:rPr>
        <w:t>,.</w:t>
      </w:r>
      <w:proofErr w:type="gramEnd"/>
      <w:r w:rsidR="002C6664" w:rsidRPr="00EF2DBE">
        <w:rPr>
          <w:bCs/>
          <w:color w:val="000000" w:themeColor="text1"/>
          <w:szCs w:val="28"/>
        </w:rPr>
        <w:t xml:space="preserv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Serafini: </w:t>
      </w:r>
      <w:r w:rsidRPr="00EF2DBE">
        <w:rPr>
          <w:bCs/>
          <w:color w:val="000000" w:themeColor="text1"/>
          <w:szCs w:val="28"/>
        </w:rPr>
        <w:t xml:space="preserve">Afirmativo. </w:t>
      </w:r>
      <w:r w:rsidR="002C6664"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Torre.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Concejal Torre: </w:t>
      </w:r>
      <w:r w:rsidRPr="00EF2DBE">
        <w:rPr>
          <w:bCs/>
          <w:color w:val="000000" w:themeColor="text1"/>
          <w:szCs w:val="28"/>
        </w:rPr>
        <w:t>Afirmativo.</w:t>
      </w:r>
      <w:r w:rsidR="002C6664" w:rsidRPr="00EF2DBE">
        <w:rPr>
          <w:bCs/>
          <w:color w:val="000000" w:themeColor="text1"/>
          <w:szCs w:val="28"/>
        </w:rPr>
        <w:t xml:space="preserv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Angelani. ………………………………………………………………</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Angelani: </w:t>
      </w:r>
      <w:r w:rsidRPr="00EF2DBE">
        <w:rPr>
          <w:bCs/>
          <w:color w:val="000000" w:themeColor="text1"/>
          <w:szCs w:val="28"/>
        </w:rPr>
        <w:t xml:space="preserve">Afirmativo. </w:t>
      </w:r>
      <w:r w:rsidR="002C6664"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Birene. …………………………………………………………………..</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Birene: </w:t>
      </w:r>
      <w:r w:rsidRPr="00EF2DBE">
        <w:rPr>
          <w:bCs/>
          <w:color w:val="000000" w:themeColor="text1"/>
          <w:szCs w:val="28"/>
        </w:rPr>
        <w:t xml:space="preserve">Afirmativo. </w:t>
      </w:r>
      <w:r w:rsidR="002C6664"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Ferrari. </w:t>
      </w:r>
      <w:r w:rsidR="002C6664"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lastRenderedPageBreak/>
        <w:t xml:space="preserve">Mayor Contribuyente Ferrari: </w:t>
      </w:r>
      <w:r w:rsidRPr="00EF2DBE">
        <w:rPr>
          <w:bCs/>
          <w:color w:val="000000" w:themeColor="text1"/>
          <w:szCs w:val="28"/>
        </w:rPr>
        <w:t xml:space="preserve">Afirmativo. </w:t>
      </w:r>
      <w:r w:rsidR="002C6664"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Galdós</w:t>
      </w:r>
      <w:r w:rsidRPr="00EF2DBE">
        <w:rPr>
          <w:bCs/>
          <w:color w:val="000000" w:themeColor="text1"/>
          <w:szCs w:val="28"/>
        </w:rPr>
        <w:t>.</w:t>
      </w:r>
      <w:r w:rsidR="002C6664" w:rsidRPr="00EF2DBE">
        <w:rPr>
          <w:bCs/>
          <w:color w:val="000000" w:themeColor="text1"/>
          <w:szCs w:val="28"/>
        </w:rPr>
        <w:t xml:space="preserve"> ………………………………………………………………….</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w:t>
      </w:r>
      <w:r w:rsidR="002C6664" w:rsidRPr="00EF2DBE">
        <w:rPr>
          <w:b/>
          <w:bCs/>
          <w:color w:val="000000" w:themeColor="text1"/>
          <w:szCs w:val="28"/>
        </w:rPr>
        <w:t>Galdós</w:t>
      </w:r>
      <w:r w:rsidRPr="00EF2DBE">
        <w:rPr>
          <w:b/>
          <w:bCs/>
          <w:color w:val="000000" w:themeColor="text1"/>
          <w:szCs w:val="28"/>
        </w:rPr>
        <w:t xml:space="preserve">: </w:t>
      </w:r>
      <w:r w:rsidRPr="00EF2DBE">
        <w:rPr>
          <w:bCs/>
          <w:color w:val="000000" w:themeColor="text1"/>
          <w:szCs w:val="28"/>
        </w:rPr>
        <w:t xml:space="preserve">Afirmativo. </w:t>
      </w:r>
      <w:r w:rsidR="002C6664"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002C6664" w:rsidRPr="00EF2DBE">
        <w:rPr>
          <w:bCs/>
          <w:color w:val="000000" w:themeColor="text1"/>
          <w:szCs w:val="28"/>
        </w:rPr>
        <w:t xml:space="preserve">Herrera Ausente. </w:t>
      </w:r>
      <w:r w:rsidRPr="00EF2DBE">
        <w:rPr>
          <w:bCs/>
          <w:color w:val="000000" w:themeColor="text1"/>
          <w:szCs w:val="28"/>
        </w:rPr>
        <w:t xml:space="preserve">Iturria. </w:t>
      </w:r>
      <w:r w:rsidR="002C6664"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Iturria: </w:t>
      </w:r>
      <w:r w:rsidRPr="00EF2DBE">
        <w:rPr>
          <w:bCs/>
          <w:color w:val="000000" w:themeColor="text1"/>
          <w:szCs w:val="28"/>
        </w:rPr>
        <w:t>Afirmativo.</w:t>
      </w:r>
      <w:r w:rsidR="002C6664" w:rsidRPr="00EF2DBE">
        <w:rPr>
          <w:bCs/>
          <w:color w:val="000000" w:themeColor="text1"/>
          <w:szCs w:val="28"/>
        </w:rPr>
        <w:t xml:space="preserve"> …………………………………………</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Locatelli. </w:t>
      </w:r>
      <w:r w:rsidR="002C6664"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Locatelli: </w:t>
      </w:r>
      <w:r w:rsidRPr="00EF2DBE">
        <w:rPr>
          <w:bCs/>
          <w:color w:val="000000" w:themeColor="text1"/>
          <w:szCs w:val="28"/>
        </w:rPr>
        <w:t xml:space="preserve">Negativo. </w:t>
      </w:r>
      <w:r w:rsidR="002C6664"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Mansilla.</w:t>
      </w:r>
      <w:r w:rsidR="002C6664" w:rsidRPr="00EF2DBE">
        <w:rPr>
          <w:bCs/>
          <w:color w:val="000000" w:themeColor="text1"/>
          <w:szCs w:val="28"/>
        </w:rPr>
        <w:t xml:space="preserve"> ………………………………………………………………</w:t>
      </w:r>
      <w:r w:rsidR="00EF2DBE">
        <w:rPr>
          <w:bCs/>
          <w:color w:val="000000" w:themeColor="text1"/>
          <w:szCs w:val="28"/>
        </w:rPr>
        <w:t>…</w:t>
      </w:r>
    </w:p>
    <w:p w:rsidR="00DA0D9C" w:rsidRPr="00EF2DBE" w:rsidRDefault="00EF2DBE" w:rsidP="00DA0D9C">
      <w:pPr>
        <w:jc w:val="both"/>
        <w:rPr>
          <w:b/>
          <w:bCs/>
          <w:color w:val="000000" w:themeColor="text1"/>
          <w:szCs w:val="28"/>
        </w:rPr>
      </w:pPr>
      <w:r>
        <w:rPr>
          <w:b/>
          <w:bCs/>
          <w:color w:val="000000" w:themeColor="text1"/>
          <w:szCs w:val="28"/>
        </w:rPr>
        <w:t>.</w:t>
      </w: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Mansilla: </w:t>
      </w:r>
      <w:r w:rsidRPr="00EF2DBE">
        <w:rPr>
          <w:bCs/>
          <w:color w:val="000000" w:themeColor="text1"/>
          <w:szCs w:val="28"/>
        </w:rPr>
        <w:t>Afirmativo.</w:t>
      </w:r>
      <w:r w:rsidR="002C6664" w:rsidRPr="00EF2DBE">
        <w:rPr>
          <w:bCs/>
          <w:color w:val="000000" w:themeColor="text1"/>
          <w:szCs w:val="28"/>
        </w:rPr>
        <w:t xml:space="preserve"> ……………………………………</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Secretaria</w:t>
      </w:r>
      <w:proofErr w:type="gramStart"/>
      <w:r w:rsidRPr="00EF2DBE">
        <w:rPr>
          <w:b/>
          <w:bCs/>
          <w:color w:val="000000" w:themeColor="text1"/>
          <w:szCs w:val="28"/>
        </w:rPr>
        <w:t>:.</w:t>
      </w:r>
      <w:proofErr w:type="gramEnd"/>
      <w:r w:rsidRPr="00EF2DBE">
        <w:rPr>
          <w:b/>
          <w:bCs/>
          <w:color w:val="000000" w:themeColor="text1"/>
          <w:szCs w:val="28"/>
        </w:rPr>
        <w:t xml:space="preserve"> </w:t>
      </w:r>
      <w:r w:rsidR="002C6664" w:rsidRPr="00EF2DBE">
        <w:rPr>
          <w:bCs/>
          <w:color w:val="000000" w:themeColor="text1"/>
          <w:szCs w:val="28"/>
        </w:rPr>
        <w:t xml:space="preserve">Méndez Ausente. </w:t>
      </w:r>
      <w:r w:rsidRPr="00EF2DBE">
        <w:rPr>
          <w:bCs/>
          <w:color w:val="000000" w:themeColor="text1"/>
          <w:szCs w:val="28"/>
        </w:rPr>
        <w:t xml:space="preserve">Montecchia. </w:t>
      </w:r>
      <w:r w:rsidR="002C6664" w:rsidRPr="00EF2DBE">
        <w:rPr>
          <w:bCs/>
          <w:color w:val="000000" w:themeColor="text1"/>
          <w:szCs w:val="28"/>
        </w:rPr>
        <w:t>………………………………………</w:t>
      </w:r>
      <w:r w:rsidR="00EF2DBE">
        <w:rPr>
          <w:bCs/>
          <w:color w:val="000000" w:themeColor="text1"/>
          <w:szCs w:val="28"/>
        </w:rPr>
        <w:t>….</w:t>
      </w:r>
    </w:p>
    <w:p w:rsidR="00DA0D9C" w:rsidRPr="00EF2DBE" w:rsidRDefault="00DA0D9C" w:rsidP="00DA0D9C">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Montecchia: </w:t>
      </w:r>
      <w:r w:rsidRPr="00EF2DBE">
        <w:rPr>
          <w:bCs/>
          <w:color w:val="000000" w:themeColor="text1"/>
          <w:szCs w:val="28"/>
        </w:rPr>
        <w:t xml:space="preserve">Afirmativo. </w:t>
      </w:r>
      <w:r w:rsidR="00B36188"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Pigliapoco. </w:t>
      </w:r>
      <w:r w:rsidR="00B36188"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Pigliapoco: </w:t>
      </w:r>
      <w:r w:rsidRPr="00EF2DBE">
        <w:rPr>
          <w:bCs/>
          <w:color w:val="000000" w:themeColor="text1"/>
          <w:szCs w:val="28"/>
        </w:rPr>
        <w:t>Negativo.</w:t>
      </w:r>
      <w:r w:rsidR="00B36188" w:rsidRPr="00EF2DBE">
        <w:rPr>
          <w:bCs/>
          <w:color w:val="000000" w:themeColor="text1"/>
          <w:szCs w:val="28"/>
        </w:rPr>
        <w:t xml:space="preserve"> ……………………………………</w:t>
      </w:r>
      <w:r w:rsidR="00EF2DBE">
        <w:rPr>
          <w:bCs/>
          <w:color w:val="000000" w:themeColor="text1"/>
          <w:szCs w:val="28"/>
        </w:rPr>
        <w:t>…</w:t>
      </w:r>
    </w:p>
    <w:p w:rsidR="00DA0D9C" w:rsidRPr="00EF2DBE" w:rsidRDefault="00DA0D9C" w:rsidP="00DA0D9C">
      <w:pPr>
        <w:jc w:val="both"/>
        <w:rPr>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Rapopor</w:t>
      </w:r>
      <w:r w:rsidR="00B36188" w:rsidRPr="00EF2DBE">
        <w:rPr>
          <w:bCs/>
          <w:color w:val="000000" w:themeColor="text1"/>
          <w:szCs w:val="28"/>
        </w:rPr>
        <w:t>t</w:t>
      </w:r>
      <w:r w:rsidRPr="00EF2DBE">
        <w:rPr>
          <w:bCs/>
          <w:color w:val="000000" w:themeColor="text1"/>
          <w:szCs w:val="28"/>
        </w:rPr>
        <w:t>.</w:t>
      </w:r>
      <w:r w:rsidRPr="00EF2DBE">
        <w:rPr>
          <w:b/>
          <w:bCs/>
          <w:color w:val="000000" w:themeColor="text1"/>
          <w:szCs w:val="28"/>
        </w:rPr>
        <w:t xml:space="preserve">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Mayor Contribuyente Rapopor</w:t>
      </w:r>
      <w:r w:rsidR="00B36188" w:rsidRPr="00EF2DBE">
        <w:rPr>
          <w:b/>
          <w:bCs/>
          <w:color w:val="000000" w:themeColor="text1"/>
          <w:szCs w:val="28"/>
        </w:rPr>
        <w:t>t</w:t>
      </w:r>
      <w:r w:rsidRPr="00EF2DBE">
        <w:rPr>
          <w:b/>
          <w:bCs/>
          <w:color w:val="000000" w:themeColor="text1"/>
          <w:szCs w:val="28"/>
        </w:rPr>
        <w:t xml:space="preserve">: </w:t>
      </w:r>
      <w:r w:rsidRPr="00EF2DBE">
        <w:rPr>
          <w:bCs/>
          <w:color w:val="000000" w:themeColor="text1"/>
          <w:szCs w:val="28"/>
        </w:rPr>
        <w:t xml:space="preserve">Negativo.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Sardi.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Sardi: </w:t>
      </w:r>
      <w:r w:rsidR="00B36188" w:rsidRPr="00EF2DBE">
        <w:rPr>
          <w:bCs/>
          <w:color w:val="000000" w:themeColor="text1"/>
          <w:szCs w:val="28"/>
        </w:rPr>
        <w:t>Negativo. …………………………………………….</w:t>
      </w:r>
    </w:p>
    <w:p w:rsidR="00B36188" w:rsidRPr="00EF2DBE" w:rsidRDefault="00B36188"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Tosto.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Tosto: </w:t>
      </w:r>
      <w:r w:rsidRPr="00EF2DBE">
        <w:rPr>
          <w:bCs/>
          <w:color w:val="000000" w:themeColor="text1"/>
          <w:szCs w:val="28"/>
        </w:rPr>
        <w:t xml:space="preserve">Negativo. </w:t>
      </w:r>
      <w:r w:rsidR="00B36188" w:rsidRPr="00EF2DBE">
        <w:rPr>
          <w:bCs/>
          <w:color w:val="000000" w:themeColor="text1"/>
          <w:szCs w:val="28"/>
        </w:rPr>
        <w:t>…………………………………………</w:t>
      </w:r>
      <w:r w:rsid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Zaccaro.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Mayor Contribuyente Zaccaro: </w:t>
      </w:r>
      <w:r w:rsidRPr="00EF2DBE">
        <w:rPr>
          <w:bCs/>
          <w:color w:val="000000" w:themeColor="text1"/>
          <w:szCs w:val="28"/>
        </w:rPr>
        <w:t xml:space="preserve">Afirmativo.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Zuf</w:t>
      </w:r>
      <w:r w:rsidR="00B36188" w:rsidRPr="00EF2DBE">
        <w:rPr>
          <w:bCs/>
          <w:color w:val="000000" w:themeColor="text1"/>
          <w:szCs w:val="28"/>
        </w:rPr>
        <w:t>fan</w:t>
      </w:r>
      <w:r w:rsidRPr="00EF2DBE">
        <w:rPr>
          <w:bCs/>
          <w:color w:val="000000" w:themeColor="text1"/>
          <w:szCs w:val="28"/>
        </w:rPr>
        <w:t>ti.</w:t>
      </w:r>
      <w:r w:rsidRPr="00EF2DBE">
        <w:rPr>
          <w:b/>
          <w:bCs/>
          <w:color w:val="000000" w:themeColor="text1"/>
          <w:szCs w:val="28"/>
        </w:rPr>
        <w:t xml:space="preserve"> </w:t>
      </w:r>
      <w:r w:rsidR="00B36188" w:rsidRPr="00EF2DBE">
        <w:rPr>
          <w:bCs/>
          <w:color w:val="000000" w:themeColor="text1"/>
          <w:szCs w:val="28"/>
        </w:rPr>
        <w:t>...................................................................................................................</w:t>
      </w:r>
    </w:p>
    <w:p w:rsidR="00DA0D9C" w:rsidRPr="00EF2DBE" w:rsidRDefault="00DA0D9C" w:rsidP="00DA0D9C">
      <w:pPr>
        <w:jc w:val="both"/>
        <w:rPr>
          <w:b/>
          <w:bCs/>
          <w:color w:val="000000" w:themeColor="text1"/>
          <w:szCs w:val="28"/>
        </w:rPr>
      </w:pPr>
    </w:p>
    <w:p w:rsidR="00DA0D9C" w:rsidRPr="00EF2DBE" w:rsidRDefault="00DA0D9C" w:rsidP="00DA0D9C">
      <w:pPr>
        <w:jc w:val="both"/>
        <w:rPr>
          <w:b/>
          <w:bCs/>
          <w:color w:val="000000" w:themeColor="text1"/>
          <w:szCs w:val="28"/>
        </w:rPr>
      </w:pPr>
      <w:r w:rsidRPr="00EF2DBE">
        <w:rPr>
          <w:b/>
          <w:bCs/>
          <w:color w:val="000000" w:themeColor="text1"/>
          <w:szCs w:val="28"/>
        </w:rPr>
        <w:t>Mayor Contribuyente Zuf</w:t>
      </w:r>
      <w:r w:rsidR="00B36188" w:rsidRPr="00EF2DBE">
        <w:rPr>
          <w:b/>
          <w:bCs/>
          <w:color w:val="000000" w:themeColor="text1"/>
          <w:szCs w:val="28"/>
        </w:rPr>
        <w:t>fan</w:t>
      </w:r>
      <w:r w:rsidRPr="00EF2DBE">
        <w:rPr>
          <w:b/>
          <w:bCs/>
          <w:color w:val="000000" w:themeColor="text1"/>
          <w:szCs w:val="28"/>
        </w:rPr>
        <w:t xml:space="preserve">ti: </w:t>
      </w:r>
      <w:r w:rsidR="00B36188" w:rsidRPr="00EF2DBE">
        <w:rPr>
          <w:bCs/>
          <w:color w:val="000000" w:themeColor="text1"/>
          <w:szCs w:val="28"/>
        </w:rPr>
        <w:t>Negativo. ………………………………………</w:t>
      </w:r>
      <w:r w:rsidR="00EF2DBE">
        <w:rPr>
          <w:bCs/>
          <w:color w:val="000000" w:themeColor="text1"/>
          <w:szCs w:val="28"/>
        </w:rPr>
        <w:t>….</w:t>
      </w:r>
    </w:p>
    <w:p w:rsidR="00DA0D9C" w:rsidRPr="00EF2DBE" w:rsidRDefault="00DA0D9C" w:rsidP="00577FEE">
      <w:pPr>
        <w:jc w:val="both"/>
        <w:rPr>
          <w:bCs/>
          <w:color w:val="000000" w:themeColor="text1"/>
          <w:szCs w:val="28"/>
        </w:rPr>
      </w:pPr>
    </w:p>
    <w:p w:rsidR="002C267D" w:rsidRDefault="00DA0D9C" w:rsidP="00577FEE">
      <w:pPr>
        <w:jc w:val="both"/>
        <w:rPr>
          <w:bCs/>
          <w:szCs w:val="28"/>
        </w:rPr>
      </w:pPr>
      <w:r>
        <w:rPr>
          <w:b/>
          <w:bCs/>
          <w:szCs w:val="28"/>
        </w:rPr>
        <w:t xml:space="preserve">Presidente Di Salvo: </w:t>
      </w:r>
      <w:r w:rsidR="00D94542">
        <w:rPr>
          <w:bCs/>
          <w:szCs w:val="28"/>
        </w:rPr>
        <w:t xml:space="preserve">Queda aprobado por mayoría. Capitulo XX. Derecho ambiental. </w:t>
      </w:r>
      <w:r w:rsidR="0012253F">
        <w:rPr>
          <w:bCs/>
          <w:szCs w:val="28"/>
        </w:rPr>
        <w:t>Artículo</w:t>
      </w:r>
      <w:r w:rsidR="00D94542">
        <w:rPr>
          <w:bCs/>
          <w:szCs w:val="28"/>
        </w:rPr>
        <w:t xml:space="preserve"> 126°. </w:t>
      </w:r>
      <w:r w:rsidR="0012253F">
        <w:rPr>
          <w:bCs/>
          <w:szCs w:val="28"/>
        </w:rPr>
        <w:t>Artículo</w:t>
      </w:r>
      <w:r w:rsidR="00D94542">
        <w:rPr>
          <w:bCs/>
          <w:szCs w:val="28"/>
        </w:rPr>
        <w:t xml:space="preserve"> 127°. </w:t>
      </w:r>
      <w:r w:rsidR="0012253F">
        <w:rPr>
          <w:bCs/>
          <w:szCs w:val="28"/>
        </w:rPr>
        <w:t>Artículo</w:t>
      </w:r>
      <w:r w:rsidR="00D94542">
        <w:rPr>
          <w:bCs/>
          <w:szCs w:val="28"/>
        </w:rPr>
        <w:t xml:space="preserve"> 128° y </w:t>
      </w:r>
      <w:r w:rsidR="0012253F">
        <w:rPr>
          <w:bCs/>
          <w:szCs w:val="28"/>
        </w:rPr>
        <w:t>Artículo</w:t>
      </w:r>
      <w:r w:rsidR="00D94542">
        <w:rPr>
          <w:bCs/>
          <w:szCs w:val="28"/>
        </w:rPr>
        <w:t xml:space="preserve"> 129°. </w:t>
      </w:r>
      <w:r w:rsidR="0012253F">
        <w:rPr>
          <w:bCs/>
          <w:szCs w:val="28"/>
        </w:rPr>
        <w:t>Acá</w:t>
      </w:r>
      <w:r w:rsidR="00D94542">
        <w:rPr>
          <w:bCs/>
          <w:szCs w:val="28"/>
        </w:rPr>
        <w:t xml:space="preserve"> no </w:t>
      </w:r>
      <w:r w:rsidR="0012253F">
        <w:rPr>
          <w:bCs/>
          <w:szCs w:val="28"/>
        </w:rPr>
        <w:t>está</w:t>
      </w:r>
      <w:r w:rsidR="00D94542">
        <w:rPr>
          <w:bCs/>
          <w:szCs w:val="28"/>
        </w:rPr>
        <w:t xml:space="preserve">, o es error de tipeo. O es el </w:t>
      </w:r>
      <w:r w:rsidR="0012253F">
        <w:rPr>
          <w:bCs/>
          <w:szCs w:val="28"/>
        </w:rPr>
        <w:t>mío</w:t>
      </w:r>
      <w:r w:rsidR="00D94542">
        <w:rPr>
          <w:bCs/>
          <w:szCs w:val="28"/>
        </w:rPr>
        <w:t xml:space="preserve"> no </w:t>
      </w:r>
      <w:r w:rsidR="0012253F">
        <w:rPr>
          <w:bCs/>
          <w:szCs w:val="28"/>
        </w:rPr>
        <w:t>más</w:t>
      </w:r>
      <w:r w:rsidR="00D94542">
        <w:rPr>
          <w:bCs/>
          <w:szCs w:val="28"/>
        </w:rPr>
        <w:t xml:space="preserve">. Tiene la palabra el Concejal </w:t>
      </w:r>
      <w:r w:rsidR="0012253F">
        <w:rPr>
          <w:bCs/>
          <w:szCs w:val="28"/>
        </w:rPr>
        <w:t>García</w:t>
      </w:r>
      <w:r w:rsidR="00D94542">
        <w:rPr>
          <w:bCs/>
          <w:szCs w:val="28"/>
        </w:rPr>
        <w:t>. …………..</w:t>
      </w:r>
    </w:p>
    <w:p w:rsidR="00D94542" w:rsidRDefault="00D94542" w:rsidP="00577FEE">
      <w:pPr>
        <w:jc w:val="both"/>
        <w:rPr>
          <w:bCs/>
          <w:szCs w:val="28"/>
        </w:rPr>
      </w:pPr>
    </w:p>
    <w:p w:rsidR="00D94542" w:rsidRDefault="00D94542" w:rsidP="00577FEE">
      <w:pPr>
        <w:jc w:val="both"/>
        <w:rPr>
          <w:bCs/>
          <w:szCs w:val="28"/>
        </w:rPr>
      </w:pPr>
      <w:r>
        <w:rPr>
          <w:b/>
          <w:bCs/>
          <w:szCs w:val="28"/>
        </w:rPr>
        <w:t xml:space="preserve">Concejal </w:t>
      </w:r>
      <w:r w:rsidR="0012253F">
        <w:rPr>
          <w:b/>
          <w:bCs/>
          <w:szCs w:val="28"/>
        </w:rPr>
        <w:t>García</w:t>
      </w:r>
      <w:r>
        <w:rPr>
          <w:b/>
          <w:bCs/>
          <w:szCs w:val="28"/>
        </w:rPr>
        <w:t>:</w:t>
      </w:r>
      <w:r>
        <w:rPr>
          <w:bCs/>
          <w:szCs w:val="28"/>
        </w:rPr>
        <w:t xml:space="preserve"> No, para señalar eso. No </w:t>
      </w:r>
      <w:r w:rsidR="0012253F">
        <w:rPr>
          <w:bCs/>
          <w:szCs w:val="28"/>
        </w:rPr>
        <w:t>está</w:t>
      </w:r>
      <w:r>
        <w:rPr>
          <w:bCs/>
          <w:szCs w:val="28"/>
        </w:rPr>
        <w:t xml:space="preserve"> el valor. Que</w:t>
      </w:r>
      <w:r w:rsidR="004D35FD">
        <w:rPr>
          <w:bCs/>
          <w:szCs w:val="28"/>
        </w:rPr>
        <w:t xml:space="preserve"> creo que había s</w:t>
      </w:r>
      <w:r w:rsidR="001D3FC0">
        <w:rPr>
          <w:bCs/>
          <w:szCs w:val="28"/>
        </w:rPr>
        <w:t>ido consensuado en Comisión. …………………………………………………………...</w:t>
      </w:r>
    </w:p>
    <w:p w:rsidR="001D3FC0" w:rsidRDefault="001D3FC0" w:rsidP="00577FEE">
      <w:pPr>
        <w:jc w:val="both"/>
        <w:rPr>
          <w:bCs/>
          <w:szCs w:val="28"/>
        </w:rPr>
      </w:pPr>
    </w:p>
    <w:p w:rsidR="001D3FC0" w:rsidRDefault="001D3FC0" w:rsidP="00577FEE">
      <w:pPr>
        <w:jc w:val="both"/>
        <w:rPr>
          <w:bCs/>
          <w:szCs w:val="28"/>
        </w:rPr>
      </w:pPr>
      <w:r w:rsidRPr="001D3FC0">
        <w:rPr>
          <w:b/>
          <w:bCs/>
          <w:szCs w:val="28"/>
        </w:rPr>
        <w:lastRenderedPageBreak/>
        <w:t>Presidente Di Salvo:</w:t>
      </w:r>
      <w:r>
        <w:rPr>
          <w:bCs/>
          <w:szCs w:val="28"/>
        </w:rPr>
        <w:t xml:space="preserve"> El del 2015, el 40. En el Artículo 129. </w:t>
      </w:r>
      <w:r w:rsidR="0012253F">
        <w:rPr>
          <w:bCs/>
          <w:szCs w:val="28"/>
        </w:rPr>
        <w:t>Quedará</w:t>
      </w:r>
      <w:r>
        <w:rPr>
          <w:bCs/>
          <w:szCs w:val="28"/>
        </w:rPr>
        <w:t xml:space="preserve"> redactado, el Derecho fijo por un importe de $41. </w:t>
      </w:r>
      <w:r w:rsidR="0012253F">
        <w:rPr>
          <w:bCs/>
          <w:szCs w:val="28"/>
        </w:rPr>
        <w:t>Liquidándose</w:t>
      </w:r>
      <w:r w:rsidR="00B36188">
        <w:rPr>
          <w:bCs/>
          <w:szCs w:val="28"/>
        </w:rPr>
        <w:t xml:space="preserve"> </w:t>
      </w:r>
      <w:r w:rsidR="00774F9C">
        <w:rPr>
          <w:bCs/>
          <w:szCs w:val="28"/>
        </w:rPr>
        <w:t xml:space="preserve">también </w:t>
      </w:r>
      <w:r>
        <w:rPr>
          <w:bCs/>
          <w:szCs w:val="28"/>
        </w:rPr>
        <w:t>junto con la Tasa</w:t>
      </w:r>
      <w:r w:rsidR="00774F9C">
        <w:rPr>
          <w:bCs/>
          <w:szCs w:val="28"/>
        </w:rPr>
        <w:t xml:space="preserve">, a la Tasa por alumbrado y limpieza y conservación de la </w:t>
      </w:r>
      <w:r w:rsidR="0012253F">
        <w:rPr>
          <w:bCs/>
          <w:szCs w:val="28"/>
        </w:rPr>
        <w:t>vía</w:t>
      </w:r>
      <w:r w:rsidR="00B36188">
        <w:rPr>
          <w:bCs/>
          <w:szCs w:val="28"/>
        </w:rPr>
        <w:t xml:space="preserve"> </w:t>
      </w:r>
      <w:r w:rsidR="00E75B11">
        <w:rPr>
          <w:bCs/>
          <w:szCs w:val="28"/>
        </w:rPr>
        <w:t>pública</w:t>
      </w:r>
      <w:r w:rsidR="00774F9C">
        <w:rPr>
          <w:bCs/>
          <w:szCs w:val="28"/>
        </w:rPr>
        <w:t>. Tiene la palabra el Mayor Contribuyente Montecchia. ………………………………………………….</w:t>
      </w:r>
    </w:p>
    <w:p w:rsidR="00774F9C" w:rsidRDefault="00774F9C" w:rsidP="00577FEE">
      <w:pPr>
        <w:jc w:val="both"/>
        <w:rPr>
          <w:bCs/>
          <w:szCs w:val="28"/>
        </w:rPr>
      </w:pPr>
    </w:p>
    <w:p w:rsidR="000D5096" w:rsidRDefault="00774F9C" w:rsidP="00577FEE">
      <w:pPr>
        <w:jc w:val="both"/>
        <w:rPr>
          <w:bCs/>
          <w:szCs w:val="28"/>
        </w:rPr>
      </w:pPr>
      <w:r w:rsidRPr="00774F9C">
        <w:rPr>
          <w:b/>
          <w:bCs/>
          <w:szCs w:val="28"/>
        </w:rPr>
        <w:t>Mayor Contribuyente Montecchia</w:t>
      </w:r>
      <w:r>
        <w:rPr>
          <w:b/>
          <w:bCs/>
          <w:szCs w:val="28"/>
        </w:rPr>
        <w:t xml:space="preserve">: </w:t>
      </w:r>
      <w:r w:rsidR="00727E62">
        <w:rPr>
          <w:bCs/>
          <w:szCs w:val="28"/>
        </w:rPr>
        <w:t xml:space="preserve">Salvo que alguien de una explicación. La verdad que no lo entiendo a esto. Porque </w:t>
      </w:r>
      <w:r w:rsidR="0012253F">
        <w:rPr>
          <w:bCs/>
          <w:szCs w:val="28"/>
        </w:rPr>
        <w:t>acá</w:t>
      </w:r>
      <w:r w:rsidR="00727E62">
        <w:rPr>
          <w:bCs/>
          <w:szCs w:val="28"/>
        </w:rPr>
        <w:t xml:space="preserve"> lo que se </w:t>
      </w:r>
      <w:r w:rsidR="0012253F">
        <w:rPr>
          <w:bCs/>
          <w:szCs w:val="28"/>
        </w:rPr>
        <w:t>está</w:t>
      </w:r>
      <w:r w:rsidR="00727E62">
        <w:rPr>
          <w:bCs/>
          <w:szCs w:val="28"/>
        </w:rPr>
        <w:t xml:space="preserve"> haciendo, es cobrarle a alguien que </w:t>
      </w:r>
      <w:r w:rsidR="0012253F">
        <w:rPr>
          <w:bCs/>
          <w:szCs w:val="28"/>
        </w:rPr>
        <w:t>está</w:t>
      </w:r>
      <w:r w:rsidR="00727E62">
        <w:rPr>
          <w:bCs/>
          <w:szCs w:val="28"/>
        </w:rPr>
        <w:t xml:space="preserve"> haciendo algo bueno por la comunidad. </w:t>
      </w:r>
      <w:r w:rsidR="0012253F">
        <w:rPr>
          <w:bCs/>
          <w:szCs w:val="28"/>
        </w:rPr>
        <w:t>Fíjense</w:t>
      </w:r>
      <w:r w:rsidR="00727E62">
        <w:rPr>
          <w:bCs/>
          <w:szCs w:val="28"/>
        </w:rPr>
        <w:t xml:space="preserve"> lo que dice el </w:t>
      </w:r>
      <w:r w:rsidR="0012253F">
        <w:rPr>
          <w:bCs/>
          <w:szCs w:val="28"/>
        </w:rPr>
        <w:t>artículo</w:t>
      </w:r>
      <w:r w:rsidR="00727E62">
        <w:rPr>
          <w:bCs/>
          <w:szCs w:val="28"/>
        </w:rPr>
        <w:t xml:space="preserve"> 126. </w:t>
      </w:r>
      <w:r w:rsidR="000D5096">
        <w:rPr>
          <w:bCs/>
          <w:szCs w:val="28"/>
        </w:rPr>
        <w:t xml:space="preserve">Por las acciones tendientes al cuidado y recuperación del medio ambiente. </w:t>
      </w:r>
      <w:r w:rsidR="0012253F">
        <w:rPr>
          <w:bCs/>
          <w:szCs w:val="28"/>
        </w:rPr>
        <w:t>Deberá</w:t>
      </w:r>
      <w:r w:rsidR="000D5096">
        <w:rPr>
          <w:bCs/>
          <w:szCs w:val="28"/>
        </w:rPr>
        <w:t xml:space="preserve"> abonar un derecho ambiental fijo a partir de 1° enero del 2015. Es decir alguien que esta, por ejemplo, (…) en la </w:t>
      </w:r>
      <w:r w:rsidR="0012253F">
        <w:rPr>
          <w:bCs/>
          <w:szCs w:val="28"/>
        </w:rPr>
        <w:t>vía</w:t>
      </w:r>
      <w:r w:rsidR="00B36188">
        <w:rPr>
          <w:bCs/>
          <w:szCs w:val="28"/>
        </w:rPr>
        <w:t xml:space="preserve"> </w:t>
      </w:r>
      <w:r w:rsidR="00E75B11">
        <w:rPr>
          <w:bCs/>
          <w:szCs w:val="28"/>
        </w:rPr>
        <w:t>pública</w:t>
      </w:r>
      <w:r w:rsidR="000D5096">
        <w:rPr>
          <w:bCs/>
          <w:szCs w:val="28"/>
        </w:rPr>
        <w:t>, se cuenta como una buena acción. (…)……</w:t>
      </w:r>
    </w:p>
    <w:p w:rsidR="000D5096" w:rsidRDefault="000D5096" w:rsidP="00577FEE">
      <w:pPr>
        <w:jc w:val="both"/>
        <w:rPr>
          <w:bCs/>
          <w:szCs w:val="28"/>
        </w:rPr>
      </w:pPr>
    </w:p>
    <w:p w:rsidR="00774F9C" w:rsidRDefault="000D5096" w:rsidP="00577FEE">
      <w:pPr>
        <w:jc w:val="both"/>
        <w:rPr>
          <w:bCs/>
          <w:szCs w:val="28"/>
        </w:rPr>
      </w:pPr>
      <w:r w:rsidRPr="000D5096">
        <w:rPr>
          <w:b/>
          <w:bCs/>
          <w:szCs w:val="28"/>
        </w:rPr>
        <w:t>Presidente Di Salvo:</w:t>
      </w:r>
      <w:r>
        <w:rPr>
          <w:bCs/>
          <w:szCs w:val="28"/>
        </w:rPr>
        <w:t xml:space="preserve"> Yo iba a pedir. A ver si lo puedo hacer desde aquí. Yo voy a pedir una moción de reconsideración, de la </w:t>
      </w:r>
      <w:r w:rsidR="0012253F">
        <w:rPr>
          <w:bCs/>
          <w:szCs w:val="28"/>
        </w:rPr>
        <w:t>eliminación</w:t>
      </w:r>
      <w:r>
        <w:rPr>
          <w:bCs/>
          <w:szCs w:val="28"/>
        </w:rPr>
        <w:t xml:space="preserve"> del </w:t>
      </w:r>
      <w:r w:rsidR="0012253F">
        <w:rPr>
          <w:bCs/>
          <w:szCs w:val="28"/>
        </w:rPr>
        <w:t>Capítulo</w:t>
      </w:r>
      <w:r>
        <w:rPr>
          <w:bCs/>
          <w:szCs w:val="28"/>
        </w:rPr>
        <w:t xml:space="preserve"> XX. Porqué, porque esto fue creado por tres años. Y es por eso que lo votaron aquí. Y se nos dijo </w:t>
      </w:r>
      <w:r w:rsidR="00BC6BE7">
        <w:rPr>
          <w:bCs/>
          <w:szCs w:val="28"/>
        </w:rPr>
        <w:t>así</w:t>
      </w:r>
      <w:r>
        <w:rPr>
          <w:bCs/>
          <w:szCs w:val="28"/>
        </w:rPr>
        <w:t xml:space="preserve">. Es el fundamento que teníamos. Luego en </w:t>
      </w:r>
      <w:r w:rsidR="0012253F">
        <w:rPr>
          <w:bCs/>
          <w:szCs w:val="28"/>
        </w:rPr>
        <w:t>ningún</w:t>
      </w:r>
      <w:r>
        <w:rPr>
          <w:bCs/>
          <w:szCs w:val="28"/>
        </w:rPr>
        <w:t xml:space="preserve"> lado quedo escrito. Y ahora se lo pone. Yo hago una moción de reconsideración, que sea eliminado el </w:t>
      </w:r>
      <w:r w:rsidR="0012253F">
        <w:rPr>
          <w:bCs/>
          <w:szCs w:val="28"/>
        </w:rPr>
        <w:t>Capítulo</w:t>
      </w:r>
      <w:r>
        <w:rPr>
          <w:bCs/>
          <w:szCs w:val="28"/>
        </w:rPr>
        <w:t xml:space="preserve"> XX. Lo ponemos a consideración. ……………………………………………………….</w:t>
      </w:r>
    </w:p>
    <w:p w:rsidR="000D5096" w:rsidRDefault="000D5096" w:rsidP="00577FEE">
      <w:pPr>
        <w:jc w:val="both"/>
        <w:rPr>
          <w:bCs/>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Almirón</w:t>
      </w:r>
      <w:r w:rsidR="00B36188" w:rsidRPr="00EF2DBE">
        <w:rPr>
          <w:bCs/>
          <w:color w:val="000000" w:themeColor="text1"/>
          <w:szCs w:val="28"/>
        </w:rPr>
        <w:t>.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w:t>
      </w:r>
      <w:r w:rsidR="00B36188" w:rsidRPr="00EF2DBE">
        <w:rPr>
          <w:b/>
          <w:bCs/>
          <w:color w:val="000000" w:themeColor="text1"/>
          <w:szCs w:val="28"/>
        </w:rPr>
        <w:t>Almirón</w:t>
      </w:r>
      <w:r w:rsidRPr="00EF2DBE">
        <w:rPr>
          <w:b/>
          <w:bCs/>
          <w:color w:val="000000" w:themeColor="text1"/>
          <w:szCs w:val="28"/>
        </w:rPr>
        <w:t xml:space="preserve">: </w:t>
      </w:r>
      <w:r w:rsidR="00B36188" w:rsidRPr="00EF2DBE">
        <w:rPr>
          <w:bCs/>
          <w:color w:val="000000" w:themeColor="text1"/>
          <w:szCs w:val="28"/>
        </w:rPr>
        <w:t>Negativo. ………………………………………………………</w:t>
      </w:r>
    </w:p>
    <w:p w:rsidR="000D5096" w:rsidRPr="00EF2DBE" w:rsidRDefault="000D5096" w:rsidP="000D5096">
      <w:pPr>
        <w:jc w:val="both"/>
        <w:rPr>
          <w:b/>
          <w:bCs/>
          <w:color w:val="000000" w:themeColor="text1"/>
          <w:szCs w:val="28"/>
        </w:rPr>
      </w:pPr>
    </w:p>
    <w:p w:rsidR="000D5096" w:rsidRDefault="00EA7A70" w:rsidP="000D5096">
      <w:pPr>
        <w:jc w:val="both"/>
        <w:rPr>
          <w:bCs/>
          <w:szCs w:val="28"/>
        </w:rPr>
      </w:pPr>
      <w:r>
        <w:rPr>
          <w:b/>
          <w:bCs/>
          <w:szCs w:val="28"/>
        </w:rPr>
        <w:t xml:space="preserve">Concejal Argañaraz: </w:t>
      </w:r>
      <w:r>
        <w:rPr>
          <w:bCs/>
          <w:szCs w:val="28"/>
        </w:rPr>
        <w:t>Pido la palabra. ………………………………………………</w:t>
      </w:r>
    </w:p>
    <w:p w:rsidR="00EA7A70" w:rsidRDefault="00EA7A70" w:rsidP="000D5096">
      <w:pPr>
        <w:jc w:val="both"/>
        <w:rPr>
          <w:bCs/>
          <w:szCs w:val="28"/>
        </w:rPr>
      </w:pPr>
    </w:p>
    <w:p w:rsidR="00EA7A70" w:rsidRDefault="00EA7A70" w:rsidP="000D5096">
      <w:pPr>
        <w:jc w:val="both"/>
        <w:rPr>
          <w:bCs/>
          <w:szCs w:val="28"/>
        </w:rPr>
      </w:pPr>
      <w:r w:rsidRPr="00EA7A70">
        <w:rPr>
          <w:b/>
          <w:bCs/>
          <w:szCs w:val="28"/>
        </w:rPr>
        <w:t>Presidente Di Salvo:</w:t>
      </w:r>
      <w:r>
        <w:rPr>
          <w:bCs/>
          <w:szCs w:val="28"/>
        </w:rPr>
        <w:t xml:space="preserve"> Si. ……………………………………………………………</w:t>
      </w:r>
    </w:p>
    <w:p w:rsidR="00EA7A70" w:rsidRDefault="00EA7A70" w:rsidP="000D5096">
      <w:pPr>
        <w:jc w:val="both"/>
        <w:rPr>
          <w:bCs/>
          <w:szCs w:val="28"/>
        </w:rPr>
      </w:pPr>
    </w:p>
    <w:p w:rsidR="00EA7A70" w:rsidRDefault="00EA7A70" w:rsidP="000D5096">
      <w:pPr>
        <w:jc w:val="both"/>
        <w:rPr>
          <w:bCs/>
          <w:szCs w:val="28"/>
        </w:rPr>
      </w:pPr>
      <w:r w:rsidRPr="00EA7A70">
        <w:rPr>
          <w:b/>
          <w:bCs/>
          <w:szCs w:val="28"/>
        </w:rPr>
        <w:t>Concejal Argañaraz:</w:t>
      </w:r>
      <w:r>
        <w:rPr>
          <w:bCs/>
          <w:szCs w:val="28"/>
        </w:rPr>
        <w:t xml:space="preserve"> No quedo escrito en </w:t>
      </w:r>
      <w:r w:rsidR="0012253F">
        <w:rPr>
          <w:bCs/>
          <w:szCs w:val="28"/>
        </w:rPr>
        <w:t>ningún</w:t>
      </w:r>
      <w:r>
        <w:rPr>
          <w:bCs/>
          <w:szCs w:val="28"/>
        </w:rPr>
        <w:t xml:space="preserve"> lado, que era por tres años. ……...</w:t>
      </w:r>
    </w:p>
    <w:p w:rsidR="00EA7A70" w:rsidRDefault="00EA7A70" w:rsidP="000D5096">
      <w:pPr>
        <w:jc w:val="both"/>
        <w:rPr>
          <w:bCs/>
          <w:szCs w:val="28"/>
        </w:rPr>
      </w:pPr>
    </w:p>
    <w:p w:rsidR="00EA7A70" w:rsidRDefault="00EA7A70" w:rsidP="000D5096">
      <w:pPr>
        <w:jc w:val="both"/>
        <w:rPr>
          <w:bCs/>
          <w:szCs w:val="28"/>
        </w:rPr>
      </w:pPr>
      <w:r w:rsidRPr="00EA7A70">
        <w:rPr>
          <w:b/>
          <w:bCs/>
          <w:szCs w:val="28"/>
        </w:rPr>
        <w:t>Presidente Di Salvo:</w:t>
      </w:r>
      <w:r>
        <w:rPr>
          <w:bCs/>
          <w:szCs w:val="28"/>
        </w:rPr>
        <w:t xml:space="preserve"> No lo vimos nosotros. Pero yo hago una moción </w:t>
      </w:r>
      <w:r w:rsidR="0012253F">
        <w:rPr>
          <w:bCs/>
          <w:szCs w:val="28"/>
        </w:rPr>
        <w:t>aparte</w:t>
      </w:r>
      <w:r>
        <w:rPr>
          <w:bCs/>
          <w:szCs w:val="28"/>
        </w:rPr>
        <w:t xml:space="preserve"> de eso. Si no bajo y la fundamento. Es decir. El Derecho Ambiental. ……………………….</w:t>
      </w:r>
    </w:p>
    <w:p w:rsidR="00EA7A70" w:rsidRDefault="00EA7A70" w:rsidP="000D5096">
      <w:pPr>
        <w:jc w:val="both"/>
        <w:rPr>
          <w:bCs/>
          <w:szCs w:val="28"/>
        </w:rPr>
      </w:pPr>
    </w:p>
    <w:p w:rsidR="00EA7A70" w:rsidRDefault="00EA7A70" w:rsidP="000D5096">
      <w:pPr>
        <w:jc w:val="both"/>
        <w:rPr>
          <w:bCs/>
          <w:szCs w:val="28"/>
        </w:rPr>
      </w:pPr>
      <w:r w:rsidRPr="00EA7A70">
        <w:rPr>
          <w:b/>
          <w:bCs/>
          <w:szCs w:val="28"/>
        </w:rPr>
        <w:t>Concejal Argañaraz:</w:t>
      </w:r>
      <w:r>
        <w:rPr>
          <w:bCs/>
          <w:szCs w:val="28"/>
        </w:rPr>
        <w:t xml:space="preserve"> En realidad en vez de decir por, debería decir para. ………….</w:t>
      </w:r>
      <w:r w:rsidR="00EF2DBE">
        <w:rPr>
          <w:bCs/>
          <w:szCs w:val="28"/>
        </w:rPr>
        <w:t>.</w:t>
      </w:r>
    </w:p>
    <w:p w:rsidR="00EF2DBE" w:rsidRDefault="00EF2DBE" w:rsidP="000D5096">
      <w:pPr>
        <w:jc w:val="both"/>
        <w:rPr>
          <w:bCs/>
          <w:szCs w:val="28"/>
        </w:rPr>
      </w:pPr>
    </w:p>
    <w:p w:rsidR="00EA7A70" w:rsidRDefault="00EA7A70" w:rsidP="000D5096">
      <w:pPr>
        <w:jc w:val="both"/>
        <w:rPr>
          <w:bCs/>
          <w:szCs w:val="28"/>
        </w:rPr>
      </w:pPr>
      <w:r w:rsidRPr="00EA7A70">
        <w:rPr>
          <w:b/>
          <w:bCs/>
          <w:szCs w:val="28"/>
        </w:rPr>
        <w:t>Presidente Di Salvo:</w:t>
      </w:r>
      <w:r>
        <w:rPr>
          <w:bCs/>
          <w:szCs w:val="28"/>
        </w:rPr>
        <w:t xml:space="preserve"> Para. …………………………………………………………</w:t>
      </w:r>
      <w:r w:rsidR="00EF2DBE">
        <w:rPr>
          <w:bCs/>
          <w:szCs w:val="28"/>
        </w:rPr>
        <w:t>.</w:t>
      </w:r>
    </w:p>
    <w:p w:rsidR="00EA7A70" w:rsidRDefault="00EA7A70" w:rsidP="000D5096">
      <w:pPr>
        <w:jc w:val="both"/>
        <w:rPr>
          <w:bCs/>
          <w:szCs w:val="28"/>
        </w:rPr>
      </w:pPr>
    </w:p>
    <w:p w:rsidR="00EA7A70" w:rsidRDefault="00EA7A70" w:rsidP="000D5096">
      <w:pPr>
        <w:jc w:val="both"/>
        <w:rPr>
          <w:bCs/>
          <w:szCs w:val="28"/>
        </w:rPr>
      </w:pPr>
      <w:r w:rsidRPr="00EA7A70">
        <w:rPr>
          <w:b/>
          <w:bCs/>
          <w:szCs w:val="28"/>
        </w:rPr>
        <w:t>Concejal Argañaraz:</w:t>
      </w:r>
      <w:r>
        <w:rPr>
          <w:bCs/>
          <w:szCs w:val="28"/>
        </w:rPr>
        <w:t xml:space="preserve"> Para. ………………………………………………………….</w:t>
      </w:r>
      <w:r w:rsidR="00EF2DBE">
        <w:rPr>
          <w:bCs/>
          <w:szCs w:val="28"/>
        </w:rPr>
        <w:t>.</w:t>
      </w:r>
    </w:p>
    <w:p w:rsidR="00EA7A70" w:rsidRDefault="00EA7A70" w:rsidP="000D5096">
      <w:pPr>
        <w:jc w:val="both"/>
        <w:rPr>
          <w:bCs/>
          <w:szCs w:val="28"/>
        </w:rPr>
      </w:pPr>
    </w:p>
    <w:p w:rsidR="00EA7A70" w:rsidRDefault="00EA7A70" w:rsidP="000D5096">
      <w:pPr>
        <w:jc w:val="both"/>
        <w:rPr>
          <w:bCs/>
          <w:szCs w:val="28"/>
        </w:rPr>
      </w:pPr>
      <w:r w:rsidRPr="00EA7A70">
        <w:rPr>
          <w:b/>
          <w:bCs/>
          <w:szCs w:val="28"/>
        </w:rPr>
        <w:t>Presidente Di Salvo:</w:t>
      </w:r>
      <w:r>
        <w:rPr>
          <w:bCs/>
          <w:szCs w:val="28"/>
        </w:rPr>
        <w:t xml:space="preserve"> Esta bien perfecto. …………………………………………</w:t>
      </w:r>
      <w:r w:rsidR="00EF2DBE">
        <w:rPr>
          <w:bCs/>
          <w:szCs w:val="28"/>
        </w:rPr>
        <w:t>….</w:t>
      </w:r>
    </w:p>
    <w:p w:rsidR="00EA7A70" w:rsidRDefault="00EA7A70" w:rsidP="000D5096">
      <w:pPr>
        <w:jc w:val="both"/>
        <w:rPr>
          <w:bCs/>
          <w:szCs w:val="28"/>
        </w:rPr>
      </w:pPr>
    </w:p>
    <w:p w:rsidR="00EA7A70" w:rsidRDefault="00EA7A70" w:rsidP="000D5096">
      <w:pPr>
        <w:jc w:val="both"/>
        <w:rPr>
          <w:bCs/>
          <w:szCs w:val="28"/>
        </w:rPr>
      </w:pPr>
      <w:r>
        <w:rPr>
          <w:b/>
          <w:bCs/>
          <w:szCs w:val="28"/>
        </w:rPr>
        <w:t xml:space="preserve">Concejal Torre: </w:t>
      </w:r>
      <w:r w:rsidR="006847EC">
        <w:rPr>
          <w:bCs/>
          <w:szCs w:val="28"/>
        </w:rPr>
        <w:t>Pido la palabra Sr. Presidente. ……………………………………</w:t>
      </w:r>
      <w:r w:rsidR="00EF2DBE">
        <w:rPr>
          <w:bCs/>
          <w:szCs w:val="28"/>
        </w:rPr>
        <w:t>…</w:t>
      </w:r>
    </w:p>
    <w:p w:rsidR="006847EC" w:rsidRDefault="006847EC" w:rsidP="000D5096">
      <w:pPr>
        <w:jc w:val="both"/>
        <w:rPr>
          <w:bCs/>
          <w:szCs w:val="28"/>
        </w:rPr>
      </w:pPr>
    </w:p>
    <w:p w:rsidR="006847EC" w:rsidRDefault="006847EC" w:rsidP="000D5096">
      <w:pPr>
        <w:jc w:val="both"/>
        <w:rPr>
          <w:bCs/>
          <w:szCs w:val="28"/>
        </w:rPr>
      </w:pPr>
      <w:r w:rsidRPr="006847EC">
        <w:rPr>
          <w:b/>
          <w:bCs/>
          <w:szCs w:val="28"/>
        </w:rPr>
        <w:t>Presidente Di Salvo:</w:t>
      </w:r>
      <w:r>
        <w:rPr>
          <w:bCs/>
          <w:szCs w:val="28"/>
        </w:rPr>
        <w:t xml:space="preserve"> Tiene la palabra el Concejal Torre. …………………………….</w:t>
      </w:r>
    </w:p>
    <w:p w:rsidR="006847EC" w:rsidRDefault="006847EC" w:rsidP="000D5096">
      <w:pPr>
        <w:jc w:val="both"/>
        <w:rPr>
          <w:bCs/>
          <w:szCs w:val="28"/>
        </w:rPr>
      </w:pPr>
    </w:p>
    <w:p w:rsidR="006847EC" w:rsidRDefault="006847EC" w:rsidP="000D5096">
      <w:pPr>
        <w:jc w:val="both"/>
        <w:rPr>
          <w:bCs/>
          <w:szCs w:val="28"/>
        </w:rPr>
      </w:pPr>
      <w:r w:rsidRPr="006847EC">
        <w:rPr>
          <w:b/>
          <w:bCs/>
          <w:szCs w:val="28"/>
        </w:rPr>
        <w:t>Concejal Torre:</w:t>
      </w:r>
      <w:r>
        <w:rPr>
          <w:bCs/>
          <w:szCs w:val="28"/>
        </w:rPr>
        <w:t xml:space="preserve"> Si la verdad que no queda claro el 129. Donde dice el derecho será fijo, por un importe pesos (…)………………………………………………………..</w:t>
      </w:r>
    </w:p>
    <w:p w:rsidR="006847EC" w:rsidRDefault="006847EC" w:rsidP="000D5096">
      <w:pPr>
        <w:jc w:val="both"/>
        <w:rPr>
          <w:bCs/>
          <w:szCs w:val="28"/>
        </w:rPr>
      </w:pPr>
    </w:p>
    <w:p w:rsidR="006847EC" w:rsidRDefault="006847EC" w:rsidP="000D5096">
      <w:pPr>
        <w:jc w:val="both"/>
        <w:rPr>
          <w:bCs/>
          <w:szCs w:val="28"/>
        </w:rPr>
      </w:pPr>
      <w:r w:rsidRPr="006847EC">
        <w:rPr>
          <w:b/>
          <w:bCs/>
          <w:szCs w:val="28"/>
        </w:rPr>
        <w:t>Presidente Di Salvo:</w:t>
      </w:r>
      <w:r>
        <w:rPr>
          <w:bCs/>
          <w:szCs w:val="28"/>
        </w:rPr>
        <w:t xml:space="preserve"> 41. Por eso lo </w:t>
      </w:r>
      <w:r w:rsidR="0012253F">
        <w:rPr>
          <w:bCs/>
          <w:szCs w:val="28"/>
        </w:rPr>
        <w:t>leí</w:t>
      </w:r>
      <w:r>
        <w:rPr>
          <w:bCs/>
          <w:szCs w:val="28"/>
        </w:rPr>
        <w:t xml:space="preserve">. </w:t>
      </w:r>
      <w:r w:rsidR="0012253F">
        <w:rPr>
          <w:bCs/>
          <w:szCs w:val="28"/>
        </w:rPr>
        <w:t>Recién</w:t>
      </w:r>
      <w:r>
        <w:rPr>
          <w:bCs/>
          <w:szCs w:val="28"/>
        </w:rPr>
        <w:t xml:space="preserve"> hicimos la reconsideración. ………</w:t>
      </w:r>
      <w:r w:rsidR="00EF2DBE">
        <w:rPr>
          <w:bCs/>
          <w:szCs w:val="28"/>
        </w:rPr>
        <w:t>…</w:t>
      </w:r>
    </w:p>
    <w:p w:rsidR="006847EC" w:rsidRDefault="006847EC" w:rsidP="000D5096">
      <w:pPr>
        <w:jc w:val="both"/>
        <w:rPr>
          <w:bCs/>
          <w:szCs w:val="28"/>
        </w:rPr>
      </w:pPr>
    </w:p>
    <w:p w:rsidR="006847EC" w:rsidRDefault="006847EC" w:rsidP="000D5096">
      <w:pPr>
        <w:jc w:val="both"/>
        <w:rPr>
          <w:bCs/>
          <w:szCs w:val="28"/>
        </w:rPr>
      </w:pPr>
      <w:r w:rsidRPr="006847EC">
        <w:rPr>
          <w:b/>
          <w:bCs/>
          <w:szCs w:val="28"/>
        </w:rPr>
        <w:t>Concejal Torre:</w:t>
      </w:r>
      <w:r>
        <w:rPr>
          <w:bCs/>
          <w:szCs w:val="28"/>
        </w:rPr>
        <w:t xml:space="preserve"> Esta bien, </w:t>
      </w:r>
      <w:r w:rsidR="0012253F">
        <w:rPr>
          <w:bCs/>
          <w:szCs w:val="28"/>
        </w:rPr>
        <w:t>está</w:t>
      </w:r>
      <w:r>
        <w:rPr>
          <w:bCs/>
          <w:szCs w:val="28"/>
        </w:rPr>
        <w:t xml:space="preserve"> bien. Eso no lo tenía. Esos 41. ……………………</w:t>
      </w:r>
      <w:r w:rsidR="00EF2DBE">
        <w:rPr>
          <w:bCs/>
          <w:szCs w:val="28"/>
        </w:rPr>
        <w:t>...</w:t>
      </w:r>
    </w:p>
    <w:p w:rsidR="006847EC" w:rsidRDefault="006847EC" w:rsidP="000D5096">
      <w:pPr>
        <w:jc w:val="both"/>
        <w:rPr>
          <w:bCs/>
          <w:szCs w:val="28"/>
        </w:rPr>
      </w:pPr>
    </w:p>
    <w:p w:rsidR="006847EC" w:rsidRDefault="006847EC" w:rsidP="000D5096">
      <w:pPr>
        <w:jc w:val="both"/>
        <w:rPr>
          <w:bCs/>
          <w:szCs w:val="28"/>
        </w:rPr>
      </w:pPr>
      <w:r w:rsidRPr="006847EC">
        <w:rPr>
          <w:b/>
          <w:bCs/>
          <w:szCs w:val="28"/>
        </w:rPr>
        <w:t>Presidente Di Salvo:</w:t>
      </w:r>
      <w:r>
        <w:rPr>
          <w:bCs/>
          <w:szCs w:val="28"/>
        </w:rPr>
        <w:t xml:space="preserve"> Esto es una Tasa, que en su creación, es muy. Por un error involuntario de un Concejal, que se </w:t>
      </w:r>
      <w:r w:rsidR="0012253F">
        <w:rPr>
          <w:bCs/>
          <w:szCs w:val="28"/>
        </w:rPr>
        <w:t>creó</w:t>
      </w:r>
      <w:r>
        <w:rPr>
          <w:bCs/>
          <w:szCs w:val="28"/>
        </w:rPr>
        <w:t xml:space="preserve">. Y ahora la reconsideración  que hago yo. Ya le doy la palabra. La eliminación de este </w:t>
      </w:r>
      <w:r w:rsidR="0012253F">
        <w:rPr>
          <w:bCs/>
          <w:szCs w:val="28"/>
        </w:rPr>
        <w:t>Capítulo</w:t>
      </w:r>
      <w:r>
        <w:rPr>
          <w:bCs/>
          <w:szCs w:val="28"/>
        </w:rPr>
        <w:t xml:space="preserve">. Tiene la palabra </w:t>
      </w:r>
      <w:r w:rsidR="002510BE">
        <w:rPr>
          <w:bCs/>
          <w:szCs w:val="28"/>
        </w:rPr>
        <w:t>Rapoport.</w:t>
      </w:r>
      <w:r>
        <w:rPr>
          <w:bCs/>
          <w:szCs w:val="28"/>
        </w:rPr>
        <w:t xml:space="preserve"> ………</w:t>
      </w:r>
    </w:p>
    <w:p w:rsidR="002510BE" w:rsidRDefault="002510BE" w:rsidP="000D5096">
      <w:pPr>
        <w:jc w:val="both"/>
        <w:rPr>
          <w:bCs/>
          <w:szCs w:val="28"/>
        </w:rPr>
      </w:pPr>
      <w:r>
        <w:rPr>
          <w:b/>
          <w:bCs/>
          <w:szCs w:val="28"/>
        </w:rPr>
        <w:lastRenderedPageBreak/>
        <w:t xml:space="preserve">Mayor Contribuyente Rapoport: </w:t>
      </w:r>
      <w:r>
        <w:rPr>
          <w:bCs/>
          <w:szCs w:val="28"/>
        </w:rPr>
        <w:t>Si en la Ordenanza del año anterior figura. …….</w:t>
      </w:r>
    </w:p>
    <w:p w:rsidR="002510BE" w:rsidRDefault="002510BE" w:rsidP="000D5096">
      <w:pPr>
        <w:jc w:val="both"/>
        <w:rPr>
          <w:bCs/>
          <w:szCs w:val="28"/>
        </w:rPr>
      </w:pPr>
    </w:p>
    <w:p w:rsidR="002510BE" w:rsidRDefault="002510BE" w:rsidP="000D5096">
      <w:pPr>
        <w:jc w:val="both"/>
        <w:rPr>
          <w:bCs/>
          <w:szCs w:val="28"/>
        </w:rPr>
      </w:pPr>
      <w:r w:rsidRPr="002510BE">
        <w:rPr>
          <w:b/>
          <w:bCs/>
          <w:szCs w:val="28"/>
        </w:rPr>
        <w:t>Presidente Di Salvo:</w:t>
      </w:r>
      <w:r>
        <w:rPr>
          <w:bCs/>
          <w:szCs w:val="28"/>
        </w:rPr>
        <w:t xml:space="preserve"> Si. Se dijo que había sido creada, a partir del 1° de enero del 2013. Con una afectación, el 2014 con otra y el 2015 con la afectación ya. Como dice aquí. Los primeros años, fueron para la laguna mulitas solamente. Es decir justamente. La tengo a </w:t>
      </w:r>
      <w:r w:rsidR="0012253F">
        <w:rPr>
          <w:bCs/>
          <w:szCs w:val="28"/>
        </w:rPr>
        <w:t>Mónica</w:t>
      </w:r>
      <w:r>
        <w:rPr>
          <w:bCs/>
          <w:szCs w:val="28"/>
        </w:rPr>
        <w:t xml:space="preserve"> aquí. Que muchos vecinos le decían, porque tenemos que pagar nosotros una Tasa, que a nosotros no nos. Bueno por eso, nosotros en el convencimiento que era por tres años. Muchos de los que estamos aquí, dijimos que a partir de diciembre del 2015. No iba a funcionar más esta Tasa. Resulta, después era solamente en la </w:t>
      </w:r>
      <w:r w:rsidR="0012253F">
        <w:rPr>
          <w:bCs/>
          <w:szCs w:val="28"/>
        </w:rPr>
        <w:t>afectación</w:t>
      </w:r>
      <w:r>
        <w:rPr>
          <w:bCs/>
          <w:szCs w:val="28"/>
        </w:rPr>
        <w:t xml:space="preserve"> que se había dado </w:t>
      </w:r>
      <w:r w:rsidR="003C6815">
        <w:rPr>
          <w:bCs/>
          <w:szCs w:val="28"/>
        </w:rPr>
        <w:t>el</w:t>
      </w:r>
      <w:r>
        <w:rPr>
          <w:bCs/>
          <w:szCs w:val="28"/>
        </w:rPr>
        <w:t xml:space="preserve"> plazo, se dice. Se nos dijo desde el Ejecutivo. </w:t>
      </w:r>
      <w:r w:rsidR="003C6815">
        <w:rPr>
          <w:bCs/>
          <w:szCs w:val="28"/>
        </w:rPr>
        <w:t xml:space="preserve">Lo que propongo yo es la eliminación. </w:t>
      </w:r>
      <w:r w:rsidR="0012253F">
        <w:rPr>
          <w:bCs/>
          <w:szCs w:val="28"/>
        </w:rPr>
        <w:t>Después</w:t>
      </w:r>
      <w:r w:rsidR="003C6815">
        <w:rPr>
          <w:bCs/>
          <w:szCs w:val="28"/>
        </w:rPr>
        <w:t xml:space="preserve"> se </w:t>
      </w:r>
      <w:r w:rsidR="0012253F">
        <w:rPr>
          <w:bCs/>
          <w:szCs w:val="28"/>
        </w:rPr>
        <w:t>verá</w:t>
      </w:r>
      <w:r w:rsidR="003C6815">
        <w:rPr>
          <w:bCs/>
          <w:szCs w:val="28"/>
        </w:rPr>
        <w:t xml:space="preserve"> si es </w:t>
      </w:r>
      <w:r w:rsidR="0012253F">
        <w:rPr>
          <w:bCs/>
          <w:szCs w:val="28"/>
        </w:rPr>
        <w:t>acampada</w:t>
      </w:r>
      <w:r w:rsidR="003C6815">
        <w:rPr>
          <w:bCs/>
          <w:szCs w:val="28"/>
        </w:rPr>
        <w:t xml:space="preserve"> o no. Ahora por eso hago la reconsideración o no. Eliminar el </w:t>
      </w:r>
      <w:r w:rsidR="0012253F">
        <w:rPr>
          <w:bCs/>
          <w:szCs w:val="28"/>
        </w:rPr>
        <w:t>Capítulo</w:t>
      </w:r>
      <w:r w:rsidR="003C6815">
        <w:rPr>
          <w:bCs/>
          <w:szCs w:val="28"/>
        </w:rPr>
        <w:t xml:space="preserve"> XX. …………</w:t>
      </w:r>
    </w:p>
    <w:p w:rsidR="003C6815" w:rsidRDefault="003C6815" w:rsidP="000D5096">
      <w:pPr>
        <w:jc w:val="both"/>
        <w:rPr>
          <w:bCs/>
          <w:szCs w:val="28"/>
        </w:rPr>
      </w:pPr>
    </w:p>
    <w:p w:rsidR="003C6815" w:rsidRDefault="003C6815" w:rsidP="000D5096">
      <w:pPr>
        <w:jc w:val="both"/>
        <w:rPr>
          <w:bCs/>
          <w:szCs w:val="28"/>
        </w:rPr>
      </w:pPr>
      <w:r>
        <w:rPr>
          <w:b/>
          <w:bCs/>
          <w:szCs w:val="28"/>
        </w:rPr>
        <w:t>Concejal Fredes:</w:t>
      </w:r>
      <w:r>
        <w:rPr>
          <w:bCs/>
          <w:szCs w:val="28"/>
        </w:rPr>
        <w:t xml:space="preserve"> Pido la palabra Sr. Presidente. ……………………………………</w:t>
      </w:r>
    </w:p>
    <w:p w:rsidR="003C6815" w:rsidRDefault="003C6815" w:rsidP="000D5096">
      <w:pPr>
        <w:jc w:val="both"/>
        <w:rPr>
          <w:bCs/>
          <w:szCs w:val="28"/>
        </w:rPr>
      </w:pPr>
    </w:p>
    <w:p w:rsidR="003C6815" w:rsidRDefault="003C6815" w:rsidP="000D5096">
      <w:pPr>
        <w:jc w:val="both"/>
        <w:rPr>
          <w:bCs/>
          <w:szCs w:val="28"/>
        </w:rPr>
      </w:pPr>
      <w:r w:rsidRPr="003C6815">
        <w:rPr>
          <w:b/>
          <w:bCs/>
          <w:szCs w:val="28"/>
        </w:rPr>
        <w:t>Presidente Di Salvo:</w:t>
      </w:r>
      <w:r>
        <w:rPr>
          <w:bCs/>
          <w:szCs w:val="28"/>
        </w:rPr>
        <w:t xml:space="preserve"> Tiene la palabra el Concejal Fredes. ………………………….</w:t>
      </w:r>
    </w:p>
    <w:p w:rsidR="003C6815" w:rsidRDefault="003C6815" w:rsidP="000D5096">
      <w:pPr>
        <w:jc w:val="both"/>
        <w:rPr>
          <w:bCs/>
          <w:szCs w:val="28"/>
        </w:rPr>
      </w:pPr>
    </w:p>
    <w:p w:rsidR="003C6815" w:rsidRDefault="003C6815" w:rsidP="000D5096">
      <w:pPr>
        <w:jc w:val="both"/>
        <w:rPr>
          <w:bCs/>
          <w:szCs w:val="28"/>
        </w:rPr>
      </w:pPr>
      <w:r w:rsidRPr="003C6815">
        <w:rPr>
          <w:b/>
          <w:bCs/>
          <w:szCs w:val="28"/>
        </w:rPr>
        <w:t>Concejal Fredes:</w:t>
      </w:r>
      <w:r>
        <w:rPr>
          <w:bCs/>
          <w:szCs w:val="28"/>
        </w:rPr>
        <w:t xml:space="preserve"> Simplemente para agregar. Recuerdo que este tema fue bastante conflictivo. Cuando se aprobó esto. </w:t>
      </w:r>
      <w:r w:rsidR="00F062F8">
        <w:rPr>
          <w:bCs/>
          <w:szCs w:val="28"/>
        </w:rPr>
        <w:t xml:space="preserve">Porque como </w:t>
      </w:r>
      <w:r>
        <w:rPr>
          <w:bCs/>
          <w:szCs w:val="28"/>
        </w:rPr>
        <w:t xml:space="preserve">decía Ud. </w:t>
      </w:r>
      <w:r w:rsidR="0012253F">
        <w:rPr>
          <w:bCs/>
          <w:szCs w:val="28"/>
        </w:rPr>
        <w:t>Les</w:t>
      </w:r>
      <w:r w:rsidR="00F062F8">
        <w:rPr>
          <w:bCs/>
          <w:szCs w:val="28"/>
        </w:rPr>
        <w:t xml:space="preserve"> explicamos a los vecinos del interior, que iban a estar pagando una equis cantidad de pesos</w:t>
      </w:r>
      <w:r w:rsidR="0012253F">
        <w:rPr>
          <w:bCs/>
          <w:szCs w:val="28"/>
        </w:rPr>
        <w:t xml:space="preserve">, sí. Para lo que es la laguna de la ciudad cabecera. La Laguna Mulitas. Y en su momento lo que el oficialismo, lo que dijo. Que si se continuaba después de los tres años. Con esta Ordenanza, se iba a aplicar para el resto, de otros lugares. En el caso mío cuestionaba, de lo que podía ser la Laguna Mulitas. O por ahí, por el Rio Salado, para lo que es la parte de Ernestina. Asique no, como dato ilustrativo. Nada más. </w:t>
      </w:r>
      <w:r w:rsidR="001F5F25">
        <w:rPr>
          <w:bCs/>
          <w:szCs w:val="28"/>
        </w:rPr>
        <w:t xml:space="preserve">Gracias. </w:t>
      </w:r>
      <w:r w:rsidR="0012253F">
        <w:rPr>
          <w:bCs/>
          <w:szCs w:val="28"/>
        </w:rPr>
        <w:t>……………</w:t>
      </w:r>
    </w:p>
    <w:p w:rsidR="0012253F" w:rsidRDefault="0012253F" w:rsidP="000D5096">
      <w:pPr>
        <w:jc w:val="both"/>
        <w:rPr>
          <w:bCs/>
          <w:szCs w:val="28"/>
        </w:rPr>
      </w:pPr>
    </w:p>
    <w:p w:rsidR="0012253F" w:rsidRDefault="001F5F25" w:rsidP="000D5096">
      <w:pPr>
        <w:jc w:val="both"/>
        <w:rPr>
          <w:bCs/>
          <w:szCs w:val="28"/>
        </w:rPr>
      </w:pPr>
      <w:r w:rsidRPr="001F5F25">
        <w:rPr>
          <w:b/>
          <w:bCs/>
          <w:szCs w:val="28"/>
        </w:rPr>
        <w:t>Presidente Di Salvo:</w:t>
      </w:r>
      <w:r>
        <w:rPr>
          <w:bCs/>
          <w:szCs w:val="28"/>
        </w:rPr>
        <w:t xml:space="preserve"> Gracias Concejal Fredes. </w:t>
      </w:r>
      <w:r w:rsidR="00E75B11">
        <w:rPr>
          <w:bCs/>
          <w:szCs w:val="28"/>
        </w:rPr>
        <w:t>Tiene la palabra el Mayor Contribuyente Locatelli. ……………………………………………………………..</w:t>
      </w:r>
    </w:p>
    <w:p w:rsidR="00E75B11" w:rsidRDefault="00E75B11" w:rsidP="000D5096">
      <w:pPr>
        <w:jc w:val="both"/>
        <w:rPr>
          <w:bCs/>
          <w:szCs w:val="28"/>
        </w:rPr>
      </w:pPr>
    </w:p>
    <w:p w:rsidR="00E75B11" w:rsidRDefault="00E75B11" w:rsidP="000D5096">
      <w:pPr>
        <w:jc w:val="both"/>
        <w:rPr>
          <w:bCs/>
          <w:szCs w:val="28"/>
        </w:rPr>
      </w:pPr>
      <w:r w:rsidRPr="00E75B11">
        <w:rPr>
          <w:b/>
          <w:bCs/>
          <w:szCs w:val="28"/>
        </w:rPr>
        <w:t>Mayor Contribuyente Locatelli</w:t>
      </w:r>
      <w:r>
        <w:rPr>
          <w:b/>
          <w:bCs/>
          <w:szCs w:val="28"/>
        </w:rPr>
        <w:t>:</w:t>
      </w:r>
      <w:r>
        <w:rPr>
          <w:bCs/>
          <w:szCs w:val="28"/>
        </w:rPr>
        <w:t xml:space="preserve"> Si. No, no, no conocía esto. Ahora que el Concejal Fredes lo aclara. Evidentemente esto no dio resultado. Cuidemos el estado de la laguna. ……………………………………………………………………………….</w:t>
      </w:r>
    </w:p>
    <w:p w:rsidR="00E75B11" w:rsidRDefault="00E75B11" w:rsidP="000D5096">
      <w:pPr>
        <w:jc w:val="both"/>
        <w:rPr>
          <w:bCs/>
          <w:szCs w:val="28"/>
        </w:rPr>
      </w:pPr>
    </w:p>
    <w:p w:rsidR="00E75B11" w:rsidRDefault="00E75B11" w:rsidP="000D5096">
      <w:pPr>
        <w:jc w:val="both"/>
        <w:rPr>
          <w:bCs/>
          <w:szCs w:val="28"/>
        </w:rPr>
      </w:pPr>
      <w:r w:rsidRPr="00E75B11">
        <w:rPr>
          <w:b/>
          <w:bCs/>
          <w:szCs w:val="28"/>
        </w:rPr>
        <w:t>Presidente Di Salvo:</w:t>
      </w:r>
      <w:r w:rsidR="00B36188">
        <w:rPr>
          <w:b/>
          <w:bCs/>
          <w:szCs w:val="28"/>
        </w:rPr>
        <w:t xml:space="preserve"> </w:t>
      </w:r>
      <w:r w:rsidRPr="00E75B11">
        <w:rPr>
          <w:bCs/>
          <w:szCs w:val="28"/>
        </w:rPr>
        <w:t>Tiene la palabra el Mayor Contribuyente</w:t>
      </w:r>
      <w:r>
        <w:rPr>
          <w:bCs/>
          <w:szCs w:val="28"/>
        </w:rPr>
        <w:t xml:space="preserve"> Mansilla. …………</w:t>
      </w:r>
      <w:r w:rsidR="00EF2DBE">
        <w:rPr>
          <w:bCs/>
          <w:szCs w:val="28"/>
        </w:rPr>
        <w:t>…</w:t>
      </w:r>
    </w:p>
    <w:p w:rsidR="00E75B11" w:rsidRDefault="00E75B11" w:rsidP="000D5096">
      <w:pPr>
        <w:jc w:val="both"/>
        <w:rPr>
          <w:bCs/>
          <w:szCs w:val="28"/>
        </w:rPr>
      </w:pPr>
    </w:p>
    <w:p w:rsidR="000D5096" w:rsidRDefault="00E75B11" w:rsidP="000D5096">
      <w:pPr>
        <w:jc w:val="both"/>
        <w:rPr>
          <w:bCs/>
          <w:szCs w:val="28"/>
        </w:rPr>
      </w:pPr>
      <w:r w:rsidRPr="00E75B11">
        <w:rPr>
          <w:b/>
          <w:bCs/>
          <w:szCs w:val="28"/>
        </w:rPr>
        <w:t>Mayor Contribuyente Mansilla</w:t>
      </w:r>
      <w:r>
        <w:rPr>
          <w:b/>
          <w:bCs/>
          <w:szCs w:val="28"/>
        </w:rPr>
        <w:t>:</w:t>
      </w:r>
      <w:r>
        <w:rPr>
          <w:bCs/>
          <w:szCs w:val="28"/>
        </w:rPr>
        <w:t xml:space="preserve"> Lo que pasa que acá tampoco</w:t>
      </w:r>
      <w:r w:rsidR="00EF3D12">
        <w:rPr>
          <w:bCs/>
          <w:szCs w:val="28"/>
        </w:rPr>
        <w:t xml:space="preserve"> está claro cuál es el hecho imponible. Cuál es el hecho imponible acá. Las acciones </w:t>
      </w:r>
      <w:r w:rsidR="006E1674">
        <w:rPr>
          <w:bCs/>
          <w:szCs w:val="28"/>
        </w:rPr>
        <w:t>tendientes</w:t>
      </w:r>
      <w:r w:rsidR="00EF3D12">
        <w:rPr>
          <w:bCs/>
          <w:szCs w:val="28"/>
        </w:rPr>
        <w:t xml:space="preserve"> al cuidado </w:t>
      </w:r>
      <w:r w:rsidR="006E1674">
        <w:rPr>
          <w:bCs/>
          <w:szCs w:val="28"/>
        </w:rPr>
        <w:t xml:space="preserve">y recuperación </w:t>
      </w:r>
      <w:r w:rsidR="00EF3D12">
        <w:rPr>
          <w:bCs/>
          <w:szCs w:val="28"/>
        </w:rPr>
        <w:t>del medio ambiente</w:t>
      </w:r>
      <w:r w:rsidR="006E1674">
        <w:rPr>
          <w:bCs/>
          <w:szCs w:val="28"/>
        </w:rPr>
        <w:t>, son: cortar el pasto, cuidar un árbol. Ya es cuidado del ambiente. Estaría ya alcanzado por este derecho. Yo creo que también hay que eliminarlo. …………………………………………………………………………….</w:t>
      </w:r>
    </w:p>
    <w:p w:rsidR="006E1674" w:rsidRDefault="006E1674" w:rsidP="000D5096">
      <w:pPr>
        <w:jc w:val="both"/>
        <w:rPr>
          <w:bCs/>
          <w:szCs w:val="28"/>
        </w:rPr>
      </w:pPr>
    </w:p>
    <w:p w:rsidR="006E1674" w:rsidRDefault="006E1674" w:rsidP="000D5096">
      <w:pPr>
        <w:jc w:val="both"/>
        <w:rPr>
          <w:bCs/>
          <w:szCs w:val="28"/>
        </w:rPr>
      </w:pPr>
      <w:r w:rsidRPr="006E1674">
        <w:rPr>
          <w:b/>
          <w:bCs/>
          <w:szCs w:val="28"/>
        </w:rPr>
        <w:t>Presidente Di Salvo:</w:t>
      </w:r>
      <w:r>
        <w:rPr>
          <w:bCs/>
          <w:szCs w:val="28"/>
        </w:rPr>
        <w:t xml:space="preserve"> Ponemos a consideración la moción de reconsideración. </w:t>
      </w:r>
      <w:r w:rsidR="00D929C2">
        <w:rPr>
          <w:bCs/>
          <w:szCs w:val="28"/>
        </w:rPr>
        <w:t>……..</w:t>
      </w:r>
    </w:p>
    <w:p w:rsidR="002D5019" w:rsidRDefault="002D5019" w:rsidP="000D5096">
      <w:pPr>
        <w:jc w:val="both"/>
        <w:rPr>
          <w:bCs/>
          <w:szCs w:val="28"/>
        </w:rPr>
      </w:pPr>
    </w:p>
    <w:p w:rsidR="00D929C2" w:rsidRPr="00EF2DBE" w:rsidRDefault="00D929C2" w:rsidP="00D929C2">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Almirón</w:t>
      </w:r>
      <w:r w:rsidR="00B36188" w:rsidRPr="00EF2DBE">
        <w:rPr>
          <w:bCs/>
          <w:color w:val="000000" w:themeColor="text1"/>
          <w:szCs w:val="28"/>
        </w:rPr>
        <w:t>. …………………………………………………………………</w:t>
      </w:r>
    </w:p>
    <w:p w:rsidR="00D929C2" w:rsidRPr="00EF2DBE" w:rsidRDefault="00D929C2" w:rsidP="00D929C2">
      <w:pPr>
        <w:jc w:val="both"/>
        <w:rPr>
          <w:b/>
          <w:bCs/>
          <w:color w:val="000000" w:themeColor="text1"/>
          <w:szCs w:val="28"/>
        </w:rPr>
      </w:pPr>
    </w:p>
    <w:p w:rsidR="00D929C2" w:rsidRPr="00EF2DBE" w:rsidRDefault="00D929C2" w:rsidP="00D929C2">
      <w:pPr>
        <w:jc w:val="both"/>
        <w:rPr>
          <w:bCs/>
          <w:color w:val="000000" w:themeColor="text1"/>
          <w:szCs w:val="28"/>
        </w:rPr>
      </w:pPr>
      <w:r w:rsidRPr="00EF2DBE">
        <w:rPr>
          <w:b/>
          <w:bCs/>
          <w:color w:val="000000" w:themeColor="text1"/>
          <w:szCs w:val="28"/>
        </w:rPr>
        <w:t xml:space="preserve">Concejal </w:t>
      </w:r>
      <w:r w:rsidR="00B36188" w:rsidRPr="00EF2DBE">
        <w:rPr>
          <w:b/>
          <w:bCs/>
          <w:color w:val="000000" w:themeColor="text1"/>
          <w:szCs w:val="28"/>
        </w:rPr>
        <w:t>Almirón</w:t>
      </w:r>
      <w:r w:rsidRPr="00EF2DBE">
        <w:rPr>
          <w:b/>
          <w:bCs/>
          <w:color w:val="000000" w:themeColor="text1"/>
          <w:szCs w:val="28"/>
        </w:rPr>
        <w:t xml:space="preserve">: </w:t>
      </w:r>
      <w:r w:rsidR="00B36188" w:rsidRPr="00EF2DBE">
        <w:rPr>
          <w:bCs/>
          <w:color w:val="000000" w:themeColor="text1"/>
          <w:szCs w:val="28"/>
        </w:rPr>
        <w:t>Negativo. ………………………………………………………</w:t>
      </w:r>
    </w:p>
    <w:p w:rsidR="00D929C2" w:rsidRPr="00EF2DBE" w:rsidRDefault="00D929C2"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Argañaraz. </w:t>
      </w:r>
      <w:r w:rsidR="00B3618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Argañaraz: </w:t>
      </w:r>
      <w:r w:rsidRPr="00EF2DBE">
        <w:rPr>
          <w:bCs/>
          <w:color w:val="000000" w:themeColor="text1"/>
          <w:szCs w:val="28"/>
        </w:rPr>
        <w:t>Negativo.</w:t>
      </w:r>
      <w:r w:rsidR="00B36188"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B36188" w:rsidRPr="00EF2DBE">
        <w:rPr>
          <w:bCs/>
          <w:color w:val="000000" w:themeColor="text1"/>
          <w:szCs w:val="28"/>
        </w:rPr>
        <w:t>Bogado.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Bogado: </w:t>
      </w:r>
      <w:r w:rsidRPr="00EF2DBE">
        <w:rPr>
          <w:bCs/>
          <w:color w:val="000000" w:themeColor="text1"/>
          <w:szCs w:val="28"/>
        </w:rPr>
        <w:t xml:space="preserve">Afirmativo. </w:t>
      </w:r>
      <w:r w:rsidR="00B36188" w:rsidRPr="00EF2DBE">
        <w:rPr>
          <w:bCs/>
          <w:color w:val="000000" w:themeColor="text1"/>
          <w:szCs w:val="28"/>
        </w:rPr>
        <w:t>……………………………………………………..</w:t>
      </w:r>
    </w:p>
    <w:p w:rsidR="000D5096" w:rsidRPr="00EF2DBE" w:rsidRDefault="000D5096" w:rsidP="000D5096">
      <w:pPr>
        <w:jc w:val="both"/>
        <w:rPr>
          <w:bCs/>
          <w:color w:val="000000" w:themeColor="text1"/>
          <w:szCs w:val="28"/>
        </w:rPr>
      </w:pPr>
      <w:r w:rsidRPr="00EF2DBE">
        <w:rPr>
          <w:b/>
          <w:bCs/>
          <w:color w:val="000000" w:themeColor="text1"/>
          <w:szCs w:val="28"/>
        </w:rPr>
        <w:lastRenderedPageBreak/>
        <w:t xml:space="preserve">Secretaria: </w:t>
      </w:r>
      <w:r w:rsidRPr="00EF2DBE">
        <w:rPr>
          <w:bCs/>
          <w:color w:val="000000" w:themeColor="text1"/>
          <w:szCs w:val="28"/>
        </w:rPr>
        <w:t xml:space="preserve">Botta. </w:t>
      </w:r>
      <w:r w:rsidR="00B3618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Botta: </w:t>
      </w:r>
      <w:r w:rsidRPr="00EF2DBE">
        <w:rPr>
          <w:bCs/>
          <w:color w:val="000000" w:themeColor="text1"/>
          <w:szCs w:val="28"/>
        </w:rPr>
        <w:t xml:space="preserve">Afirmativo. </w:t>
      </w:r>
      <w:r w:rsidR="00B3618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Canullán. </w:t>
      </w:r>
      <w:r w:rsidR="00B3618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Canullán: </w:t>
      </w:r>
      <w:r w:rsidRPr="00EF2DBE">
        <w:rPr>
          <w:bCs/>
          <w:color w:val="000000" w:themeColor="text1"/>
          <w:szCs w:val="28"/>
        </w:rPr>
        <w:t xml:space="preserve">Afirmativo. </w:t>
      </w:r>
      <w:r w:rsidR="00B3618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B36188" w:rsidRPr="00EF2DBE">
        <w:rPr>
          <w:bCs/>
          <w:color w:val="000000" w:themeColor="text1"/>
          <w:szCs w:val="28"/>
        </w:rPr>
        <w:t>Cicala ausente. Di Salvo.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Presidente Di Salvo: </w:t>
      </w:r>
      <w:r w:rsidRPr="00EF2DBE">
        <w:rPr>
          <w:bCs/>
          <w:color w:val="000000" w:themeColor="text1"/>
          <w:szCs w:val="28"/>
        </w:rPr>
        <w:t xml:space="preserve">Afirmativo. </w:t>
      </w:r>
      <w:r w:rsidR="00B3618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Fredes.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Fredes: </w:t>
      </w:r>
      <w:r w:rsidRPr="00EF2DBE">
        <w:rPr>
          <w:bCs/>
          <w:color w:val="000000" w:themeColor="text1"/>
          <w:szCs w:val="28"/>
        </w:rPr>
        <w:t xml:space="preserve">Afirmativo.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García.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w:t>
      </w:r>
      <w:r w:rsidR="00164083" w:rsidRPr="00EF2DBE">
        <w:rPr>
          <w:b/>
          <w:bCs/>
          <w:color w:val="000000" w:themeColor="text1"/>
          <w:szCs w:val="28"/>
        </w:rPr>
        <w:t>García</w:t>
      </w:r>
      <w:r w:rsidRPr="00EF2DBE">
        <w:rPr>
          <w:b/>
          <w:bCs/>
          <w:color w:val="000000" w:themeColor="text1"/>
          <w:szCs w:val="28"/>
        </w:rPr>
        <w:t xml:space="preserve">: </w:t>
      </w:r>
      <w:r w:rsidRPr="00EF2DBE">
        <w:rPr>
          <w:bCs/>
          <w:color w:val="000000" w:themeColor="text1"/>
          <w:szCs w:val="28"/>
        </w:rPr>
        <w:t xml:space="preserve">Afirmativo.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Gaya.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Gaya: </w:t>
      </w:r>
      <w:r w:rsidRPr="00EF2DBE">
        <w:rPr>
          <w:bCs/>
          <w:color w:val="000000" w:themeColor="text1"/>
          <w:szCs w:val="28"/>
        </w:rPr>
        <w:t>Negativo</w:t>
      </w:r>
      <w:r w:rsidR="00164083" w:rsidRPr="00EF2DBE">
        <w:rPr>
          <w:bCs/>
          <w:color w:val="000000" w:themeColor="text1"/>
          <w:szCs w:val="28"/>
        </w:rPr>
        <w:t>.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Masague. ………………………………………………………………..</w:t>
      </w:r>
    </w:p>
    <w:p w:rsidR="000D5096" w:rsidRPr="00EF2DBE" w:rsidRDefault="000D5096" w:rsidP="000D5096">
      <w:pPr>
        <w:jc w:val="both"/>
        <w:rPr>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Masague: </w:t>
      </w:r>
      <w:r w:rsidRPr="00EF2DBE">
        <w:rPr>
          <w:bCs/>
          <w:color w:val="000000" w:themeColor="text1"/>
          <w:szCs w:val="28"/>
        </w:rPr>
        <w:t>Afirmativo.</w:t>
      </w:r>
      <w:r w:rsidR="00164083"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Pezzelatto.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Pezzelatto: </w:t>
      </w:r>
      <w:r w:rsidRPr="00EF2DBE">
        <w:rPr>
          <w:bCs/>
          <w:color w:val="000000" w:themeColor="text1"/>
          <w:szCs w:val="28"/>
        </w:rPr>
        <w:t xml:space="preserve">Negativo.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Ponce.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Ponce: </w:t>
      </w:r>
      <w:r w:rsidR="00164083" w:rsidRPr="00EF2DBE">
        <w:rPr>
          <w:bCs/>
          <w:color w:val="000000" w:themeColor="text1"/>
          <w:szCs w:val="28"/>
        </w:rPr>
        <w:t>Afirmativo. ………………………………………………………..</w:t>
      </w:r>
    </w:p>
    <w:p w:rsidR="00164083" w:rsidRPr="00EF2DBE" w:rsidRDefault="00164083"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Ponzo.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Ponzo: </w:t>
      </w:r>
      <w:r w:rsidRPr="00EF2DBE">
        <w:rPr>
          <w:bCs/>
          <w:color w:val="000000" w:themeColor="text1"/>
          <w:szCs w:val="28"/>
        </w:rPr>
        <w:t>Negativo.</w:t>
      </w:r>
      <w:r w:rsidR="00164083"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Serafini.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Serafini: </w:t>
      </w:r>
      <w:r w:rsidRPr="00EF2DBE">
        <w:rPr>
          <w:bCs/>
          <w:color w:val="000000" w:themeColor="text1"/>
          <w:szCs w:val="28"/>
        </w:rPr>
        <w:t xml:space="preserve">Afirmativo.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Torre.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Concejal Torre: </w:t>
      </w:r>
      <w:r w:rsidRPr="00EF2DBE">
        <w:rPr>
          <w:bCs/>
          <w:color w:val="000000" w:themeColor="text1"/>
          <w:szCs w:val="28"/>
        </w:rPr>
        <w:t>Afirmativo.</w:t>
      </w:r>
      <w:r w:rsidR="00164083"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Angelani.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Angelani: </w:t>
      </w:r>
      <w:r w:rsidRPr="00EF2DBE">
        <w:rPr>
          <w:bCs/>
          <w:color w:val="000000" w:themeColor="text1"/>
          <w:szCs w:val="28"/>
        </w:rPr>
        <w:t xml:space="preserve">Afirmativo.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164083" w:rsidRPr="00EF2DBE">
        <w:rPr>
          <w:bCs/>
          <w:color w:val="000000" w:themeColor="text1"/>
          <w:szCs w:val="28"/>
        </w:rPr>
        <w:t>Birene.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lastRenderedPageBreak/>
        <w:t xml:space="preserve">Mayor Contribuyente Birene: </w:t>
      </w:r>
      <w:r w:rsidRPr="00EF2DBE">
        <w:rPr>
          <w:bCs/>
          <w:color w:val="000000" w:themeColor="text1"/>
          <w:szCs w:val="28"/>
        </w:rPr>
        <w:t xml:space="preserve">Afirmativo.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Ferrari. </w:t>
      </w:r>
      <w:r w:rsidR="00164083"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Ferrari: </w:t>
      </w:r>
      <w:r w:rsidRPr="00EF2DBE">
        <w:rPr>
          <w:bCs/>
          <w:color w:val="000000" w:themeColor="text1"/>
          <w:szCs w:val="28"/>
        </w:rPr>
        <w:t xml:space="preserve">Afirmativo.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EC5B3D" w:rsidRPr="00EF2DBE">
        <w:rPr>
          <w:bCs/>
          <w:color w:val="000000" w:themeColor="text1"/>
          <w:szCs w:val="28"/>
        </w:rPr>
        <w:t>Galdós.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w:t>
      </w:r>
      <w:r w:rsidR="00EC5B3D" w:rsidRPr="00EF2DBE">
        <w:rPr>
          <w:b/>
          <w:bCs/>
          <w:color w:val="000000" w:themeColor="text1"/>
          <w:szCs w:val="28"/>
        </w:rPr>
        <w:t>Galdós</w:t>
      </w:r>
      <w:r w:rsidRPr="00EF2DBE">
        <w:rPr>
          <w:b/>
          <w:bCs/>
          <w:color w:val="000000" w:themeColor="text1"/>
          <w:szCs w:val="28"/>
        </w:rPr>
        <w:t xml:space="preserve">: </w:t>
      </w:r>
      <w:r w:rsidRPr="00EF2DBE">
        <w:rPr>
          <w:bCs/>
          <w:color w:val="000000" w:themeColor="text1"/>
          <w:szCs w:val="28"/>
        </w:rPr>
        <w:t xml:space="preserve">Afirmativo. </w:t>
      </w:r>
      <w:r w:rsidR="00EC5B3D" w:rsidRPr="00EF2DBE">
        <w:rPr>
          <w:bCs/>
          <w:color w:val="000000" w:themeColor="text1"/>
          <w:szCs w:val="28"/>
        </w:rPr>
        <w:t>……………………………………….</w:t>
      </w:r>
      <w:r w:rsid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00EC5B3D" w:rsidRPr="00EF2DBE">
        <w:rPr>
          <w:bCs/>
          <w:color w:val="000000" w:themeColor="text1"/>
          <w:szCs w:val="28"/>
        </w:rPr>
        <w:t>Herrera Ausente.</w:t>
      </w:r>
      <w:r w:rsidR="00EC5B3D" w:rsidRPr="00EF2DBE">
        <w:rPr>
          <w:b/>
          <w:bCs/>
          <w:color w:val="000000" w:themeColor="text1"/>
          <w:szCs w:val="28"/>
        </w:rPr>
        <w:t xml:space="preserve"> </w:t>
      </w:r>
      <w:r w:rsidRPr="00EF2DBE">
        <w:rPr>
          <w:bCs/>
          <w:color w:val="000000" w:themeColor="text1"/>
          <w:szCs w:val="28"/>
        </w:rPr>
        <w:t xml:space="preserve">Iturria.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Iturria: </w:t>
      </w:r>
      <w:r w:rsidRPr="00EF2DBE">
        <w:rPr>
          <w:bCs/>
          <w:color w:val="000000" w:themeColor="text1"/>
          <w:szCs w:val="28"/>
        </w:rPr>
        <w:t>Afirmativo.</w:t>
      </w:r>
      <w:r w:rsidR="00EC5B3D" w:rsidRPr="00EF2DBE">
        <w:rPr>
          <w:bCs/>
          <w:color w:val="000000" w:themeColor="text1"/>
          <w:szCs w:val="28"/>
        </w:rPr>
        <w:t xml:space="preserve"> ……………………………………….</w:t>
      </w:r>
      <w:r w:rsid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Locatelli.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Locatelli: </w:t>
      </w:r>
      <w:r w:rsidRPr="00EF2DBE">
        <w:rPr>
          <w:bCs/>
          <w:color w:val="000000" w:themeColor="text1"/>
          <w:szCs w:val="28"/>
        </w:rPr>
        <w:t xml:space="preserve">Negativo.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Mansilla.</w:t>
      </w:r>
      <w:r w:rsidR="00EC5B3D"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Mansilla: </w:t>
      </w:r>
      <w:r w:rsidRPr="00EF2DBE">
        <w:rPr>
          <w:bCs/>
          <w:color w:val="000000" w:themeColor="text1"/>
          <w:szCs w:val="28"/>
        </w:rPr>
        <w:t>Afirmativo.</w:t>
      </w:r>
      <w:r w:rsidR="00EC5B3D"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Secretaria</w:t>
      </w:r>
      <w:proofErr w:type="gramStart"/>
      <w:r w:rsidRPr="00EF2DBE">
        <w:rPr>
          <w:b/>
          <w:bCs/>
          <w:color w:val="000000" w:themeColor="text1"/>
          <w:szCs w:val="28"/>
        </w:rPr>
        <w:t>:.</w:t>
      </w:r>
      <w:proofErr w:type="gramEnd"/>
      <w:r w:rsidRPr="00EF2DBE">
        <w:rPr>
          <w:b/>
          <w:bCs/>
          <w:color w:val="000000" w:themeColor="text1"/>
          <w:szCs w:val="28"/>
        </w:rPr>
        <w:t xml:space="preserve"> </w:t>
      </w:r>
      <w:r w:rsidR="00EC5B3D" w:rsidRPr="00EF2DBE">
        <w:rPr>
          <w:bCs/>
          <w:color w:val="000000" w:themeColor="text1"/>
          <w:szCs w:val="28"/>
        </w:rPr>
        <w:t xml:space="preserve">Méndez Ausente. </w:t>
      </w:r>
      <w:r w:rsidRPr="00EF2DBE">
        <w:rPr>
          <w:bCs/>
          <w:color w:val="000000" w:themeColor="text1"/>
          <w:szCs w:val="28"/>
        </w:rPr>
        <w:t xml:space="preserve">Montecchia.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Montecchia: </w:t>
      </w:r>
      <w:r w:rsidRPr="00EF2DBE">
        <w:rPr>
          <w:bCs/>
          <w:color w:val="000000" w:themeColor="text1"/>
          <w:szCs w:val="28"/>
        </w:rPr>
        <w:t xml:space="preserve">Afirmativo.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Pigliapoco.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Pigliapoco: </w:t>
      </w:r>
      <w:r w:rsidRPr="00EF2DBE">
        <w:rPr>
          <w:bCs/>
          <w:color w:val="000000" w:themeColor="text1"/>
          <w:szCs w:val="28"/>
        </w:rPr>
        <w:t>Negativo.</w:t>
      </w:r>
      <w:r w:rsidR="00EC5B3D" w:rsidRPr="00EF2DBE">
        <w:rPr>
          <w:bCs/>
          <w:color w:val="000000" w:themeColor="text1"/>
          <w:szCs w:val="28"/>
        </w:rPr>
        <w:t xml:space="preserve"> …………………………………….</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Rapopor</w:t>
      </w:r>
      <w:r w:rsidR="00EC5B3D" w:rsidRPr="00EF2DBE">
        <w:rPr>
          <w:bCs/>
          <w:color w:val="000000" w:themeColor="text1"/>
          <w:szCs w:val="28"/>
        </w:rPr>
        <w:t>t</w:t>
      </w:r>
      <w:r w:rsidRPr="00EF2DBE">
        <w:rPr>
          <w:bCs/>
          <w:color w:val="000000" w:themeColor="text1"/>
          <w:szCs w:val="28"/>
        </w:rPr>
        <w:t xml:space="preserve">.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Mayor Contribuyente Rapopor</w:t>
      </w:r>
      <w:r w:rsidR="00EC5B3D" w:rsidRPr="00EF2DBE">
        <w:rPr>
          <w:b/>
          <w:bCs/>
          <w:color w:val="000000" w:themeColor="text1"/>
          <w:szCs w:val="28"/>
        </w:rPr>
        <w:t>t</w:t>
      </w:r>
      <w:r w:rsidRPr="00EF2DBE">
        <w:rPr>
          <w:b/>
          <w:bCs/>
          <w:color w:val="000000" w:themeColor="text1"/>
          <w:szCs w:val="28"/>
        </w:rPr>
        <w:t xml:space="preserve">: </w:t>
      </w:r>
      <w:r w:rsidRPr="00EF2DBE">
        <w:rPr>
          <w:bCs/>
          <w:color w:val="000000" w:themeColor="text1"/>
          <w:szCs w:val="28"/>
        </w:rPr>
        <w:t xml:space="preserve">Negativo.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Sardi. </w:t>
      </w:r>
      <w:r w:rsidR="00EC5B3D"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Mayor Contribuyente Sardi:</w:t>
      </w:r>
      <w:r w:rsidR="00EF2DBE">
        <w:rPr>
          <w:b/>
          <w:bCs/>
          <w:color w:val="000000" w:themeColor="text1"/>
          <w:szCs w:val="28"/>
        </w:rPr>
        <w:t xml:space="preserve"> </w:t>
      </w:r>
      <w:r w:rsidR="00066808" w:rsidRPr="00EF2DBE">
        <w:rPr>
          <w:bCs/>
          <w:color w:val="000000" w:themeColor="text1"/>
          <w:szCs w:val="28"/>
        </w:rPr>
        <w:t>Negativo</w:t>
      </w:r>
      <w:r w:rsidRPr="00EF2DBE">
        <w:rPr>
          <w:bCs/>
          <w:color w:val="000000" w:themeColor="text1"/>
          <w:szCs w:val="28"/>
        </w:rPr>
        <w:t xml:space="preserve">. </w:t>
      </w:r>
      <w:r w:rsidR="0006680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Tosto. </w:t>
      </w:r>
      <w:r w:rsidR="0006680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Tosto: </w:t>
      </w:r>
      <w:r w:rsidRPr="00EF2DBE">
        <w:rPr>
          <w:bCs/>
          <w:color w:val="000000" w:themeColor="text1"/>
          <w:szCs w:val="28"/>
        </w:rPr>
        <w:t xml:space="preserve">Negativo. </w:t>
      </w:r>
      <w:r w:rsidR="0006680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 xml:space="preserve">Zaccaro. </w:t>
      </w:r>
      <w:r w:rsidR="0006680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Mayor Contribuyente Zaccaro: </w:t>
      </w:r>
      <w:r w:rsidRPr="00EF2DBE">
        <w:rPr>
          <w:bCs/>
          <w:color w:val="000000" w:themeColor="text1"/>
          <w:szCs w:val="28"/>
        </w:rPr>
        <w:t xml:space="preserve">Afirmativo. </w:t>
      </w:r>
      <w:r w:rsidR="0006680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 xml:space="preserve">Secretaria: </w:t>
      </w:r>
      <w:r w:rsidRPr="00EF2DBE">
        <w:rPr>
          <w:bCs/>
          <w:color w:val="000000" w:themeColor="text1"/>
          <w:szCs w:val="28"/>
        </w:rPr>
        <w:t>Zuf</w:t>
      </w:r>
      <w:r w:rsidR="00066808" w:rsidRPr="00EF2DBE">
        <w:rPr>
          <w:bCs/>
          <w:color w:val="000000" w:themeColor="text1"/>
          <w:szCs w:val="28"/>
        </w:rPr>
        <w:t>fan</w:t>
      </w:r>
      <w:r w:rsidRPr="00EF2DBE">
        <w:rPr>
          <w:bCs/>
          <w:color w:val="000000" w:themeColor="text1"/>
          <w:szCs w:val="28"/>
        </w:rPr>
        <w:t xml:space="preserve">ti. </w:t>
      </w:r>
      <w:r w:rsidR="00066808" w:rsidRPr="00EF2DBE">
        <w:rPr>
          <w:bCs/>
          <w:color w:val="000000" w:themeColor="text1"/>
          <w:szCs w:val="28"/>
        </w:rPr>
        <w:t>……………………………………………………………….</w:t>
      </w:r>
    </w:p>
    <w:p w:rsidR="000D5096" w:rsidRPr="00EF2DBE" w:rsidRDefault="000D5096" w:rsidP="000D5096">
      <w:pPr>
        <w:jc w:val="both"/>
        <w:rPr>
          <w:b/>
          <w:bCs/>
          <w:color w:val="000000" w:themeColor="text1"/>
          <w:szCs w:val="28"/>
        </w:rPr>
      </w:pPr>
    </w:p>
    <w:p w:rsidR="000D5096" w:rsidRPr="00EF2DBE" w:rsidRDefault="000D5096" w:rsidP="000D5096">
      <w:pPr>
        <w:jc w:val="both"/>
        <w:rPr>
          <w:bCs/>
          <w:color w:val="000000" w:themeColor="text1"/>
          <w:szCs w:val="28"/>
        </w:rPr>
      </w:pPr>
      <w:r w:rsidRPr="00EF2DBE">
        <w:rPr>
          <w:b/>
          <w:bCs/>
          <w:color w:val="000000" w:themeColor="text1"/>
          <w:szCs w:val="28"/>
        </w:rPr>
        <w:t>Mayor Contribuyente Zuf</w:t>
      </w:r>
      <w:r w:rsidR="00066808" w:rsidRPr="00EF2DBE">
        <w:rPr>
          <w:b/>
          <w:bCs/>
          <w:color w:val="000000" w:themeColor="text1"/>
          <w:szCs w:val="28"/>
        </w:rPr>
        <w:t>fan</w:t>
      </w:r>
      <w:r w:rsidRPr="00EF2DBE">
        <w:rPr>
          <w:b/>
          <w:bCs/>
          <w:color w:val="000000" w:themeColor="text1"/>
          <w:szCs w:val="28"/>
        </w:rPr>
        <w:t xml:space="preserve">ti: </w:t>
      </w:r>
      <w:r w:rsidR="00066808" w:rsidRPr="00EF2DBE">
        <w:rPr>
          <w:bCs/>
          <w:color w:val="000000" w:themeColor="text1"/>
          <w:szCs w:val="28"/>
        </w:rPr>
        <w:t>Negativo. ……………………………………….</w:t>
      </w:r>
    </w:p>
    <w:p w:rsidR="000D5096" w:rsidRPr="000D5096" w:rsidRDefault="000D5096" w:rsidP="00577FEE">
      <w:pPr>
        <w:jc w:val="both"/>
        <w:rPr>
          <w:bCs/>
          <w:szCs w:val="28"/>
        </w:rPr>
      </w:pPr>
    </w:p>
    <w:p w:rsidR="002C267D" w:rsidRDefault="00D929C2" w:rsidP="00577FEE">
      <w:pPr>
        <w:jc w:val="both"/>
        <w:rPr>
          <w:bCs/>
          <w:szCs w:val="28"/>
        </w:rPr>
      </w:pPr>
      <w:r>
        <w:rPr>
          <w:b/>
          <w:bCs/>
          <w:szCs w:val="28"/>
        </w:rPr>
        <w:t>Presidente Di Salvo:</w:t>
      </w:r>
      <w:r>
        <w:rPr>
          <w:bCs/>
          <w:szCs w:val="28"/>
        </w:rPr>
        <w:t xml:space="preserve"> Queda desaprobada la moción. </w:t>
      </w:r>
      <w:r w:rsidR="00D91DDA">
        <w:rPr>
          <w:bCs/>
          <w:szCs w:val="28"/>
        </w:rPr>
        <w:t xml:space="preserve">Sí. Se necesitan dos tercios, Señor Contribuyente. </w:t>
      </w:r>
      <w:r w:rsidR="004F0654">
        <w:rPr>
          <w:bCs/>
          <w:szCs w:val="28"/>
        </w:rPr>
        <w:t xml:space="preserve">Se necesitan dos tercios. Queda desaprobado, Derecho Ambiental. Entonces queda: Artículo 26. Acciones tendiente al cuidado y recuperación del medio ambiente, deberá abonarse un derecho ambiental fijo. A partir del 1° de </w:t>
      </w:r>
      <w:r w:rsidR="004F0654">
        <w:rPr>
          <w:bCs/>
          <w:szCs w:val="28"/>
        </w:rPr>
        <w:lastRenderedPageBreak/>
        <w:t xml:space="preserve">enero del 2013. Y el Artículo 29. El Derecho será fijo, por un importe de $41. Liquidándose también junto a la Tasa de Alumbrado y Limpieza y Conservación de la Vía </w:t>
      </w:r>
      <w:r w:rsidR="00066808">
        <w:rPr>
          <w:bCs/>
          <w:szCs w:val="28"/>
        </w:rPr>
        <w:t>Pública</w:t>
      </w:r>
      <w:r w:rsidR="004F0654">
        <w:rPr>
          <w:bCs/>
          <w:szCs w:val="28"/>
        </w:rPr>
        <w:t>. Ponemos a consideración, ahora sí. El Capítulo vigésimo en su totalidad. Artículo 126° al 129°. Ahora pasamos a votar el Capitulo. Si, tiene la palabra la Mayor Contribuyente Galdós Carrizo. ………………………………………………………</w:t>
      </w:r>
    </w:p>
    <w:p w:rsidR="004F0654" w:rsidRDefault="004F0654" w:rsidP="00577FEE">
      <w:pPr>
        <w:jc w:val="both"/>
        <w:rPr>
          <w:bCs/>
          <w:szCs w:val="28"/>
        </w:rPr>
      </w:pPr>
    </w:p>
    <w:p w:rsidR="004F0654" w:rsidRDefault="004F0654" w:rsidP="00577FEE">
      <w:pPr>
        <w:jc w:val="both"/>
        <w:rPr>
          <w:bCs/>
          <w:szCs w:val="28"/>
        </w:rPr>
      </w:pPr>
      <w:r w:rsidRPr="004F0654">
        <w:rPr>
          <w:b/>
          <w:bCs/>
          <w:szCs w:val="28"/>
        </w:rPr>
        <w:t>Mayor Contribuyente Galdós</w:t>
      </w:r>
      <w:r>
        <w:rPr>
          <w:b/>
          <w:bCs/>
          <w:szCs w:val="28"/>
        </w:rPr>
        <w:t xml:space="preserve"> Carrizo: </w:t>
      </w:r>
      <w:r w:rsidRPr="004F0654">
        <w:rPr>
          <w:bCs/>
          <w:szCs w:val="28"/>
        </w:rPr>
        <w:t xml:space="preserve">Simplemente para que </w:t>
      </w:r>
      <w:r>
        <w:rPr>
          <w:bCs/>
          <w:szCs w:val="28"/>
        </w:rPr>
        <w:t>hagamos una corrección, en el Artículo 126°. Y diga PARA las acciones (…)……………………..</w:t>
      </w:r>
    </w:p>
    <w:p w:rsidR="004F0654" w:rsidRDefault="004F0654" w:rsidP="00577FEE">
      <w:pPr>
        <w:jc w:val="both"/>
        <w:rPr>
          <w:bCs/>
          <w:szCs w:val="28"/>
        </w:rPr>
      </w:pPr>
    </w:p>
    <w:p w:rsidR="004F0654" w:rsidRDefault="004F0654" w:rsidP="00577FEE">
      <w:pPr>
        <w:jc w:val="both"/>
        <w:rPr>
          <w:bCs/>
          <w:szCs w:val="28"/>
        </w:rPr>
      </w:pPr>
      <w:r w:rsidRPr="004F0654">
        <w:rPr>
          <w:b/>
          <w:bCs/>
          <w:szCs w:val="28"/>
        </w:rPr>
        <w:t>Presidente Di Salvo:</w:t>
      </w:r>
      <w:r>
        <w:rPr>
          <w:bCs/>
          <w:szCs w:val="28"/>
        </w:rPr>
        <w:t xml:space="preserve"> Lo leí</w:t>
      </w:r>
      <w:r w:rsidR="001E174E">
        <w:rPr>
          <w:bCs/>
          <w:szCs w:val="28"/>
        </w:rPr>
        <w:t>. ………………………………………………………..</w:t>
      </w:r>
    </w:p>
    <w:p w:rsidR="001E174E" w:rsidRDefault="001E174E" w:rsidP="00577FEE">
      <w:pPr>
        <w:jc w:val="both"/>
        <w:rPr>
          <w:bCs/>
          <w:szCs w:val="28"/>
        </w:rPr>
      </w:pPr>
    </w:p>
    <w:p w:rsidR="001E174E" w:rsidRDefault="001E174E" w:rsidP="00577FEE">
      <w:pPr>
        <w:jc w:val="both"/>
        <w:rPr>
          <w:bCs/>
          <w:szCs w:val="28"/>
        </w:rPr>
      </w:pPr>
      <w:r w:rsidRPr="001E174E">
        <w:rPr>
          <w:b/>
          <w:bCs/>
          <w:szCs w:val="28"/>
        </w:rPr>
        <w:t>Mayor Contribuyente Galdós Carrizo:</w:t>
      </w:r>
      <w:r>
        <w:rPr>
          <w:bCs/>
          <w:szCs w:val="28"/>
        </w:rPr>
        <w:t xml:space="preserve"> perdona Sr. Presidente. ……………………</w:t>
      </w:r>
    </w:p>
    <w:p w:rsidR="001E174E" w:rsidRDefault="001E174E" w:rsidP="00577FEE">
      <w:pPr>
        <w:jc w:val="both"/>
        <w:rPr>
          <w:bCs/>
          <w:szCs w:val="28"/>
        </w:rPr>
      </w:pPr>
    </w:p>
    <w:p w:rsidR="001E174E" w:rsidRDefault="001E174E" w:rsidP="00577FEE">
      <w:pPr>
        <w:jc w:val="both"/>
        <w:rPr>
          <w:bCs/>
          <w:szCs w:val="28"/>
        </w:rPr>
      </w:pPr>
      <w:r w:rsidRPr="001E174E">
        <w:rPr>
          <w:b/>
          <w:bCs/>
          <w:szCs w:val="28"/>
        </w:rPr>
        <w:t>Presidente Di Salvo:</w:t>
      </w:r>
      <w:r w:rsidR="00066808">
        <w:rPr>
          <w:b/>
          <w:bCs/>
          <w:szCs w:val="28"/>
        </w:rPr>
        <w:t xml:space="preserve"> </w:t>
      </w:r>
      <w:r w:rsidRPr="001E174E">
        <w:rPr>
          <w:bCs/>
          <w:szCs w:val="28"/>
        </w:rPr>
        <w:t>Leí los dos Artículos que cambiaban</w:t>
      </w:r>
      <w:r>
        <w:rPr>
          <w:bCs/>
          <w:szCs w:val="28"/>
        </w:rPr>
        <w:t>. El 126°, que queda con PARA. Y el 129°, que se le agrega el 41. Se entiende. Es entendible. Ponemos a consideración el Derecho Ambiental. ……………………………………………….</w:t>
      </w:r>
    </w:p>
    <w:p w:rsidR="001E174E" w:rsidRDefault="001E174E" w:rsidP="00577FEE">
      <w:pPr>
        <w:jc w:val="both"/>
        <w:rPr>
          <w:bCs/>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Almirón</w:t>
      </w:r>
      <w:r w:rsidR="00066808" w:rsidRPr="00D33FB7">
        <w:rPr>
          <w:bCs/>
          <w:color w:val="000000" w:themeColor="text1"/>
          <w:szCs w:val="28"/>
        </w:rPr>
        <w:t>.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w:t>
      </w:r>
      <w:r w:rsidR="00066808" w:rsidRPr="00D33FB7">
        <w:rPr>
          <w:b/>
          <w:bCs/>
          <w:color w:val="000000" w:themeColor="text1"/>
          <w:szCs w:val="28"/>
        </w:rPr>
        <w:t xml:space="preserve">Almirón: </w:t>
      </w:r>
      <w:r w:rsidR="00066808" w:rsidRPr="00D33FB7">
        <w:rPr>
          <w:bCs/>
          <w:color w:val="000000" w:themeColor="text1"/>
          <w:szCs w:val="28"/>
        </w:rPr>
        <w:t>Afirmativo.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Presidente Di Salvo:</w:t>
      </w:r>
      <w:r w:rsidRPr="00D33FB7">
        <w:rPr>
          <w:bCs/>
          <w:color w:val="000000" w:themeColor="text1"/>
          <w:szCs w:val="28"/>
        </w:rPr>
        <w:t xml:space="preserve"> Si, estamos poniendo a consideración 41.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Argañaraz. </w:t>
      </w:r>
      <w:r w:rsidR="00066808"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Argañaraz: </w:t>
      </w:r>
      <w:r w:rsidR="00066808" w:rsidRPr="00D33FB7">
        <w:rPr>
          <w:bCs/>
          <w:color w:val="000000" w:themeColor="text1"/>
          <w:szCs w:val="28"/>
        </w:rPr>
        <w:t>Afirmativo. …………………………………………………..</w:t>
      </w:r>
    </w:p>
    <w:p w:rsidR="00066808" w:rsidRPr="00D33FB7" w:rsidRDefault="00066808"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066808" w:rsidRPr="00D33FB7">
        <w:rPr>
          <w:bCs/>
          <w:color w:val="000000" w:themeColor="text1"/>
          <w:szCs w:val="28"/>
        </w:rPr>
        <w:t>Bogado.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Bogado: </w:t>
      </w:r>
      <w:r w:rsidR="00066808" w:rsidRPr="00D33FB7">
        <w:rPr>
          <w:bCs/>
          <w:color w:val="000000" w:themeColor="text1"/>
          <w:szCs w:val="28"/>
        </w:rPr>
        <w:t>Negativo. ………………………………………………………..</w:t>
      </w:r>
    </w:p>
    <w:p w:rsidR="00066808" w:rsidRPr="00D33FB7" w:rsidRDefault="00066808"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Botta. </w:t>
      </w:r>
      <w:r w:rsidR="00066808"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Botta: </w:t>
      </w:r>
      <w:r w:rsidR="00066808" w:rsidRPr="00D33FB7">
        <w:rPr>
          <w:bCs/>
          <w:color w:val="000000" w:themeColor="text1"/>
          <w:szCs w:val="28"/>
        </w:rPr>
        <w:t>Negativo. …………………………………………………………...</w:t>
      </w:r>
    </w:p>
    <w:p w:rsidR="00066808" w:rsidRPr="00D33FB7" w:rsidRDefault="00066808"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Canullán. </w:t>
      </w:r>
      <w:r w:rsidR="00F362FB"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Canullán: </w:t>
      </w:r>
      <w:r w:rsidR="00F362FB" w:rsidRPr="00D33FB7">
        <w:rPr>
          <w:bCs/>
          <w:color w:val="000000" w:themeColor="text1"/>
          <w:szCs w:val="28"/>
        </w:rPr>
        <w:t>Negativo.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F362FB" w:rsidRPr="00D33FB7">
        <w:rPr>
          <w:bCs/>
          <w:color w:val="000000" w:themeColor="text1"/>
          <w:szCs w:val="28"/>
        </w:rPr>
        <w:t>Cicala ausente. Di Salvo. ………………………………………………..</w:t>
      </w:r>
    </w:p>
    <w:p w:rsidR="001E174E" w:rsidRPr="00D33FB7" w:rsidRDefault="001E174E" w:rsidP="001E174E">
      <w:pPr>
        <w:jc w:val="both"/>
        <w:rPr>
          <w:b/>
          <w:bCs/>
          <w:color w:val="000000" w:themeColor="text1"/>
          <w:szCs w:val="28"/>
        </w:rPr>
      </w:pPr>
    </w:p>
    <w:p w:rsidR="001E174E" w:rsidRDefault="001E174E" w:rsidP="001E174E">
      <w:pPr>
        <w:jc w:val="both"/>
        <w:rPr>
          <w:bCs/>
          <w:color w:val="000000" w:themeColor="text1"/>
          <w:szCs w:val="28"/>
        </w:rPr>
      </w:pPr>
      <w:r w:rsidRPr="00D33FB7">
        <w:rPr>
          <w:b/>
          <w:bCs/>
          <w:color w:val="000000" w:themeColor="text1"/>
          <w:szCs w:val="28"/>
        </w:rPr>
        <w:t xml:space="preserve">Presidente Di Salvo: </w:t>
      </w:r>
      <w:r w:rsidR="00F362FB" w:rsidRPr="00D33FB7">
        <w:rPr>
          <w:bCs/>
          <w:color w:val="000000" w:themeColor="text1"/>
          <w:szCs w:val="28"/>
        </w:rPr>
        <w:t>Negativo. ……………………………………………………</w:t>
      </w:r>
    </w:p>
    <w:p w:rsidR="002D5019" w:rsidRPr="00D33FB7" w:rsidRDefault="002D5019"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Fred</w:t>
      </w:r>
      <w:r w:rsidR="00DB2D74" w:rsidRPr="00D33FB7">
        <w:rPr>
          <w:bCs/>
          <w:color w:val="000000" w:themeColor="text1"/>
          <w:szCs w:val="28"/>
        </w:rPr>
        <w:t>es.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Concejal Fredes:</w:t>
      </w:r>
      <w:r w:rsidR="00C90A10" w:rsidRPr="00D33FB7">
        <w:rPr>
          <w:bCs/>
          <w:color w:val="000000" w:themeColor="text1"/>
          <w:szCs w:val="28"/>
        </w:rPr>
        <w:t xml:space="preserve"> Negativo</w:t>
      </w:r>
      <w:r w:rsidRPr="00D33FB7">
        <w:rPr>
          <w:bCs/>
          <w:color w:val="000000" w:themeColor="text1"/>
          <w:szCs w:val="28"/>
        </w:rPr>
        <w:t xml:space="preserve">. </w:t>
      </w:r>
      <w:r w:rsidR="00C90A10"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C90A10" w:rsidRPr="00D33FB7">
        <w:rPr>
          <w:bCs/>
          <w:color w:val="000000" w:themeColor="text1"/>
          <w:szCs w:val="28"/>
        </w:rPr>
        <w:t>García.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w:t>
      </w:r>
      <w:r w:rsidR="00C90A10" w:rsidRPr="00D33FB7">
        <w:rPr>
          <w:b/>
          <w:bCs/>
          <w:color w:val="000000" w:themeColor="text1"/>
          <w:szCs w:val="28"/>
        </w:rPr>
        <w:t>García</w:t>
      </w:r>
      <w:r w:rsidRPr="00D33FB7">
        <w:rPr>
          <w:b/>
          <w:bCs/>
          <w:color w:val="000000" w:themeColor="text1"/>
          <w:szCs w:val="28"/>
        </w:rPr>
        <w:t xml:space="preserve">: </w:t>
      </w:r>
      <w:r w:rsidR="00C90A10" w:rsidRPr="00D33FB7">
        <w:rPr>
          <w:bCs/>
          <w:color w:val="000000" w:themeColor="text1"/>
          <w:szCs w:val="28"/>
        </w:rPr>
        <w:t>Negativo. …………………………………………………………</w:t>
      </w:r>
    </w:p>
    <w:p w:rsidR="00C90A10" w:rsidRPr="00D33FB7" w:rsidRDefault="00C90A10" w:rsidP="001E174E">
      <w:pPr>
        <w:jc w:val="both"/>
        <w:rPr>
          <w:b/>
          <w:bCs/>
          <w:color w:val="000000" w:themeColor="text1"/>
          <w:szCs w:val="28"/>
        </w:rPr>
      </w:pPr>
    </w:p>
    <w:p w:rsidR="001E174E" w:rsidRPr="00D33FB7" w:rsidRDefault="001E174E" w:rsidP="001E174E">
      <w:pPr>
        <w:jc w:val="both"/>
        <w:rPr>
          <w:b/>
          <w:bCs/>
          <w:color w:val="000000" w:themeColor="text1"/>
          <w:szCs w:val="28"/>
        </w:rPr>
      </w:pPr>
      <w:r w:rsidRPr="00D33FB7">
        <w:rPr>
          <w:b/>
          <w:bCs/>
          <w:color w:val="000000" w:themeColor="text1"/>
          <w:szCs w:val="28"/>
        </w:rPr>
        <w:t xml:space="preserve">Secretaria: </w:t>
      </w:r>
      <w:r w:rsidR="00C90A10" w:rsidRPr="00D33FB7">
        <w:rPr>
          <w:bCs/>
          <w:color w:val="000000" w:themeColor="text1"/>
          <w:szCs w:val="28"/>
        </w:rPr>
        <w:t>Gaya.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Gaya: </w:t>
      </w:r>
      <w:r w:rsidR="00C90A10" w:rsidRPr="00D33FB7">
        <w:rPr>
          <w:bCs/>
          <w:color w:val="000000" w:themeColor="text1"/>
          <w:szCs w:val="28"/>
        </w:rPr>
        <w:t>Afirmativo. …………………………………………………………</w:t>
      </w:r>
    </w:p>
    <w:p w:rsidR="001E174E" w:rsidRPr="00D33FB7" w:rsidRDefault="001E174E" w:rsidP="001E174E">
      <w:pPr>
        <w:jc w:val="both"/>
        <w:rPr>
          <w:bCs/>
          <w:color w:val="000000" w:themeColor="text1"/>
          <w:szCs w:val="28"/>
        </w:rPr>
      </w:pPr>
      <w:r w:rsidRPr="00D33FB7">
        <w:rPr>
          <w:b/>
          <w:bCs/>
          <w:color w:val="000000" w:themeColor="text1"/>
          <w:szCs w:val="28"/>
        </w:rPr>
        <w:lastRenderedPageBreak/>
        <w:t xml:space="preserve">Secretaria: </w:t>
      </w:r>
      <w:r w:rsidR="00C90A10" w:rsidRPr="00D33FB7">
        <w:rPr>
          <w:bCs/>
          <w:color w:val="000000" w:themeColor="text1"/>
          <w:szCs w:val="28"/>
        </w:rPr>
        <w:t>Masague. ……………………………………………………………….</w:t>
      </w:r>
    </w:p>
    <w:p w:rsidR="001E174E" w:rsidRPr="00D33FB7" w:rsidRDefault="001E174E" w:rsidP="001E174E">
      <w:pPr>
        <w:jc w:val="both"/>
        <w:rPr>
          <w:b/>
          <w:bCs/>
          <w:color w:val="000000" w:themeColor="text1"/>
          <w:szCs w:val="28"/>
        </w:rPr>
      </w:pPr>
    </w:p>
    <w:p w:rsidR="00C90A10" w:rsidRPr="00D33FB7" w:rsidRDefault="001E174E" w:rsidP="001E174E">
      <w:pPr>
        <w:jc w:val="both"/>
        <w:rPr>
          <w:bCs/>
          <w:color w:val="000000" w:themeColor="text1"/>
          <w:szCs w:val="28"/>
        </w:rPr>
      </w:pPr>
      <w:r w:rsidRPr="00D33FB7">
        <w:rPr>
          <w:b/>
          <w:bCs/>
          <w:color w:val="000000" w:themeColor="text1"/>
          <w:szCs w:val="28"/>
        </w:rPr>
        <w:t xml:space="preserve">Concejal Masague: </w:t>
      </w:r>
      <w:r w:rsidR="00C90A10" w:rsidRPr="00D33FB7">
        <w:rPr>
          <w:bCs/>
          <w:color w:val="000000" w:themeColor="text1"/>
          <w:szCs w:val="28"/>
        </w:rPr>
        <w:t>Negativo. ……………………………………………………..</w:t>
      </w:r>
    </w:p>
    <w:p w:rsidR="00C90A10" w:rsidRPr="00D33FB7" w:rsidRDefault="00C90A10"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Pezzelatto. </w:t>
      </w:r>
      <w:r w:rsidR="00C90A10" w:rsidRPr="00D33FB7">
        <w:rPr>
          <w:bCs/>
          <w:color w:val="000000" w:themeColor="text1"/>
          <w:szCs w:val="28"/>
        </w:rPr>
        <w:t>………………………………………………………………</w:t>
      </w:r>
    </w:p>
    <w:p w:rsidR="001E174E" w:rsidRPr="00D33FB7" w:rsidRDefault="001E174E" w:rsidP="001E174E">
      <w:pPr>
        <w:jc w:val="both"/>
        <w:rPr>
          <w:bCs/>
          <w:color w:val="000000" w:themeColor="text1"/>
          <w:szCs w:val="28"/>
        </w:rPr>
      </w:pPr>
    </w:p>
    <w:p w:rsidR="00C90A10" w:rsidRPr="00D33FB7" w:rsidRDefault="001E174E" w:rsidP="001E174E">
      <w:pPr>
        <w:jc w:val="both"/>
        <w:rPr>
          <w:bCs/>
          <w:color w:val="000000" w:themeColor="text1"/>
          <w:szCs w:val="28"/>
        </w:rPr>
      </w:pPr>
      <w:r w:rsidRPr="00D33FB7">
        <w:rPr>
          <w:b/>
          <w:bCs/>
          <w:color w:val="000000" w:themeColor="text1"/>
          <w:szCs w:val="28"/>
        </w:rPr>
        <w:t xml:space="preserve">Concejal Pezzelatto: </w:t>
      </w:r>
      <w:r w:rsidR="00C90A10" w:rsidRPr="00D33FB7">
        <w:rPr>
          <w:bCs/>
          <w:color w:val="000000" w:themeColor="text1"/>
          <w:szCs w:val="28"/>
        </w:rPr>
        <w:t>Afirmativo. ………………………………………………….</w:t>
      </w:r>
    </w:p>
    <w:p w:rsidR="00C90A10" w:rsidRPr="00D33FB7" w:rsidRDefault="00C90A10"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C90A10" w:rsidRPr="00D33FB7">
        <w:rPr>
          <w:bCs/>
          <w:color w:val="000000" w:themeColor="text1"/>
          <w:szCs w:val="28"/>
        </w:rPr>
        <w:t>Ponce. ………………………………………………………………….</w:t>
      </w:r>
    </w:p>
    <w:p w:rsidR="001E174E" w:rsidRPr="00D33FB7" w:rsidRDefault="001E174E" w:rsidP="001E174E">
      <w:pPr>
        <w:jc w:val="both"/>
        <w:rPr>
          <w:b/>
          <w:bCs/>
          <w:color w:val="000000" w:themeColor="text1"/>
          <w:szCs w:val="28"/>
        </w:rPr>
      </w:pPr>
    </w:p>
    <w:p w:rsidR="00C90A10" w:rsidRPr="00D33FB7" w:rsidRDefault="001E174E" w:rsidP="001E174E">
      <w:pPr>
        <w:jc w:val="both"/>
        <w:rPr>
          <w:bCs/>
          <w:color w:val="000000" w:themeColor="text1"/>
          <w:szCs w:val="28"/>
        </w:rPr>
      </w:pPr>
      <w:r w:rsidRPr="00D33FB7">
        <w:rPr>
          <w:b/>
          <w:bCs/>
          <w:color w:val="000000" w:themeColor="text1"/>
          <w:szCs w:val="28"/>
        </w:rPr>
        <w:t xml:space="preserve">Concejal Ponce: </w:t>
      </w:r>
      <w:r w:rsidR="00C90A10" w:rsidRPr="00D33FB7">
        <w:rPr>
          <w:bCs/>
          <w:color w:val="000000" w:themeColor="text1"/>
          <w:szCs w:val="28"/>
        </w:rPr>
        <w:t>Negativo. …………………………………………………………</w:t>
      </w:r>
    </w:p>
    <w:p w:rsidR="00C90A10" w:rsidRPr="00D33FB7" w:rsidRDefault="00C90A10"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C90A10" w:rsidRPr="00D33FB7">
        <w:rPr>
          <w:bCs/>
          <w:color w:val="000000" w:themeColor="text1"/>
          <w:szCs w:val="28"/>
        </w:rPr>
        <w:t>Ponzo.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Ponzo: </w:t>
      </w:r>
      <w:r w:rsidR="00C90A10" w:rsidRPr="00D33FB7">
        <w:rPr>
          <w:bCs/>
          <w:color w:val="000000" w:themeColor="text1"/>
          <w:szCs w:val="28"/>
        </w:rPr>
        <w:t>Afirmativo. ……………………………………………………….</w:t>
      </w:r>
    </w:p>
    <w:p w:rsidR="00C90A10" w:rsidRPr="00D33FB7" w:rsidRDefault="00C90A10"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C90A10" w:rsidRPr="00D33FB7">
        <w:rPr>
          <w:bCs/>
          <w:color w:val="000000" w:themeColor="text1"/>
          <w:szCs w:val="28"/>
        </w:rPr>
        <w:t>Serafini.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Serafini: </w:t>
      </w:r>
      <w:r w:rsidR="00C90A10" w:rsidRPr="00D33FB7">
        <w:rPr>
          <w:bCs/>
          <w:color w:val="000000" w:themeColor="text1"/>
          <w:szCs w:val="28"/>
        </w:rPr>
        <w:t>Negativo. ………………………………………………………...</w:t>
      </w:r>
    </w:p>
    <w:p w:rsidR="00C90A10" w:rsidRPr="00D33FB7" w:rsidRDefault="00C90A10"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C90A10" w:rsidRPr="00D33FB7">
        <w:rPr>
          <w:bCs/>
          <w:color w:val="000000" w:themeColor="text1"/>
          <w:szCs w:val="28"/>
        </w:rPr>
        <w:t>Torre.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Concejal Torre: </w:t>
      </w:r>
      <w:r w:rsidR="00C90A10" w:rsidRPr="00D33FB7">
        <w:rPr>
          <w:bCs/>
          <w:color w:val="000000" w:themeColor="text1"/>
          <w:szCs w:val="28"/>
        </w:rPr>
        <w:t>Negativo. ………………………………………………………….</w:t>
      </w:r>
    </w:p>
    <w:p w:rsidR="00C90A10" w:rsidRPr="00D33FB7" w:rsidRDefault="00C90A10"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F30A64" w:rsidRPr="00D33FB7">
        <w:rPr>
          <w:bCs/>
          <w:color w:val="000000" w:themeColor="text1"/>
          <w:szCs w:val="28"/>
        </w:rPr>
        <w:t>Angelani.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Angelani: </w:t>
      </w:r>
      <w:r w:rsidR="00F30A64" w:rsidRPr="00D33FB7">
        <w:rPr>
          <w:bCs/>
          <w:color w:val="000000" w:themeColor="text1"/>
          <w:szCs w:val="28"/>
        </w:rPr>
        <w:t>Negativo. ……………………………………….</w:t>
      </w:r>
    </w:p>
    <w:p w:rsidR="00F30A64" w:rsidRPr="00D33FB7" w:rsidRDefault="00F30A64"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F30A64" w:rsidRPr="00D33FB7">
        <w:rPr>
          <w:bCs/>
          <w:color w:val="000000" w:themeColor="text1"/>
          <w:szCs w:val="28"/>
        </w:rPr>
        <w:t>Birene. ………………………………………………………………….</w:t>
      </w:r>
    </w:p>
    <w:p w:rsidR="001E174E" w:rsidRPr="00D33FB7" w:rsidRDefault="001E174E" w:rsidP="001E174E">
      <w:pPr>
        <w:jc w:val="both"/>
        <w:rPr>
          <w:b/>
          <w:bCs/>
          <w:color w:val="000000" w:themeColor="text1"/>
          <w:szCs w:val="28"/>
        </w:rPr>
      </w:pPr>
    </w:p>
    <w:p w:rsidR="00F30A64" w:rsidRPr="00D33FB7" w:rsidRDefault="001E174E" w:rsidP="001E174E">
      <w:pPr>
        <w:jc w:val="both"/>
        <w:rPr>
          <w:bCs/>
          <w:color w:val="000000" w:themeColor="text1"/>
          <w:szCs w:val="28"/>
        </w:rPr>
      </w:pPr>
      <w:r w:rsidRPr="00D33FB7">
        <w:rPr>
          <w:b/>
          <w:bCs/>
          <w:color w:val="000000" w:themeColor="text1"/>
          <w:szCs w:val="28"/>
        </w:rPr>
        <w:t xml:space="preserve">Mayor Contribuyente Birene: </w:t>
      </w:r>
      <w:r w:rsidR="00F30A64" w:rsidRPr="00D33FB7">
        <w:rPr>
          <w:bCs/>
          <w:color w:val="000000" w:themeColor="text1"/>
          <w:szCs w:val="28"/>
        </w:rPr>
        <w:t>Negativo. …………………………………………</w:t>
      </w:r>
    </w:p>
    <w:p w:rsidR="00F30A64" w:rsidRPr="00D33FB7" w:rsidRDefault="00F30A64"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Ferrari. </w:t>
      </w:r>
      <w:r w:rsidR="00F30A64" w:rsidRPr="00D33FB7">
        <w:rPr>
          <w:bCs/>
          <w:color w:val="000000" w:themeColor="text1"/>
          <w:szCs w:val="28"/>
        </w:rPr>
        <w:t>Negativo.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Mayor Contribuyente Ferrari</w:t>
      </w:r>
      <w:r w:rsidR="00F30A64" w:rsidRPr="00D33FB7">
        <w:rPr>
          <w:b/>
          <w:bCs/>
          <w:color w:val="000000" w:themeColor="text1"/>
          <w:szCs w:val="28"/>
        </w:rPr>
        <w:t xml:space="preserve">: </w:t>
      </w:r>
      <w:r w:rsidR="00F30A64" w:rsidRPr="00D33FB7">
        <w:rPr>
          <w:bCs/>
          <w:color w:val="000000" w:themeColor="text1"/>
          <w:szCs w:val="28"/>
        </w:rPr>
        <w:t>Negativo.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F30A64" w:rsidRPr="00D33FB7">
        <w:rPr>
          <w:bCs/>
          <w:color w:val="000000" w:themeColor="text1"/>
          <w:szCs w:val="28"/>
        </w:rPr>
        <w:t>Galdós.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w:t>
      </w:r>
      <w:r w:rsidR="00F30A64" w:rsidRPr="00D33FB7">
        <w:rPr>
          <w:b/>
          <w:bCs/>
          <w:color w:val="000000" w:themeColor="text1"/>
          <w:szCs w:val="28"/>
        </w:rPr>
        <w:t>Galdós</w:t>
      </w:r>
      <w:r w:rsidRPr="00D33FB7">
        <w:rPr>
          <w:b/>
          <w:bCs/>
          <w:color w:val="000000" w:themeColor="text1"/>
          <w:szCs w:val="28"/>
        </w:rPr>
        <w:t xml:space="preserve">: </w:t>
      </w:r>
      <w:r w:rsidRPr="00D33FB7">
        <w:rPr>
          <w:bCs/>
          <w:color w:val="000000" w:themeColor="text1"/>
          <w:szCs w:val="28"/>
        </w:rPr>
        <w:t xml:space="preserve">Afirmativo. </w:t>
      </w:r>
      <w:r w:rsidR="00F30A64"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00F30A64" w:rsidRPr="00D33FB7">
        <w:rPr>
          <w:bCs/>
          <w:color w:val="000000" w:themeColor="text1"/>
          <w:szCs w:val="28"/>
        </w:rPr>
        <w:t xml:space="preserve">Herrera Ausente. </w:t>
      </w:r>
      <w:r w:rsidRPr="00D33FB7">
        <w:rPr>
          <w:bCs/>
          <w:color w:val="000000" w:themeColor="text1"/>
          <w:szCs w:val="28"/>
        </w:rPr>
        <w:t xml:space="preserve">Iturria. </w:t>
      </w:r>
      <w:r w:rsidR="00F30A64"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Iturria: </w:t>
      </w:r>
      <w:r w:rsidR="00F30A64" w:rsidRPr="00D33FB7">
        <w:rPr>
          <w:bCs/>
          <w:color w:val="000000" w:themeColor="text1"/>
          <w:szCs w:val="28"/>
        </w:rPr>
        <w:t>Negativo. ……………………………………………</w:t>
      </w:r>
    </w:p>
    <w:p w:rsidR="001E174E" w:rsidRPr="00D33FB7" w:rsidRDefault="001E174E"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Locatelli. </w:t>
      </w:r>
      <w:r w:rsidR="00F30A64"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Locatelli: </w:t>
      </w:r>
      <w:r w:rsidR="00F30A64" w:rsidRPr="00D33FB7">
        <w:rPr>
          <w:bCs/>
          <w:color w:val="000000" w:themeColor="text1"/>
          <w:szCs w:val="28"/>
        </w:rPr>
        <w:t>Afirmativo. ………………………………………</w:t>
      </w:r>
    </w:p>
    <w:p w:rsidR="00F30A64" w:rsidRPr="00D33FB7" w:rsidRDefault="00F30A64" w:rsidP="001E174E">
      <w:pPr>
        <w:jc w:val="both"/>
        <w:rPr>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Mansilla.</w:t>
      </w:r>
      <w:r w:rsidR="00F30A64" w:rsidRPr="00D33FB7">
        <w:rPr>
          <w:bCs/>
          <w:color w:val="000000" w:themeColor="text1"/>
          <w:szCs w:val="28"/>
        </w:rPr>
        <w:t xml:space="preserve">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Mansilla: </w:t>
      </w:r>
      <w:r w:rsidR="00271B59" w:rsidRPr="00D33FB7">
        <w:rPr>
          <w:bCs/>
          <w:color w:val="000000" w:themeColor="text1"/>
          <w:szCs w:val="28"/>
        </w:rPr>
        <w:t>Negativo. ……………………………………….</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Secretaria</w:t>
      </w:r>
      <w:r w:rsidR="00271B59" w:rsidRPr="00D33FB7">
        <w:rPr>
          <w:b/>
          <w:bCs/>
          <w:color w:val="000000" w:themeColor="text1"/>
          <w:szCs w:val="28"/>
        </w:rPr>
        <w:t xml:space="preserve">: </w:t>
      </w:r>
      <w:r w:rsidR="00271B59" w:rsidRPr="00D33FB7">
        <w:rPr>
          <w:bCs/>
          <w:color w:val="000000" w:themeColor="text1"/>
          <w:szCs w:val="28"/>
        </w:rPr>
        <w:t>Méndez Ausente.</w:t>
      </w:r>
      <w:r w:rsidRPr="00D33FB7">
        <w:rPr>
          <w:b/>
          <w:bCs/>
          <w:color w:val="000000" w:themeColor="text1"/>
          <w:szCs w:val="28"/>
        </w:rPr>
        <w:t xml:space="preserve"> </w:t>
      </w:r>
      <w:r w:rsidRPr="00D33FB7">
        <w:rPr>
          <w:bCs/>
          <w:color w:val="000000" w:themeColor="text1"/>
          <w:szCs w:val="28"/>
        </w:rPr>
        <w:t xml:space="preserve">Montecchia. </w:t>
      </w:r>
      <w:r w:rsidR="00271B59"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lastRenderedPageBreak/>
        <w:t xml:space="preserve">Mayor Contribuyente Montecchia: </w:t>
      </w:r>
      <w:r w:rsidR="00271B59" w:rsidRPr="00D33FB7">
        <w:rPr>
          <w:bCs/>
          <w:color w:val="000000" w:themeColor="text1"/>
          <w:szCs w:val="28"/>
        </w:rPr>
        <w:t>Negativo. ……………………………………</w:t>
      </w:r>
    </w:p>
    <w:p w:rsidR="00271B59" w:rsidRPr="00D33FB7" w:rsidRDefault="00271B59"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Pigliapoco. </w:t>
      </w:r>
      <w:r w:rsidR="00271B59"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Pigliapoco: </w:t>
      </w:r>
      <w:r w:rsidR="00271B59" w:rsidRPr="00D33FB7">
        <w:rPr>
          <w:bCs/>
          <w:color w:val="000000" w:themeColor="text1"/>
          <w:szCs w:val="28"/>
        </w:rPr>
        <w:t>Afirmativo. ……………………………………</w:t>
      </w:r>
    </w:p>
    <w:p w:rsidR="00271B59" w:rsidRPr="00D33FB7" w:rsidRDefault="00271B59"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Rapopor</w:t>
      </w:r>
      <w:r w:rsidR="00271B59" w:rsidRPr="00D33FB7">
        <w:rPr>
          <w:bCs/>
          <w:color w:val="000000" w:themeColor="text1"/>
          <w:szCs w:val="28"/>
        </w:rPr>
        <w:t>t</w:t>
      </w:r>
      <w:r w:rsidRPr="00D33FB7">
        <w:rPr>
          <w:bCs/>
          <w:color w:val="000000" w:themeColor="text1"/>
          <w:szCs w:val="28"/>
        </w:rPr>
        <w:t xml:space="preserve">. </w:t>
      </w:r>
      <w:r w:rsidR="00271B59"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Mayor Contribuyente Rapopor</w:t>
      </w:r>
      <w:r w:rsidR="00271B59" w:rsidRPr="00D33FB7">
        <w:rPr>
          <w:b/>
          <w:bCs/>
          <w:color w:val="000000" w:themeColor="text1"/>
          <w:szCs w:val="28"/>
        </w:rPr>
        <w:t>t</w:t>
      </w:r>
      <w:r w:rsidRPr="00D33FB7">
        <w:rPr>
          <w:b/>
          <w:bCs/>
          <w:color w:val="000000" w:themeColor="text1"/>
          <w:szCs w:val="28"/>
        </w:rPr>
        <w:t xml:space="preserve">: </w:t>
      </w:r>
      <w:r w:rsidR="00271B59" w:rsidRPr="00D33FB7">
        <w:rPr>
          <w:bCs/>
          <w:color w:val="000000" w:themeColor="text1"/>
          <w:szCs w:val="28"/>
        </w:rPr>
        <w:t>Afirmativo. ……………………………………..</w:t>
      </w:r>
    </w:p>
    <w:p w:rsidR="00271B59" w:rsidRPr="00D33FB7" w:rsidRDefault="00271B59"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Sardi. </w:t>
      </w:r>
      <w:r w:rsidR="00271B59" w:rsidRPr="00D33FB7">
        <w:rPr>
          <w:bCs/>
          <w:color w:val="000000" w:themeColor="text1"/>
          <w:szCs w:val="28"/>
        </w:rPr>
        <w:t>Afirmativo. ………………………………………………………</w:t>
      </w:r>
      <w:r w:rsid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Sardi: </w:t>
      </w:r>
      <w:r w:rsidRPr="00D33FB7">
        <w:rPr>
          <w:bCs/>
          <w:color w:val="000000" w:themeColor="text1"/>
          <w:szCs w:val="28"/>
        </w:rPr>
        <w:t xml:space="preserve">Afirmativo. </w:t>
      </w:r>
      <w:r w:rsidR="00271B59" w:rsidRPr="00D33FB7">
        <w:rPr>
          <w:bCs/>
          <w:color w:val="000000" w:themeColor="text1"/>
          <w:szCs w:val="28"/>
        </w:rPr>
        <w:t>…………………………………………</w:t>
      </w:r>
      <w:r w:rsid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Tosto. </w:t>
      </w:r>
      <w:r w:rsidR="00271B59" w:rsidRPr="00D33FB7">
        <w:rPr>
          <w:bCs/>
          <w:color w:val="000000" w:themeColor="text1"/>
          <w:szCs w:val="28"/>
        </w:rPr>
        <w:t>…………………………………………………………………</w:t>
      </w:r>
      <w:r w:rsid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Tosto: </w:t>
      </w:r>
      <w:r w:rsidR="00271B59" w:rsidRPr="00D33FB7">
        <w:rPr>
          <w:bCs/>
          <w:color w:val="000000" w:themeColor="text1"/>
          <w:szCs w:val="28"/>
        </w:rPr>
        <w:t>Afirmativo. …………………………………………</w:t>
      </w:r>
      <w:r w:rsidR="00D33FB7">
        <w:rPr>
          <w:bCs/>
          <w:color w:val="000000" w:themeColor="text1"/>
          <w:szCs w:val="28"/>
        </w:rPr>
        <w:t>..</w:t>
      </w:r>
    </w:p>
    <w:p w:rsidR="00271B59" w:rsidRPr="00D33FB7" w:rsidRDefault="00271B59"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Zaccaro. </w:t>
      </w:r>
      <w:r w:rsidR="00271B59" w:rsidRPr="00D33FB7">
        <w:rPr>
          <w:bCs/>
          <w:color w:val="000000" w:themeColor="text1"/>
          <w:szCs w:val="28"/>
        </w:rPr>
        <w:t>………………………………………………………………</w:t>
      </w:r>
      <w:r w:rsid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Mayor Contribuyente Zaccaro: </w:t>
      </w:r>
      <w:r w:rsidR="00271B59" w:rsidRPr="00D33FB7">
        <w:rPr>
          <w:bCs/>
          <w:color w:val="000000" w:themeColor="text1"/>
          <w:szCs w:val="28"/>
        </w:rPr>
        <w:t>Negativo. ………………………………………</w:t>
      </w:r>
      <w:r w:rsidR="00D33FB7">
        <w:rPr>
          <w:bCs/>
          <w:color w:val="000000" w:themeColor="text1"/>
          <w:szCs w:val="28"/>
        </w:rPr>
        <w:t>….</w:t>
      </w:r>
    </w:p>
    <w:p w:rsidR="00271B59" w:rsidRPr="00D33FB7" w:rsidRDefault="00271B59"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Zuf</w:t>
      </w:r>
      <w:r w:rsidR="00271B59" w:rsidRPr="00D33FB7">
        <w:rPr>
          <w:bCs/>
          <w:color w:val="000000" w:themeColor="text1"/>
          <w:szCs w:val="28"/>
        </w:rPr>
        <w:t>fan</w:t>
      </w:r>
      <w:r w:rsidRPr="00D33FB7">
        <w:rPr>
          <w:bCs/>
          <w:color w:val="000000" w:themeColor="text1"/>
          <w:szCs w:val="28"/>
        </w:rPr>
        <w:t xml:space="preserve">ti. </w:t>
      </w:r>
      <w:r w:rsidR="00271B59" w:rsidRPr="00D33FB7">
        <w:rPr>
          <w:bCs/>
          <w:color w:val="000000" w:themeColor="text1"/>
          <w:szCs w:val="28"/>
        </w:rPr>
        <w:t>…………………………………………………………………</w:t>
      </w:r>
    </w:p>
    <w:p w:rsidR="001E174E" w:rsidRPr="00D33FB7" w:rsidRDefault="001E174E" w:rsidP="001E174E">
      <w:pPr>
        <w:jc w:val="both"/>
        <w:rPr>
          <w:b/>
          <w:bCs/>
          <w:color w:val="000000" w:themeColor="text1"/>
          <w:szCs w:val="28"/>
        </w:rPr>
      </w:pPr>
    </w:p>
    <w:p w:rsidR="001E174E" w:rsidRPr="00D33FB7" w:rsidRDefault="001E174E" w:rsidP="001E174E">
      <w:pPr>
        <w:jc w:val="both"/>
        <w:rPr>
          <w:bCs/>
          <w:color w:val="000000" w:themeColor="text1"/>
          <w:szCs w:val="28"/>
        </w:rPr>
      </w:pPr>
      <w:r w:rsidRPr="00D33FB7">
        <w:rPr>
          <w:b/>
          <w:bCs/>
          <w:color w:val="000000" w:themeColor="text1"/>
          <w:szCs w:val="28"/>
        </w:rPr>
        <w:t>Mayor Contribuyente Zuf</w:t>
      </w:r>
      <w:r w:rsidR="00271B59" w:rsidRPr="00D33FB7">
        <w:rPr>
          <w:b/>
          <w:bCs/>
          <w:color w:val="000000" w:themeColor="text1"/>
          <w:szCs w:val="28"/>
        </w:rPr>
        <w:t>fan</w:t>
      </w:r>
      <w:r w:rsidRPr="00D33FB7">
        <w:rPr>
          <w:b/>
          <w:bCs/>
          <w:color w:val="000000" w:themeColor="text1"/>
          <w:szCs w:val="28"/>
        </w:rPr>
        <w:t xml:space="preserve">ti: </w:t>
      </w:r>
      <w:r w:rsidRPr="00D33FB7">
        <w:rPr>
          <w:bCs/>
          <w:color w:val="000000" w:themeColor="text1"/>
          <w:szCs w:val="28"/>
        </w:rPr>
        <w:t xml:space="preserve">Afirmativo. </w:t>
      </w:r>
      <w:r w:rsidR="00271B59" w:rsidRPr="00D33FB7">
        <w:rPr>
          <w:bCs/>
          <w:color w:val="000000" w:themeColor="text1"/>
          <w:szCs w:val="28"/>
        </w:rPr>
        <w:t>……………………………………</w:t>
      </w:r>
      <w:r w:rsidR="00D33FB7">
        <w:rPr>
          <w:bCs/>
          <w:color w:val="000000" w:themeColor="text1"/>
          <w:szCs w:val="28"/>
        </w:rPr>
        <w:t>…..</w:t>
      </w:r>
    </w:p>
    <w:p w:rsidR="001E174E" w:rsidRPr="00D33FB7" w:rsidRDefault="001E174E" w:rsidP="00577FEE">
      <w:pPr>
        <w:jc w:val="both"/>
        <w:rPr>
          <w:bCs/>
          <w:color w:val="000000" w:themeColor="text1"/>
          <w:szCs w:val="28"/>
        </w:rPr>
      </w:pPr>
    </w:p>
    <w:p w:rsidR="002C267D" w:rsidRDefault="001E174E" w:rsidP="00577FEE">
      <w:pPr>
        <w:jc w:val="both"/>
        <w:rPr>
          <w:bCs/>
          <w:szCs w:val="28"/>
        </w:rPr>
      </w:pPr>
      <w:r>
        <w:rPr>
          <w:b/>
          <w:bCs/>
          <w:szCs w:val="28"/>
        </w:rPr>
        <w:t>Presidente Di Salvo:</w:t>
      </w:r>
      <w:r>
        <w:rPr>
          <w:bCs/>
          <w:szCs w:val="28"/>
        </w:rPr>
        <w:t xml:space="preserve"> Queda desaprobado por mayoría. ¿No? Y queda. No, no, queda vigente el del 2015, en $32. Va a quedar el Capitulo vigésimo el del 2015, queda. </w:t>
      </w:r>
      <w:r w:rsidR="00883A89">
        <w:rPr>
          <w:bCs/>
          <w:szCs w:val="28"/>
        </w:rPr>
        <w:t>¿No? Seguimos con el XXI. Tasas por Servicios Asistenciales de Salud. Artículo 130°. Artículo 131°. ……………………………………………………………………….</w:t>
      </w:r>
    </w:p>
    <w:p w:rsidR="00883A89" w:rsidRDefault="00883A89" w:rsidP="00577FEE">
      <w:pPr>
        <w:jc w:val="both"/>
        <w:rPr>
          <w:bCs/>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Almirón</w:t>
      </w:r>
      <w:r w:rsidR="00E6195A" w:rsidRPr="00D33FB7">
        <w:rPr>
          <w:bCs/>
          <w:color w:val="000000" w:themeColor="text1"/>
          <w:szCs w:val="28"/>
        </w:rPr>
        <w:t>.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w:t>
      </w:r>
      <w:r w:rsidR="00E6195A" w:rsidRPr="00D33FB7">
        <w:rPr>
          <w:b/>
          <w:bCs/>
          <w:color w:val="000000" w:themeColor="text1"/>
          <w:szCs w:val="28"/>
        </w:rPr>
        <w:t>Almirón</w:t>
      </w:r>
      <w:r w:rsidRPr="00D33FB7">
        <w:rPr>
          <w:b/>
          <w:bCs/>
          <w:color w:val="000000" w:themeColor="text1"/>
          <w:szCs w:val="28"/>
        </w:rPr>
        <w:t xml:space="preserve">: </w:t>
      </w:r>
      <w:r w:rsidR="00E6195A" w:rsidRPr="00D33FB7">
        <w:rPr>
          <w:bCs/>
          <w:color w:val="000000" w:themeColor="text1"/>
          <w:szCs w:val="28"/>
        </w:rPr>
        <w:t>Afirmativo.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Argañaraz.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Argañaraz: </w:t>
      </w:r>
      <w:r w:rsidRPr="00D33FB7">
        <w:rPr>
          <w:bCs/>
          <w:color w:val="000000" w:themeColor="text1"/>
          <w:szCs w:val="28"/>
        </w:rPr>
        <w:t>Negativo.</w:t>
      </w:r>
      <w:r w:rsidR="00E6195A"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Bogado. …………………………………………………………………</w:t>
      </w:r>
    </w:p>
    <w:p w:rsidR="00883A89" w:rsidRPr="00D33FB7" w:rsidRDefault="00883A89" w:rsidP="00883A89">
      <w:pPr>
        <w:jc w:val="both"/>
        <w:rPr>
          <w:b/>
          <w:bCs/>
          <w:color w:val="000000" w:themeColor="text1"/>
          <w:szCs w:val="28"/>
        </w:rPr>
      </w:pPr>
    </w:p>
    <w:p w:rsidR="00883A89" w:rsidRDefault="00883A89" w:rsidP="00883A89">
      <w:pPr>
        <w:jc w:val="both"/>
        <w:rPr>
          <w:bCs/>
          <w:color w:val="000000" w:themeColor="text1"/>
          <w:szCs w:val="28"/>
        </w:rPr>
      </w:pPr>
      <w:r w:rsidRPr="00D33FB7">
        <w:rPr>
          <w:b/>
          <w:bCs/>
          <w:color w:val="000000" w:themeColor="text1"/>
          <w:szCs w:val="28"/>
        </w:rPr>
        <w:t xml:space="preserve">Concejal Bogado: </w:t>
      </w:r>
      <w:r w:rsidRPr="00D33FB7">
        <w:rPr>
          <w:bCs/>
          <w:color w:val="000000" w:themeColor="text1"/>
          <w:szCs w:val="28"/>
        </w:rPr>
        <w:t xml:space="preserve">Afirmativo. </w:t>
      </w:r>
      <w:r w:rsidR="00E6195A" w:rsidRPr="00D33FB7">
        <w:rPr>
          <w:bCs/>
          <w:color w:val="000000" w:themeColor="text1"/>
          <w:szCs w:val="28"/>
        </w:rPr>
        <w:t>……………………………………………………..</w:t>
      </w:r>
    </w:p>
    <w:p w:rsidR="002D5019" w:rsidRPr="00D33FB7" w:rsidRDefault="002D5019" w:rsidP="00883A89">
      <w:pPr>
        <w:jc w:val="both"/>
        <w:rPr>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Botta.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Botta: </w:t>
      </w:r>
      <w:r w:rsidRPr="00D33FB7">
        <w:rPr>
          <w:bCs/>
          <w:color w:val="000000" w:themeColor="text1"/>
          <w:szCs w:val="28"/>
        </w:rPr>
        <w:t xml:space="preserve">Afirmativo.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Canullán.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Canullán: </w:t>
      </w:r>
      <w:r w:rsidRPr="00D33FB7">
        <w:rPr>
          <w:bCs/>
          <w:color w:val="000000" w:themeColor="text1"/>
          <w:szCs w:val="28"/>
        </w:rPr>
        <w:t xml:space="preserve">Afirmativo.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Cicala Ausente. Di Salvo.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Presidente Di Salvo: </w:t>
      </w:r>
      <w:r w:rsidRPr="00D33FB7">
        <w:rPr>
          <w:bCs/>
          <w:color w:val="000000" w:themeColor="text1"/>
          <w:szCs w:val="28"/>
        </w:rPr>
        <w:t xml:space="preserve">Afirmativo. </w:t>
      </w:r>
      <w:r w:rsidR="00E6195A" w:rsidRPr="00D33FB7">
        <w:rPr>
          <w:bCs/>
          <w:color w:val="000000" w:themeColor="text1"/>
          <w:szCs w:val="28"/>
        </w:rPr>
        <w:t>…………………………………………………..</w:t>
      </w:r>
    </w:p>
    <w:p w:rsidR="00883A89" w:rsidRPr="00D33FB7" w:rsidRDefault="00883A89" w:rsidP="00883A89">
      <w:pPr>
        <w:jc w:val="both"/>
        <w:rPr>
          <w:bCs/>
          <w:color w:val="000000" w:themeColor="text1"/>
          <w:szCs w:val="28"/>
        </w:rPr>
      </w:pPr>
      <w:r w:rsidRPr="00D33FB7">
        <w:rPr>
          <w:b/>
          <w:bCs/>
          <w:color w:val="000000" w:themeColor="text1"/>
          <w:szCs w:val="28"/>
        </w:rPr>
        <w:lastRenderedPageBreak/>
        <w:t xml:space="preserve">Secretaria: </w:t>
      </w:r>
      <w:r w:rsidR="00E6195A" w:rsidRPr="00D33FB7">
        <w:rPr>
          <w:bCs/>
          <w:color w:val="000000" w:themeColor="text1"/>
          <w:szCs w:val="28"/>
        </w:rPr>
        <w:t>Fredes.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Fredes: </w:t>
      </w:r>
      <w:r w:rsidRPr="00D33FB7">
        <w:rPr>
          <w:bCs/>
          <w:color w:val="000000" w:themeColor="text1"/>
          <w:szCs w:val="28"/>
        </w:rPr>
        <w:t xml:space="preserve">Afirmativo.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García.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w:t>
      </w:r>
      <w:r w:rsidR="00E6195A" w:rsidRPr="00D33FB7">
        <w:rPr>
          <w:b/>
          <w:bCs/>
          <w:color w:val="000000" w:themeColor="text1"/>
          <w:szCs w:val="28"/>
        </w:rPr>
        <w:t>García</w:t>
      </w:r>
      <w:r w:rsidRPr="00D33FB7">
        <w:rPr>
          <w:b/>
          <w:bCs/>
          <w:color w:val="000000" w:themeColor="text1"/>
          <w:szCs w:val="28"/>
        </w:rPr>
        <w:t xml:space="preserve">: </w:t>
      </w:r>
      <w:r w:rsidRPr="00D33FB7">
        <w:rPr>
          <w:bCs/>
          <w:color w:val="000000" w:themeColor="text1"/>
          <w:szCs w:val="28"/>
        </w:rPr>
        <w:t xml:space="preserve">Afirmativo.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Gaya.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Gaya: </w:t>
      </w:r>
      <w:r w:rsidRPr="00D33FB7">
        <w:rPr>
          <w:bCs/>
          <w:color w:val="000000" w:themeColor="text1"/>
          <w:szCs w:val="28"/>
        </w:rPr>
        <w:t>Negativo</w:t>
      </w:r>
      <w:r w:rsidR="00E6195A" w:rsidRPr="00D33FB7">
        <w:rPr>
          <w:bCs/>
          <w:color w:val="000000" w:themeColor="text1"/>
          <w:szCs w:val="28"/>
        </w:rPr>
        <w:t>.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Masague.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Masague: </w:t>
      </w:r>
      <w:r w:rsidRPr="00D33FB7">
        <w:rPr>
          <w:bCs/>
          <w:color w:val="000000" w:themeColor="text1"/>
          <w:szCs w:val="28"/>
        </w:rPr>
        <w:t>Afirmativo.</w:t>
      </w:r>
      <w:r w:rsidR="00E6195A"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Pezzelatto.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Pezzelatto: </w:t>
      </w:r>
      <w:r w:rsidRPr="00D33FB7">
        <w:rPr>
          <w:bCs/>
          <w:color w:val="000000" w:themeColor="text1"/>
          <w:szCs w:val="28"/>
        </w:rPr>
        <w:t xml:space="preserve">Negativo.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Ponce.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Concejal Ponce:</w:t>
      </w:r>
      <w:r w:rsidR="00E6195A" w:rsidRPr="00D33FB7">
        <w:rPr>
          <w:b/>
          <w:bCs/>
          <w:color w:val="000000" w:themeColor="text1"/>
          <w:szCs w:val="28"/>
        </w:rPr>
        <w:t xml:space="preserve"> </w:t>
      </w:r>
      <w:r w:rsidR="00E6195A" w:rsidRPr="00D33FB7">
        <w:rPr>
          <w:bCs/>
          <w:color w:val="000000" w:themeColor="text1"/>
          <w:szCs w:val="28"/>
        </w:rPr>
        <w:t>Afirmativo</w:t>
      </w:r>
      <w:r w:rsidRPr="00D33FB7">
        <w:rPr>
          <w:bCs/>
          <w:color w:val="000000" w:themeColor="text1"/>
          <w:szCs w:val="28"/>
        </w:rPr>
        <w:t xml:space="preserve">. </w:t>
      </w:r>
      <w:r w:rsidR="00E6195A"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Ponzo.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Concejal Ponzo:</w:t>
      </w:r>
      <w:r w:rsidR="00E6195A" w:rsidRPr="00D33FB7">
        <w:rPr>
          <w:b/>
          <w:bCs/>
          <w:color w:val="000000" w:themeColor="text1"/>
          <w:szCs w:val="28"/>
        </w:rPr>
        <w:t xml:space="preserve"> </w:t>
      </w:r>
      <w:r w:rsidR="00E6195A" w:rsidRPr="00D33FB7">
        <w:rPr>
          <w:bCs/>
          <w:color w:val="000000" w:themeColor="text1"/>
          <w:szCs w:val="28"/>
        </w:rPr>
        <w:t>Negativo. ………………………………………………………….</w:t>
      </w:r>
    </w:p>
    <w:p w:rsidR="00E6195A" w:rsidRPr="00D33FB7" w:rsidRDefault="00E6195A"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Serafini.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Serafini: </w:t>
      </w:r>
      <w:r w:rsidRPr="00D33FB7">
        <w:rPr>
          <w:bCs/>
          <w:color w:val="000000" w:themeColor="text1"/>
          <w:szCs w:val="28"/>
        </w:rPr>
        <w:t xml:space="preserve">Afirmativo. </w:t>
      </w:r>
      <w:r w:rsidR="00E6195A" w:rsidRPr="00D33FB7">
        <w:rPr>
          <w:bCs/>
          <w:color w:val="000000" w:themeColor="text1"/>
          <w:szCs w:val="28"/>
        </w:rPr>
        <w:t>……………………………………………………..</w:t>
      </w:r>
    </w:p>
    <w:p w:rsidR="00E6195A" w:rsidRPr="00D33FB7" w:rsidRDefault="00E6195A" w:rsidP="00883A89">
      <w:pPr>
        <w:jc w:val="both"/>
        <w:rPr>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E6195A" w:rsidRPr="00D33FB7">
        <w:rPr>
          <w:bCs/>
          <w:color w:val="000000" w:themeColor="text1"/>
          <w:szCs w:val="28"/>
        </w:rPr>
        <w:t>Torre.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Concejal Torre: </w:t>
      </w:r>
      <w:r w:rsidRPr="00D33FB7">
        <w:rPr>
          <w:bCs/>
          <w:color w:val="000000" w:themeColor="text1"/>
          <w:szCs w:val="28"/>
        </w:rPr>
        <w:t>Afirmativo.</w:t>
      </w:r>
      <w:r w:rsidR="00E6195A"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8163DD" w:rsidRPr="00D33FB7">
        <w:rPr>
          <w:bCs/>
          <w:color w:val="000000" w:themeColor="text1"/>
          <w:szCs w:val="28"/>
        </w:rPr>
        <w:t>Angelani.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Angelani: </w:t>
      </w:r>
      <w:r w:rsidRPr="00D33FB7">
        <w:rPr>
          <w:bCs/>
          <w:color w:val="000000" w:themeColor="text1"/>
          <w:szCs w:val="28"/>
        </w:rPr>
        <w:t xml:space="preserve">Afirmativo.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Default="00883A89" w:rsidP="00883A89">
      <w:pPr>
        <w:jc w:val="both"/>
        <w:rPr>
          <w:bCs/>
          <w:color w:val="000000" w:themeColor="text1"/>
          <w:szCs w:val="28"/>
        </w:rPr>
      </w:pPr>
      <w:r w:rsidRPr="00D33FB7">
        <w:rPr>
          <w:b/>
          <w:bCs/>
          <w:color w:val="000000" w:themeColor="text1"/>
          <w:szCs w:val="28"/>
        </w:rPr>
        <w:t xml:space="preserve">Secretaria: </w:t>
      </w:r>
      <w:r w:rsidR="008163DD" w:rsidRPr="00D33FB7">
        <w:rPr>
          <w:bCs/>
          <w:color w:val="000000" w:themeColor="text1"/>
          <w:szCs w:val="28"/>
        </w:rPr>
        <w:t>Birene. …………………………………………………………………..</w:t>
      </w:r>
    </w:p>
    <w:p w:rsidR="002D5019" w:rsidRPr="00D33FB7" w:rsidRDefault="002D5019" w:rsidP="00883A89">
      <w:pPr>
        <w:jc w:val="both"/>
        <w:rPr>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Birene: </w:t>
      </w:r>
      <w:r w:rsidRPr="00D33FB7">
        <w:rPr>
          <w:bCs/>
          <w:color w:val="000000" w:themeColor="text1"/>
          <w:szCs w:val="28"/>
        </w:rPr>
        <w:t xml:space="preserve">Afirmativo.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Ferrari.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Ferrari: </w:t>
      </w:r>
      <w:r w:rsidRPr="00D33FB7">
        <w:rPr>
          <w:bCs/>
          <w:color w:val="000000" w:themeColor="text1"/>
          <w:szCs w:val="28"/>
        </w:rPr>
        <w:t xml:space="preserve">Afirmativo.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8163DD" w:rsidRPr="00D33FB7">
        <w:rPr>
          <w:bCs/>
          <w:color w:val="000000" w:themeColor="text1"/>
          <w:szCs w:val="28"/>
        </w:rPr>
        <w:t>Galdós.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w:t>
      </w:r>
      <w:r w:rsidR="008163DD" w:rsidRPr="00D33FB7">
        <w:rPr>
          <w:b/>
          <w:bCs/>
          <w:color w:val="000000" w:themeColor="text1"/>
          <w:szCs w:val="28"/>
        </w:rPr>
        <w:t>Galdós</w:t>
      </w:r>
      <w:r w:rsidRPr="00D33FB7">
        <w:rPr>
          <w:b/>
          <w:bCs/>
          <w:color w:val="000000" w:themeColor="text1"/>
          <w:szCs w:val="28"/>
        </w:rPr>
        <w:t xml:space="preserve">: </w:t>
      </w:r>
      <w:r w:rsidRPr="00D33FB7">
        <w:rPr>
          <w:bCs/>
          <w:color w:val="000000" w:themeColor="text1"/>
          <w:szCs w:val="28"/>
        </w:rPr>
        <w:t xml:space="preserve">Afirmativo.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008163DD" w:rsidRPr="00D33FB7">
        <w:rPr>
          <w:bCs/>
          <w:color w:val="000000" w:themeColor="text1"/>
          <w:szCs w:val="28"/>
        </w:rPr>
        <w:t xml:space="preserve">Herrera Ausente. </w:t>
      </w:r>
      <w:r w:rsidRPr="00D33FB7">
        <w:rPr>
          <w:bCs/>
          <w:color w:val="000000" w:themeColor="text1"/>
          <w:szCs w:val="28"/>
        </w:rPr>
        <w:t xml:space="preserve">Iturria.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lastRenderedPageBreak/>
        <w:t xml:space="preserve">Mayor Contribuyente Iturria: </w:t>
      </w:r>
      <w:r w:rsidRPr="00D33FB7">
        <w:rPr>
          <w:bCs/>
          <w:color w:val="000000" w:themeColor="text1"/>
          <w:szCs w:val="28"/>
        </w:rPr>
        <w:t>Afirmativo.</w:t>
      </w:r>
      <w:r w:rsidR="008163DD"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Locatelli.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Locatelli: </w:t>
      </w:r>
      <w:r w:rsidRPr="00D33FB7">
        <w:rPr>
          <w:bCs/>
          <w:color w:val="000000" w:themeColor="text1"/>
          <w:szCs w:val="28"/>
        </w:rPr>
        <w:t xml:space="preserve">Negativo.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Mansilla.</w:t>
      </w:r>
      <w:r w:rsidR="008163DD"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Mansilla: </w:t>
      </w:r>
      <w:r w:rsidRPr="00D33FB7">
        <w:rPr>
          <w:bCs/>
          <w:color w:val="000000" w:themeColor="text1"/>
          <w:szCs w:val="28"/>
        </w:rPr>
        <w:t>Afirmativo.</w:t>
      </w:r>
      <w:r w:rsidR="008163DD"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Secretaria</w:t>
      </w:r>
      <w:r w:rsidR="008163DD" w:rsidRPr="00D33FB7">
        <w:rPr>
          <w:b/>
          <w:bCs/>
          <w:color w:val="000000" w:themeColor="text1"/>
          <w:szCs w:val="28"/>
        </w:rPr>
        <w:t>:</w:t>
      </w:r>
      <w:r w:rsidRPr="00D33FB7">
        <w:rPr>
          <w:b/>
          <w:bCs/>
          <w:color w:val="000000" w:themeColor="text1"/>
          <w:szCs w:val="28"/>
        </w:rPr>
        <w:t xml:space="preserve"> </w:t>
      </w:r>
      <w:r w:rsidR="008163DD" w:rsidRPr="00D33FB7">
        <w:rPr>
          <w:bCs/>
          <w:color w:val="000000" w:themeColor="text1"/>
          <w:szCs w:val="28"/>
        </w:rPr>
        <w:t xml:space="preserve">Méndez Ausente. </w:t>
      </w:r>
      <w:r w:rsidRPr="00D33FB7">
        <w:rPr>
          <w:bCs/>
          <w:color w:val="000000" w:themeColor="text1"/>
          <w:szCs w:val="28"/>
        </w:rPr>
        <w:t xml:space="preserve">Montecchia.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Montecchia: </w:t>
      </w:r>
      <w:r w:rsidRPr="00D33FB7">
        <w:rPr>
          <w:bCs/>
          <w:color w:val="000000" w:themeColor="text1"/>
          <w:szCs w:val="28"/>
        </w:rPr>
        <w:t xml:space="preserve">Afirmativo.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Pigliapoco.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Pigliapoco: </w:t>
      </w:r>
      <w:r w:rsidRPr="00D33FB7">
        <w:rPr>
          <w:bCs/>
          <w:color w:val="000000" w:themeColor="text1"/>
          <w:szCs w:val="28"/>
        </w:rPr>
        <w:t>Negativo.</w:t>
      </w:r>
      <w:r w:rsidR="008163DD" w:rsidRPr="00D33FB7">
        <w:rPr>
          <w:bCs/>
          <w:color w:val="000000" w:themeColor="text1"/>
          <w:szCs w:val="28"/>
        </w:rPr>
        <w:t xml:space="preserve"> …………………………………….</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Rapopor</w:t>
      </w:r>
      <w:r w:rsidR="008163DD" w:rsidRPr="00D33FB7">
        <w:rPr>
          <w:bCs/>
          <w:color w:val="000000" w:themeColor="text1"/>
          <w:szCs w:val="28"/>
        </w:rPr>
        <w:t>t</w:t>
      </w:r>
      <w:r w:rsidRPr="00D33FB7">
        <w:rPr>
          <w:bCs/>
          <w:color w:val="000000" w:themeColor="text1"/>
          <w:szCs w:val="28"/>
        </w:rPr>
        <w:t xml:space="preserve">.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Mayor Contribuyente Rapopor</w:t>
      </w:r>
      <w:r w:rsidR="008163DD" w:rsidRPr="00D33FB7">
        <w:rPr>
          <w:b/>
          <w:bCs/>
          <w:color w:val="000000" w:themeColor="text1"/>
          <w:szCs w:val="28"/>
        </w:rPr>
        <w:t>t</w:t>
      </w:r>
      <w:r w:rsidRPr="00D33FB7">
        <w:rPr>
          <w:b/>
          <w:bCs/>
          <w:color w:val="000000" w:themeColor="text1"/>
          <w:szCs w:val="28"/>
        </w:rPr>
        <w:t xml:space="preserve">: </w:t>
      </w:r>
      <w:r w:rsidRPr="00D33FB7">
        <w:rPr>
          <w:bCs/>
          <w:color w:val="000000" w:themeColor="text1"/>
          <w:szCs w:val="28"/>
        </w:rPr>
        <w:t xml:space="preserve">Negativo.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Sardi.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Sardi: </w:t>
      </w:r>
      <w:r w:rsidR="008163DD" w:rsidRPr="00D33FB7">
        <w:rPr>
          <w:bCs/>
          <w:color w:val="000000" w:themeColor="text1"/>
          <w:szCs w:val="28"/>
        </w:rPr>
        <w:t>Negativo. ……………………………………………</w:t>
      </w:r>
    </w:p>
    <w:p w:rsidR="008163DD" w:rsidRPr="00D33FB7" w:rsidRDefault="008163DD"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Tosto.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Tosto: </w:t>
      </w:r>
      <w:r w:rsidRPr="00D33FB7">
        <w:rPr>
          <w:bCs/>
          <w:color w:val="000000" w:themeColor="text1"/>
          <w:szCs w:val="28"/>
        </w:rPr>
        <w:t xml:space="preserve">Negativo.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 xml:space="preserve">Zaccaro.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Mayor Contribuyente Zaccaro: </w:t>
      </w:r>
      <w:r w:rsidRPr="00D33FB7">
        <w:rPr>
          <w:bCs/>
          <w:color w:val="000000" w:themeColor="text1"/>
          <w:szCs w:val="28"/>
        </w:rPr>
        <w:t xml:space="preserve">Afirmativo.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 xml:space="preserve">Secretaria: </w:t>
      </w:r>
      <w:r w:rsidRPr="00D33FB7">
        <w:rPr>
          <w:bCs/>
          <w:color w:val="000000" w:themeColor="text1"/>
          <w:szCs w:val="28"/>
        </w:rPr>
        <w:t>Zuf</w:t>
      </w:r>
      <w:r w:rsidR="008163DD" w:rsidRPr="00D33FB7">
        <w:rPr>
          <w:bCs/>
          <w:color w:val="000000" w:themeColor="text1"/>
          <w:szCs w:val="28"/>
        </w:rPr>
        <w:t>fan</w:t>
      </w:r>
      <w:r w:rsidRPr="00D33FB7">
        <w:rPr>
          <w:bCs/>
          <w:color w:val="000000" w:themeColor="text1"/>
          <w:szCs w:val="28"/>
        </w:rPr>
        <w:t xml:space="preserve">ti. </w:t>
      </w:r>
      <w:r w:rsidR="008163DD" w:rsidRPr="00D33FB7">
        <w:rPr>
          <w:bCs/>
          <w:color w:val="000000" w:themeColor="text1"/>
          <w:szCs w:val="28"/>
        </w:rPr>
        <w:t>…………………………………………………………………</w:t>
      </w:r>
    </w:p>
    <w:p w:rsidR="00883A89" w:rsidRPr="00D33FB7" w:rsidRDefault="00883A89" w:rsidP="00883A89">
      <w:pPr>
        <w:jc w:val="both"/>
        <w:rPr>
          <w:b/>
          <w:bCs/>
          <w:color w:val="000000" w:themeColor="text1"/>
          <w:szCs w:val="28"/>
        </w:rPr>
      </w:pPr>
    </w:p>
    <w:p w:rsidR="00883A89" w:rsidRPr="00D33FB7" w:rsidRDefault="00883A89" w:rsidP="00883A89">
      <w:pPr>
        <w:jc w:val="both"/>
        <w:rPr>
          <w:bCs/>
          <w:color w:val="000000" w:themeColor="text1"/>
          <w:szCs w:val="28"/>
        </w:rPr>
      </w:pPr>
      <w:r w:rsidRPr="00D33FB7">
        <w:rPr>
          <w:b/>
          <w:bCs/>
          <w:color w:val="000000" w:themeColor="text1"/>
          <w:szCs w:val="28"/>
        </w:rPr>
        <w:t>Mayor Contribuyente Zuf</w:t>
      </w:r>
      <w:r w:rsidR="008163DD" w:rsidRPr="00D33FB7">
        <w:rPr>
          <w:b/>
          <w:bCs/>
          <w:color w:val="000000" w:themeColor="text1"/>
          <w:szCs w:val="28"/>
        </w:rPr>
        <w:t>fan</w:t>
      </w:r>
      <w:r w:rsidRPr="00D33FB7">
        <w:rPr>
          <w:b/>
          <w:bCs/>
          <w:color w:val="000000" w:themeColor="text1"/>
          <w:szCs w:val="28"/>
        </w:rPr>
        <w:t xml:space="preserve">ti: </w:t>
      </w:r>
      <w:r w:rsidR="008163DD" w:rsidRPr="00D33FB7">
        <w:rPr>
          <w:bCs/>
          <w:color w:val="000000" w:themeColor="text1"/>
          <w:szCs w:val="28"/>
        </w:rPr>
        <w:t>Negativo. ……………………………………….</w:t>
      </w:r>
    </w:p>
    <w:p w:rsidR="00883A89" w:rsidRPr="001E174E" w:rsidRDefault="00883A89" w:rsidP="00577FEE">
      <w:pPr>
        <w:jc w:val="both"/>
        <w:rPr>
          <w:bCs/>
          <w:szCs w:val="28"/>
        </w:rPr>
      </w:pPr>
    </w:p>
    <w:p w:rsidR="00703C29" w:rsidRDefault="00883A89" w:rsidP="00577FEE">
      <w:pPr>
        <w:jc w:val="both"/>
        <w:rPr>
          <w:bCs/>
          <w:szCs w:val="28"/>
        </w:rPr>
      </w:pPr>
      <w:r w:rsidRPr="00883A89">
        <w:rPr>
          <w:b/>
          <w:bCs/>
          <w:szCs w:val="28"/>
        </w:rPr>
        <w:t>Presidente Di Salvo:</w:t>
      </w:r>
      <w:r>
        <w:rPr>
          <w:bCs/>
          <w:szCs w:val="28"/>
        </w:rPr>
        <w:t xml:space="preserve"> Queda aprobado por mayoría. Capitulo XXII. Bonificaciones. Artículo 132°. Artículo 133°. ………………………………………………………..</w:t>
      </w:r>
    </w:p>
    <w:p w:rsidR="00883A89" w:rsidRDefault="00883A89" w:rsidP="00577FEE">
      <w:pPr>
        <w:jc w:val="both"/>
        <w:rPr>
          <w:bCs/>
          <w:szCs w:val="28"/>
        </w:rPr>
      </w:pPr>
    </w:p>
    <w:p w:rsidR="00883A89" w:rsidRDefault="00883A89" w:rsidP="00577FEE">
      <w:pPr>
        <w:jc w:val="both"/>
        <w:rPr>
          <w:bCs/>
          <w:szCs w:val="28"/>
        </w:rPr>
      </w:pPr>
      <w:r w:rsidRPr="00883A89">
        <w:rPr>
          <w:b/>
          <w:bCs/>
          <w:szCs w:val="28"/>
        </w:rPr>
        <w:t>Mayor Contribuyente</w:t>
      </w:r>
      <w:r>
        <w:rPr>
          <w:b/>
          <w:bCs/>
          <w:szCs w:val="28"/>
        </w:rPr>
        <w:t xml:space="preserve"> Iturria:</w:t>
      </w:r>
      <w:r>
        <w:rPr>
          <w:bCs/>
          <w:szCs w:val="28"/>
        </w:rPr>
        <w:t xml:space="preserve"> Pido la palabra Sr. Presidente. ……………………..</w:t>
      </w:r>
    </w:p>
    <w:p w:rsidR="002D5019" w:rsidRDefault="002D5019" w:rsidP="00577FEE">
      <w:pPr>
        <w:jc w:val="both"/>
        <w:rPr>
          <w:bCs/>
          <w:szCs w:val="28"/>
        </w:rPr>
      </w:pPr>
    </w:p>
    <w:p w:rsidR="00703C29" w:rsidRDefault="00883A89" w:rsidP="00577FEE">
      <w:pPr>
        <w:jc w:val="both"/>
        <w:rPr>
          <w:bCs/>
          <w:szCs w:val="28"/>
        </w:rPr>
      </w:pPr>
      <w:r w:rsidRPr="00883A89">
        <w:rPr>
          <w:b/>
          <w:bCs/>
          <w:szCs w:val="28"/>
        </w:rPr>
        <w:t>Presidente Di Salvo:</w:t>
      </w:r>
      <w:r w:rsidR="00B976BC">
        <w:rPr>
          <w:b/>
          <w:bCs/>
          <w:szCs w:val="28"/>
        </w:rPr>
        <w:t xml:space="preserve"> </w:t>
      </w:r>
      <w:r>
        <w:rPr>
          <w:bCs/>
          <w:szCs w:val="28"/>
        </w:rPr>
        <w:t>Tiene la palabra el Mayor Contribuyente Iturria. ……………..</w:t>
      </w:r>
    </w:p>
    <w:p w:rsidR="00883A89" w:rsidRDefault="00883A89" w:rsidP="00577FEE">
      <w:pPr>
        <w:jc w:val="both"/>
        <w:rPr>
          <w:bCs/>
          <w:szCs w:val="28"/>
        </w:rPr>
      </w:pPr>
    </w:p>
    <w:p w:rsidR="00883A89" w:rsidRDefault="00883A89" w:rsidP="00577FEE">
      <w:pPr>
        <w:jc w:val="both"/>
        <w:rPr>
          <w:bCs/>
          <w:szCs w:val="28"/>
        </w:rPr>
      </w:pPr>
      <w:r w:rsidRPr="00883A89">
        <w:rPr>
          <w:b/>
          <w:bCs/>
          <w:szCs w:val="28"/>
        </w:rPr>
        <w:t>Mayor Contribuyente Iturria:</w:t>
      </w:r>
      <w:r>
        <w:rPr>
          <w:bCs/>
          <w:szCs w:val="28"/>
        </w:rPr>
        <w:t xml:space="preserve"> (…) específicamente habla del monto </w:t>
      </w:r>
      <w:r w:rsidR="0049521E">
        <w:rPr>
          <w:bCs/>
          <w:szCs w:val="28"/>
        </w:rPr>
        <w:t>de las bonificaciones. Inc. A. dice: Bonificar en un 15%, sobre el monto de la cuota a vencer, para las Tasas, por limpieza y conservación de la vía pública, para la Tasa de Servicios Sanitarios y para la Tasa de Seguridad e Higiene. El Inc. E. Dice: en un 25%</w:t>
      </w:r>
      <w:r w:rsidR="00082815">
        <w:rPr>
          <w:bCs/>
          <w:szCs w:val="28"/>
        </w:rPr>
        <w:t xml:space="preserve">. Para todas las Tasas, en caso de abonarse en forma anual y anticipada. (…) dice en un 35%, sobre el monto de la cuota a vencer la Tasa de la Red Vial. Vamos a abreviar. Entonces tengo dos cuestiones que, que, que no que hacer, sino que reflexionar. Yo prefiero que haya una justicia tributaria. Que no entremos en la iniquidad. Si para las Tasas de Servicios Públicos, por pago anual adelantado, tiene un 25% de descuento. </w:t>
      </w:r>
      <w:r w:rsidR="00082815">
        <w:rPr>
          <w:bCs/>
          <w:szCs w:val="28"/>
        </w:rPr>
        <w:lastRenderedPageBreak/>
        <w:t>¿Por qué no tiene la Red Vial, el mismo importe? Porque tenemos que hacer una diferenciación. Y además acá como está redactado. Es el 35% en cada cuota. Hay realmente una mala redacción. No sé si viene de antes. …………………………….</w:t>
      </w:r>
    </w:p>
    <w:p w:rsidR="00082815" w:rsidRDefault="00082815" w:rsidP="00577FEE">
      <w:pPr>
        <w:jc w:val="both"/>
        <w:rPr>
          <w:bCs/>
          <w:szCs w:val="28"/>
        </w:rPr>
      </w:pPr>
    </w:p>
    <w:p w:rsidR="00082815" w:rsidRDefault="00082815" w:rsidP="00577FEE">
      <w:pPr>
        <w:jc w:val="both"/>
        <w:rPr>
          <w:bCs/>
          <w:szCs w:val="28"/>
        </w:rPr>
      </w:pPr>
      <w:r w:rsidRPr="00082815">
        <w:rPr>
          <w:b/>
          <w:bCs/>
          <w:szCs w:val="28"/>
        </w:rPr>
        <w:t>Presidente Di Salvo:</w:t>
      </w:r>
      <w:r>
        <w:rPr>
          <w:bCs/>
          <w:szCs w:val="28"/>
        </w:rPr>
        <w:t xml:space="preserve"> Es una Ordenanza. …………………………………………..</w:t>
      </w:r>
    </w:p>
    <w:p w:rsidR="00082815" w:rsidRDefault="00082815" w:rsidP="00577FEE">
      <w:pPr>
        <w:jc w:val="both"/>
        <w:rPr>
          <w:bCs/>
          <w:szCs w:val="28"/>
        </w:rPr>
      </w:pPr>
    </w:p>
    <w:p w:rsidR="00082815" w:rsidRDefault="00082815" w:rsidP="00577FEE">
      <w:pPr>
        <w:jc w:val="both"/>
        <w:rPr>
          <w:bCs/>
          <w:szCs w:val="28"/>
        </w:rPr>
      </w:pPr>
      <w:r w:rsidRPr="00082815">
        <w:rPr>
          <w:b/>
          <w:bCs/>
          <w:szCs w:val="28"/>
        </w:rPr>
        <w:t>Mayor Contribuyente Iturria:</w:t>
      </w:r>
      <w:r>
        <w:rPr>
          <w:bCs/>
          <w:szCs w:val="28"/>
        </w:rPr>
        <w:t xml:space="preserve"> ¿Eh? ………………………………………………</w:t>
      </w:r>
    </w:p>
    <w:p w:rsidR="00082815" w:rsidRDefault="00082815" w:rsidP="00577FEE">
      <w:pPr>
        <w:jc w:val="both"/>
        <w:rPr>
          <w:bCs/>
          <w:szCs w:val="28"/>
        </w:rPr>
      </w:pPr>
    </w:p>
    <w:p w:rsidR="00082815" w:rsidRDefault="00082815" w:rsidP="00577FEE">
      <w:pPr>
        <w:jc w:val="both"/>
        <w:rPr>
          <w:bCs/>
          <w:szCs w:val="28"/>
        </w:rPr>
      </w:pPr>
      <w:r w:rsidRPr="00082815">
        <w:rPr>
          <w:b/>
          <w:bCs/>
          <w:szCs w:val="28"/>
        </w:rPr>
        <w:t>Presidente Di Salvo:</w:t>
      </w:r>
      <w:r w:rsidRPr="00082815">
        <w:rPr>
          <w:bCs/>
          <w:szCs w:val="28"/>
        </w:rPr>
        <w:t xml:space="preserve"> Es una Ordenanza</w:t>
      </w:r>
      <w:r w:rsidR="00126E9E">
        <w:rPr>
          <w:bCs/>
          <w:szCs w:val="28"/>
        </w:rPr>
        <w:t xml:space="preserve"> por lo que dice aquí. ……………………..</w:t>
      </w:r>
    </w:p>
    <w:p w:rsidR="00126E9E" w:rsidRDefault="00126E9E" w:rsidP="00577FEE">
      <w:pPr>
        <w:jc w:val="both"/>
        <w:rPr>
          <w:bCs/>
          <w:szCs w:val="28"/>
        </w:rPr>
      </w:pPr>
    </w:p>
    <w:p w:rsidR="00126E9E" w:rsidRDefault="00126E9E" w:rsidP="00577FEE">
      <w:pPr>
        <w:jc w:val="both"/>
        <w:rPr>
          <w:bCs/>
          <w:szCs w:val="28"/>
        </w:rPr>
      </w:pPr>
      <w:r w:rsidRPr="00126E9E">
        <w:rPr>
          <w:b/>
          <w:bCs/>
          <w:szCs w:val="28"/>
        </w:rPr>
        <w:t>Mayor Contribuyente Iturria:</w:t>
      </w:r>
      <w:r>
        <w:rPr>
          <w:bCs/>
          <w:szCs w:val="28"/>
        </w:rPr>
        <w:t xml:space="preserve"> Si. …………………………………………………..</w:t>
      </w:r>
    </w:p>
    <w:p w:rsidR="00126E9E" w:rsidRDefault="00126E9E" w:rsidP="00577FEE">
      <w:pPr>
        <w:jc w:val="both"/>
        <w:rPr>
          <w:bCs/>
          <w:szCs w:val="28"/>
        </w:rPr>
      </w:pPr>
    </w:p>
    <w:p w:rsidR="00126E9E" w:rsidRDefault="00126E9E" w:rsidP="00577FEE">
      <w:pPr>
        <w:jc w:val="both"/>
        <w:rPr>
          <w:bCs/>
          <w:szCs w:val="28"/>
        </w:rPr>
      </w:pPr>
      <w:r w:rsidRPr="00126E9E">
        <w:rPr>
          <w:b/>
          <w:bCs/>
          <w:szCs w:val="28"/>
        </w:rPr>
        <w:t>Presidente Di Salvo:</w:t>
      </w:r>
      <w:r>
        <w:rPr>
          <w:bCs/>
          <w:szCs w:val="28"/>
        </w:rPr>
        <w:t xml:space="preserve"> El Artículo 3° de la Ordenanza 2619/2000. ………………….</w:t>
      </w:r>
    </w:p>
    <w:p w:rsidR="00126E9E" w:rsidRDefault="00126E9E" w:rsidP="00577FEE">
      <w:pPr>
        <w:jc w:val="both"/>
        <w:rPr>
          <w:bCs/>
          <w:szCs w:val="28"/>
        </w:rPr>
      </w:pPr>
    </w:p>
    <w:p w:rsidR="00126E9E" w:rsidRDefault="00126E9E" w:rsidP="00577FEE">
      <w:pPr>
        <w:jc w:val="both"/>
        <w:rPr>
          <w:bCs/>
          <w:szCs w:val="28"/>
        </w:rPr>
      </w:pPr>
      <w:r w:rsidRPr="00126E9E">
        <w:rPr>
          <w:b/>
          <w:bCs/>
          <w:szCs w:val="28"/>
        </w:rPr>
        <w:t>Mayor Contribuyente Iturria:</w:t>
      </w:r>
      <w:r>
        <w:rPr>
          <w:bCs/>
          <w:szCs w:val="28"/>
        </w:rPr>
        <w:t xml:space="preserve"> Si, ¿pero que dice esa?........................................................</w:t>
      </w:r>
    </w:p>
    <w:p w:rsidR="00126E9E" w:rsidRDefault="00126E9E" w:rsidP="00577FEE">
      <w:pPr>
        <w:jc w:val="both"/>
        <w:rPr>
          <w:bCs/>
          <w:szCs w:val="28"/>
        </w:rPr>
      </w:pPr>
    </w:p>
    <w:p w:rsidR="00126E9E" w:rsidRDefault="00126E9E" w:rsidP="00577FEE">
      <w:pPr>
        <w:jc w:val="both"/>
        <w:rPr>
          <w:bCs/>
          <w:szCs w:val="28"/>
        </w:rPr>
      </w:pPr>
      <w:r w:rsidRPr="00126E9E">
        <w:rPr>
          <w:b/>
          <w:bCs/>
          <w:szCs w:val="28"/>
        </w:rPr>
        <w:t>Presidente Di Salvo:</w:t>
      </w:r>
      <w:r>
        <w:rPr>
          <w:bCs/>
          <w:szCs w:val="28"/>
        </w:rPr>
        <w:t xml:space="preserve"> Según lo establecido en el Artículo siguiente. ………………..</w:t>
      </w:r>
    </w:p>
    <w:p w:rsidR="00126E9E" w:rsidRDefault="00126E9E" w:rsidP="00577FEE">
      <w:pPr>
        <w:jc w:val="both"/>
        <w:rPr>
          <w:bCs/>
          <w:szCs w:val="28"/>
        </w:rPr>
      </w:pPr>
    </w:p>
    <w:p w:rsidR="00126E9E" w:rsidRDefault="00126E9E" w:rsidP="00577FEE">
      <w:pPr>
        <w:jc w:val="both"/>
        <w:rPr>
          <w:bCs/>
          <w:szCs w:val="28"/>
        </w:rPr>
      </w:pPr>
      <w:r w:rsidRPr="00126E9E">
        <w:rPr>
          <w:b/>
          <w:bCs/>
          <w:szCs w:val="28"/>
        </w:rPr>
        <w:t>Mayor Contribuyente Iturria:</w:t>
      </w:r>
      <w:r w:rsidRPr="00126E9E">
        <w:rPr>
          <w:bCs/>
          <w:szCs w:val="28"/>
        </w:rPr>
        <w:t xml:space="preserve"> ¿Eh?</w:t>
      </w:r>
      <w:r>
        <w:rPr>
          <w:bCs/>
          <w:szCs w:val="28"/>
        </w:rPr>
        <w:t>.......................................................................................</w:t>
      </w:r>
    </w:p>
    <w:p w:rsidR="00126E9E" w:rsidRDefault="00126E9E" w:rsidP="00577FEE">
      <w:pPr>
        <w:jc w:val="both"/>
        <w:rPr>
          <w:bCs/>
          <w:szCs w:val="28"/>
        </w:rPr>
      </w:pPr>
    </w:p>
    <w:p w:rsidR="00126E9E" w:rsidRDefault="00126E9E" w:rsidP="00577FEE">
      <w:pPr>
        <w:jc w:val="both"/>
        <w:rPr>
          <w:bCs/>
          <w:szCs w:val="28"/>
        </w:rPr>
      </w:pPr>
      <w:r w:rsidRPr="00126E9E">
        <w:rPr>
          <w:b/>
          <w:bCs/>
          <w:szCs w:val="28"/>
        </w:rPr>
        <w:t>Presidente Di Salvo:</w:t>
      </w:r>
      <w:r>
        <w:rPr>
          <w:bCs/>
          <w:szCs w:val="28"/>
        </w:rPr>
        <w:t xml:space="preserve"> Lo que dice Ud. Le estoy leyendo lo que dice el Artículo 32°. …</w:t>
      </w:r>
    </w:p>
    <w:p w:rsidR="00126E9E" w:rsidRDefault="00126E9E" w:rsidP="00577FEE">
      <w:pPr>
        <w:jc w:val="both"/>
        <w:rPr>
          <w:bCs/>
          <w:szCs w:val="28"/>
        </w:rPr>
      </w:pPr>
    </w:p>
    <w:p w:rsidR="00126E9E" w:rsidRDefault="00126E9E" w:rsidP="00577FEE">
      <w:pPr>
        <w:jc w:val="both"/>
        <w:rPr>
          <w:bCs/>
          <w:szCs w:val="28"/>
        </w:rPr>
      </w:pPr>
      <w:r w:rsidRPr="00126E9E">
        <w:rPr>
          <w:b/>
          <w:bCs/>
          <w:szCs w:val="28"/>
        </w:rPr>
        <w:t>Mayor Contribuyente Iturria:</w:t>
      </w:r>
      <w:r>
        <w:rPr>
          <w:bCs/>
          <w:szCs w:val="28"/>
        </w:rPr>
        <w:t xml:space="preserve"> Si, yo también estoy leyendo eso. Pero ¿qué dice la Ordenanza del año 2000</w:t>
      </w:r>
      <w:proofErr w:type="gramStart"/>
      <w:r>
        <w:rPr>
          <w:bCs/>
          <w:szCs w:val="28"/>
        </w:rPr>
        <w:t>?.</w:t>
      </w:r>
      <w:proofErr w:type="gramEnd"/>
      <w:r>
        <w:rPr>
          <w:bCs/>
          <w:szCs w:val="28"/>
        </w:rPr>
        <w:t xml:space="preserve"> Y una Ordenanza se puede modificar por otra Ordenanza.</w:t>
      </w:r>
    </w:p>
    <w:p w:rsidR="00126E9E" w:rsidRDefault="00126E9E" w:rsidP="00577FEE">
      <w:pPr>
        <w:jc w:val="both"/>
        <w:rPr>
          <w:bCs/>
          <w:szCs w:val="28"/>
        </w:rPr>
      </w:pPr>
    </w:p>
    <w:p w:rsidR="00126E9E" w:rsidRDefault="00126E9E" w:rsidP="00577FEE">
      <w:pPr>
        <w:jc w:val="both"/>
        <w:rPr>
          <w:bCs/>
          <w:szCs w:val="28"/>
        </w:rPr>
      </w:pPr>
      <w:r w:rsidRPr="00126E9E">
        <w:rPr>
          <w:b/>
          <w:bCs/>
          <w:szCs w:val="28"/>
        </w:rPr>
        <w:t>Presidente Di Salvo:</w:t>
      </w:r>
      <w:r>
        <w:rPr>
          <w:bCs/>
          <w:szCs w:val="28"/>
        </w:rPr>
        <w:t xml:space="preserve"> Por supuesto que sí. ………………………………………….</w:t>
      </w:r>
    </w:p>
    <w:p w:rsidR="00126E9E" w:rsidRDefault="00126E9E" w:rsidP="00577FEE">
      <w:pPr>
        <w:jc w:val="both"/>
        <w:rPr>
          <w:bCs/>
          <w:szCs w:val="28"/>
        </w:rPr>
      </w:pPr>
    </w:p>
    <w:p w:rsidR="00126E9E" w:rsidRDefault="00126E9E" w:rsidP="00577FEE">
      <w:pPr>
        <w:jc w:val="both"/>
        <w:rPr>
          <w:bCs/>
          <w:szCs w:val="28"/>
        </w:rPr>
      </w:pPr>
      <w:r w:rsidRPr="00126E9E">
        <w:rPr>
          <w:b/>
          <w:bCs/>
          <w:szCs w:val="28"/>
        </w:rPr>
        <w:t>Mayor Contribuyente Iturria:</w:t>
      </w:r>
      <w:r>
        <w:rPr>
          <w:bCs/>
          <w:szCs w:val="28"/>
        </w:rPr>
        <w:t xml:space="preserve"> A mí me parece que es hacer una distinción que no se condice. </w:t>
      </w:r>
      <w:r w:rsidR="001419F9">
        <w:rPr>
          <w:bCs/>
          <w:szCs w:val="28"/>
        </w:rPr>
        <w:t xml:space="preserve">Porque nosotros los que aportamos en la ciudad cabecera, en el interior, en la zonas urbanas. Nos bonifican con un 25%. Y </w:t>
      </w:r>
      <w:r w:rsidR="00735BFB">
        <w:rPr>
          <w:bCs/>
          <w:szCs w:val="28"/>
        </w:rPr>
        <w:t>¿</w:t>
      </w:r>
      <w:r w:rsidR="001419F9">
        <w:rPr>
          <w:bCs/>
          <w:szCs w:val="28"/>
        </w:rPr>
        <w:t>porque a la zona rural</w:t>
      </w:r>
      <w:r w:rsidR="00735BFB">
        <w:rPr>
          <w:bCs/>
          <w:szCs w:val="28"/>
        </w:rPr>
        <w:t xml:space="preserve">, de </w:t>
      </w:r>
      <w:r w:rsidR="001419F9">
        <w:rPr>
          <w:bCs/>
          <w:szCs w:val="28"/>
        </w:rPr>
        <w:t xml:space="preserve">cualquier lugar del </w:t>
      </w:r>
      <w:r w:rsidR="00735BFB">
        <w:rPr>
          <w:bCs/>
          <w:szCs w:val="28"/>
        </w:rPr>
        <w:t>Distrito le tenemos que hacer el 35%? Encima en cada cuota. Saca la cuenta. Cuanto es la bonificación al final. No, no es (…). Pero bueno, vamos al hecho concreto. Yo opto porque sea, con la eliminación del Inc. C. Y que al Inc. D, se agregue después de Seguridad e Higiene y Red Vial. …………………………………</w:t>
      </w:r>
    </w:p>
    <w:p w:rsidR="00735BFB" w:rsidRDefault="00735BFB" w:rsidP="00577FEE">
      <w:pPr>
        <w:jc w:val="both"/>
        <w:rPr>
          <w:bCs/>
          <w:szCs w:val="28"/>
        </w:rPr>
      </w:pPr>
    </w:p>
    <w:p w:rsidR="00735BFB" w:rsidRDefault="00735BFB" w:rsidP="00577FEE">
      <w:pPr>
        <w:jc w:val="both"/>
        <w:rPr>
          <w:bCs/>
          <w:szCs w:val="28"/>
        </w:rPr>
      </w:pPr>
      <w:r w:rsidRPr="00735BFB">
        <w:rPr>
          <w:b/>
          <w:bCs/>
          <w:szCs w:val="28"/>
        </w:rPr>
        <w:t>Presidente Di Salvo:</w:t>
      </w:r>
      <w:r>
        <w:rPr>
          <w:bCs/>
          <w:szCs w:val="28"/>
        </w:rPr>
        <w:t xml:space="preserve"> Tiene la palabra el Mayor Contribuyente Montecchia. ……….</w:t>
      </w:r>
    </w:p>
    <w:p w:rsidR="00735BFB" w:rsidRDefault="00735BFB" w:rsidP="00577FEE">
      <w:pPr>
        <w:jc w:val="both"/>
        <w:rPr>
          <w:bCs/>
          <w:szCs w:val="28"/>
        </w:rPr>
      </w:pPr>
    </w:p>
    <w:p w:rsidR="00735BFB" w:rsidRDefault="00735BFB" w:rsidP="00577FEE">
      <w:pPr>
        <w:jc w:val="both"/>
        <w:rPr>
          <w:bCs/>
          <w:szCs w:val="28"/>
        </w:rPr>
      </w:pPr>
      <w:r w:rsidRPr="00735BFB">
        <w:rPr>
          <w:b/>
          <w:bCs/>
          <w:szCs w:val="28"/>
        </w:rPr>
        <w:t>Mayor Contribuyente Montecchia</w:t>
      </w:r>
      <w:r>
        <w:rPr>
          <w:b/>
          <w:bCs/>
          <w:szCs w:val="28"/>
        </w:rPr>
        <w:t>:</w:t>
      </w:r>
      <w:r>
        <w:rPr>
          <w:bCs/>
          <w:szCs w:val="28"/>
        </w:rPr>
        <w:t xml:space="preserve"> Lo que pasa acá, si me permite. Viene de atrás. Todas las Administraciones tienen </w:t>
      </w:r>
      <w:r w:rsidR="00B47E54">
        <w:rPr>
          <w:bCs/>
          <w:szCs w:val="28"/>
        </w:rPr>
        <w:t>avidez, que se adelante la plata de la Tasa Vial. Porque es la mayor plata. Entonces para aceitar más el mecanismo pronto pago, grueso de la plata. Se le da este aliciente. No cierto. Pero lo que dice acá, el Contribuyente Iturria, tiene toda la razón del mundo. O es para todo la cobija o es para todo la intemperie. Es decir, este. Claro. El criterio tiene que ser igualitario. No. Pero. …………………………………………………………………………………</w:t>
      </w:r>
    </w:p>
    <w:p w:rsidR="00B47E54" w:rsidRDefault="00B47E54" w:rsidP="00577FEE">
      <w:pPr>
        <w:jc w:val="both"/>
        <w:rPr>
          <w:bCs/>
          <w:szCs w:val="28"/>
        </w:rPr>
      </w:pPr>
    </w:p>
    <w:p w:rsidR="00B47E54" w:rsidRDefault="00B47E54" w:rsidP="00577FEE">
      <w:pPr>
        <w:jc w:val="both"/>
        <w:rPr>
          <w:bCs/>
          <w:szCs w:val="28"/>
        </w:rPr>
      </w:pPr>
      <w:r w:rsidRPr="00B47E54">
        <w:rPr>
          <w:b/>
          <w:bCs/>
          <w:szCs w:val="28"/>
        </w:rPr>
        <w:t>Presidente Di Salvo:</w:t>
      </w:r>
      <w:r w:rsidRPr="00B47E54">
        <w:rPr>
          <w:bCs/>
          <w:szCs w:val="28"/>
        </w:rPr>
        <w:t xml:space="preserve"> Tiene la palabra el Mayor Contribuyente</w:t>
      </w:r>
      <w:r>
        <w:rPr>
          <w:bCs/>
          <w:szCs w:val="28"/>
        </w:rPr>
        <w:t xml:space="preserve"> Locatelli. …………..</w:t>
      </w:r>
    </w:p>
    <w:p w:rsidR="00B47E54" w:rsidRDefault="00B47E54" w:rsidP="00577FEE">
      <w:pPr>
        <w:jc w:val="both"/>
        <w:rPr>
          <w:bCs/>
          <w:szCs w:val="28"/>
        </w:rPr>
      </w:pPr>
    </w:p>
    <w:p w:rsidR="00B47E54" w:rsidRDefault="00B47E54" w:rsidP="00577FEE">
      <w:pPr>
        <w:jc w:val="both"/>
        <w:rPr>
          <w:bCs/>
          <w:szCs w:val="28"/>
        </w:rPr>
      </w:pPr>
      <w:r w:rsidRPr="00B47E54">
        <w:rPr>
          <w:b/>
          <w:bCs/>
          <w:szCs w:val="28"/>
        </w:rPr>
        <w:t>Mayor Contribuyente Locatelli</w:t>
      </w:r>
      <w:r>
        <w:rPr>
          <w:b/>
          <w:bCs/>
          <w:szCs w:val="28"/>
        </w:rPr>
        <w:t>:</w:t>
      </w:r>
      <w:r>
        <w:rPr>
          <w:bCs/>
          <w:szCs w:val="28"/>
        </w:rPr>
        <w:t xml:space="preserve"> Si, agregar también que siempre se beneficia al que más tiene. Aquel que llega justo tiene menos descuento, que aquel que tiene mucha plata</w:t>
      </w:r>
      <w:r w:rsidR="00506F7F">
        <w:rPr>
          <w:bCs/>
          <w:szCs w:val="28"/>
        </w:rPr>
        <w:t>. Que puede pagar. ………………………………………………………………</w:t>
      </w:r>
    </w:p>
    <w:p w:rsidR="00506F7F" w:rsidRDefault="00506F7F" w:rsidP="00577FEE">
      <w:pPr>
        <w:jc w:val="both"/>
        <w:rPr>
          <w:bCs/>
          <w:szCs w:val="28"/>
        </w:rPr>
      </w:pPr>
    </w:p>
    <w:p w:rsidR="00506F7F" w:rsidRDefault="00506F7F" w:rsidP="00577FEE">
      <w:pPr>
        <w:jc w:val="both"/>
        <w:rPr>
          <w:bCs/>
          <w:szCs w:val="28"/>
        </w:rPr>
      </w:pPr>
      <w:r w:rsidRPr="00506F7F">
        <w:rPr>
          <w:b/>
          <w:bCs/>
          <w:szCs w:val="28"/>
        </w:rPr>
        <w:t>Presidente Di Salvo:</w:t>
      </w:r>
      <w:r>
        <w:rPr>
          <w:bCs/>
          <w:szCs w:val="28"/>
        </w:rPr>
        <w:t xml:space="preserve"> Muy bien Mayor Contribuyente. Tiene la palabra el Mayor Contribuyente Iturria. ………………………………………………………………...</w:t>
      </w:r>
    </w:p>
    <w:p w:rsidR="00506F7F" w:rsidRDefault="00506F7F" w:rsidP="00577FEE">
      <w:pPr>
        <w:jc w:val="both"/>
        <w:rPr>
          <w:bCs/>
          <w:szCs w:val="28"/>
        </w:rPr>
      </w:pPr>
    </w:p>
    <w:p w:rsidR="00506F7F" w:rsidRDefault="00506F7F" w:rsidP="00577FEE">
      <w:pPr>
        <w:jc w:val="both"/>
        <w:rPr>
          <w:bCs/>
          <w:szCs w:val="28"/>
        </w:rPr>
      </w:pPr>
      <w:r w:rsidRPr="00506F7F">
        <w:rPr>
          <w:b/>
          <w:bCs/>
          <w:szCs w:val="28"/>
        </w:rPr>
        <w:lastRenderedPageBreak/>
        <w:t>Mayor Contribuyente Iturria</w:t>
      </w:r>
      <w:r>
        <w:rPr>
          <w:b/>
          <w:bCs/>
          <w:szCs w:val="28"/>
        </w:rPr>
        <w:t>:</w:t>
      </w:r>
      <w:r>
        <w:rPr>
          <w:bCs/>
          <w:szCs w:val="28"/>
        </w:rPr>
        <w:t xml:space="preserve"> Sigo insistiendo que no podemos discriminar. Unos ciudadanos en un 25%. No es discriminar, es tratarlos con otro temperamento. Como dice el Mayor Contribuyente Montecchia. Y también con lo que dice. No comparto mucho lo que dice el Mayor Contribuyente Locatelli. Porque si tienen plata, no son todos los que tienen planta, los del campo. Hay muchos que tienen graves problemas como los comerciantes, y como los industriales y demás. Pero el hecho es que tenemos que medirlos con la misma vara a todos. Porque si no estamos violando hasta la misma Constitución. ¿O no? Los que son abogados. …………………………………………</w:t>
      </w:r>
    </w:p>
    <w:p w:rsidR="00506F7F" w:rsidRDefault="00506F7F" w:rsidP="00577FEE">
      <w:pPr>
        <w:jc w:val="both"/>
        <w:rPr>
          <w:bCs/>
          <w:szCs w:val="28"/>
        </w:rPr>
      </w:pPr>
    </w:p>
    <w:p w:rsidR="00506F7F" w:rsidRDefault="00506F7F" w:rsidP="00577FEE">
      <w:pPr>
        <w:jc w:val="both"/>
        <w:rPr>
          <w:bCs/>
          <w:szCs w:val="28"/>
        </w:rPr>
      </w:pPr>
      <w:r w:rsidRPr="00506F7F">
        <w:rPr>
          <w:b/>
          <w:bCs/>
          <w:szCs w:val="28"/>
        </w:rPr>
        <w:t>Presidente Di Salvo:</w:t>
      </w:r>
      <w:r>
        <w:rPr>
          <w:bCs/>
          <w:szCs w:val="28"/>
        </w:rPr>
        <w:t xml:space="preserve"> Es el criterio que se utiliza Iturria. </w:t>
      </w:r>
      <w:r w:rsidR="00EB49B7">
        <w:rPr>
          <w:bCs/>
          <w:szCs w:val="28"/>
        </w:rPr>
        <w:t>En la anterior está planteando que Del Valle paga una Tasa de Derecho Ambiental, para una laguna, que la ven, cuando vienen acá. …………………………………………………………….</w:t>
      </w:r>
    </w:p>
    <w:p w:rsidR="00EB49B7" w:rsidRDefault="00EB49B7" w:rsidP="00577FEE">
      <w:pPr>
        <w:jc w:val="both"/>
        <w:rPr>
          <w:bCs/>
          <w:szCs w:val="28"/>
        </w:rPr>
      </w:pPr>
    </w:p>
    <w:p w:rsidR="00EB49B7" w:rsidRDefault="00EB49B7" w:rsidP="00577FEE">
      <w:pPr>
        <w:jc w:val="both"/>
        <w:rPr>
          <w:bCs/>
          <w:szCs w:val="28"/>
        </w:rPr>
      </w:pPr>
      <w:r w:rsidRPr="00EB49B7">
        <w:rPr>
          <w:b/>
          <w:bCs/>
          <w:szCs w:val="28"/>
        </w:rPr>
        <w:t>Mayor Contribuyente Iturria:</w:t>
      </w:r>
      <w:r w:rsidR="00B976BC">
        <w:rPr>
          <w:b/>
          <w:bCs/>
          <w:szCs w:val="28"/>
        </w:rPr>
        <w:t xml:space="preserve"> </w:t>
      </w:r>
      <w:r>
        <w:rPr>
          <w:bCs/>
          <w:szCs w:val="28"/>
        </w:rPr>
        <w:t xml:space="preserve">Pero está bien, está bien. Para no seguir discutiendo del Derecho Ambiental. Por favor la laguna no existe. Y para lo único que se ocupa y al interior que. ¿También no hay una laguna Romano? Habla de bañado acá. ¿Qué bañado hablan? </w:t>
      </w:r>
      <w:r w:rsidR="006B2C19">
        <w:rPr>
          <w:bCs/>
          <w:szCs w:val="28"/>
        </w:rPr>
        <w:t xml:space="preserve">Ya está votado. </w:t>
      </w:r>
      <w:r>
        <w:rPr>
          <w:bCs/>
          <w:szCs w:val="28"/>
        </w:rPr>
        <w:t>Vamos a esto. ………………………………………</w:t>
      </w:r>
    </w:p>
    <w:p w:rsidR="00EB49B7" w:rsidRDefault="00EB49B7" w:rsidP="00577FEE">
      <w:pPr>
        <w:jc w:val="both"/>
        <w:rPr>
          <w:bCs/>
          <w:szCs w:val="28"/>
        </w:rPr>
      </w:pPr>
    </w:p>
    <w:p w:rsidR="00EB49B7" w:rsidRDefault="00EB49B7" w:rsidP="00577FEE">
      <w:pPr>
        <w:jc w:val="both"/>
        <w:rPr>
          <w:bCs/>
          <w:szCs w:val="28"/>
        </w:rPr>
      </w:pPr>
      <w:r w:rsidRPr="00EB49B7">
        <w:rPr>
          <w:b/>
          <w:bCs/>
          <w:szCs w:val="28"/>
        </w:rPr>
        <w:t>Presidente Di Salvo:</w:t>
      </w:r>
      <w:r>
        <w:rPr>
          <w:bCs/>
          <w:szCs w:val="28"/>
        </w:rPr>
        <w:t xml:space="preserve"> Tiene la palabra la Concejal Masague. </w:t>
      </w:r>
      <w:r w:rsidR="006B2C19">
        <w:rPr>
          <w:bCs/>
          <w:szCs w:val="28"/>
        </w:rPr>
        <w:t xml:space="preserve">Antes de hacer la reconsideración. Si va a hacer una moción de reconsideración. </w:t>
      </w:r>
      <w:r>
        <w:rPr>
          <w:bCs/>
          <w:szCs w:val="28"/>
        </w:rPr>
        <w:t>………………………</w:t>
      </w:r>
      <w:r w:rsidR="006B2C19">
        <w:rPr>
          <w:bCs/>
          <w:szCs w:val="28"/>
        </w:rPr>
        <w:t>.</w:t>
      </w:r>
    </w:p>
    <w:p w:rsidR="00EB49B7" w:rsidRDefault="00EB49B7" w:rsidP="00577FEE">
      <w:pPr>
        <w:jc w:val="both"/>
        <w:rPr>
          <w:bCs/>
          <w:szCs w:val="28"/>
        </w:rPr>
      </w:pPr>
    </w:p>
    <w:p w:rsidR="00EB49B7" w:rsidRDefault="00EB49B7" w:rsidP="00577FEE">
      <w:pPr>
        <w:jc w:val="both"/>
        <w:rPr>
          <w:bCs/>
          <w:szCs w:val="28"/>
        </w:rPr>
      </w:pPr>
      <w:r>
        <w:rPr>
          <w:b/>
          <w:bCs/>
          <w:szCs w:val="28"/>
        </w:rPr>
        <w:t>Concejal Masague:</w:t>
      </w:r>
      <w:r w:rsidR="00B976BC">
        <w:rPr>
          <w:b/>
          <w:bCs/>
          <w:szCs w:val="28"/>
        </w:rPr>
        <w:t xml:space="preserve"> </w:t>
      </w:r>
      <w:r w:rsidR="006B2C19">
        <w:rPr>
          <w:bCs/>
          <w:szCs w:val="28"/>
        </w:rPr>
        <w:t>Si, sin perjuicio de la. Mi punto no es (No se escucha el audio)….</w:t>
      </w:r>
    </w:p>
    <w:p w:rsidR="006B2C19" w:rsidRDefault="006B2C19" w:rsidP="00577FEE">
      <w:pPr>
        <w:jc w:val="both"/>
        <w:rPr>
          <w:bCs/>
          <w:szCs w:val="28"/>
        </w:rPr>
      </w:pPr>
    </w:p>
    <w:p w:rsidR="00703C29" w:rsidRDefault="006B2C19" w:rsidP="00577FEE">
      <w:pPr>
        <w:jc w:val="both"/>
        <w:rPr>
          <w:bCs/>
          <w:szCs w:val="28"/>
        </w:rPr>
      </w:pPr>
      <w:r w:rsidRPr="006B2C19">
        <w:rPr>
          <w:b/>
          <w:bCs/>
          <w:szCs w:val="28"/>
        </w:rPr>
        <w:t>Mayor Contribuyente</w:t>
      </w:r>
      <w:r w:rsidR="00B976BC">
        <w:rPr>
          <w:b/>
          <w:bCs/>
          <w:szCs w:val="28"/>
        </w:rPr>
        <w:t xml:space="preserve"> </w:t>
      </w:r>
      <w:r>
        <w:rPr>
          <w:b/>
          <w:bCs/>
          <w:szCs w:val="28"/>
        </w:rPr>
        <w:t>Mansilla:</w:t>
      </w:r>
      <w:r>
        <w:rPr>
          <w:bCs/>
          <w:szCs w:val="28"/>
        </w:rPr>
        <w:t xml:space="preserve"> Retomando un poco lo que dice, Iturria y lo que dice Masague. Yo creo que acá no se está midiendo con la misma vara la capacidad contributiva de cada contribuyente. En cuanto a esta bonificación. No estoy con lo que dice Masague. Porque acá la Tasa no se modifica. Es una bonificación por pronto pago. Entonces la Tasa no se modificaría. Lo que sí me parece que hay que hacer una reconsideración, en cuanto a: o se deja los dos al 35 o los dos al 25. Y los dos por pronto pago anual y anticipada y no un 35% para la Red Vial, en todas las cuotas que vengan al día. Y ahí sí. ……………………………………………………………….</w:t>
      </w:r>
    </w:p>
    <w:p w:rsidR="006B2C19" w:rsidRDefault="006B2C19" w:rsidP="00577FEE">
      <w:pPr>
        <w:jc w:val="both"/>
        <w:rPr>
          <w:bCs/>
          <w:szCs w:val="28"/>
        </w:rPr>
      </w:pPr>
    </w:p>
    <w:p w:rsidR="006B2C19" w:rsidRDefault="006B2C19" w:rsidP="00577FEE">
      <w:pPr>
        <w:jc w:val="both"/>
        <w:rPr>
          <w:bCs/>
          <w:szCs w:val="28"/>
        </w:rPr>
      </w:pPr>
      <w:r w:rsidRPr="006B2C19">
        <w:rPr>
          <w:b/>
          <w:bCs/>
          <w:szCs w:val="28"/>
        </w:rPr>
        <w:t>Presidente Di Salvo:</w:t>
      </w:r>
      <w:r>
        <w:rPr>
          <w:bCs/>
          <w:szCs w:val="28"/>
        </w:rPr>
        <w:t xml:space="preserve"> Equiparar para arriba dice Ud. en vez de para abajo. Equiparar para arriba. …………………………………………………………………………..</w:t>
      </w:r>
    </w:p>
    <w:p w:rsidR="006B2C19" w:rsidRDefault="006B2C19" w:rsidP="00577FEE">
      <w:pPr>
        <w:jc w:val="both"/>
        <w:rPr>
          <w:bCs/>
          <w:szCs w:val="28"/>
        </w:rPr>
      </w:pPr>
    </w:p>
    <w:p w:rsidR="006B2C19" w:rsidRDefault="006B2C19" w:rsidP="00577FEE">
      <w:pPr>
        <w:jc w:val="both"/>
        <w:rPr>
          <w:bCs/>
          <w:szCs w:val="28"/>
        </w:rPr>
      </w:pPr>
      <w:r w:rsidRPr="006B2C19">
        <w:rPr>
          <w:b/>
          <w:bCs/>
          <w:szCs w:val="28"/>
        </w:rPr>
        <w:t>Mayor Contribuyente</w:t>
      </w:r>
      <w:r w:rsidR="00B976BC">
        <w:rPr>
          <w:b/>
          <w:bCs/>
          <w:szCs w:val="28"/>
        </w:rPr>
        <w:t xml:space="preserve"> </w:t>
      </w:r>
      <w:r w:rsidRPr="006B2C19">
        <w:rPr>
          <w:b/>
          <w:bCs/>
          <w:szCs w:val="28"/>
        </w:rPr>
        <w:t>Mansilla:</w:t>
      </w:r>
      <w:r>
        <w:rPr>
          <w:bCs/>
          <w:szCs w:val="28"/>
        </w:rPr>
        <w:t xml:space="preserve"> O para abajo. ……………………………………</w:t>
      </w:r>
    </w:p>
    <w:p w:rsidR="006B2C19" w:rsidRDefault="006B2C19" w:rsidP="00577FEE">
      <w:pPr>
        <w:jc w:val="both"/>
        <w:rPr>
          <w:bCs/>
          <w:szCs w:val="28"/>
        </w:rPr>
      </w:pPr>
    </w:p>
    <w:p w:rsidR="006B2C19" w:rsidRDefault="006B2C19" w:rsidP="00577FEE">
      <w:pPr>
        <w:jc w:val="both"/>
        <w:rPr>
          <w:bCs/>
          <w:szCs w:val="28"/>
        </w:rPr>
      </w:pPr>
      <w:r w:rsidRPr="006B2C19">
        <w:rPr>
          <w:b/>
          <w:bCs/>
          <w:szCs w:val="28"/>
        </w:rPr>
        <w:t>Presidente Di Salvo:</w:t>
      </w:r>
      <w:r>
        <w:rPr>
          <w:bCs/>
          <w:szCs w:val="28"/>
        </w:rPr>
        <w:t xml:space="preserve"> Bueno vamos a escuchar la </w:t>
      </w:r>
      <w:r w:rsidR="00A124F4">
        <w:rPr>
          <w:bCs/>
          <w:szCs w:val="28"/>
        </w:rPr>
        <w:t>moción</w:t>
      </w:r>
      <w:r>
        <w:rPr>
          <w:bCs/>
          <w:szCs w:val="28"/>
        </w:rPr>
        <w:t xml:space="preserve">. </w:t>
      </w:r>
      <w:r w:rsidR="00A124F4">
        <w:rPr>
          <w:bCs/>
          <w:szCs w:val="28"/>
        </w:rPr>
        <w:t>¿Algún Concejal o Mayor Contribuyente van a hacer uso de la palabra? Tiene la palabra Mansilla. ……………..</w:t>
      </w:r>
    </w:p>
    <w:p w:rsidR="00A124F4" w:rsidRDefault="00A124F4" w:rsidP="00577FEE">
      <w:pPr>
        <w:jc w:val="both"/>
        <w:rPr>
          <w:bCs/>
          <w:szCs w:val="28"/>
        </w:rPr>
      </w:pPr>
    </w:p>
    <w:p w:rsidR="00A124F4" w:rsidRDefault="00A124F4" w:rsidP="00577FEE">
      <w:pPr>
        <w:jc w:val="both"/>
        <w:rPr>
          <w:bCs/>
          <w:szCs w:val="28"/>
        </w:rPr>
      </w:pPr>
      <w:r w:rsidRPr="00A124F4">
        <w:rPr>
          <w:b/>
          <w:bCs/>
          <w:szCs w:val="28"/>
        </w:rPr>
        <w:t>Mayor Contribuyente</w:t>
      </w:r>
      <w:r w:rsidR="00B976BC">
        <w:rPr>
          <w:b/>
          <w:bCs/>
          <w:szCs w:val="28"/>
        </w:rPr>
        <w:t xml:space="preserve"> </w:t>
      </w:r>
      <w:r w:rsidRPr="00A124F4">
        <w:rPr>
          <w:b/>
          <w:bCs/>
          <w:szCs w:val="28"/>
        </w:rPr>
        <w:t>Mansilla:</w:t>
      </w:r>
      <w:r>
        <w:rPr>
          <w:bCs/>
          <w:szCs w:val="28"/>
        </w:rPr>
        <w:t xml:space="preserve"> Discúlpeme. Lo que si va a hacer una modificación de la Tasa, ese 35 sobre toda las cuotas. Porque la cuota en el momento de vengarse, que se hace exigible. En el momento de vengar la cuota cada periodo. Automáticamente el contribuyente que venga a pagar automáticamente tiene el 35% de descuento. Entonces ahí sí, todas las cuotas tiene un 35% más la Tasa Vial. Eso sí, la otra por pronto pago anual es otra cosa totalmente distinta. ………………………..</w:t>
      </w:r>
    </w:p>
    <w:p w:rsidR="00A124F4" w:rsidRDefault="00A124F4" w:rsidP="00577FEE">
      <w:pPr>
        <w:jc w:val="both"/>
        <w:rPr>
          <w:bCs/>
          <w:szCs w:val="28"/>
        </w:rPr>
      </w:pPr>
    </w:p>
    <w:p w:rsidR="00A124F4" w:rsidRDefault="00A124F4" w:rsidP="00577FEE">
      <w:pPr>
        <w:jc w:val="both"/>
        <w:rPr>
          <w:bCs/>
          <w:szCs w:val="28"/>
        </w:rPr>
      </w:pPr>
      <w:r w:rsidRPr="00A124F4">
        <w:rPr>
          <w:b/>
          <w:bCs/>
          <w:szCs w:val="28"/>
        </w:rPr>
        <w:t>Presidente Di Salvo:</w:t>
      </w:r>
      <w:r>
        <w:rPr>
          <w:bCs/>
          <w:szCs w:val="28"/>
        </w:rPr>
        <w:t xml:space="preserve"> Bueno. Como no. ……………………………………………</w:t>
      </w:r>
    </w:p>
    <w:p w:rsidR="00A124F4" w:rsidRDefault="00A124F4" w:rsidP="00577FEE">
      <w:pPr>
        <w:jc w:val="both"/>
        <w:rPr>
          <w:bCs/>
          <w:szCs w:val="28"/>
        </w:rPr>
      </w:pPr>
    </w:p>
    <w:p w:rsidR="00A124F4" w:rsidRDefault="00A124F4" w:rsidP="00577FEE">
      <w:pPr>
        <w:jc w:val="both"/>
        <w:rPr>
          <w:bCs/>
          <w:szCs w:val="28"/>
        </w:rPr>
      </w:pPr>
      <w:r w:rsidRPr="00A124F4">
        <w:rPr>
          <w:b/>
          <w:bCs/>
          <w:szCs w:val="28"/>
        </w:rPr>
        <w:t>Mayor Contribuyente Iturria:</w:t>
      </w:r>
      <w:r>
        <w:rPr>
          <w:bCs/>
          <w:szCs w:val="28"/>
        </w:rPr>
        <w:t xml:space="preserve"> (…) Si las otra Tasas, por aumento por pago adelantado de la cuota, tienen  el 15%. Como le vamos a dar el 35% por el pago adelantado de cada cuota.</w:t>
      </w:r>
      <w:r w:rsidR="00D47375">
        <w:rPr>
          <w:bCs/>
          <w:szCs w:val="28"/>
        </w:rPr>
        <w:t xml:space="preserve"> Pero es mayor la inequidad. Falta de justicia. Y como dice él. No modifica la Tasa. El hecho de la bonificación. Para nada. Lo que modifica, por ahí es el ingreso. Bueno habría que hacer cuentas. Pero es harina de otro costal. Primero </w:t>
      </w:r>
      <w:r w:rsidR="00D47375">
        <w:rPr>
          <w:bCs/>
          <w:szCs w:val="28"/>
        </w:rPr>
        <w:lastRenderedPageBreak/>
        <w:t>está la equidad tributaria. Porque si no. Que le decimos a la gente del interior, de la ciudad. Pagamos las Tasas normales. ………………………………………………</w:t>
      </w:r>
    </w:p>
    <w:p w:rsidR="00D47375" w:rsidRDefault="00D47375" w:rsidP="00577FEE">
      <w:pPr>
        <w:jc w:val="both"/>
        <w:rPr>
          <w:bCs/>
          <w:szCs w:val="28"/>
        </w:rPr>
      </w:pPr>
    </w:p>
    <w:p w:rsidR="00D47375" w:rsidRDefault="00D47375" w:rsidP="00577FEE">
      <w:pPr>
        <w:jc w:val="both"/>
        <w:rPr>
          <w:bCs/>
          <w:szCs w:val="28"/>
        </w:rPr>
      </w:pPr>
      <w:r w:rsidRPr="00D47375">
        <w:rPr>
          <w:b/>
          <w:bCs/>
          <w:szCs w:val="28"/>
        </w:rPr>
        <w:t>Presidente Di Salvo:</w:t>
      </w:r>
      <w:r w:rsidR="00B976BC">
        <w:rPr>
          <w:b/>
          <w:bCs/>
          <w:szCs w:val="28"/>
        </w:rPr>
        <w:t xml:space="preserve"> </w:t>
      </w:r>
      <w:r>
        <w:rPr>
          <w:bCs/>
          <w:szCs w:val="28"/>
        </w:rPr>
        <w:t>Tiene la palabra Mansilla. ……………………………………</w:t>
      </w:r>
    </w:p>
    <w:p w:rsidR="00D47375" w:rsidRDefault="00D47375" w:rsidP="00577FEE">
      <w:pPr>
        <w:jc w:val="both"/>
        <w:rPr>
          <w:bCs/>
          <w:szCs w:val="28"/>
        </w:rPr>
      </w:pPr>
    </w:p>
    <w:p w:rsidR="00D47375" w:rsidRDefault="00D47375" w:rsidP="00577FEE">
      <w:pPr>
        <w:jc w:val="both"/>
        <w:rPr>
          <w:bCs/>
          <w:szCs w:val="28"/>
        </w:rPr>
      </w:pPr>
      <w:r w:rsidRPr="00D47375">
        <w:rPr>
          <w:b/>
          <w:bCs/>
          <w:szCs w:val="28"/>
        </w:rPr>
        <w:t>Mayor Contribuyente</w:t>
      </w:r>
      <w:r w:rsidR="00B976BC">
        <w:rPr>
          <w:b/>
          <w:bCs/>
          <w:szCs w:val="28"/>
        </w:rPr>
        <w:t xml:space="preserve"> </w:t>
      </w:r>
      <w:r w:rsidRPr="00D47375">
        <w:rPr>
          <w:b/>
          <w:bCs/>
          <w:szCs w:val="28"/>
        </w:rPr>
        <w:t>Mansilla:</w:t>
      </w:r>
      <w:r>
        <w:rPr>
          <w:bCs/>
          <w:szCs w:val="28"/>
        </w:rPr>
        <w:t xml:space="preserve"> Yo creo que acá, si se va a hacer una moción de reconsideración. Hay que llevar las dos al 35% y por pago adelantado anual. Anual, no por cada cuota. Entonces con ese 35% de descuento, al tenerle el dinero</w:t>
      </w:r>
      <w:r w:rsidR="00062040">
        <w:rPr>
          <w:bCs/>
          <w:szCs w:val="28"/>
        </w:rPr>
        <w:t xml:space="preserve"> en determinado momento del año, se cubriría la inflación con ese 35%. Por disponer con la plata un año antes. …………………………………………………………………</w:t>
      </w:r>
    </w:p>
    <w:p w:rsidR="00062040" w:rsidRDefault="00062040" w:rsidP="00577FEE">
      <w:pPr>
        <w:jc w:val="both"/>
        <w:rPr>
          <w:bCs/>
          <w:szCs w:val="28"/>
        </w:rPr>
      </w:pPr>
    </w:p>
    <w:p w:rsidR="00062040" w:rsidRDefault="00062040" w:rsidP="00577FEE">
      <w:pPr>
        <w:jc w:val="both"/>
        <w:rPr>
          <w:bCs/>
          <w:szCs w:val="28"/>
        </w:rPr>
      </w:pPr>
      <w:r w:rsidRPr="00062040">
        <w:rPr>
          <w:b/>
          <w:bCs/>
          <w:szCs w:val="28"/>
        </w:rPr>
        <w:t>Presidente Di Salvo:</w:t>
      </w:r>
      <w:r>
        <w:rPr>
          <w:bCs/>
          <w:szCs w:val="28"/>
        </w:rPr>
        <w:t xml:space="preserve"> Muy bien. Seria anual y anticipado por un 35%. Equiparemos para arriba y no para abajo. Muy bien. No, haga la moción si quiere de reconsideración. En un 15% sobre el monto la cuota a vencer, para todas las Tasas de Limpieza y Conservación de la Vía </w:t>
      </w:r>
      <w:r w:rsidR="00B976BC">
        <w:rPr>
          <w:bCs/>
          <w:szCs w:val="28"/>
        </w:rPr>
        <w:t>Pública</w:t>
      </w:r>
      <w:r>
        <w:rPr>
          <w:bCs/>
          <w:szCs w:val="28"/>
        </w:rPr>
        <w:t>, para la Tasa de Servicios Sanitarias, para la Tasa de Seguridad e Higiene y la Tasa de Conservación y arreglo de la Red Vial. Y en un 25%, para todas las Tasas, en caso de abonarse en forma anual y anticipada. En un 35. ………………………………………………………………………………….</w:t>
      </w:r>
    </w:p>
    <w:p w:rsidR="00062040" w:rsidRDefault="00062040" w:rsidP="00577FEE">
      <w:pPr>
        <w:jc w:val="both"/>
        <w:rPr>
          <w:bCs/>
          <w:szCs w:val="28"/>
        </w:rPr>
      </w:pPr>
    </w:p>
    <w:p w:rsidR="00062040" w:rsidRDefault="00062040" w:rsidP="00577FEE">
      <w:pPr>
        <w:jc w:val="both"/>
        <w:rPr>
          <w:bCs/>
          <w:szCs w:val="28"/>
        </w:rPr>
      </w:pPr>
      <w:r>
        <w:rPr>
          <w:b/>
          <w:bCs/>
          <w:szCs w:val="28"/>
        </w:rPr>
        <w:t>Concejal Torre:</w:t>
      </w:r>
      <w:r w:rsidR="00D02B27">
        <w:rPr>
          <w:bCs/>
          <w:szCs w:val="28"/>
        </w:rPr>
        <w:t xml:space="preserve"> Pido la palabra Sr. Presidente. </w:t>
      </w:r>
      <w:r w:rsidR="00142FA7">
        <w:rPr>
          <w:bCs/>
          <w:szCs w:val="28"/>
        </w:rPr>
        <w:t>……………………………………</w:t>
      </w:r>
    </w:p>
    <w:p w:rsidR="00142FA7" w:rsidRDefault="00142FA7" w:rsidP="00577FEE">
      <w:pPr>
        <w:jc w:val="both"/>
        <w:rPr>
          <w:bCs/>
          <w:szCs w:val="28"/>
        </w:rPr>
      </w:pPr>
    </w:p>
    <w:p w:rsidR="00142FA7" w:rsidRDefault="00142FA7" w:rsidP="00577FEE">
      <w:pPr>
        <w:jc w:val="both"/>
        <w:rPr>
          <w:bCs/>
          <w:szCs w:val="28"/>
        </w:rPr>
      </w:pPr>
      <w:r w:rsidRPr="00142FA7">
        <w:rPr>
          <w:b/>
          <w:bCs/>
          <w:szCs w:val="28"/>
        </w:rPr>
        <w:t>Presidente Di Salvo:</w:t>
      </w:r>
      <w:r>
        <w:rPr>
          <w:bCs/>
          <w:szCs w:val="28"/>
        </w:rPr>
        <w:t xml:space="preserve"> Es un 35. Entonces se equipara las otras con esta, en forma anual</w:t>
      </w:r>
      <w:r w:rsidR="00E03CCD">
        <w:rPr>
          <w:bCs/>
          <w:szCs w:val="28"/>
        </w:rPr>
        <w:t>. ………………………………………………………………………………..</w:t>
      </w:r>
    </w:p>
    <w:p w:rsidR="00E03CCD" w:rsidRDefault="00E03CCD" w:rsidP="00577FEE">
      <w:pPr>
        <w:jc w:val="both"/>
        <w:rPr>
          <w:bCs/>
          <w:szCs w:val="28"/>
        </w:rPr>
      </w:pPr>
    </w:p>
    <w:p w:rsidR="00E03CCD" w:rsidRDefault="00E03CCD" w:rsidP="00577FEE">
      <w:pPr>
        <w:jc w:val="both"/>
        <w:rPr>
          <w:bCs/>
          <w:szCs w:val="28"/>
        </w:rPr>
      </w:pPr>
      <w:r w:rsidRPr="00E03CCD">
        <w:rPr>
          <w:b/>
          <w:bCs/>
          <w:szCs w:val="28"/>
        </w:rPr>
        <w:t>Concejal Torre:</w:t>
      </w:r>
      <w:r>
        <w:rPr>
          <w:bCs/>
          <w:szCs w:val="28"/>
        </w:rPr>
        <w:t xml:space="preserve"> No, no, está bien. …………………………………………………..</w:t>
      </w:r>
    </w:p>
    <w:p w:rsidR="00E03CCD" w:rsidRDefault="00E03CCD" w:rsidP="00577FEE">
      <w:pPr>
        <w:jc w:val="both"/>
        <w:rPr>
          <w:bCs/>
          <w:szCs w:val="28"/>
        </w:rPr>
      </w:pPr>
    </w:p>
    <w:p w:rsidR="00E03CCD" w:rsidRDefault="00E03CCD" w:rsidP="00577FEE">
      <w:pPr>
        <w:jc w:val="both"/>
        <w:rPr>
          <w:bCs/>
          <w:szCs w:val="28"/>
        </w:rPr>
      </w:pPr>
      <w:r w:rsidRPr="00E03CCD">
        <w:rPr>
          <w:b/>
          <w:bCs/>
          <w:szCs w:val="28"/>
        </w:rPr>
        <w:t>Presidente Di Salvo:</w:t>
      </w:r>
      <w:r>
        <w:rPr>
          <w:bCs/>
          <w:szCs w:val="28"/>
        </w:rPr>
        <w:t xml:space="preserve"> Tiene la palabra. ………………………………………………</w:t>
      </w:r>
    </w:p>
    <w:p w:rsidR="00E03CCD" w:rsidRDefault="00E03CCD" w:rsidP="00577FEE">
      <w:pPr>
        <w:jc w:val="both"/>
        <w:rPr>
          <w:bCs/>
          <w:szCs w:val="28"/>
        </w:rPr>
      </w:pPr>
    </w:p>
    <w:p w:rsidR="00E03CCD" w:rsidRDefault="00E03CCD" w:rsidP="00577FEE">
      <w:pPr>
        <w:jc w:val="both"/>
        <w:rPr>
          <w:bCs/>
          <w:szCs w:val="28"/>
        </w:rPr>
      </w:pPr>
      <w:r w:rsidRPr="00E03CCD">
        <w:rPr>
          <w:b/>
          <w:bCs/>
          <w:szCs w:val="28"/>
        </w:rPr>
        <w:t>Concejal Torre:</w:t>
      </w:r>
      <w:r>
        <w:rPr>
          <w:bCs/>
          <w:szCs w:val="28"/>
        </w:rPr>
        <w:t xml:space="preserve"> Claro. ………………………………………………………………</w:t>
      </w:r>
    </w:p>
    <w:p w:rsidR="00E03CCD" w:rsidRDefault="00E03CCD" w:rsidP="00577FEE">
      <w:pPr>
        <w:jc w:val="both"/>
        <w:rPr>
          <w:bCs/>
          <w:szCs w:val="28"/>
        </w:rPr>
      </w:pPr>
    </w:p>
    <w:p w:rsidR="00E03CCD" w:rsidRDefault="00E03CCD" w:rsidP="00577FEE">
      <w:pPr>
        <w:jc w:val="both"/>
        <w:rPr>
          <w:bCs/>
          <w:szCs w:val="28"/>
        </w:rPr>
      </w:pPr>
      <w:r w:rsidRPr="00E03CCD">
        <w:rPr>
          <w:b/>
          <w:bCs/>
          <w:szCs w:val="28"/>
        </w:rPr>
        <w:t>Presidente Di Salvo:</w:t>
      </w:r>
      <w:r>
        <w:rPr>
          <w:bCs/>
          <w:szCs w:val="28"/>
        </w:rPr>
        <w:t xml:space="preserve"> Equiparado para arriba. ………………………………………</w:t>
      </w:r>
    </w:p>
    <w:p w:rsidR="00E03CCD" w:rsidRDefault="00E03CCD" w:rsidP="00577FEE">
      <w:pPr>
        <w:jc w:val="both"/>
        <w:rPr>
          <w:bCs/>
          <w:szCs w:val="28"/>
        </w:rPr>
      </w:pPr>
    </w:p>
    <w:p w:rsidR="00E03CCD" w:rsidRDefault="00E03CCD" w:rsidP="00577FEE">
      <w:pPr>
        <w:jc w:val="both"/>
        <w:rPr>
          <w:bCs/>
          <w:szCs w:val="28"/>
        </w:rPr>
      </w:pPr>
      <w:r w:rsidRPr="00E03CCD">
        <w:rPr>
          <w:b/>
          <w:bCs/>
          <w:szCs w:val="28"/>
        </w:rPr>
        <w:t>Concejal Torre:</w:t>
      </w:r>
      <w:r>
        <w:rPr>
          <w:bCs/>
          <w:szCs w:val="28"/>
        </w:rPr>
        <w:t xml:space="preserve"> Lo que quiero (…) ………………………………………………….</w:t>
      </w:r>
    </w:p>
    <w:p w:rsidR="00E03CCD" w:rsidRDefault="00E03CCD" w:rsidP="00577FEE">
      <w:pPr>
        <w:jc w:val="both"/>
        <w:rPr>
          <w:bCs/>
          <w:szCs w:val="28"/>
        </w:rPr>
      </w:pPr>
    </w:p>
    <w:p w:rsidR="00E03CCD" w:rsidRDefault="00E03CCD" w:rsidP="00577FEE">
      <w:pPr>
        <w:jc w:val="both"/>
        <w:rPr>
          <w:bCs/>
          <w:szCs w:val="28"/>
        </w:rPr>
      </w:pPr>
      <w:r w:rsidRPr="00E03CCD">
        <w:rPr>
          <w:b/>
          <w:bCs/>
          <w:szCs w:val="28"/>
        </w:rPr>
        <w:t>Presidente Di Salvo:</w:t>
      </w:r>
      <w:r>
        <w:rPr>
          <w:bCs/>
          <w:szCs w:val="28"/>
        </w:rPr>
        <w:t xml:space="preserve"> Si. ……………………………………………………………..</w:t>
      </w:r>
    </w:p>
    <w:p w:rsidR="00E03CCD" w:rsidRDefault="00E03CCD" w:rsidP="00577FEE">
      <w:pPr>
        <w:jc w:val="both"/>
        <w:rPr>
          <w:bCs/>
          <w:szCs w:val="28"/>
        </w:rPr>
      </w:pPr>
    </w:p>
    <w:p w:rsidR="00E03CCD" w:rsidRDefault="00E03CCD" w:rsidP="00577FEE">
      <w:pPr>
        <w:jc w:val="both"/>
        <w:rPr>
          <w:bCs/>
          <w:szCs w:val="28"/>
        </w:rPr>
      </w:pPr>
      <w:r w:rsidRPr="00E03CCD">
        <w:rPr>
          <w:b/>
          <w:bCs/>
          <w:szCs w:val="28"/>
        </w:rPr>
        <w:t>Concejal Torre:</w:t>
      </w:r>
      <w:r>
        <w:rPr>
          <w:bCs/>
          <w:szCs w:val="28"/>
        </w:rPr>
        <w:t xml:space="preserve"> L</w:t>
      </w:r>
      <w:r w:rsidRPr="00E03CCD">
        <w:rPr>
          <w:bCs/>
          <w:szCs w:val="28"/>
        </w:rPr>
        <w:t xml:space="preserve">o que </w:t>
      </w:r>
      <w:r>
        <w:rPr>
          <w:bCs/>
          <w:szCs w:val="28"/>
        </w:rPr>
        <w:t>me parece entendí, es que de esta manera, además esto que dice del 25%, el anual. Tiene un beneficio el que va pagando. Bimestre</w:t>
      </w:r>
      <w:r w:rsidR="00EB66DD">
        <w:rPr>
          <w:bCs/>
          <w:szCs w:val="28"/>
        </w:rPr>
        <w:t xml:space="preserve"> a bimestre, por </w:t>
      </w:r>
      <w:r w:rsidR="004A4B6F" w:rsidRPr="004A4B6F">
        <w:rPr>
          <w:bCs/>
          <w:szCs w:val="28"/>
        </w:rPr>
        <w:t xml:space="preserve">sobre </w:t>
      </w:r>
      <w:r w:rsidR="00EB66DD">
        <w:rPr>
          <w:bCs/>
          <w:szCs w:val="28"/>
        </w:rPr>
        <w:t>el que paga forma anual (…)……………………………………………………</w:t>
      </w:r>
    </w:p>
    <w:p w:rsidR="00EB66DD" w:rsidRDefault="00EB66DD" w:rsidP="00577FEE">
      <w:pPr>
        <w:jc w:val="both"/>
        <w:rPr>
          <w:bCs/>
          <w:szCs w:val="28"/>
        </w:rPr>
      </w:pPr>
    </w:p>
    <w:p w:rsidR="00EB66DD" w:rsidRDefault="00EB66DD" w:rsidP="00577FEE">
      <w:pPr>
        <w:jc w:val="both"/>
        <w:rPr>
          <w:bCs/>
          <w:szCs w:val="28"/>
        </w:rPr>
      </w:pPr>
      <w:r w:rsidRPr="00EB66DD">
        <w:rPr>
          <w:b/>
          <w:bCs/>
          <w:szCs w:val="28"/>
        </w:rPr>
        <w:t>Presidente Di Salvo:</w:t>
      </w:r>
      <w:r w:rsidR="00B976BC">
        <w:rPr>
          <w:b/>
          <w:bCs/>
          <w:szCs w:val="28"/>
        </w:rPr>
        <w:t xml:space="preserve"> </w:t>
      </w:r>
      <w:r w:rsidR="004A4B6F">
        <w:rPr>
          <w:bCs/>
          <w:szCs w:val="28"/>
        </w:rPr>
        <w:t>Exacto. ……………………………………………………….</w:t>
      </w:r>
    </w:p>
    <w:p w:rsidR="004A4B6F" w:rsidRDefault="004A4B6F" w:rsidP="00577FEE">
      <w:pPr>
        <w:jc w:val="both"/>
        <w:rPr>
          <w:bCs/>
          <w:szCs w:val="28"/>
        </w:rPr>
      </w:pPr>
    </w:p>
    <w:p w:rsidR="004A4B6F" w:rsidRDefault="004A4B6F" w:rsidP="00577FEE">
      <w:pPr>
        <w:jc w:val="both"/>
        <w:rPr>
          <w:bCs/>
          <w:szCs w:val="28"/>
        </w:rPr>
      </w:pPr>
      <w:r w:rsidRPr="004A4B6F">
        <w:rPr>
          <w:b/>
          <w:bCs/>
          <w:szCs w:val="28"/>
        </w:rPr>
        <w:t>Concejal Torre:</w:t>
      </w:r>
      <w:r w:rsidR="00B976BC">
        <w:rPr>
          <w:b/>
          <w:bCs/>
          <w:szCs w:val="28"/>
        </w:rPr>
        <w:t xml:space="preserve"> </w:t>
      </w:r>
      <w:r w:rsidR="00D96B04">
        <w:rPr>
          <w:bCs/>
          <w:szCs w:val="28"/>
        </w:rPr>
        <w:t xml:space="preserve">Entonces me parece justo esto de equipararla en el 35. Porque además es cierto lo que dice el Concejal Mansilla. Al tener el dinero antes, inflacionariamente </w:t>
      </w:r>
      <w:r w:rsidR="00BC6BE7">
        <w:rPr>
          <w:bCs/>
          <w:szCs w:val="28"/>
        </w:rPr>
        <w:t>está</w:t>
      </w:r>
      <w:r w:rsidR="00D96B04">
        <w:rPr>
          <w:bCs/>
          <w:szCs w:val="28"/>
        </w:rPr>
        <w:t xml:space="preserve"> compensada (…)…………………………………………….</w:t>
      </w:r>
    </w:p>
    <w:p w:rsidR="00D96B04" w:rsidRDefault="00D96B04" w:rsidP="00577FEE">
      <w:pPr>
        <w:jc w:val="both"/>
        <w:rPr>
          <w:bCs/>
          <w:szCs w:val="28"/>
        </w:rPr>
      </w:pPr>
    </w:p>
    <w:p w:rsidR="00D96B04" w:rsidRDefault="00D96B04" w:rsidP="00577FEE">
      <w:pPr>
        <w:jc w:val="both"/>
        <w:rPr>
          <w:bCs/>
          <w:szCs w:val="28"/>
        </w:rPr>
      </w:pPr>
      <w:r w:rsidRPr="00D96B04">
        <w:rPr>
          <w:b/>
          <w:bCs/>
          <w:szCs w:val="28"/>
        </w:rPr>
        <w:t>Presidente Di Salvo:</w:t>
      </w:r>
      <w:r>
        <w:rPr>
          <w:bCs/>
          <w:szCs w:val="28"/>
        </w:rPr>
        <w:t xml:space="preserve"> Yo le hago una aclaración acá. Esto. Ahí mandamos a buscar la Ordenanza. A bueno. Acá nos establece el Artículo 3. Dice. Hay bueno, pero si acá esta (…)……………………………………………………………………………..</w:t>
      </w:r>
    </w:p>
    <w:p w:rsidR="00D96B04" w:rsidRDefault="00D96B04" w:rsidP="00577FEE">
      <w:pPr>
        <w:jc w:val="both"/>
        <w:rPr>
          <w:bCs/>
          <w:szCs w:val="28"/>
        </w:rPr>
      </w:pPr>
    </w:p>
    <w:p w:rsidR="00D96B04" w:rsidRDefault="00D96B04" w:rsidP="00577FEE">
      <w:pPr>
        <w:jc w:val="both"/>
        <w:rPr>
          <w:bCs/>
          <w:szCs w:val="28"/>
        </w:rPr>
      </w:pPr>
      <w:r w:rsidRPr="00D96B04">
        <w:rPr>
          <w:b/>
          <w:bCs/>
          <w:szCs w:val="28"/>
        </w:rPr>
        <w:t>Concejal Torre:</w:t>
      </w:r>
      <w:r>
        <w:rPr>
          <w:bCs/>
          <w:szCs w:val="28"/>
        </w:rPr>
        <w:t xml:space="preserve"> Pido la palabra Sr. Presidente. ……………………………………</w:t>
      </w:r>
    </w:p>
    <w:p w:rsidR="00D96B04" w:rsidRDefault="00D96B04" w:rsidP="00577FEE">
      <w:pPr>
        <w:jc w:val="both"/>
        <w:rPr>
          <w:bCs/>
          <w:szCs w:val="28"/>
        </w:rPr>
      </w:pPr>
    </w:p>
    <w:p w:rsidR="00D96B04" w:rsidRDefault="00D96B04" w:rsidP="00577FEE">
      <w:pPr>
        <w:jc w:val="both"/>
        <w:rPr>
          <w:bCs/>
          <w:szCs w:val="28"/>
        </w:rPr>
      </w:pPr>
      <w:r w:rsidRPr="00D96B04">
        <w:rPr>
          <w:b/>
          <w:bCs/>
          <w:szCs w:val="28"/>
        </w:rPr>
        <w:t>Presidente Di Salvo:</w:t>
      </w:r>
      <w:r>
        <w:rPr>
          <w:bCs/>
          <w:szCs w:val="28"/>
        </w:rPr>
        <w:t xml:space="preserve"> Tiene la palabra Torre. ……………………………………….</w:t>
      </w:r>
    </w:p>
    <w:p w:rsidR="00D96B04" w:rsidRDefault="00D96B04" w:rsidP="00577FEE">
      <w:pPr>
        <w:jc w:val="both"/>
        <w:rPr>
          <w:bCs/>
          <w:szCs w:val="28"/>
        </w:rPr>
      </w:pPr>
    </w:p>
    <w:p w:rsidR="00D96B04" w:rsidRDefault="00D96B04" w:rsidP="00577FEE">
      <w:pPr>
        <w:jc w:val="both"/>
        <w:rPr>
          <w:bCs/>
          <w:szCs w:val="28"/>
        </w:rPr>
      </w:pPr>
      <w:r w:rsidRPr="00D96B04">
        <w:rPr>
          <w:b/>
          <w:bCs/>
          <w:szCs w:val="28"/>
        </w:rPr>
        <w:lastRenderedPageBreak/>
        <w:t>Concejal Torre:</w:t>
      </w:r>
      <w:r>
        <w:rPr>
          <w:bCs/>
          <w:szCs w:val="28"/>
        </w:rPr>
        <w:t xml:space="preserve"> Yo, digo no, para subsanar cualquier error. Porque no hacemos un pequeño cuarto intermedio. Lo charlamos y le damos forma. Para no estar discutiendo y dialogando de esta manera. Si esta la Ordenanza y todos por ahí, no tenemos para verla. ………………………………………………………………………………….</w:t>
      </w:r>
    </w:p>
    <w:p w:rsidR="00D96B04" w:rsidRDefault="00D96B04" w:rsidP="00577FEE">
      <w:pPr>
        <w:jc w:val="both"/>
        <w:rPr>
          <w:bCs/>
          <w:szCs w:val="28"/>
        </w:rPr>
      </w:pPr>
    </w:p>
    <w:p w:rsidR="00D96B04" w:rsidRDefault="00D96B04" w:rsidP="00577FEE">
      <w:pPr>
        <w:jc w:val="both"/>
        <w:rPr>
          <w:bCs/>
          <w:szCs w:val="28"/>
        </w:rPr>
      </w:pPr>
      <w:r w:rsidRPr="00D96B04">
        <w:rPr>
          <w:b/>
          <w:bCs/>
          <w:szCs w:val="28"/>
        </w:rPr>
        <w:t>Presidente Di Salvo:</w:t>
      </w:r>
      <w:r>
        <w:rPr>
          <w:bCs/>
          <w:szCs w:val="28"/>
        </w:rPr>
        <w:t xml:space="preserve"> Esta la moción de cuarto intermedio de Torre. Los que estén por la afirmativa. Bueno, pasamos a la votación de un cuarto intermedio. Lo podemos hacer acá no más en el Recinto. No tenemos necesidad de ir a. Aprobado. </w:t>
      </w:r>
      <w:r w:rsidR="00E2516D">
        <w:rPr>
          <w:bCs/>
          <w:szCs w:val="28"/>
        </w:rPr>
        <w:t>Volvemos del cuarto intermedio. Más cortito que el último fue.  A ver Iturria, la moción de reconsideración. ...........................................................................................................................</w:t>
      </w:r>
    </w:p>
    <w:p w:rsidR="00E2516D" w:rsidRDefault="00E2516D" w:rsidP="00577FEE">
      <w:pPr>
        <w:jc w:val="both"/>
        <w:rPr>
          <w:bCs/>
          <w:szCs w:val="28"/>
        </w:rPr>
      </w:pPr>
    </w:p>
    <w:p w:rsidR="00E2516D" w:rsidRDefault="00E2516D" w:rsidP="00577FEE">
      <w:pPr>
        <w:jc w:val="both"/>
        <w:rPr>
          <w:bCs/>
          <w:szCs w:val="28"/>
        </w:rPr>
      </w:pPr>
      <w:r w:rsidRPr="00E2516D">
        <w:rPr>
          <w:b/>
          <w:bCs/>
          <w:szCs w:val="28"/>
        </w:rPr>
        <w:t>Concejal</w:t>
      </w:r>
      <w:r>
        <w:rPr>
          <w:b/>
          <w:bCs/>
          <w:szCs w:val="28"/>
        </w:rPr>
        <w:t xml:space="preserve"> </w:t>
      </w:r>
      <w:r w:rsidR="00B976BC">
        <w:rPr>
          <w:b/>
          <w:bCs/>
          <w:szCs w:val="28"/>
        </w:rPr>
        <w:t>Almirón</w:t>
      </w:r>
      <w:r>
        <w:rPr>
          <w:b/>
          <w:bCs/>
          <w:szCs w:val="28"/>
        </w:rPr>
        <w:t>:</w:t>
      </w:r>
      <w:r>
        <w:rPr>
          <w:bCs/>
          <w:szCs w:val="28"/>
        </w:rPr>
        <w:t xml:space="preserve"> Pido la palabra Sr. Presidente. …………………………………</w:t>
      </w:r>
    </w:p>
    <w:p w:rsidR="00E2516D" w:rsidRDefault="00E2516D" w:rsidP="00577FEE">
      <w:pPr>
        <w:jc w:val="both"/>
        <w:rPr>
          <w:bCs/>
          <w:szCs w:val="28"/>
        </w:rPr>
      </w:pPr>
    </w:p>
    <w:p w:rsidR="00E2516D" w:rsidRDefault="00E2516D" w:rsidP="00577FEE">
      <w:pPr>
        <w:jc w:val="both"/>
        <w:rPr>
          <w:bCs/>
          <w:szCs w:val="28"/>
        </w:rPr>
      </w:pPr>
      <w:r w:rsidRPr="00E2516D">
        <w:rPr>
          <w:b/>
          <w:bCs/>
          <w:szCs w:val="28"/>
        </w:rPr>
        <w:t>Presidente Di Salvo:</w:t>
      </w:r>
      <w:r>
        <w:rPr>
          <w:bCs/>
          <w:szCs w:val="28"/>
        </w:rPr>
        <w:t xml:space="preserve"> Tiene la palabra </w:t>
      </w:r>
      <w:r w:rsidR="00B976BC">
        <w:rPr>
          <w:bCs/>
          <w:szCs w:val="28"/>
        </w:rPr>
        <w:t>Almirón</w:t>
      </w:r>
      <w:r>
        <w:rPr>
          <w:bCs/>
          <w:szCs w:val="28"/>
        </w:rPr>
        <w:t>. …………………………………….</w:t>
      </w:r>
    </w:p>
    <w:p w:rsidR="00E2516D" w:rsidRDefault="00E2516D" w:rsidP="00577FEE">
      <w:pPr>
        <w:jc w:val="both"/>
        <w:rPr>
          <w:bCs/>
          <w:szCs w:val="28"/>
        </w:rPr>
      </w:pPr>
    </w:p>
    <w:p w:rsidR="00E2516D" w:rsidRDefault="00E2516D" w:rsidP="00577FEE">
      <w:pPr>
        <w:jc w:val="both"/>
        <w:rPr>
          <w:bCs/>
          <w:szCs w:val="28"/>
        </w:rPr>
      </w:pPr>
      <w:r w:rsidRPr="00E2516D">
        <w:rPr>
          <w:b/>
          <w:bCs/>
          <w:szCs w:val="28"/>
        </w:rPr>
        <w:t xml:space="preserve">Concejal </w:t>
      </w:r>
      <w:r w:rsidR="00B976BC" w:rsidRPr="00E2516D">
        <w:rPr>
          <w:b/>
          <w:bCs/>
          <w:szCs w:val="28"/>
        </w:rPr>
        <w:t>Almirón</w:t>
      </w:r>
      <w:r w:rsidRPr="00E2516D">
        <w:rPr>
          <w:b/>
          <w:bCs/>
          <w:szCs w:val="28"/>
        </w:rPr>
        <w:t>:</w:t>
      </w:r>
      <w:r>
        <w:rPr>
          <w:bCs/>
          <w:szCs w:val="28"/>
        </w:rPr>
        <w:t xml:space="preserve"> Para hacer una moción de reconsideración</w:t>
      </w:r>
      <w:r w:rsidR="00F9169B">
        <w:rPr>
          <w:bCs/>
          <w:szCs w:val="28"/>
        </w:rPr>
        <w:t>, en el capítulo XXII. Artículo 133°. Inc. C. Eliminar el Inc. C. y agregarle al Inc. A. La Tasa Vial. De Red Vial Municipal. ………………………………………………………………………..</w:t>
      </w:r>
    </w:p>
    <w:p w:rsidR="00F9169B" w:rsidRDefault="00F9169B" w:rsidP="00577FEE">
      <w:pPr>
        <w:jc w:val="both"/>
        <w:rPr>
          <w:bCs/>
          <w:szCs w:val="28"/>
        </w:rPr>
      </w:pPr>
    </w:p>
    <w:p w:rsidR="00F9169B" w:rsidRDefault="00F9169B" w:rsidP="00577FEE">
      <w:pPr>
        <w:jc w:val="both"/>
        <w:rPr>
          <w:bCs/>
          <w:szCs w:val="28"/>
        </w:rPr>
      </w:pPr>
      <w:r w:rsidRPr="00F9169B">
        <w:rPr>
          <w:b/>
          <w:bCs/>
          <w:szCs w:val="28"/>
        </w:rPr>
        <w:t>Presidente Di Salvo:</w:t>
      </w:r>
      <w:r>
        <w:rPr>
          <w:bCs/>
          <w:szCs w:val="28"/>
        </w:rPr>
        <w:t xml:space="preserve"> Quedaría redactado entonces. Voy. Después doy la palabra. ….</w:t>
      </w:r>
    </w:p>
    <w:p w:rsidR="00F9169B" w:rsidRDefault="00F9169B" w:rsidP="00577FEE">
      <w:pPr>
        <w:jc w:val="both"/>
        <w:rPr>
          <w:bCs/>
          <w:szCs w:val="28"/>
        </w:rPr>
      </w:pPr>
    </w:p>
    <w:p w:rsidR="00F9169B" w:rsidRDefault="00F9169B" w:rsidP="00577FEE">
      <w:pPr>
        <w:jc w:val="both"/>
        <w:rPr>
          <w:bCs/>
          <w:szCs w:val="28"/>
        </w:rPr>
      </w:pPr>
      <w:r w:rsidRPr="00F9169B">
        <w:rPr>
          <w:b/>
          <w:bCs/>
          <w:szCs w:val="28"/>
        </w:rPr>
        <w:t>Concejal Torre:</w:t>
      </w:r>
      <w:r>
        <w:rPr>
          <w:bCs/>
          <w:szCs w:val="28"/>
        </w:rPr>
        <w:t xml:space="preserve"> Porque estaba vigente el pedido de reconsideración del Mayor Contribuyente Mansilla. Por eso nos fuimos a cuarto intermedio. Del 35%. ………..</w:t>
      </w:r>
    </w:p>
    <w:p w:rsidR="00F9169B" w:rsidRDefault="00F9169B" w:rsidP="00577FEE">
      <w:pPr>
        <w:jc w:val="both"/>
        <w:rPr>
          <w:bCs/>
          <w:szCs w:val="28"/>
        </w:rPr>
      </w:pPr>
    </w:p>
    <w:p w:rsidR="00F9169B" w:rsidRDefault="00F9169B" w:rsidP="00577FEE">
      <w:pPr>
        <w:jc w:val="both"/>
        <w:rPr>
          <w:bCs/>
          <w:szCs w:val="28"/>
        </w:rPr>
      </w:pPr>
      <w:r w:rsidRPr="00F9169B">
        <w:rPr>
          <w:b/>
          <w:bCs/>
          <w:szCs w:val="28"/>
        </w:rPr>
        <w:t>Presidente Di Salvo:</w:t>
      </w:r>
      <w:r>
        <w:rPr>
          <w:bCs/>
          <w:szCs w:val="28"/>
        </w:rPr>
        <w:t xml:space="preserve"> A ver. Mansilla, diga la reconsideración, vamos por parte. Vamos por Mansilla, después le doy la palabra a Almirón. …………………………..</w:t>
      </w:r>
    </w:p>
    <w:p w:rsidR="00F9169B" w:rsidRDefault="00F9169B" w:rsidP="00577FEE">
      <w:pPr>
        <w:jc w:val="both"/>
        <w:rPr>
          <w:bCs/>
          <w:szCs w:val="28"/>
        </w:rPr>
      </w:pPr>
    </w:p>
    <w:p w:rsidR="00F9169B" w:rsidRDefault="00F9169B" w:rsidP="00577FEE">
      <w:pPr>
        <w:jc w:val="both"/>
        <w:rPr>
          <w:bCs/>
          <w:szCs w:val="28"/>
        </w:rPr>
      </w:pPr>
      <w:r w:rsidRPr="00F9169B">
        <w:rPr>
          <w:b/>
          <w:bCs/>
          <w:szCs w:val="28"/>
        </w:rPr>
        <w:t xml:space="preserve">Concejal </w:t>
      </w:r>
      <w:r w:rsidR="00B976BC" w:rsidRPr="00F9169B">
        <w:rPr>
          <w:b/>
          <w:bCs/>
          <w:szCs w:val="28"/>
        </w:rPr>
        <w:t>Almirón</w:t>
      </w:r>
      <w:r w:rsidRPr="00F9169B">
        <w:rPr>
          <w:b/>
          <w:bCs/>
          <w:szCs w:val="28"/>
        </w:rPr>
        <w:t>:</w:t>
      </w:r>
      <w:r>
        <w:rPr>
          <w:bCs/>
          <w:szCs w:val="28"/>
        </w:rPr>
        <w:t xml:space="preserve"> En principio. Perdón. Pido la palabra. En principio estaba la moción del Mayor Contribuyente Iturria. Y después pidió la palabra Mansilla, y también hizo una moción. Por eso se pasó a un cuarto intermedio para llegar a un acuerdo. Que cada Bloque propusiera un acuerdo, Sr. Presidente. ……………………</w:t>
      </w:r>
    </w:p>
    <w:p w:rsidR="00F9169B" w:rsidRDefault="00F9169B" w:rsidP="00577FEE">
      <w:pPr>
        <w:jc w:val="both"/>
        <w:rPr>
          <w:bCs/>
          <w:szCs w:val="28"/>
        </w:rPr>
      </w:pPr>
    </w:p>
    <w:p w:rsidR="00F9169B" w:rsidRDefault="00F9169B" w:rsidP="00577FEE">
      <w:pPr>
        <w:jc w:val="both"/>
        <w:rPr>
          <w:bCs/>
          <w:szCs w:val="28"/>
        </w:rPr>
      </w:pPr>
      <w:r w:rsidRPr="00F9169B">
        <w:rPr>
          <w:b/>
          <w:bCs/>
          <w:szCs w:val="28"/>
        </w:rPr>
        <w:t>Concejal Torre:</w:t>
      </w:r>
      <w:r>
        <w:rPr>
          <w:bCs/>
          <w:szCs w:val="28"/>
        </w:rPr>
        <w:t xml:space="preserve"> Pido la palabra Sr. Presidente. Se pasó a cuarto intermedio, por la Ordenanza (…)………………………………………………………………………..</w:t>
      </w:r>
    </w:p>
    <w:p w:rsidR="00F9169B" w:rsidRDefault="00F9169B" w:rsidP="00577FEE">
      <w:pPr>
        <w:jc w:val="both"/>
        <w:rPr>
          <w:bCs/>
          <w:szCs w:val="28"/>
        </w:rPr>
      </w:pPr>
    </w:p>
    <w:p w:rsidR="00F9169B" w:rsidRDefault="00F9169B" w:rsidP="00577FEE">
      <w:pPr>
        <w:jc w:val="both"/>
        <w:rPr>
          <w:bCs/>
          <w:szCs w:val="28"/>
        </w:rPr>
      </w:pPr>
      <w:r w:rsidRPr="00F9169B">
        <w:rPr>
          <w:b/>
          <w:bCs/>
          <w:szCs w:val="28"/>
        </w:rPr>
        <w:t>Presidente Di Salvo:</w:t>
      </w:r>
      <w:r>
        <w:rPr>
          <w:bCs/>
          <w:szCs w:val="28"/>
        </w:rPr>
        <w:t xml:space="preserve"> Tiene la palabra Torre. ……………………………………….</w:t>
      </w:r>
    </w:p>
    <w:p w:rsidR="00F9169B" w:rsidRDefault="00F9169B" w:rsidP="00577FEE">
      <w:pPr>
        <w:jc w:val="both"/>
        <w:rPr>
          <w:bCs/>
          <w:szCs w:val="28"/>
        </w:rPr>
      </w:pPr>
    </w:p>
    <w:p w:rsidR="00F9169B" w:rsidRDefault="00F9169B" w:rsidP="00577FEE">
      <w:pPr>
        <w:jc w:val="both"/>
        <w:rPr>
          <w:bCs/>
          <w:szCs w:val="28"/>
        </w:rPr>
      </w:pPr>
      <w:r w:rsidRPr="00F9169B">
        <w:rPr>
          <w:b/>
          <w:bCs/>
          <w:szCs w:val="28"/>
        </w:rPr>
        <w:t>Concejal Torre:</w:t>
      </w:r>
      <w:r>
        <w:rPr>
          <w:bCs/>
          <w:szCs w:val="28"/>
        </w:rPr>
        <w:t xml:space="preserve"> Por la Ordenanza 2619, que no sabíamos a donde, a donde iba dirigida. Es por eso que se pasó. ……………………………………………………..</w:t>
      </w:r>
    </w:p>
    <w:p w:rsidR="00F9169B" w:rsidRDefault="00F9169B" w:rsidP="00577FEE">
      <w:pPr>
        <w:jc w:val="both"/>
        <w:rPr>
          <w:bCs/>
          <w:szCs w:val="28"/>
        </w:rPr>
      </w:pPr>
    </w:p>
    <w:p w:rsidR="00F9169B" w:rsidRDefault="00F9169B" w:rsidP="00577FEE">
      <w:pPr>
        <w:jc w:val="both"/>
        <w:rPr>
          <w:bCs/>
          <w:szCs w:val="28"/>
        </w:rPr>
      </w:pPr>
      <w:r w:rsidRPr="00F9169B">
        <w:rPr>
          <w:b/>
          <w:bCs/>
          <w:szCs w:val="28"/>
        </w:rPr>
        <w:t>Presidente Di Salvo:</w:t>
      </w:r>
      <w:r>
        <w:rPr>
          <w:bCs/>
          <w:szCs w:val="28"/>
        </w:rPr>
        <w:t xml:space="preserve"> Muy bien. Mayor Contribuyente Iturria. ……………………..</w:t>
      </w:r>
    </w:p>
    <w:p w:rsidR="00F9169B" w:rsidRDefault="00F9169B" w:rsidP="00577FEE">
      <w:pPr>
        <w:jc w:val="both"/>
        <w:rPr>
          <w:bCs/>
          <w:szCs w:val="28"/>
        </w:rPr>
      </w:pPr>
    </w:p>
    <w:p w:rsidR="00F9169B" w:rsidRPr="00F9169B" w:rsidRDefault="00F9169B" w:rsidP="00577FEE">
      <w:pPr>
        <w:jc w:val="both"/>
        <w:rPr>
          <w:bCs/>
          <w:szCs w:val="28"/>
        </w:rPr>
      </w:pPr>
      <w:r w:rsidRPr="00F9169B">
        <w:rPr>
          <w:b/>
          <w:bCs/>
          <w:szCs w:val="28"/>
        </w:rPr>
        <w:t>Mayor Contribuyente Iturria:</w:t>
      </w:r>
      <w:r>
        <w:rPr>
          <w:bCs/>
          <w:szCs w:val="28"/>
        </w:rPr>
        <w:t xml:space="preserve"> No se entiende el audio. ……………………………..</w:t>
      </w:r>
    </w:p>
    <w:p w:rsidR="00F9169B" w:rsidRDefault="00F9169B" w:rsidP="00577FEE">
      <w:pPr>
        <w:jc w:val="both"/>
        <w:rPr>
          <w:bCs/>
          <w:szCs w:val="28"/>
        </w:rPr>
      </w:pPr>
    </w:p>
    <w:p w:rsidR="00F9169B" w:rsidRDefault="00F9169B" w:rsidP="00577FEE">
      <w:pPr>
        <w:jc w:val="both"/>
        <w:rPr>
          <w:bCs/>
          <w:szCs w:val="28"/>
        </w:rPr>
      </w:pPr>
      <w:r w:rsidRPr="00F9169B">
        <w:rPr>
          <w:b/>
          <w:bCs/>
          <w:szCs w:val="28"/>
        </w:rPr>
        <w:t>Presidente Di Salvo:</w:t>
      </w:r>
      <w:r w:rsidR="00B976BC">
        <w:rPr>
          <w:b/>
          <w:bCs/>
          <w:szCs w:val="28"/>
        </w:rPr>
        <w:t xml:space="preserve"> </w:t>
      </w:r>
      <w:r>
        <w:rPr>
          <w:bCs/>
          <w:szCs w:val="28"/>
        </w:rPr>
        <w:t>Bueno entonces voy primero por la Mansilla, que la había dicho antes de salir al cuarto intermedio. …………………………………………………..</w:t>
      </w:r>
    </w:p>
    <w:p w:rsidR="00F9169B" w:rsidRDefault="00F9169B" w:rsidP="00577FEE">
      <w:pPr>
        <w:jc w:val="both"/>
        <w:rPr>
          <w:bCs/>
          <w:szCs w:val="28"/>
        </w:rPr>
      </w:pPr>
    </w:p>
    <w:p w:rsidR="00F9169B" w:rsidRDefault="00F9169B" w:rsidP="00577FEE">
      <w:pPr>
        <w:jc w:val="both"/>
        <w:rPr>
          <w:bCs/>
          <w:szCs w:val="28"/>
        </w:rPr>
      </w:pPr>
      <w:r w:rsidRPr="00F9169B">
        <w:rPr>
          <w:b/>
          <w:bCs/>
          <w:szCs w:val="28"/>
        </w:rPr>
        <w:t>Mayor Contribuyente</w:t>
      </w:r>
      <w:r w:rsidR="00B976BC">
        <w:rPr>
          <w:b/>
          <w:bCs/>
          <w:szCs w:val="28"/>
        </w:rPr>
        <w:t xml:space="preserve"> </w:t>
      </w:r>
      <w:r w:rsidRPr="00F9169B">
        <w:rPr>
          <w:b/>
          <w:bCs/>
          <w:szCs w:val="28"/>
        </w:rPr>
        <w:t>Mansilla:</w:t>
      </w:r>
      <w:r w:rsidR="00B976BC">
        <w:rPr>
          <w:b/>
          <w:bCs/>
          <w:szCs w:val="28"/>
        </w:rPr>
        <w:t xml:space="preserve"> </w:t>
      </w:r>
      <w:r w:rsidR="002473E5">
        <w:rPr>
          <w:bCs/>
          <w:szCs w:val="28"/>
        </w:rPr>
        <w:t>Yo creo que acá la moción de reconsideración, que planteo en este momento es. Llevar la bonificación por pago en forma anual y anticipada, en un 35%. Para todas las Tasas. Porque con este 35% que se busca, es tener adelantado el dinero. Yo creo que va a ser más tentador que sea todo el 35 y no como esta así. ………………………………………………………………………..</w:t>
      </w:r>
    </w:p>
    <w:p w:rsidR="002473E5" w:rsidRDefault="002473E5" w:rsidP="00577FEE">
      <w:pPr>
        <w:jc w:val="both"/>
        <w:rPr>
          <w:bCs/>
          <w:szCs w:val="28"/>
        </w:rPr>
      </w:pPr>
    </w:p>
    <w:p w:rsidR="002473E5" w:rsidRDefault="002473E5" w:rsidP="00577FEE">
      <w:pPr>
        <w:jc w:val="both"/>
        <w:rPr>
          <w:bCs/>
          <w:szCs w:val="28"/>
        </w:rPr>
      </w:pPr>
      <w:r w:rsidRPr="002473E5">
        <w:rPr>
          <w:b/>
          <w:bCs/>
          <w:szCs w:val="28"/>
        </w:rPr>
        <w:t>Presidente Di Salvo:</w:t>
      </w:r>
      <w:r>
        <w:rPr>
          <w:bCs/>
          <w:szCs w:val="28"/>
        </w:rPr>
        <w:t xml:space="preserve"> Asique Ud. dice (…)………………………………………….</w:t>
      </w:r>
    </w:p>
    <w:p w:rsidR="002473E5" w:rsidRDefault="002473E5" w:rsidP="00577FEE">
      <w:pPr>
        <w:jc w:val="both"/>
        <w:rPr>
          <w:bCs/>
          <w:szCs w:val="28"/>
        </w:rPr>
      </w:pPr>
    </w:p>
    <w:p w:rsidR="002473E5" w:rsidRDefault="002473E5" w:rsidP="00577FEE">
      <w:pPr>
        <w:jc w:val="both"/>
        <w:rPr>
          <w:bCs/>
          <w:szCs w:val="28"/>
        </w:rPr>
      </w:pPr>
      <w:r w:rsidRPr="002473E5">
        <w:rPr>
          <w:b/>
          <w:bCs/>
          <w:szCs w:val="28"/>
        </w:rPr>
        <w:t>Mayor Contribuyente</w:t>
      </w:r>
      <w:r w:rsidR="00B976BC">
        <w:rPr>
          <w:b/>
          <w:bCs/>
          <w:szCs w:val="28"/>
        </w:rPr>
        <w:t xml:space="preserve"> </w:t>
      </w:r>
      <w:r w:rsidRPr="002473E5">
        <w:rPr>
          <w:b/>
          <w:bCs/>
          <w:szCs w:val="28"/>
        </w:rPr>
        <w:t>Mansilla:</w:t>
      </w:r>
      <w:r>
        <w:rPr>
          <w:bCs/>
          <w:szCs w:val="28"/>
        </w:rPr>
        <w:t xml:space="preserve"> Dejar redactado el Inc. B. de la siguiente manera. En un 25% para todas las Tasas. En caso de abonarse en forma anual. En un 35% para todas las Tasas, en caso de abonarse en forma anual y anticipada. ……………..</w:t>
      </w:r>
    </w:p>
    <w:p w:rsidR="002473E5" w:rsidRDefault="002473E5" w:rsidP="00577FEE">
      <w:pPr>
        <w:jc w:val="both"/>
        <w:rPr>
          <w:bCs/>
          <w:szCs w:val="28"/>
        </w:rPr>
      </w:pPr>
    </w:p>
    <w:p w:rsidR="002473E5" w:rsidRDefault="002473E5" w:rsidP="00577FEE">
      <w:pPr>
        <w:jc w:val="both"/>
        <w:rPr>
          <w:bCs/>
          <w:szCs w:val="28"/>
        </w:rPr>
      </w:pPr>
      <w:r w:rsidRPr="002473E5">
        <w:rPr>
          <w:b/>
          <w:bCs/>
          <w:szCs w:val="28"/>
        </w:rPr>
        <w:t>Presidente Di Salvo:</w:t>
      </w:r>
      <w:r w:rsidRPr="002473E5">
        <w:rPr>
          <w:bCs/>
          <w:szCs w:val="28"/>
        </w:rPr>
        <w:t xml:space="preserve"> en </w:t>
      </w:r>
      <w:r>
        <w:rPr>
          <w:bCs/>
          <w:szCs w:val="28"/>
        </w:rPr>
        <w:t xml:space="preserve">el </w:t>
      </w:r>
      <w:r w:rsidRPr="002473E5">
        <w:rPr>
          <w:bCs/>
          <w:szCs w:val="28"/>
        </w:rPr>
        <w:t>anual y anticipada</w:t>
      </w:r>
      <w:r>
        <w:rPr>
          <w:bCs/>
          <w:szCs w:val="28"/>
        </w:rPr>
        <w:t xml:space="preserve"> todas las Tasas. Y el monto de cuota a vencer, tendría un 15% para todas las Tasas. ………………………………………….</w:t>
      </w:r>
    </w:p>
    <w:p w:rsidR="002473E5" w:rsidRDefault="002473E5" w:rsidP="00577FEE">
      <w:pPr>
        <w:jc w:val="both"/>
        <w:rPr>
          <w:bCs/>
          <w:szCs w:val="28"/>
        </w:rPr>
      </w:pPr>
    </w:p>
    <w:p w:rsidR="002473E5" w:rsidRPr="002473E5" w:rsidRDefault="002473E5" w:rsidP="00577FEE">
      <w:pPr>
        <w:jc w:val="both"/>
        <w:rPr>
          <w:bCs/>
          <w:szCs w:val="28"/>
        </w:rPr>
      </w:pPr>
      <w:r w:rsidRPr="002473E5">
        <w:rPr>
          <w:b/>
          <w:bCs/>
          <w:szCs w:val="28"/>
        </w:rPr>
        <w:t>Mayor Contribuyente</w:t>
      </w:r>
      <w:r w:rsidR="00B976BC">
        <w:rPr>
          <w:b/>
          <w:bCs/>
          <w:szCs w:val="28"/>
        </w:rPr>
        <w:t xml:space="preserve"> </w:t>
      </w:r>
      <w:r w:rsidRPr="002473E5">
        <w:rPr>
          <w:b/>
          <w:bCs/>
          <w:szCs w:val="28"/>
        </w:rPr>
        <w:t>Mansilla:</w:t>
      </w:r>
      <w:r w:rsidR="00BC6BE7">
        <w:rPr>
          <w:b/>
          <w:bCs/>
          <w:szCs w:val="28"/>
        </w:rPr>
        <w:t xml:space="preserve"> </w:t>
      </w:r>
      <w:r w:rsidRPr="002473E5">
        <w:rPr>
          <w:bCs/>
          <w:szCs w:val="28"/>
        </w:rPr>
        <w:t>Y el monto de cuota a vencer, tendría un 15% para todas las Tasas</w:t>
      </w:r>
      <w:r>
        <w:rPr>
          <w:bCs/>
          <w:szCs w:val="28"/>
        </w:rPr>
        <w:t>. ……………………</w:t>
      </w:r>
      <w:r w:rsidR="00784D30">
        <w:rPr>
          <w:bCs/>
          <w:szCs w:val="28"/>
        </w:rPr>
        <w:t>…………………………………………………</w:t>
      </w:r>
    </w:p>
    <w:p w:rsidR="00E2516D" w:rsidRDefault="00E2516D" w:rsidP="00577FEE">
      <w:pPr>
        <w:jc w:val="both"/>
        <w:rPr>
          <w:bCs/>
          <w:szCs w:val="28"/>
        </w:rPr>
      </w:pPr>
    </w:p>
    <w:p w:rsidR="00E2516D" w:rsidRDefault="00D542DA" w:rsidP="00577FEE">
      <w:pPr>
        <w:jc w:val="both"/>
        <w:rPr>
          <w:bCs/>
          <w:szCs w:val="28"/>
        </w:rPr>
      </w:pPr>
      <w:r w:rsidRPr="00D542DA">
        <w:rPr>
          <w:b/>
          <w:bCs/>
          <w:szCs w:val="28"/>
        </w:rPr>
        <w:t>Presidente Di Salvo:</w:t>
      </w:r>
      <w:r>
        <w:rPr>
          <w:bCs/>
          <w:szCs w:val="28"/>
        </w:rPr>
        <w:t xml:space="preserve"> Para Conservación (…) y Red Vial también ahí. …………….</w:t>
      </w:r>
    </w:p>
    <w:p w:rsidR="00D542DA" w:rsidRDefault="00D542DA" w:rsidP="00577FEE">
      <w:pPr>
        <w:jc w:val="both"/>
        <w:rPr>
          <w:bCs/>
          <w:szCs w:val="28"/>
        </w:rPr>
      </w:pPr>
    </w:p>
    <w:p w:rsidR="00D542DA" w:rsidRDefault="00D542DA" w:rsidP="00577FEE">
      <w:pPr>
        <w:jc w:val="both"/>
        <w:rPr>
          <w:bCs/>
          <w:szCs w:val="28"/>
        </w:rPr>
      </w:pPr>
      <w:r w:rsidRPr="00D542DA">
        <w:rPr>
          <w:b/>
          <w:bCs/>
          <w:szCs w:val="28"/>
        </w:rPr>
        <w:t>Mayor Contribuyente</w:t>
      </w:r>
      <w:r w:rsidR="00B976BC">
        <w:rPr>
          <w:b/>
          <w:bCs/>
          <w:szCs w:val="28"/>
        </w:rPr>
        <w:t xml:space="preserve"> </w:t>
      </w:r>
      <w:r w:rsidRPr="00D542DA">
        <w:rPr>
          <w:b/>
          <w:bCs/>
          <w:szCs w:val="28"/>
        </w:rPr>
        <w:t>Mansilla:</w:t>
      </w:r>
      <w:r>
        <w:rPr>
          <w:bCs/>
          <w:szCs w:val="28"/>
        </w:rPr>
        <w:t xml:space="preserve"> Entonces el descuento por pronto pago en este caso sería de un 20% más, al 15% que ya tiene por las cuotas a vencer. </w:t>
      </w:r>
      <w:r w:rsidR="006A123F">
        <w:rPr>
          <w:bCs/>
          <w:szCs w:val="28"/>
        </w:rPr>
        <w:t>……………..</w:t>
      </w:r>
    </w:p>
    <w:p w:rsidR="006A123F" w:rsidRDefault="006A123F" w:rsidP="00577FEE">
      <w:pPr>
        <w:jc w:val="both"/>
        <w:rPr>
          <w:bCs/>
          <w:szCs w:val="28"/>
        </w:rPr>
      </w:pPr>
    </w:p>
    <w:p w:rsidR="006A123F" w:rsidRDefault="006A123F" w:rsidP="00577FEE">
      <w:pPr>
        <w:jc w:val="both"/>
        <w:rPr>
          <w:bCs/>
          <w:szCs w:val="28"/>
        </w:rPr>
      </w:pPr>
      <w:r w:rsidRPr="006A123F">
        <w:rPr>
          <w:b/>
          <w:bCs/>
          <w:szCs w:val="28"/>
        </w:rPr>
        <w:t>Presidente Di Salvo:</w:t>
      </w:r>
      <w:r>
        <w:rPr>
          <w:bCs/>
          <w:szCs w:val="28"/>
        </w:rPr>
        <w:t xml:space="preserve"> Esta bien. Paso a leer como quedaría. Paso a leer como quedaría esa moción. Las bonificaciones se establecen: en un 15%, sobre el monto de la cuota a vencer, para todas las Tasas. Con Limpieza y Conservación de la Vía Pública. Para las Tasas de Servicios Sanitarios. Para la Tasa de Seguridad e higiene. Y para la Tasa de Conservación y mejorado de la Red Vial. Ese sería el A. Y el B. En un 35%, para todas las Tasas, en forma anual y anticipada. Perfecto. Y se suprime el C. Paso a leer entonces. Como quedaría redactado. ……………………………………..</w:t>
      </w:r>
    </w:p>
    <w:p w:rsidR="006A123F" w:rsidRDefault="006A123F" w:rsidP="00577FEE">
      <w:pPr>
        <w:jc w:val="both"/>
        <w:rPr>
          <w:bCs/>
          <w:szCs w:val="28"/>
        </w:rPr>
      </w:pPr>
    </w:p>
    <w:p w:rsidR="00D96B04" w:rsidRDefault="006A123F" w:rsidP="00577FEE">
      <w:pPr>
        <w:jc w:val="both"/>
        <w:rPr>
          <w:bCs/>
          <w:szCs w:val="28"/>
        </w:rPr>
      </w:pPr>
      <w:r w:rsidRPr="006A123F">
        <w:rPr>
          <w:b/>
          <w:bCs/>
          <w:szCs w:val="28"/>
        </w:rPr>
        <w:t>Concejal Torre:</w:t>
      </w:r>
      <w:r>
        <w:rPr>
          <w:bCs/>
          <w:szCs w:val="28"/>
        </w:rPr>
        <w:t xml:space="preserve"> Perdón Sr. Presidente. </w:t>
      </w:r>
      <w:r w:rsidR="00B87CC5">
        <w:rPr>
          <w:bCs/>
          <w:szCs w:val="28"/>
        </w:rPr>
        <w:t>Y no me queda claro, de esa manera, queda sin bonificación la Tasa Vial, entonces. ……………………………………………….</w:t>
      </w:r>
    </w:p>
    <w:p w:rsidR="00B87CC5" w:rsidRDefault="00B87CC5" w:rsidP="00577FEE">
      <w:pPr>
        <w:jc w:val="both"/>
        <w:rPr>
          <w:bCs/>
          <w:szCs w:val="28"/>
        </w:rPr>
      </w:pPr>
    </w:p>
    <w:p w:rsidR="00B87CC5" w:rsidRDefault="00B87CC5" w:rsidP="00577FEE">
      <w:pPr>
        <w:jc w:val="both"/>
        <w:rPr>
          <w:bCs/>
          <w:szCs w:val="28"/>
        </w:rPr>
      </w:pPr>
      <w:r>
        <w:rPr>
          <w:b/>
          <w:bCs/>
          <w:szCs w:val="28"/>
        </w:rPr>
        <w:t xml:space="preserve">Concejal </w:t>
      </w:r>
      <w:r w:rsidR="00B976BC">
        <w:rPr>
          <w:b/>
          <w:bCs/>
          <w:szCs w:val="28"/>
        </w:rPr>
        <w:t>Almirón</w:t>
      </w:r>
      <w:r>
        <w:rPr>
          <w:b/>
          <w:bCs/>
          <w:szCs w:val="28"/>
        </w:rPr>
        <w:t xml:space="preserve">: </w:t>
      </w:r>
      <w:r>
        <w:rPr>
          <w:bCs/>
          <w:szCs w:val="28"/>
        </w:rPr>
        <w:t>Sr. Presidente vamos a votar la moción. Vamos a votar la moción Sr. Presidente. ……………………………………………………………………….</w:t>
      </w:r>
    </w:p>
    <w:p w:rsidR="00B87CC5" w:rsidRDefault="00B87CC5" w:rsidP="00577FEE">
      <w:pPr>
        <w:jc w:val="both"/>
        <w:rPr>
          <w:bCs/>
          <w:szCs w:val="28"/>
        </w:rPr>
      </w:pPr>
    </w:p>
    <w:p w:rsidR="00B87CC5" w:rsidRDefault="00B87CC5" w:rsidP="00577FEE">
      <w:pPr>
        <w:jc w:val="both"/>
        <w:rPr>
          <w:bCs/>
          <w:szCs w:val="28"/>
        </w:rPr>
      </w:pPr>
      <w:r w:rsidRPr="00B87CC5">
        <w:rPr>
          <w:b/>
          <w:bCs/>
          <w:szCs w:val="28"/>
        </w:rPr>
        <w:t>Presidente Di Salvo:</w:t>
      </w:r>
      <w:r>
        <w:rPr>
          <w:bCs/>
          <w:szCs w:val="28"/>
        </w:rPr>
        <w:t xml:space="preserve"> Perdón, perdón. ………………………………………………</w:t>
      </w:r>
    </w:p>
    <w:p w:rsidR="00B87CC5" w:rsidRDefault="00B87CC5" w:rsidP="00577FEE">
      <w:pPr>
        <w:jc w:val="both"/>
        <w:rPr>
          <w:bCs/>
          <w:szCs w:val="28"/>
        </w:rPr>
      </w:pPr>
    </w:p>
    <w:p w:rsidR="00B87CC5" w:rsidRDefault="00B87CC5" w:rsidP="00577FEE">
      <w:pPr>
        <w:jc w:val="both"/>
        <w:rPr>
          <w:bCs/>
          <w:szCs w:val="28"/>
        </w:rPr>
      </w:pPr>
      <w:r w:rsidRPr="00B87CC5">
        <w:rPr>
          <w:b/>
          <w:bCs/>
          <w:szCs w:val="28"/>
        </w:rPr>
        <w:t>Concejal Torre:</w:t>
      </w:r>
      <w:r>
        <w:rPr>
          <w:bCs/>
          <w:szCs w:val="28"/>
        </w:rPr>
        <w:t xml:space="preserve"> No me está quedando claro cómo queda la Tasa Vial. ……….</w:t>
      </w:r>
    </w:p>
    <w:p w:rsidR="00B87CC5" w:rsidRDefault="00B87CC5" w:rsidP="00577FEE">
      <w:pPr>
        <w:jc w:val="both"/>
        <w:rPr>
          <w:bCs/>
          <w:szCs w:val="28"/>
        </w:rPr>
      </w:pPr>
    </w:p>
    <w:p w:rsidR="00B87CC5" w:rsidRDefault="00B87CC5" w:rsidP="00577FEE">
      <w:pPr>
        <w:jc w:val="both"/>
        <w:rPr>
          <w:bCs/>
          <w:szCs w:val="28"/>
        </w:rPr>
      </w:pPr>
      <w:r w:rsidRPr="00B87CC5">
        <w:rPr>
          <w:b/>
          <w:bCs/>
          <w:szCs w:val="28"/>
        </w:rPr>
        <w:t>Presidente Di Salvo:</w:t>
      </w:r>
      <w:r>
        <w:rPr>
          <w:bCs/>
          <w:szCs w:val="28"/>
        </w:rPr>
        <w:t xml:space="preserve"> Perdón. Perdón. No, no, hay una moción acá. Hay una moción. Artículo 133°. Hago la moción. En un 15% sobre el monto a la cuota a vencer para todas las Tasas. Por Limpieza y Conservación de la Vía Pública. Todas las Tasas de Servicios Sanitarios. Y para las Tasas de Seguridad e Higiene. Y la Conservación, reparación y mejorado de la Red Vial</w:t>
      </w:r>
      <w:r w:rsidR="00D64087">
        <w:rPr>
          <w:bCs/>
          <w:szCs w:val="28"/>
        </w:rPr>
        <w:t>. B. En un 35%, para todas las Tasas en caso de abonarse en forma anual y anticipada ()…………………………………………..</w:t>
      </w:r>
    </w:p>
    <w:p w:rsidR="00D64087" w:rsidRDefault="00D64087" w:rsidP="00577FEE">
      <w:pPr>
        <w:jc w:val="both"/>
        <w:rPr>
          <w:bCs/>
          <w:szCs w:val="28"/>
        </w:rPr>
      </w:pPr>
    </w:p>
    <w:p w:rsidR="00D96B04" w:rsidRDefault="00D64087" w:rsidP="00577FEE">
      <w:pPr>
        <w:jc w:val="both"/>
        <w:rPr>
          <w:bCs/>
          <w:szCs w:val="28"/>
        </w:rPr>
      </w:pPr>
      <w:r w:rsidRPr="00D64087">
        <w:rPr>
          <w:b/>
          <w:bCs/>
          <w:szCs w:val="28"/>
        </w:rPr>
        <w:t>Mayor Contribuyente</w:t>
      </w:r>
      <w:r w:rsidR="00B976BC">
        <w:rPr>
          <w:b/>
          <w:bCs/>
          <w:szCs w:val="28"/>
        </w:rPr>
        <w:t xml:space="preserve"> </w:t>
      </w:r>
      <w:r w:rsidRPr="00D64087">
        <w:rPr>
          <w:b/>
          <w:bCs/>
          <w:szCs w:val="28"/>
        </w:rPr>
        <w:t>Mansilla:</w:t>
      </w:r>
      <w:r>
        <w:rPr>
          <w:bCs/>
          <w:szCs w:val="28"/>
        </w:rPr>
        <w:t xml:space="preserve"> No, no, perdón. En un 15%, que el Inc. A queda igual. …………………………………………………………………………………</w:t>
      </w:r>
    </w:p>
    <w:p w:rsidR="00D64087" w:rsidRDefault="00D64087" w:rsidP="00577FEE">
      <w:pPr>
        <w:jc w:val="both"/>
        <w:rPr>
          <w:bCs/>
          <w:szCs w:val="28"/>
        </w:rPr>
      </w:pPr>
    </w:p>
    <w:p w:rsidR="00D64087" w:rsidRDefault="00D64087" w:rsidP="00577FEE">
      <w:pPr>
        <w:jc w:val="both"/>
        <w:rPr>
          <w:bCs/>
          <w:szCs w:val="28"/>
        </w:rPr>
      </w:pPr>
      <w:r w:rsidRPr="00D64087">
        <w:rPr>
          <w:b/>
          <w:bCs/>
          <w:szCs w:val="28"/>
        </w:rPr>
        <w:t>Presidente Di Salvo:</w:t>
      </w:r>
      <w:r>
        <w:rPr>
          <w:bCs/>
          <w:szCs w:val="28"/>
        </w:rPr>
        <w:t xml:space="preserve"> Si. …………………………………………………………….</w:t>
      </w:r>
    </w:p>
    <w:p w:rsidR="00D64087" w:rsidRDefault="00D64087" w:rsidP="00577FEE">
      <w:pPr>
        <w:jc w:val="both"/>
        <w:rPr>
          <w:bCs/>
          <w:szCs w:val="28"/>
        </w:rPr>
      </w:pPr>
    </w:p>
    <w:p w:rsidR="00D64087" w:rsidRDefault="00D64087" w:rsidP="00577FEE">
      <w:pPr>
        <w:jc w:val="both"/>
        <w:rPr>
          <w:bCs/>
          <w:szCs w:val="28"/>
        </w:rPr>
      </w:pPr>
      <w:r w:rsidRPr="00D64087">
        <w:rPr>
          <w:b/>
          <w:bCs/>
          <w:szCs w:val="28"/>
        </w:rPr>
        <w:t>Mayor Contribuyente</w:t>
      </w:r>
      <w:r w:rsidR="00B976BC">
        <w:rPr>
          <w:b/>
          <w:bCs/>
          <w:szCs w:val="28"/>
        </w:rPr>
        <w:t xml:space="preserve"> </w:t>
      </w:r>
      <w:r w:rsidRPr="00D64087">
        <w:rPr>
          <w:b/>
          <w:bCs/>
          <w:szCs w:val="28"/>
        </w:rPr>
        <w:t>Mansilla:</w:t>
      </w:r>
      <w:r>
        <w:rPr>
          <w:bCs/>
          <w:szCs w:val="28"/>
        </w:rPr>
        <w:t xml:space="preserve"> Y el Inc. B. Va un 35% y queda el Inc. C. No es que se elimina el C.…………………………………………………………………..</w:t>
      </w:r>
    </w:p>
    <w:p w:rsidR="00D64087" w:rsidRDefault="00D64087" w:rsidP="00577FEE">
      <w:pPr>
        <w:jc w:val="both"/>
        <w:rPr>
          <w:bCs/>
          <w:szCs w:val="28"/>
        </w:rPr>
      </w:pPr>
    </w:p>
    <w:p w:rsidR="00D64087" w:rsidRDefault="00D64087" w:rsidP="00577FEE">
      <w:pPr>
        <w:jc w:val="both"/>
        <w:rPr>
          <w:bCs/>
          <w:szCs w:val="28"/>
        </w:rPr>
      </w:pPr>
      <w:r w:rsidRPr="00D64087">
        <w:rPr>
          <w:b/>
          <w:bCs/>
          <w:szCs w:val="28"/>
        </w:rPr>
        <w:t>Presidente Di Salvo:</w:t>
      </w:r>
      <w:r>
        <w:rPr>
          <w:bCs/>
          <w:szCs w:val="28"/>
        </w:rPr>
        <w:t xml:space="preserve"> Silencio. Silencio. Esperen, esperen. Bueno, quedaría entonces. En un 15% sobre el monto de la cuota a vencer, para la Tasa</w:t>
      </w:r>
      <w:r w:rsidR="003707C0">
        <w:rPr>
          <w:bCs/>
          <w:szCs w:val="28"/>
        </w:rPr>
        <w:t xml:space="preserve"> de Limpieza y Conservación de la Vía </w:t>
      </w:r>
      <w:r w:rsidR="00B976BC">
        <w:rPr>
          <w:bCs/>
          <w:szCs w:val="28"/>
        </w:rPr>
        <w:t>Pública</w:t>
      </w:r>
      <w:r w:rsidR="003707C0">
        <w:rPr>
          <w:bCs/>
          <w:szCs w:val="28"/>
        </w:rPr>
        <w:t xml:space="preserve">. La Tasa de Servicios Sanitarios. La Tasa de Seguridad e Higiene. En un 35%, para todas las Tasas, en caso de abonarse en forma anual y anticipada. Y en un 35%. Pero acá esta la desigualdad igual. Porque la cuota a vencer </w:t>
      </w:r>
      <w:r w:rsidR="003707C0">
        <w:rPr>
          <w:bCs/>
          <w:szCs w:val="28"/>
        </w:rPr>
        <w:lastRenderedPageBreak/>
        <w:t xml:space="preserve">queda una en 15 y la otra en 35. Esa es la moción que hace Ud. La tengo que pasar a votar. La tengo que pasar a votar. Es lo mismo. Lo único que aumenta. ¿Se entendió? Pasamos a votar la moción de reconsideración. </w:t>
      </w:r>
      <w:r w:rsidR="006C13B0">
        <w:rPr>
          <w:bCs/>
          <w:szCs w:val="28"/>
        </w:rPr>
        <w:t>Como no. …………………………..</w:t>
      </w:r>
    </w:p>
    <w:p w:rsidR="006C13B0" w:rsidRDefault="006C13B0" w:rsidP="00577FEE">
      <w:pPr>
        <w:jc w:val="both"/>
        <w:rPr>
          <w:bCs/>
          <w:szCs w:val="28"/>
        </w:rPr>
      </w:pPr>
    </w:p>
    <w:p w:rsidR="006C13B0" w:rsidRDefault="006C13B0" w:rsidP="00577FEE">
      <w:pPr>
        <w:jc w:val="both"/>
        <w:rPr>
          <w:bCs/>
          <w:szCs w:val="28"/>
        </w:rPr>
      </w:pPr>
      <w:r>
        <w:rPr>
          <w:b/>
          <w:bCs/>
          <w:szCs w:val="28"/>
        </w:rPr>
        <w:t>Concejal Canullán:</w:t>
      </w:r>
      <w:r>
        <w:rPr>
          <w:bCs/>
          <w:szCs w:val="28"/>
        </w:rPr>
        <w:t xml:space="preserve"> Habla Julieta. ………………………………………………….</w:t>
      </w:r>
    </w:p>
    <w:p w:rsidR="006C13B0" w:rsidRDefault="006C13B0" w:rsidP="00577FEE">
      <w:pPr>
        <w:jc w:val="both"/>
        <w:rPr>
          <w:bCs/>
          <w:szCs w:val="28"/>
        </w:rPr>
      </w:pPr>
    </w:p>
    <w:p w:rsidR="006C13B0" w:rsidRDefault="006C13B0" w:rsidP="00577FEE">
      <w:pPr>
        <w:jc w:val="both"/>
        <w:rPr>
          <w:bCs/>
          <w:szCs w:val="28"/>
        </w:rPr>
      </w:pPr>
      <w:r w:rsidRPr="006C13B0">
        <w:rPr>
          <w:b/>
          <w:bCs/>
          <w:szCs w:val="28"/>
        </w:rPr>
        <w:t>Presidente Di Salvo:</w:t>
      </w:r>
      <w:r>
        <w:rPr>
          <w:bCs/>
          <w:szCs w:val="28"/>
        </w:rPr>
        <w:t xml:space="preserve"> En un 15% sobre el monto de la cuota a vencer, para las Tasas por limpieza y Conservación de la Vía </w:t>
      </w:r>
      <w:r w:rsidR="00B976BC">
        <w:rPr>
          <w:bCs/>
          <w:szCs w:val="28"/>
        </w:rPr>
        <w:t>Pública</w:t>
      </w:r>
      <w:r>
        <w:rPr>
          <w:bCs/>
          <w:szCs w:val="28"/>
        </w:rPr>
        <w:t>. Para las Tasas de Servicios Sanitarios. Y para las Tasas de Seguridad e Higiene. Punto. Para. Es la moción de él. En un 35%, ahí cambian para todas las Tasas en caso de abonarse en forma anual y anticipada. …</w:t>
      </w:r>
    </w:p>
    <w:p w:rsidR="006C13B0" w:rsidRDefault="006C13B0" w:rsidP="00577FEE">
      <w:pPr>
        <w:jc w:val="both"/>
        <w:rPr>
          <w:bCs/>
          <w:szCs w:val="28"/>
        </w:rPr>
      </w:pPr>
    </w:p>
    <w:p w:rsidR="006C13B0" w:rsidRDefault="006C13B0" w:rsidP="00577FEE">
      <w:pPr>
        <w:jc w:val="both"/>
        <w:rPr>
          <w:bCs/>
          <w:szCs w:val="28"/>
        </w:rPr>
      </w:pPr>
      <w:r w:rsidRPr="006C13B0">
        <w:rPr>
          <w:b/>
          <w:bCs/>
          <w:szCs w:val="28"/>
        </w:rPr>
        <w:t>Concejal Canullán:</w:t>
      </w:r>
      <w:r>
        <w:rPr>
          <w:bCs/>
          <w:szCs w:val="28"/>
        </w:rPr>
        <w:t xml:space="preserve"> Julieta. ………………………………………………………….</w:t>
      </w:r>
    </w:p>
    <w:p w:rsidR="006C13B0" w:rsidRDefault="006C13B0" w:rsidP="00577FEE">
      <w:pPr>
        <w:jc w:val="both"/>
        <w:rPr>
          <w:bCs/>
          <w:szCs w:val="28"/>
        </w:rPr>
      </w:pPr>
    </w:p>
    <w:p w:rsidR="006C13B0" w:rsidRDefault="006C13B0" w:rsidP="00577FEE">
      <w:pPr>
        <w:jc w:val="both"/>
        <w:rPr>
          <w:bCs/>
          <w:szCs w:val="28"/>
        </w:rPr>
      </w:pPr>
      <w:r w:rsidRPr="006C13B0">
        <w:rPr>
          <w:b/>
          <w:bCs/>
          <w:szCs w:val="28"/>
        </w:rPr>
        <w:t>Presidente Di Salvo:</w:t>
      </w:r>
      <w:r>
        <w:rPr>
          <w:bCs/>
          <w:szCs w:val="28"/>
        </w:rPr>
        <w:t xml:space="preserve"> En un 35% sobre el monto de la cuota a vencer. Para la Tasa por Conservación, reparación y Mejorado de la Red Vial Municipal. ¿Me explico</w:t>
      </w:r>
      <w:proofErr w:type="gramStart"/>
      <w:r>
        <w:rPr>
          <w:bCs/>
          <w:szCs w:val="28"/>
        </w:rPr>
        <w:t>?.</w:t>
      </w:r>
      <w:proofErr w:type="gramEnd"/>
      <w:r>
        <w:rPr>
          <w:bCs/>
          <w:szCs w:val="28"/>
        </w:rPr>
        <w:t xml:space="preserve"> La modificación que hace el, equipara. La forma anual anticipada en un 35%. Pero no equipara las Tasas. Bueno no tengo porque explicar yo, si se pone a consideración. Esa es la moción. Vamos a votar. …………………………………………………………</w:t>
      </w:r>
    </w:p>
    <w:p w:rsidR="006C13B0" w:rsidRDefault="006C13B0" w:rsidP="00577FEE">
      <w:pPr>
        <w:jc w:val="both"/>
        <w:rPr>
          <w:bCs/>
          <w:szCs w:val="28"/>
        </w:rPr>
      </w:pPr>
    </w:p>
    <w:p w:rsidR="006C13B0" w:rsidRDefault="006C13B0" w:rsidP="00577FEE">
      <w:pPr>
        <w:jc w:val="both"/>
        <w:rPr>
          <w:bCs/>
          <w:szCs w:val="28"/>
        </w:rPr>
      </w:pPr>
      <w:r>
        <w:rPr>
          <w:b/>
          <w:bCs/>
          <w:szCs w:val="28"/>
        </w:rPr>
        <w:t>Concejal Masague:</w:t>
      </w:r>
      <w:r>
        <w:rPr>
          <w:bCs/>
          <w:szCs w:val="28"/>
        </w:rPr>
        <w:t xml:space="preserve"> Pido la palabra Sr. Presidente. …………………………………</w:t>
      </w:r>
    </w:p>
    <w:p w:rsidR="006C13B0" w:rsidRDefault="006C13B0" w:rsidP="00577FEE">
      <w:pPr>
        <w:jc w:val="both"/>
        <w:rPr>
          <w:bCs/>
          <w:szCs w:val="28"/>
        </w:rPr>
      </w:pPr>
    </w:p>
    <w:p w:rsidR="006C13B0" w:rsidRPr="006C13B0" w:rsidRDefault="006C13B0" w:rsidP="00577FEE">
      <w:pPr>
        <w:jc w:val="both"/>
        <w:rPr>
          <w:bCs/>
          <w:szCs w:val="28"/>
        </w:rPr>
      </w:pPr>
      <w:r w:rsidRPr="006C13B0">
        <w:rPr>
          <w:b/>
          <w:bCs/>
          <w:szCs w:val="28"/>
        </w:rPr>
        <w:t>Presidente Di Salvo:</w:t>
      </w:r>
      <w:r>
        <w:rPr>
          <w:bCs/>
          <w:szCs w:val="28"/>
        </w:rPr>
        <w:t xml:space="preserve"> Silencio, silencio. Esperen, esperen. ¿Va a fundamentar el voto?</w:t>
      </w:r>
    </w:p>
    <w:p w:rsidR="0008322F" w:rsidRDefault="0008322F" w:rsidP="00577FEE">
      <w:pPr>
        <w:jc w:val="both"/>
        <w:rPr>
          <w:bCs/>
          <w:szCs w:val="28"/>
        </w:rPr>
      </w:pPr>
    </w:p>
    <w:p w:rsidR="0008322F" w:rsidRDefault="006C13B0" w:rsidP="00577FEE">
      <w:pPr>
        <w:jc w:val="both"/>
        <w:rPr>
          <w:bCs/>
          <w:szCs w:val="28"/>
        </w:rPr>
      </w:pPr>
      <w:r w:rsidRPr="006C13B0">
        <w:rPr>
          <w:b/>
          <w:bCs/>
          <w:szCs w:val="28"/>
        </w:rPr>
        <w:t>Concejal Masague:</w:t>
      </w:r>
      <w:r>
        <w:rPr>
          <w:bCs/>
          <w:szCs w:val="28"/>
        </w:rPr>
        <w:t xml:space="preserve"> No. …………………………………………………………….</w:t>
      </w:r>
    </w:p>
    <w:p w:rsidR="006C13B0" w:rsidRDefault="006C13B0" w:rsidP="00577FEE">
      <w:pPr>
        <w:jc w:val="both"/>
        <w:rPr>
          <w:bCs/>
          <w:szCs w:val="28"/>
        </w:rPr>
      </w:pPr>
    </w:p>
    <w:p w:rsidR="006C13B0" w:rsidRDefault="006C13B0" w:rsidP="00577FEE">
      <w:pPr>
        <w:jc w:val="both"/>
        <w:rPr>
          <w:bCs/>
          <w:szCs w:val="28"/>
        </w:rPr>
      </w:pPr>
      <w:r w:rsidRPr="006C13B0">
        <w:rPr>
          <w:b/>
          <w:bCs/>
          <w:szCs w:val="28"/>
        </w:rPr>
        <w:t>Presidente Di Salvo:</w:t>
      </w:r>
      <w:r>
        <w:rPr>
          <w:bCs/>
          <w:szCs w:val="28"/>
        </w:rPr>
        <w:t xml:space="preserve"> Entonces paso a votar la moción. Tengo una moción. ………</w:t>
      </w:r>
    </w:p>
    <w:p w:rsidR="006C13B0" w:rsidRDefault="006C13B0" w:rsidP="00577FEE">
      <w:pPr>
        <w:jc w:val="both"/>
        <w:rPr>
          <w:bCs/>
          <w:szCs w:val="28"/>
        </w:rPr>
      </w:pPr>
    </w:p>
    <w:p w:rsidR="006C13B0" w:rsidRDefault="006C13B0" w:rsidP="00577FEE">
      <w:pPr>
        <w:jc w:val="both"/>
        <w:rPr>
          <w:bCs/>
          <w:szCs w:val="28"/>
        </w:rPr>
      </w:pPr>
      <w:r w:rsidRPr="006C13B0">
        <w:rPr>
          <w:b/>
          <w:bCs/>
          <w:szCs w:val="28"/>
        </w:rPr>
        <w:t>Concejal Masague:</w:t>
      </w:r>
      <w:r>
        <w:rPr>
          <w:bCs/>
          <w:szCs w:val="28"/>
        </w:rPr>
        <w:t xml:space="preserve"> En realidad, me permite</w:t>
      </w:r>
      <w:r w:rsidR="00532FC3">
        <w:rPr>
          <w:bCs/>
          <w:szCs w:val="28"/>
        </w:rPr>
        <w:t>. (</w:t>
      </w:r>
      <w:r>
        <w:rPr>
          <w:bCs/>
          <w:szCs w:val="28"/>
        </w:rPr>
        <w:t>…)…………………………………..</w:t>
      </w:r>
    </w:p>
    <w:p w:rsidR="006C13B0" w:rsidRDefault="006C13B0" w:rsidP="00577FEE">
      <w:pPr>
        <w:jc w:val="both"/>
        <w:rPr>
          <w:bCs/>
          <w:szCs w:val="28"/>
        </w:rPr>
      </w:pPr>
    </w:p>
    <w:p w:rsidR="006C13B0" w:rsidRDefault="006C13B0" w:rsidP="00577FEE">
      <w:pPr>
        <w:jc w:val="both"/>
        <w:rPr>
          <w:bCs/>
          <w:szCs w:val="28"/>
        </w:rPr>
      </w:pPr>
      <w:r w:rsidRPr="006C13B0">
        <w:rPr>
          <w:b/>
          <w:bCs/>
          <w:szCs w:val="28"/>
        </w:rPr>
        <w:t>Presidente Di Salvo:</w:t>
      </w:r>
      <w:r w:rsidR="00B976BC">
        <w:rPr>
          <w:b/>
          <w:bCs/>
          <w:szCs w:val="28"/>
        </w:rPr>
        <w:t xml:space="preserve"> </w:t>
      </w:r>
      <w:r w:rsidRPr="006C13B0">
        <w:rPr>
          <w:bCs/>
          <w:szCs w:val="28"/>
        </w:rPr>
        <w:t>Tengo una moción</w:t>
      </w:r>
      <w:r w:rsidR="00532FC3">
        <w:rPr>
          <w:bCs/>
          <w:szCs w:val="28"/>
        </w:rPr>
        <w:t xml:space="preserve"> para votar. Vote en negativo, si no están de acuerdo. ……………………………………………………………………………</w:t>
      </w:r>
      <w:r w:rsidR="00B1186F">
        <w:rPr>
          <w:bCs/>
          <w:szCs w:val="28"/>
        </w:rPr>
        <w:t>…</w:t>
      </w:r>
    </w:p>
    <w:p w:rsidR="00532FC3" w:rsidRDefault="00532FC3" w:rsidP="00577FEE">
      <w:pPr>
        <w:jc w:val="both"/>
        <w:rPr>
          <w:bCs/>
          <w:szCs w:val="28"/>
        </w:rPr>
      </w:pPr>
    </w:p>
    <w:p w:rsidR="00532FC3" w:rsidRDefault="00532FC3" w:rsidP="00577FEE">
      <w:pPr>
        <w:jc w:val="both"/>
        <w:rPr>
          <w:bCs/>
          <w:szCs w:val="28"/>
        </w:rPr>
      </w:pPr>
      <w:r w:rsidRPr="00532FC3">
        <w:rPr>
          <w:b/>
          <w:bCs/>
          <w:szCs w:val="28"/>
        </w:rPr>
        <w:t>Concejal Masague:</w:t>
      </w:r>
      <w:r>
        <w:rPr>
          <w:bCs/>
          <w:szCs w:val="28"/>
        </w:rPr>
        <w:t xml:space="preserve"> Esta bien gracias. ……………………………………………….</w:t>
      </w:r>
    </w:p>
    <w:p w:rsidR="00532FC3" w:rsidRDefault="00532FC3" w:rsidP="00577FEE">
      <w:pPr>
        <w:jc w:val="both"/>
        <w:rPr>
          <w:bCs/>
          <w:szCs w:val="28"/>
        </w:rPr>
      </w:pPr>
    </w:p>
    <w:p w:rsidR="00532FC3" w:rsidRDefault="00532FC3" w:rsidP="00577FEE">
      <w:pPr>
        <w:jc w:val="both"/>
        <w:rPr>
          <w:bCs/>
          <w:szCs w:val="28"/>
        </w:rPr>
      </w:pPr>
      <w:r w:rsidRPr="00532FC3">
        <w:rPr>
          <w:b/>
          <w:bCs/>
          <w:szCs w:val="28"/>
        </w:rPr>
        <w:t>Presidente Di Salvo:</w:t>
      </w:r>
      <w:r w:rsidR="00B976BC">
        <w:rPr>
          <w:b/>
          <w:bCs/>
          <w:szCs w:val="28"/>
        </w:rPr>
        <w:t xml:space="preserve"> </w:t>
      </w:r>
      <w:r>
        <w:rPr>
          <w:bCs/>
          <w:szCs w:val="28"/>
        </w:rPr>
        <w:t>Votamos la moción. ………………………………………….</w:t>
      </w:r>
      <w:r w:rsidR="00B1186F">
        <w:rPr>
          <w:bCs/>
          <w:szCs w:val="28"/>
        </w:rPr>
        <w:t>..</w:t>
      </w:r>
    </w:p>
    <w:p w:rsidR="00532FC3" w:rsidRDefault="00532FC3" w:rsidP="00577FEE">
      <w:pPr>
        <w:jc w:val="both"/>
        <w:rPr>
          <w:bCs/>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Almirón</w:t>
      </w:r>
      <w:r w:rsidR="00B976BC" w:rsidRPr="00B1186F">
        <w:rPr>
          <w:bCs/>
          <w:color w:val="000000" w:themeColor="text1"/>
          <w:szCs w:val="28"/>
        </w:rPr>
        <w:t>.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w:t>
      </w:r>
      <w:r w:rsidR="00B976BC" w:rsidRPr="00B1186F">
        <w:rPr>
          <w:b/>
          <w:bCs/>
          <w:color w:val="000000" w:themeColor="text1"/>
          <w:szCs w:val="28"/>
        </w:rPr>
        <w:t>Almirón</w:t>
      </w:r>
      <w:r w:rsidRPr="00B1186F">
        <w:rPr>
          <w:b/>
          <w:bCs/>
          <w:color w:val="000000" w:themeColor="text1"/>
          <w:szCs w:val="28"/>
        </w:rPr>
        <w:t xml:space="preserve">: </w:t>
      </w:r>
      <w:r w:rsidR="00B976BC" w:rsidRPr="00B1186F">
        <w:rPr>
          <w:bCs/>
          <w:color w:val="000000" w:themeColor="text1"/>
          <w:szCs w:val="28"/>
        </w:rPr>
        <w:t>Negativo.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Argañaraz. </w:t>
      </w:r>
      <w:r w:rsidR="00B976BC" w:rsidRPr="00B1186F">
        <w:rPr>
          <w:bCs/>
          <w:color w:val="000000" w:themeColor="text1"/>
          <w:szCs w:val="28"/>
        </w:rPr>
        <w:t>………………………………………………………………..</w:t>
      </w:r>
    </w:p>
    <w:p w:rsidR="00B61624" w:rsidRPr="00B1186F" w:rsidRDefault="00B61624" w:rsidP="00532FC3">
      <w:pPr>
        <w:jc w:val="both"/>
        <w:rPr>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Argañaraz: </w:t>
      </w:r>
      <w:r w:rsidRPr="00B1186F">
        <w:rPr>
          <w:bCs/>
          <w:color w:val="000000" w:themeColor="text1"/>
          <w:szCs w:val="28"/>
        </w:rPr>
        <w:t>Negativo.</w:t>
      </w:r>
      <w:r w:rsidR="00B976BC" w:rsidRPr="00B1186F">
        <w:rPr>
          <w:bCs/>
          <w:color w:val="000000" w:themeColor="text1"/>
          <w:szCs w:val="28"/>
        </w:rPr>
        <w:t xml:space="preserve">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B976BC" w:rsidRPr="00B1186F">
        <w:rPr>
          <w:bCs/>
          <w:color w:val="000000" w:themeColor="text1"/>
          <w:szCs w:val="28"/>
        </w:rPr>
        <w:t>Bogado.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Bogado: </w:t>
      </w:r>
      <w:r w:rsidRPr="00B1186F">
        <w:rPr>
          <w:bCs/>
          <w:color w:val="000000" w:themeColor="text1"/>
          <w:szCs w:val="28"/>
        </w:rPr>
        <w:t xml:space="preserve">Afirmativo. </w:t>
      </w:r>
      <w:r w:rsidR="00B976BC" w:rsidRPr="00B1186F">
        <w:rPr>
          <w:bCs/>
          <w:color w:val="000000" w:themeColor="text1"/>
          <w:szCs w:val="28"/>
        </w:rPr>
        <w:t>……………………………………………………</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Botta. </w:t>
      </w:r>
      <w:r w:rsidR="00B976BC"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Botta: </w:t>
      </w:r>
      <w:r w:rsidR="00B976BC" w:rsidRPr="00B1186F">
        <w:rPr>
          <w:bCs/>
          <w:color w:val="000000" w:themeColor="text1"/>
          <w:szCs w:val="28"/>
        </w:rPr>
        <w:t>Negativo. ………………………………………………………….</w:t>
      </w:r>
      <w:r w:rsidR="00B1186F">
        <w:rPr>
          <w:bCs/>
          <w:color w:val="000000" w:themeColor="text1"/>
          <w:szCs w:val="28"/>
        </w:rPr>
        <w:t>..</w:t>
      </w:r>
    </w:p>
    <w:p w:rsidR="00B976BC" w:rsidRPr="00B1186F" w:rsidRDefault="00B976BC"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Canullán. </w:t>
      </w:r>
      <w:r w:rsidR="00B976BC"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lastRenderedPageBreak/>
        <w:t xml:space="preserve">Concejal Canullán: </w:t>
      </w:r>
      <w:r w:rsidRPr="00B1186F">
        <w:rPr>
          <w:bCs/>
          <w:color w:val="000000" w:themeColor="text1"/>
          <w:szCs w:val="28"/>
        </w:rPr>
        <w:t xml:space="preserve">Afirmativo. </w:t>
      </w:r>
      <w:r w:rsidR="00B976BC" w:rsidRPr="00B1186F">
        <w:rPr>
          <w:bCs/>
          <w:color w:val="000000" w:themeColor="text1"/>
          <w:szCs w:val="28"/>
        </w:rPr>
        <w:t>……………………………………………………</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B976BC" w:rsidRPr="00B1186F">
        <w:rPr>
          <w:bCs/>
          <w:color w:val="000000" w:themeColor="text1"/>
          <w:szCs w:val="28"/>
        </w:rPr>
        <w:t>Cicala Ausente. Di Salvo.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Presidente Di Salvo: </w:t>
      </w:r>
      <w:r w:rsidR="00B976BC" w:rsidRPr="00B1186F">
        <w:rPr>
          <w:bCs/>
          <w:color w:val="000000" w:themeColor="text1"/>
          <w:szCs w:val="28"/>
        </w:rPr>
        <w:t>Negativo. …………………………………………………….</w:t>
      </w:r>
    </w:p>
    <w:p w:rsidR="00B976BC" w:rsidRPr="00B1186F" w:rsidRDefault="00B976BC"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B976BC" w:rsidRPr="00B1186F">
        <w:rPr>
          <w:bCs/>
          <w:color w:val="000000" w:themeColor="text1"/>
          <w:szCs w:val="28"/>
        </w:rPr>
        <w:t>Fredes.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Fredes: </w:t>
      </w:r>
      <w:r w:rsidRPr="00B1186F">
        <w:rPr>
          <w:bCs/>
          <w:color w:val="000000" w:themeColor="text1"/>
          <w:szCs w:val="28"/>
        </w:rPr>
        <w:t xml:space="preserve">Afirmativo. </w:t>
      </w:r>
      <w:r w:rsidR="00B976BC"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B976BC" w:rsidRPr="00B1186F">
        <w:rPr>
          <w:bCs/>
          <w:color w:val="000000" w:themeColor="text1"/>
          <w:szCs w:val="28"/>
        </w:rPr>
        <w:t>García.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w:t>
      </w:r>
      <w:r w:rsidR="00B976BC" w:rsidRPr="00B1186F">
        <w:rPr>
          <w:b/>
          <w:bCs/>
          <w:color w:val="000000" w:themeColor="text1"/>
          <w:szCs w:val="28"/>
        </w:rPr>
        <w:t>García</w:t>
      </w:r>
      <w:r w:rsidRPr="00B1186F">
        <w:rPr>
          <w:b/>
          <w:bCs/>
          <w:color w:val="000000" w:themeColor="text1"/>
          <w:szCs w:val="28"/>
        </w:rPr>
        <w:t xml:space="preserve">: </w:t>
      </w:r>
      <w:r w:rsidRPr="00B1186F">
        <w:rPr>
          <w:bCs/>
          <w:color w:val="000000" w:themeColor="text1"/>
          <w:szCs w:val="28"/>
        </w:rPr>
        <w:t xml:space="preserve">Afirmativo. </w:t>
      </w:r>
      <w:r w:rsidR="00B976BC"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B976BC" w:rsidRPr="00B1186F">
        <w:rPr>
          <w:bCs/>
          <w:color w:val="000000" w:themeColor="text1"/>
          <w:szCs w:val="28"/>
        </w:rPr>
        <w:t>Gaya.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Gaya: </w:t>
      </w:r>
      <w:r w:rsidRPr="00B1186F">
        <w:rPr>
          <w:bCs/>
          <w:color w:val="000000" w:themeColor="text1"/>
          <w:szCs w:val="28"/>
        </w:rPr>
        <w:t>Negativo</w:t>
      </w:r>
      <w:r w:rsidR="00B976BC" w:rsidRPr="00B1186F">
        <w:rPr>
          <w:bCs/>
          <w:color w:val="000000" w:themeColor="text1"/>
          <w:szCs w:val="28"/>
        </w:rPr>
        <w:t>.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B976BC" w:rsidRPr="00B1186F">
        <w:rPr>
          <w:bCs/>
          <w:color w:val="000000" w:themeColor="text1"/>
          <w:szCs w:val="28"/>
        </w:rPr>
        <w:t>Masague.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Masague: </w:t>
      </w:r>
      <w:r w:rsidRPr="00B1186F">
        <w:rPr>
          <w:bCs/>
          <w:color w:val="000000" w:themeColor="text1"/>
          <w:szCs w:val="28"/>
        </w:rPr>
        <w:t>Afirmativo.</w:t>
      </w:r>
      <w:r w:rsidR="00B976BC" w:rsidRPr="00B1186F">
        <w:rPr>
          <w:bCs/>
          <w:color w:val="000000" w:themeColor="text1"/>
          <w:szCs w:val="28"/>
        </w:rPr>
        <w:t xml:space="preserve"> ……………………………………………………</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Pezzelatto.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Pezzelatto: </w:t>
      </w:r>
      <w:r w:rsidRPr="00B1186F">
        <w:rPr>
          <w:bCs/>
          <w:color w:val="000000" w:themeColor="text1"/>
          <w:szCs w:val="28"/>
        </w:rPr>
        <w:t xml:space="preserve">Negativo. </w:t>
      </w:r>
      <w:r w:rsidR="00F35F74" w:rsidRPr="00B1186F">
        <w:rPr>
          <w:bCs/>
          <w:color w:val="000000" w:themeColor="text1"/>
          <w:szCs w:val="28"/>
        </w:rPr>
        <w:t>…………………………………………………….</w:t>
      </w:r>
      <w:r w:rsidR="00B1186F">
        <w:rPr>
          <w:bCs/>
          <w:color w:val="000000" w:themeColor="text1"/>
          <w:szCs w:val="28"/>
        </w:rPr>
        <w:t>..</w:t>
      </w:r>
    </w:p>
    <w:p w:rsidR="00F35F74" w:rsidRPr="00B1186F" w:rsidRDefault="00F35F74" w:rsidP="00532FC3">
      <w:pPr>
        <w:jc w:val="both"/>
        <w:rPr>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Ponce.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Ponce: </w:t>
      </w:r>
      <w:r w:rsidR="00F35F74" w:rsidRPr="00B1186F">
        <w:rPr>
          <w:bCs/>
          <w:color w:val="000000" w:themeColor="text1"/>
          <w:szCs w:val="28"/>
        </w:rPr>
        <w:t>Negativo. …………………………………………………………</w:t>
      </w:r>
      <w:r w:rsidR="00B1186F">
        <w:rPr>
          <w:bCs/>
          <w:color w:val="000000" w:themeColor="text1"/>
          <w:szCs w:val="28"/>
        </w:rPr>
        <w:t>.</w:t>
      </w:r>
    </w:p>
    <w:p w:rsidR="00F35F74" w:rsidRPr="00B1186F" w:rsidRDefault="00F35F74"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Ponzo.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Ponzo: </w:t>
      </w:r>
      <w:r w:rsidRPr="00B1186F">
        <w:rPr>
          <w:bCs/>
          <w:color w:val="000000" w:themeColor="text1"/>
          <w:szCs w:val="28"/>
        </w:rPr>
        <w:t>Negativo.</w:t>
      </w:r>
      <w:r w:rsidR="00F35F74" w:rsidRPr="00B1186F">
        <w:rPr>
          <w:bCs/>
          <w:color w:val="000000" w:themeColor="text1"/>
          <w:szCs w:val="28"/>
        </w:rPr>
        <w:t xml:space="preserve">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Serafini.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Concejal Serafini: </w:t>
      </w:r>
      <w:r w:rsidR="00F35F74" w:rsidRPr="00B1186F">
        <w:rPr>
          <w:bCs/>
          <w:color w:val="000000" w:themeColor="text1"/>
          <w:szCs w:val="28"/>
        </w:rPr>
        <w:t>Negativo. ……………………………………………………….</w:t>
      </w:r>
      <w:r w:rsidR="00B1186F">
        <w:rPr>
          <w:bCs/>
          <w:color w:val="000000" w:themeColor="text1"/>
          <w:szCs w:val="28"/>
        </w:rPr>
        <w:t>.</w:t>
      </w:r>
    </w:p>
    <w:p w:rsidR="00F35F74" w:rsidRPr="00B1186F" w:rsidRDefault="00F35F74"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Torre. ……………………………………………………………………</w:t>
      </w:r>
    </w:p>
    <w:p w:rsidR="00532FC3" w:rsidRPr="00B1186F" w:rsidRDefault="00532FC3" w:rsidP="00532FC3">
      <w:pPr>
        <w:jc w:val="both"/>
        <w:rPr>
          <w:b/>
          <w:bCs/>
          <w:color w:val="000000" w:themeColor="text1"/>
          <w:szCs w:val="28"/>
        </w:rPr>
      </w:pPr>
    </w:p>
    <w:p w:rsidR="00532FC3" w:rsidRDefault="00532FC3" w:rsidP="00532FC3">
      <w:pPr>
        <w:jc w:val="both"/>
        <w:rPr>
          <w:bCs/>
          <w:color w:val="000000" w:themeColor="text1"/>
          <w:szCs w:val="28"/>
        </w:rPr>
      </w:pPr>
      <w:r w:rsidRPr="00B1186F">
        <w:rPr>
          <w:b/>
          <w:bCs/>
          <w:color w:val="000000" w:themeColor="text1"/>
          <w:szCs w:val="28"/>
        </w:rPr>
        <w:t xml:space="preserve">Concejal Torre: </w:t>
      </w:r>
      <w:r w:rsidRPr="00B1186F">
        <w:rPr>
          <w:bCs/>
          <w:color w:val="000000" w:themeColor="text1"/>
          <w:szCs w:val="28"/>
        </w:rPr>
        <w:t>Afirmativo.</w:t>
      </w:r>
      <w:r w:rsidR="00F35F74" w:rsidRPr="00B1186F">
        <w:rPr>
          <w:bCs/>
          <w:color w:val="000000" w:themeColor="text1"/>
          <w:szCs w:val="28"/>
        </w:rPr>
        <w:t xml:space="preserve"> ………………………………………………………</w:t>
      </w:r>
      <w:r w:rsidR="00B1186F">
        <w:rPr>
          <w:bCs/>
          <w:color w:val="000000" w:themeColor="text1"/>
          <w:szCs w:val="28"/>
        </w:rPr>
        <w:t>…</w:t>
      </w:r>
    </w:p>
    <w:p w:rsidR="00B1186F" w:rsidRPr="00B1186F" w:rsidRDefault="00B1186F" w:rsidP="00532FC3">
      <w:pPr>
        <w:jc w:val="both"/>
        <w:rPr>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Angelani.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Angelani: </w:t>
      </w:r>
      <w:r w:rsidR="00F35F74" w:rsidRPr="00B1186F">
        <w:rPr>
          <w:bCs/>
          <w:color w:val="000000" w:themeColor="text1"/>
          <w:szCs w:val="28"/>
        </w:rPr>
        <w:t>Negativo. ……………………………………….</w:t>
      </w:r>
    </w:p>
    <w:p w:rsidR="00F35F74" w:rsidRPr="00B1186F" w:rsidRDefault="00F35F74"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Birene.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Birene: </w:t>
      </w:r>
      <w:r w:rsidR="00F35F74" w:rsidRPr="00B1186F">
        <w:rPr>
          <w:bCs/>
          <w:color w:val="000000" w:themeColor="text1"/>
          <w:szCs w:val="28"/>
        </w:rPr>
        <w:t>Negativo. ………………………………………….</w:t>
      </w:r>
    </w:p>
    <w:p w:rsidR="00F35F74" w:rsidRPr="00B1186F" w:rsidRDefault="00F35F74"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Ferrari.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Ferrari: </w:t>
      </w:r>
      <w:r w:rsidRPr="00B1186F">
        <w:rPr>
          <w:bCs/>
          <w:color w:val="000000" w:themeColor="text1"/>
          <w:szCs w:val="28"/>
        </w:rPr>
        <w:t xml:space="preserve">Afirmativo.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lastRenderedPageBreak/>
        <w:t xml:space="preserve">Secretaria: </w:t>
      </w:r>
      <w:r w:rsidR="00F35F74" w:rsidRPr="00B1186F">
        <w:rPr>
          <w:bCs/>
          <w:color w:val="000000" w:themeColor="text1"/>
          <w:szCs w:val="28"/>
        </w:rPr>
        <w:t>Galdós.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w:t>
      </w:r>
      <w:r w:rsidR="00F35F74" w:rsidRPr="00B1186F">
        <w:rPr>
          <w:b/>
          <w:bCs/>
          <w:color w:val="000000" w:themeColor="text1"/>
          <w:szCs w:val="28"/>
        </w:rPr>
        <w:t>Galdós</w:t>
      </w:r>
      <w:r w:rsidRPr="00B1186F">
        <w:rPr>
          <w:b/>
          <w:bCs/>
          <w:color w:val="000000" w:themeColor="text1"/>
          <w:szCs w:val="28"/>
        </w:rPr>
        <w:t xml:space="preserve">: </w:t>
      </w:r>
      <w:r w:rsidR="0084109C">
        <w:rPr>
          <w:bCs/>
          <w:color w:val="000000" w:themeColor="text1"/>
          <w:szCs w:val="28"/>
        </w:rPr>
        <w:t>Neg</w:t>
      </w:r>
      <w:bookmarkStart w:id="0" w:name="_GoBack"/>
      <w:bookmarkEnd w:id="0"/>
      <w:r w:rsidR="00F35F74" w:rsidRPr="00B1186F">
        <w:rPr>
          <w:bCs/>
          <w:color w:val="000000" w:themeColor="text1"/>
          <w:szCs w:val="28"/>
        </w:rPr>
        <w:t>ativo. ……………………………………….</w:t>
      </w:r>
    </w:p>
    <w:p w:rsidR="00F35F74" w:rsidRPr="00B1186F" w:rsidRDefault="00F35F74"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00F35F74" w:rsidRPr="00B1186F">
        <w:rPr>
          <w:bCs/>
          <w:color w:val="000000" w:themeColor="text1"/>
          <w:szCs w:val="28"/>
        </w:rPr>
        <w:t xml:space="preserve">Herrera Ausente. </w:t>
      </w:r>
      <w:r w:rsidRPr="00B1186F">
        <w:rPr>
          <w:bCs/>
          <w:color w:val="000000" w:themeColor="text1"/>
          <w:szCs w:val="28"/>
        </w:rPr>
        <w:t xml:space="preserve">Iturria.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Iturria: </w:t>
      </w:r>
      <w:r w:rsidR="00F35F74" w:rsidRPr="00B1186F">
        <w:rPr>
          <w:bCs/>
          <w:color w:val="000000" w:themeColor="text1"/>
          <w:szCs w:val="28"/>
        </w:rPr>
        <w:t>Negativo.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Locatelli.</w:t>
      </w:r>
      <w:r w:rsidRPr="00B1186F">
        <w:rPr>
          <w:b/>
          <w:bCs/>
          <w:color w:val="000000" w:themeColor="text1"/>
          <w:szCs w:val="28"/>
        </w:rPr>
        <w:t xml:space="preserve">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Locatelli: </w:t>
      </w:r>
      <w:r w:rsidRPr="00B1186F">
        <w:rPr>
          <w:bCs/>
          <w:color w:val="000000" w:themeColor="text1"/>
          <w:szCs w:val="28"/>
        </w:rPr>
        <w:t xml:space="preserve">Negativo.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Mansilla.</w:t>
      </w:r>
      <w:r w:rsidR="00F35F74" w:rsidRPr="00B1186F">
        <w:rPr>
          <w:bCs/>
          <w:color w:val="000000" w:themeColor="text1"/>
          <w:szCs w:val="28"/>
        </w:rPr>
        <w:t xml:space="preserve">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Mansilla: </w:t>
      </w:r>
      <w:r w:rsidRPr="00B1186F">
        <w:rPr>
          <w:bCs/>
          <w:color w:val="000000" w:themeColor="text1"/>
          <w:szCs w:val="28"/>
        </w:rPr>
        <w:t>Afirmativo.</w:t>
      </w:r>
      <w:r w:rsidR="00F35F74" w:rsidRPr="00B1186F">
        <w:rPr>
          <w:bCs/>
          <w:color w:val="000000" w:themeColor="text1"/>
          <w:szCs w:val="28"/>
        </w:rPr>
        <w:t xml:space="preserve">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Secretaria</w:t>
      </w:r>
      <w:r w:rsidR="00F35F74" w:rsidRPr="00B1186F">
        <w:rPr>
          <w:b/>
          <w:bCs/>
          <w:color w:val="000000" w:themeColor="text1"/>
          <w:szCs w:val="28"/>
        </w:rPr>
        <w:t>:</w:t>
      </w:r>
      <w:r w:rsidR="00F35F74" w:rsidRPr="00B1186F">
        <w:rPr>
          <w:bCs/>
          <w:color w:val="000000" w:themeColor="text1"/>
          <w:szCs w:val="28"/>
        </w:rPr>
        <w:t xml:space="preserve"> Méndez Ausente.</w:t>
      </w:r>
      <w:r w:rsidRPr="00B1186F">
        <w:rPr>
          <w:b/>
          <w:bCs/>
          <w:color w:val="000000" w:themeColor="text1"/>
          <w:szCs w:val="28"/>
        </w:rPr>
        <w:t xml:space="preserve"> </w:t>
      </w:r>
      <w:r w:rsidRPr="00B1186F">
        <w:rPr>
          <w:bCs/>
          <w:color w:val="000000" w:themeColor="text1"/>
          <w:szCs w:val="28"/>
        </w:rPr>
        <w:t xml:space="preserve">Montecchia.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Montecchia: </w:t>
      </w:r>
      <w:r w:rsidRPr="00B1186F">
        <w:rPr>
          <w:bCs/>
          <w:color w:val="000000" w:themeColor="text1"/>
          <w:szCs w:val="28"/>
        </w:rPr>
        <w:t xml:space="preserve">Afirmativo.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Pigliapoco.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Pigliapoco: </w:t>
      </w:r>
      <w:r w:rsidRPr="00B1186F">
        <w:rPr>
          <w:bCs/>
          <w:color w:val="000000" w:themeColor="text1"/>
          <w:szCs w:val="28"/>
        </w:rPr>
        <w:t>Negativo.</w:t>
      </w:r>
      <w:r w:rsidR="00F35F74" w:rsidRPr="00B1186F">
        <w:rPr>
          <w:bCs/>
          <w:color w:val="000000" w:themeColor="text1"/>
          <w:szCs w:val="28"/>
        </w:rPr>
        <w:t xml:space="preserve"> …………………………………….</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Rapopor</w:t>
      </w:r>
      <w:r w:rsidR="00F35F74" w:rsidRPr="00B1186F">
        <w:rPr>
          <w:bCs/>
          <w:color w:val="000000" w:themeColor="text1"/>
          <w:szCs w:val="28"/>
        </w:rPr>
        <w:t>t</w:t>
      </w:r>
      <w:r w:rsidRPr="00B1186F">
        <w:rPr>
          <w:bCs/>
          <w:color w:val="000000" w:themeColor="text1"/>
          <w:szCs w:val="28"/>
        </w:rPr>
        <w:t xml:space="preserve">.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Mayor Contribuyente Rapopor</w:t>
      </w:r>
      <w:r w:rsidR="00F35F74" w:rsidRPr="00B1186F">
        <w:rPr>
          <w:b/>
          <w:bCs/>
          <w:color w:val="000000" w:themeColor="text1"/>
          <w:szCs w:val="28"/>
        </w:rPr>
        <w:t>t</w:t>
      </w:r>
      <w:r w:rsidRPr="00B1186F">
        <w:rPr>
          <w:b/>
          <w:bCs/>
          <w:color w:val="000000" w:themeColor="text1"/>
          <w:szCs w:val="28"/>
        </w:rPr>
        <w:t xml:space="preserve">: </w:t>
      </w:r>
      <w:r w:rsidRPr="00B1186F">
        <w:rPr>
          <w:bCs/>
          <w:color w:val="000000" w:themeColor="text1"/>
          <w:szCs w:val="28"/>
        </w:rPr>
        <w:t xml:space="preserve">Negativo.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Sardi. </w:t>
      </w:r>
      <w:r w:rsidR="00F35F74" w:rsidRP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Sardi: </w:t>
      </w:r>
      <w:r w:rsidR="00F35F74" w:rsidRPr="00B1186F">
        <w:rPr>
          <w:bCs/>
          <w:color w:val="000000" w:themeColor="text1"/>
          <w:szCs w:val="28"/>
        </w:rPr>
        <w:t>Negativo. ……………………………………………</w:t>
      </w:r>
      <w:r w:rsidR="00B1186F">
        <w:rPr>
          <w:bCs/>
          <w:color w:val="000000" w:themeColor="text1"/>
          <w:szCs w:val="28"/>
        </w:rPr>
        <w:t>.</w:t>
      </w:r>
    </w:p>
    <w:p w:rsidR="00F35F74" w:rsidRPr="00B1186F" w:rsidRDefault="00F35F74"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Tosto. </w:t>
      </w:r>
      <w:r w:rsidR="00F35F74" w:rsidRPr="00B1186F">
        <w:rPr>
          <w:bCs/>
          <w:color w:val="000000" w:themeColor="text1"/>
          <w:szCs w:val="28"/>
        </w:rPr>
        <w:t>…………………………………………………………………</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Tosto: </w:t>
      </w:r>
      <w:r w:rsidRPr="00B1186F">
        <w:rPr>
          <w:bCs/>
          <w:color w:val="000000" w:themeColor="text1"/>
          <w:szCs w:val="28"/>
        </w:rPr>
        <w:t xml:space="preserve">Negativo. </w:t>
      </w:r>
      <w:r w:rsidR="00390A2E" w:rsidRPr="00B1186F">
        <w:rPr>
          <w:bCs/>
          <w:color w:val="000000" w:themeColor="text1"/>
          <w:szCs w:val="28"/>
        </w:rPr>
        <w:t>…………………………………………</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Zaccaro. </w:t>
      </w:r>
      <w:r w:rsidR="00390A2E" w:rsidRPr="00B1186F">
        <w:rPr>
          <w:bCs/>
          <w:color w:val="000000" w:themeColor="text1"/>
          <w:szCs w:val="28"/>
        </w:rPr>
        <w:t>………………………………………………………………</w:t>
      </w:r>
      <w:r w:rsidR="00B1186F">
        <w:rPr>
          <w:bCs/>
          <w:color w:val="000000" w:themeColor="text1"/>
          <w:szCs w:val="28"/>
        </w:rPr>
        <w:t>…</w:t>
      </w:r>
    </w:p>
    <w:p w:rsidR="00532FC3" w:rsidRPr="00B1186F" w:rsidRDefault="00532FC3" w:rsidP="00532FC3">
      <w:pPr>
        <w:jc w:val="both"/>
        <w:rPr>
          <w:b/>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 xml:space="preserve">Mayor Contribuyente Zaccaro: </w:t>
      </w:r>
      <w:r w:rsidR="00390A2E" w:rsidRPr="00B1186F">
        <w:rPr>
          <w:bCs/>
          <w:color w:val="000000" w:themeColor="text1"/>
          <w:szCs w:val="28"/>
        </w:rPr>
        <w:t>Negativo. ………………………………………</w:t>
      </w:r>
      <w:r w:rsidR="00B1186F">
        <w:rPr>
          <w:bCs/>
          <w:color w:val="000000" w:themeColor="text1"/>
          <w:szCs w:val="28"/>
        </w:rPr>
        <w:t>…</w:t>
      </w:r>
    </w:p>
    <w:p w:rsidR="00390A2E" w:rsidRPr="00B1186F" w:rsidRDefault="00390A2E" w:rsidP="00532FC3">
      <w:pPr>
        <w:jc w:val="both"/>
        <w:rPr>
          <w:bCs/>
          <w:color w:val="000000" w:themeColor="text1"/>
          <w:szCs w:val="28"/>
        </w:rPr>
      </w:pPr>
    </w:p>
    <w:p w:rsidR="00532FC3" w:rsidRDefault="00532FC3" w:rsidP="00532FC3">
      <w:pPr>
        <w:jc w:val="both"/>
        <w:rPr>
          <w:bCs/>
          <w:color w:val="000000" w:themeColor="text1"/>
          <w:szCs w:val="28"/>
        </w:rPr>
      </w:pPr>
      <w:r w:rsidRPr="00B1186F">
        <w:rPr>
          <w:b/>
          <w:bCs/>
          <w:color w:val="000000" w:themeColor="text1"/>
          <w:szCs w:val="28"/>
        </w:rPr>
        <w:t>Secretaria: Zuf</w:t>
      </w:r>
      <w:r w:rsidR="00390A2E" w:rsidRPr="00B1186F">
        <w:rPr>
          <w:b/>
          <w:bCs/>
          <w:color w:val="000000" w:themeColor="text1"/>
          <w:szCs w:val="28"/>
        </w:rPr>
        <w:t>fan</w:t>
      </w:r>
      <w:r w:rsidRPr="00B1186F">
        <w:rPr>
          <w:b/>
          <w:bCs/>
          <w:color w:val="000000" w:themeColor="text1"/>
          <w:szCs w:val="28"/>
        </w:rPr>
        <w:t xml:space="preserve">ti. </w:t>
      </w:r>
      <w:r w:rsidR="00390A2E" w:rsidRPr="00B1186F">
        <w:rPr>
          <w:bCs/>
          <w:color w:val="000000" w:themeColor="text1"/>
          <w:szCs w:val="28"/>
        </w:rPr>
        <w:t>……………………………………………………………….</w:t>
      </w:r>
      <w:r w:rsidR="00B1186F">
        <w:rPr>
          <w:bCs/>
          <w:color w:val="000000" w:themeColor="text1"/>
          <w:szCs w:val="28"/>
        </w:rPr>
        <w:t>..</w:t>
      </w:r>
    </w:p>
    <w:p w:rsidR="00B1186F" w:rsidRPr="00B1186F" w:rsidRDefault="00B1186F" w:rsidP="00532FC3">
      <w:pPr>
        <w:jc w:val="both"/>
        <w:rPr>
          <w:bCs/>
          <w:color w:val="000000" w:themeColor="text1"/>
          <w:szCs w:val="28"/>
        </w:rPr>
      </w:pPr>
    </w:p>
    <w:p w:rsidR="00532FC3" w:rsidRPr="00B1186F" w:rsidRDefault="00532FC3" w:rsidP="00532FC3">
      <w:pPr>
        <w:jc w:val="both"/>
        <w:rPr>
          <w:bCs/>
          <w:color w:val="000000" w:themeColor="text1"/>
          <w:szCs w:val="28"/>
        </w:rPr>
      </w:pPr>
      <w:r w:rsidRPr="00B1186F">
        <w:rPr>
          <w:b/>
          <w:bCs/>
          <w:color w:val="000000" w:themeColor="text1"/>
          <w:szCs w:val="28"/>
        </w:rPr>
        <w:t>Mayor Contribuyente Zu</w:t>
      </w:r>
      <w:r w:rsidR="00390A2E" w:rsidRPr="00B1186F">
        <w:rPr>
          <w:b/>
          <w:bCs/>
          <w:color w:val="000000" w:themeColor="text1"/>
          <w:szCs w:val="28"/>
        </w:rPr>
        <w:t>ffan</w:t>
      </w:r>
      <w:r w:rsidRPr="00B1186F">
        <w:rPr>
          <w:b/>
          <w:bCs/>
          <w:color w:val="000000" w:themeColor="text1"/>
          <w:szCs w:val="28"/>
        </w:rPr>
        <w:t xml:space="preserve">ti: </w:t>
      </w:r>
      <w:r w:rsidR="00390A2E" w:rsidRPr="00B1186F">
        <w:rPr>
          <w:bCs/>
          <w:color w:val="000000" w:themeColor="text1"/>
          <w:szCs w:val="28"/>
        </w:rPr>
        <w:t>Negativo. ………………………………………</w:t>
      </w:r>
      <w:r w:rsidR="00B1186F">
        <w:rPr>
          <w:bCs/>
          <w:color w:val="000000" w:themeColor="text1"/>
          <w:szCs w:val="28"/>
        </w:rPr>
        <w:t>…</w:t>
      </w:r>
    </w:p>
    <w:p w:rsidR="00532FC3" w:rsidRPr="00B1186F" w:rsidRDefault="00532FC3" w:rsidP="00577FEE">
      <w:pPr>
        <w:jc w:val="both"/>
        <w:rPr>
          <w:bCs/>
          <w:color w:val="000000" w:themeColor="text1"/>
          <w:szCs w:val="28"/>
        </w:rPr>
      </w:pPr>
    </w:p>
    <w:p w:rsidR="00532FC3" w:rsidRDefault="00532FC3" w:rsidP="00577FEE">
      <w:pPr>
        <w:jc w:val="both"/>
        <w:rPr>
          <w:bCs/>
          <w:szCs w:val="28"/>
        </w:rPr>
      </w:pPr>
      <w:r>
        <w:rPr>
          <w:b/>
          <w:bCs/>
          <w:szCs w:val="28"/>
        </w:rPr>
        <w:t>Presidente Di Salvo:</w:t>
      </w:r>
      <w:r>
        <w:rPr>
          <w:bCs/>
          <w:szCs w:val="28"/>
        </w:rPr>
        <w:t xml:space="preserve"> Bueno queda rechazada</w:t>
      </w:r>
      <w:r w:rsidR="00131E01">
        <w:rPr>
          <w:bCs/>
          <w:szCs w:val="28"/>
        </w:rPr>
        <w:t xml:space="preserve"> la moción. Ahora si </w:t>
      </w:r>
      <w:r w:rsidR="00390A2E">
        <w:rPr>
          <w:bCs/>
          <w:szCs w:val="28"/>
        </w:rPr>
        <w:t>Almirón</w:t>
      </w:r>
      <w:r w:rsidR="006F4B73">
        <w:rPr>
          <w:bCs/>
          <w:szCs w:val="28"/>
        </w:rPr>
        <w:t>. ………</w:t>
      </w:r>
    </w:p>
    <w:p w:rsidR="006F4B73" w:rsidRDefault="006F4B73" w:rsidP="00577FEE">
      <w:pPr>
        <w:jc w:val="both"/>
        <w:rPr>
          <w:bCs/>
          <w:szCs w:val="28"/>
        </w:rPr>
      </w:pPr>
    </w:p>
    <w:p w:rsidR="006F4B73" w:rsidRDefault="006F4B73" w:rsidP="00577FEE">
      <w:pPr>
        <w:jc w:val="both"/>
        <w:rPr>
          <w:bCs/>
          <w:szCs w:val="28"/>
        </w:rPr>
      </w:pPr>
      <w:r>
        <w:rPr>
          <w:b/>
          <w:bCs/>
          <w:szCs w:val="28"/>
        </w:rPr>
        <w:t xml:space="preserve">Concejal </w:t>
      </w:r>
      <w:r w:rsidR="00390A2E">
        <w:rPr>
          <w:b/>
          <w:bCs/>
          <w:szCs w:val="28"/>
        </w:rPr>
        <w:t>Almirón</w:t>
      </w:r>
      <w:r>
        <w:rPr>
          <w:b/>
          <w:bCs/>
          <w:szCs w:val="28"/>
        </w:rPr>
        <w:t>:</w:t>
      </w:r>
      <w:r>
        <w:rPr>
          <w:bCs/>
          <w:szCs w:val="28"/>
        </w:rPr>
        <w:t xml:space="preserve"> Pido la palabra Sr. Presidente. …………………………………</w:t>
      </w:r>
    </w:p>
    <w:p w:rsidR="006F4B73" w:rsidRDefault="006F4B73" w:rsidP="00577FEE">
      <w:pPr>
        <w:jc w:val="both"/>
        <w:rPr>
          <w:bCs/>
          <w:szCs w:val="28"/>
        </w:rPr>
      </w:pPr>
    </w:p>
    <w:p w:rsidR="006F4B73" w:rsidRDefault="006F4B73" w:rsidP="00577FEE">
      <w:pPr>
        <w:jc w:val="both"/>
        <w:rPr>
          <w:bCs/>
          <w:szCs w:val="28"/>
        </w:rPr>
      </w:pPr>
      <w:r w:rsidRPr="006F4B73">
        <w:rPr>
          <w:b/>
          <w:bCs/>
          <w:szCs w:val="28"/>
        </w:rPr>
        <w:t>Presidente Di Salvo:</w:t>
      </w:r>
      <w:r>
        <w:rPr>
          <w:bCs/>
          <w:szCs w:val="28"/>
        </w:rPr>
        <w:t xml:space="preserve"> Tiene la palabra. ……………………………...............................</w:t>
      </w:r>
    </w:p>
    <w:p w:rsidR="006F4B73" w:rsidRDefault="006F4B73" w:rsidP="00577FEE">
      <w:pPr>
        <w:jc w:val="both"/>
        <w:rPr>
          <w:bCs/>
          <w:szCs w:val="28"/>
        </w:rPr>
      </w:pPr>
    </w:p>
    <w:p w:rsidR="006F4B73" w:rsidRDefault="006F4B73" w:rsidP="00577FEE">
      <w:pPr>
        <w:jc w:val="both"/>
        <w:rPr>
          <w:bCs/>
          <w:szCs w:val="28"/>
        </w:rPr>
      </w:pPr>
      <w:r w:rsidRPr="006F4B73">
        <w:rPr>
          <w:b/>
          <w:bCs/>
          <w:szCs w:val="28"/>
        </w:rPr>
        <w:t xml:space="preserve">Concejal </w:t>
      </w:r>
      <w:r w:rsidR="00390A2E" w:rsidRPr="006F4B73">
        <w:rPr>
          <w:b/>
          <w:bCs/>
          <w:szCs w:val="28"/>
        </w:rPr>
        <w:t>Almirón</w:t>
      </w:r>
      <w:r w:rsidRPr="006F4B73">
        <w:rPr>
          <w:b/>
          <w:bCs/>
          <w:szCs w:val="28"/>
        </w:rPr>
        <w:t>:</w:t>
      </w:r>
      <w:r>
        <w:rPr>
          <w:bCs/>
          <w:szCs w:val="28"/>
        </w:rPr>
        <w:t xml:space="preserve"> Para hacer una moción nueva de reconsideración. Donde eliminamos en el Artículo 133°. El Inc. C. Queda eliminado, y en el Artículo. En el Inc. A. Le agregamos Red Vial Municipal. Si Red Vial Municipal. Es la Tasa que se cobra. ………………………………………………………………………………...</w:t>
      </w:r>
    </w:p>
    <w:p w:rsidR="006F4B73" w:rsidRDefault="006F4B73" w:rsidP="00577FEE">
      <w:pPr>
        <w:jc w:val="both"/>
        <w:rPr>
          <w:bCs/>
          <w:szCs w:val="28"/>
        </w:rPr>
      </w:pPr>
    </w:p>
    <w:p w:rsidR="006F4B73" w:rsidRDefault="006F4B73" w:rsidP="00577FEE">
      <w:pPr>
        <w:jc w:val="both"/>
        <w:rPr>
          <w:bCs/>
          <w:szCs w:val="28"/>
        </w:rPr>
      </w:pPr>
      <w:r w:rsidRPr="006F4B73">
        <w:rPr>
          <w:b/>
          <w:bCs/>
          <w:szCs w:val="28"/>
        </w:rPr>
        <w:t>Presidente Di Salvo:</w:t>
      </w:r>
      <w:r>
        <w:rPr>
          <w:bCs/>
          <w:szCs w:val="28"/>
        </w:rPr>
        <w:t xml:space="preserve"> Queda entonces en un 15%. Sobre el monto a la cuota a vencer para todas las Tasas. Por Limpieza y Conservación de la Vía Pública. Las Tasas de Servicio Sanitario. Y para la Tasa de Seguridad e Higiene y la Tasa de Conservación, Reparación y Mantenimiento de Caminos, de la Red Vial. ………………………….</w:t>
      </w:r>
    </w:p>
    <w:p w:rsidR="006F4B73" w:rsidRDefault="006F4B73" w:rsidP="00577FEE">
      <w:pPr>
        <w:jc w:val="both"/>
        <w:rPr>
          <w:bCs/>
          <w:szCs w:val="28"/>
        </w:rPr>
      </w:pPr>
    </w:p>
    <w:p w:rsidR="006F4B73" w:rsidRDefault="006F4B73" w:rsidP="00577FEE">
      <w:pPr>
        <w:jc w:val="both"/>
        <w:rPr>
          <w:bCs/>
          <w:szCs w:val="28"/>
        </w:rPr>
      </w:pPr>
      <w:r w:rsidRPr="006F4B73">
        <w:rPr>
          <w:b/>
          <w:bCs/>
          <w:szCs w:val="28"/>
        </w:rPr>
        <w:t xml:space="preserve">Concejal </w:t>
      </w:r>
      <w:r w:rsidR="00390A2E" w:rsidRPr="006F4B73">
        <w:rPr>
          <w:b/>
          <w:bCs/>
          <w:szCs w:val="28"/>
        </w:rPr>
        <w:t>Almirón</w:t>
      </w:r>
      <w:r w:rsidRPr="006F4B73">
        <w:rPr>
          <w:b/>
          <w:bCs/>
          <w:szCs w:val="28"/>
        </w:rPr>
        <w:t>:</w:t>
      </w:r>
      <w:r>
        <w:rPr>
          <w:bCs/>
          <w:szCs w:val="28"/>
        </w:rPr>
        <w:t xml:space="preserve"> Así quedaría el A, Sr. Presidente. ……………………………….</w:t>
      </w:r>
    </w:p>
    <w:p w:rsidR="006F4B73" w:rsidRDefault="006F4B73" w:rsidP="00577FEE">
      <w:pPr>
        <w:jc w:val="both"/>
        <w:rPr>
          <w:bCs/>
          <w:szCs w:val="28"/>
        </w:rPr>
      </w:pPr>
    </w:p>
    <w:p w:rsidR="006F4B73" w:rsidRDefault="00DA786E" w:rsidP="00577FEE">
      <w:pPr>
        <w:jc w:val="both"/>
        <w:rPr>
          <w:bCs/>
          <w:szCs w:val="28"/>
        </w:rPr>
      </w:pPr>
      <w:r w:rsidRPr="00DA786E">
        <w:rPr>
          <w:b/>
          <w:bCs/>
          <w:szCs w:val="28"/>
        </w:rPr>
        <w:t>Presidente Di Salvo:</w:t>
      </w:r>
      <w:r w:rsidR="00390A2E">
        <w:rPr>
          <w:b/>
          <w:bCs/>
          <w:szCs w:val="28"/>
        </w:rPr>
        <w:t xml:space="preserve"> </w:t>
      </w:r>
      <w:r w:rsidR="00CE117D">
        <w:rPr>
          <w:bCs/>
          <w:szCs w:val="28"/>
        </w:rPr>
        <w:t>Y el B, en un 25%, para todas las Tasas en caso de abonarse en forma anual y anticipadas. ……………………………………………………………</w:t>
      </w:r>
    </w:p>
    <w:p w:rsidR="00CE117D" w:rsidRDefault="00CE117D" w:rsidP="00577FEE">
      <w:pPr>
        <w:jc w:val="both"/>
        <w:rPr>
          <w:bCs/>
          <w:szCs w:val="28"/>
        </w:rPr>
      </w:pPr>
    </w:p>
    <w:p w:rsidR="00CE117D" w:rsidRDefault="00CE117D" w:rsidP="00577FEE">
      <w:pPr>
        <w:jc w:val="both"/>
        <w:rPr>
          <w:bCs/>
          <w:szCs w:val="28"/>
        </w:rPr>
      </w:pPr>
      <w:r w:rsidRPr="00CE117D">
        <w:rPr>
          <w:b/>
          <w:bCs/>
          <w:szCs w:val="28"/>
        </w:rPr>
        <w:t xml:space="preserve">Concejal </w:t>
      </w:r>
      <w:r w:rsidR="00390A2E" w:rsidRPr="00CE117D">
        <w:rPr>
          <w:b/>
          <w:bCs/>
          <w:szCs w:val="28"/>
        </w:rPr>
        <w:t>Almirón</w:t>
      </w:r>
      <w:r w:rsidRPr="00CE117D">
        <w:rPr>
          <w:b/>
          <w:bCs/>
          <w:szCs w:val="28"/>
        </w:rPr>
        <w:t>:</w:t>
      </w:r>
      <w:r>
        <w:rPr>
          <w:bCs/>
          <w:szCs w:val="28"/>
        </w:rPr>
        <w:t xml:space="preserve"> Si, Sr. Presidente. ……………………………………………….</w:t>
      </w:r>
    </w:p>
    <w:p w:rsidR="00CE117D" w:rsidRDefault="00CE117D" w:rsidP="00577FEE">
      <w:pPr>
        <w:jc w:val="both"/>
        <w:rPr>
          <w:bCs/>
          <w:szCs w:val="28"/>
        </w:rPr>
      </w:pPr>
    </w:p>
    <w:p w:rsidR="00CE117D" w:rsidRDefault="00CE117D" w:rsidP="00577FEE">
      <w:pPr>
        <w:jc w:val="both"/>
        <w:rPr>
          <w:bCs/>
          <w:szCs w:val="28"/>
        </w:rPr>
      </w:pPr>
      <w:r w:rsidRPr="00CE117D">
        <w:rPr>
          <w:b/>
          <w:bCs/>
          <w:szCs w:val="28"/>
        </w:rPr>
        <w:t>Presidente Di Salvo:</w:t>
      </w:r>
      <w:r>
        <w:rPr>
          <w:bCs/>
          <w:szCs w:val="28"/>
        </w:rPr>
        <w:t xml:space="preserve"> Bueno. Ponemos entonces. ¿Algún Concejal va a hacer uso de la palabra? Si no ponemos a consideración, la reconsideración. ……………………..</w:t>
      </w:r>
    </w:p>
    <w:p w:rsidR="00CE117D" w:rsidRDefault="00CE117D" w:rsidP="00577FEE">
      <w:pPr>
        <w:jc w:val="both"/>
        <w:rPr>
          <w:bCs/>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Almirón</w:t>
      </w:r>
      <w:r w:rsidR="00390A2E" w:rsidRPr="00B1186F">
        <w:rPr>
          <w:bCs/>
          <w:color w:val="000000" w:themeColor="text1"/>
          <w:szCs w:val="28"/>
        </w:rPr>
        <w:t>.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w:t>
      </w:r>
      <w:r w:rsidR="00390A2E" w:rsidRPr="00B1186F">
        <w:rPr>
          <w:b/>
          <w:bCs/>
          <w:color w:val="000000" w:themeColor="text1"/>
          <w:szCs w:val="28"/>
        </w:rPr>
        <w:t>Almirón</w:t>
      </w:r>
      <w:r w:rsidRPr="00B1186F">
        <w:rPr>
          <w:b/>
          <w:bCs/>
          <w:color w:val="000000" w:themeColor="text1"/>
          <w:szCs w:val="28"/>
        </w:rPr>
        <w:t xml:space="preserve">: </w:t>
      </w:r>
      <w:r w:rsidR="00390A2E" w:rsidRPr="00B1186F">
        <w:rPr>
          <w:bCs/>
          <w:color w:val="000000" w:themeColor="text1"/>
          <w:szCs w:val="28"/>
        </w:rPr>
        <w:t>Afirmativo.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Argañaraz. </w:t>
      </w:r>
      <w:r w:rsidR="00390A2E"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Argañaraz: </w:t>
      </w:r>
      <w:r w:rsidR="00390A2E" w:rsidRPr="00B1186F">
        <w:rPr>
          <w:bCs/>
          <w:color w:val="000000" w:themeColor="text1"/>
          <w:szCs w:val="28"/>
        </w:rPr>
        <w:t>Afirmativo. …………………………………………………..</w:t>
      </w:r>
    </w:p>
    <w:p w:rsidR="00390A2E" w:rsidRPr="00B1186F" w:rsidRDefault="00390A2E"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90A2E" w:rsidRPr="00B1186F">
        <w:rPr>
          <w:bCs/>
          <w:color w:val="000000" w:themeColor="text1"/>
          <w:szCs w:val="28"/>
        </w:rPr>
        <w:t>Bogado.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Bogado: </w:t>
      </w:r>
      <w:r w:rsidR="00390A2E" w:rsidRPr="00B1186F">
        <w:rPr>
          <w:bCs/>
          <w:color w:val="000000" w:themeColor="text1"/>
          <w:szCs w:val="28"/>
        </w:rPr>
        <w:t>Negativo. ………………………………………………………..</w:t>
      </w:r>
    </w:p>
    <w:p w:rsidR="00390A2E" w:rsidRPr="00B1186F" w:rsidRDefault="00390A2E"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Botta. </w:t>
      </w:r>
      <w:r w:rsidR="00390A2E"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Botta: </w:t>
      </w:r>
      <w:r w:rsidRPr="00B1186F">
        <w:rPr>
          <w:bCs/>
          <w:color w:val="000000" w:themeColor="text1"/>
          <w:szCs w:val="28"/>
        </w:rPr>
        <w:t xml:space="preserve">Afirmativo. </w:t>
      </w:r>
      <w:r w:rsidR="00390A2E"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Canullán. </w:t>
      </w:r>
      <w:r w:rsidR="00390A2E"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Canullán: </w:t>
      </w:r>
      <w:r w:rsidR="00390A2E" w:rsidRPr="00B1186F">
        <w:rPr>
          <w:bCs/>
          <w:color w:val="000000" w:themeColor="text1"/>
          <w:szCs w:val="28"/>
        </w:rPr>
        <w:t>Negativo. ……………………………………………………</w:t>
      </w:r>
      <w:r w:rsidR="00B1186F">
        <w:rPr>
          <w:bCs/>
          <w:color w:val="000000" w:themeColor="text1"/>
          <w:szCs w:val="28"/>
        </w:rPr>
        <w:t>….</w:t>
      </w:r>
    </w:p>
    <w:p w:rsidR="00390A2E" w:rsidRPr="00B1186F" w:rsidRDefault="00390A2E"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90A2E" w:rsidRPr="00B1186F">
        <w:rPr>
          <w:bCs/>
          <w:color w:val="000000" w:themeColor="text1"/>
          <w:szCs w:val="28"/>
        </w:rPr>
        <w:t>Cicala Ausente. Di Salvo. ……………………………………………….</w:t>
      </w:r>
      <w:r w:rsidR="00B1186F">
        <w:rPr>
          <w:bCs/>
          <w:color w:val="000000" w:themeColor="text1"/>
          <w:szCs w:val="28"/>
        </w:rPr>
        <w:t>..</w:t>
      </w:r>
    </w:p>
    <w:p w:rsidR="00CE117D" w:rsidRPr="00B1186F" w:rsidRDefault="00CE117D"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Presidente Di Salvo: </w:t>
      </w:r>
      <w:r w:rsidRPr="00B1186F">
        <w:rPr>
          <w:bCs/>
          <w:color w:val="000000" w:themeColor="text1"/>
          <w:szCs w:val="28"/>
        </w:rPr>
        <w:t xml:space="preserve">Afirmativo. </w:t>
      </w:r>
      <w:r w:rsidR="00390A2E"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Default="00CE117D" w:rsidP="00CE117D">
      <w:pPr>
        <w:jc w:val="both"/>
        <w:rPr>
          <w:bCs/>
          <w:color w:val="000000" w:themeColor="text1"/>
          <w:szCs w:val="28"/>
        </w:rPr>
      </w:pPr>
      <w:r w:rsidRPr="00B1186F">
        <w:rPr>
          <w:b/>
          <w:bCs/>
          <w:color w:val="000000" w:themeColor="text1"/>
          <w:szCs w:val="28"/>
        </w:rPr>
        <w:t xml:space="preserve">Secretaria: </w:t>
      </w:r>
      <w:r w:rsidR="00390A2E" w:rsidRPr="00B1186F">
        <w:rPr>
          <w:bCs/>
          <w:color w:val="000000" w:themeColor="text1"/>
          <w:szCs w:val="28"/>
        </w:rPr>
        <w:t>Fredes. ………………………………………………………………….</w:t>
      </w:r>
      <w:r w:rsidR="00B1186F">
        <w:rPr>
          <w:bCs/>
          <w:color w:val="000000" w:themeColor="text1"/>
          <w:szCs w:val="28"/>
        </w:rPr>
        <w:t>..</w:t>
      </w:r>
    </w:p>
    <w:p w:rsidR="00B1186F" w:rsidRPr="00B1186F" w:rsidRDefault="00B1186F"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Fredes: </w:t>
      </w:r>
      <w:r w:rsidR="00390A2E" w:rsidRPr="00B1186F">
        <w:rPr>
          <w:bCs/>
          <w:color w:val="000000" w:themeColor="text1"/>
          <w:szCs w:val="28"/>
        </w:rPr>
        <w:t>Negativo. ………………………………………………………….</w:t>
      </w:r>
    </w:p>
    <w:p w:rsidR="00390A2E" w:rsidRPr="00B1186F" w:rsidRDefault="00390A2E"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90A2E" w:rsidRPr="00B1186F">
        <w:rPr>
          <w:bCs/>
          <w:color w:val="000000" w:themeColor="text1"/>
          <w:szCs w:val="28"/>
        </w:rPr>
        <w:t>García.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w:t>
      </w:r>
      <w:r w:rsidR="00390A2E" w:rsidRPr="00B1186F">
        <w:rPr>
          <w:b/>
          <w:bCs/>
          <w:color w:val="000000" w:themeColor="text1"/>
          <w:szCs w:val="28"/>
        </w:rPr>
        <w:t>García</w:t>
      </w:r>
      <w:r w:rsidRPr="00B1186F">
        <w:rPr>
          <w:b/>
          <w:bCs/>
          <w:color w:val="000000" w:themeColor="text1"/>
          <w:szCs w:val="28"/>
        </w:rPr>
        <w:t xml:space="preserve">: </w:t>
      </w:r>
      <w:r w:rsidR="00390A2E" w:rsidRPr="00B1186F">
        <w:rPr>
          <w:bCs/>
          <w:color w:val="000000" w:themeColor="text1"/>
          <w:szCs w:val="28"/>
        </w:rPr>
        <w:t>Negativo. …………………………………………………………</w:t>
      </w:r>
    </w:p>
    <w:p w:rsidR="00CE117D" w:rsidRPr="00B1186F" w:rsidRDefault="00CE117D"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90A2E" w:rsidRPr="00B1186F">
        <w:rPr>
          <w:bCs/>
          <w:color w:val="000000" w:themeColor="text1"/>
          <w:szCs w:val="28"/>
        </w:rPr>
        <w:t>Gaya.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Gaya: </w:t>
      </w:r>
      <w:r w:rsidR="00390A2E" w:rsidRPr="00B1186F">
        <w:rPr>
          <w:bCs/>
          <w:color w:val="000000" w:themeColor="text1"/>
          <w:szCs w:val="28"/>
        </w:rPr>
        <w:t>Afirmativo. …………………………………………………………</w:t>
      </w:r>
    </w:p>
    <w:p w:rsidR="00390A2E" w:rsidRPr="00B1186F" w:rsidRDefault="00390A2E"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90A2E" w:rsidRPr="00B1186F">
        <w:rPr>
          <w:bCs/>
          <w:color w:val="000000" w:themeColor="text1"/>
          <w:szCs w:val="28"/>
        </w:rPr>
        <w:t>Masague.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lastRenderedPageBreak/>
        <w:t xml:space="preserve">Concejal Masague: </w:t>
      </w:r>
      <w:r w:rsidR="00390A2E" w:rsidRPr="00B1186F">
        <w:rPr>
          <w:bCs/>
          <w:color w:val="000000" w:themeColor="text1"/>
          <w:szCs w:val="28"/>
        </w:rPr>
        <w:t>Negativo. ……………………………………………………</w:t>
      </w:r>
      <w:r w:rsidR="00B1186F">
        <w:rPr>
          <w:bCs/>
          <w:color w:val="000000" w:themeColor="text1"/>
          <w:szCs w:val="28"/>
        </w:rPr>
        <w:t>…</w:t>
      </w:r>
    </w:p>
    <w:p w:rsidR="00390A2E" w:rsidRPr="00B1186F" w:rsidRDefault="00390A2E"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Pezzelatto. </w:t>
      </w:r>
      <w:r w:rsidR="00B508B7"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Pezzelatto: </w:t>
      </w:r>
      <w:r w:rsidR="00B508B7" w:rsidRPr="00B1186F">
        <w:rPr>
          <w:bCs/>
          <w:color w:val="000000" w:themeColor="text1"/>
          <w:szCs w:val="28"/>
        </w:rPr>
        <w:t>Afirmativo. …………………………………………………..</w:t>
      </w:r>
    </w:p>
    <w:p w:rsidR="00B508B7" w:rsidRPr="00B1186F" w:rsidRDefault="00B508B7"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B508B7" w:rsidRPr="00B1186F">
        <w:rPr>
          <w:bCs/>
          <w:color w:val="000000" w:themeColor="text1"/>
          <w:szCs w:val="28"/>
        </w:rPr>
        <w:t>Ponce.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Ponce: </w:t>
      </w:r>
      <w:r w:rsidR="00B508B7" w:rsidRPr="00B1186F">
        <w:rPr>
          <w:bCs/>
          <w:color w:val="000000" w:themeColor="text1"/>
          <w:szCs w:val="28"/>
        </w:rPr>
        <w:t>Afirmativo. ……………………………………………………….</w:t>
      </w:r>
    </w:p>
    <w:p w:rsidR="00B508B7" w:rsidRPr="00B1186F" w:rsidRDefault="00B508B7"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B508B7" w:rsidRPr="00B1186F">
        <w:rPr>
          <w:bCs/>
          <w:color w:val="000000" w:themeColor="text1"/>
          <w:szCs w:val="28"/>
        </w:rPr>
        <w:t>Ponzo.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Ponzo: </w:t>
      </w:r>
      <w:r w:rsidR="00B508B7" w:rsidRPr="00B1186F">
        <w:rPr>
          <w:bCs/>
          <w:color w:val="000000" w:themeColor="text1"/>
          <w:szCs w:val="28"/>
        </w:rPr>
        <w:t>Afirmativo.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B508B7" w:rsidRPr="00B1186F">
        <w:rPr>
          <w:bCs/>
          <w:color w:val="000000" w:themeColor="text1"/>
          <w:szCs w:val="28"/>
        </w:rPr>
        <w:t>Serafini.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Serafini: </w:t>
      </w:r>
      <w:r w:rsidRPr="00B1186F">
        <w:rPr>
          <w:bCs/>
          <w:color w:val="000000" w:themeColor="text1"/>
          <w:szCs w:val="28"/>
        </w:rPr>
        <w:t xml:space="preserve">Afirmativo. </w:t>
      </w:r>
      <w:r w:rsidR="00B508B7"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B508B7" w:rsidRPr="00B1186F">
        <w:rPr>
          <w:bCs/>
          <w:color w:val="000000" w:themeColor="text1"/>
          <w:szCs w:val="28"/>
        </w:rPr>
        <w:t>Torre.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Concejal Torre: </w:t>
      </w:r>
      <w:r w:rsidR="00B508B7" w:rsidRPr="00B1186F">
        <w:rPr>
          <w:bCs/>
          <w:color w:val="000000" w:themeColor="text1"/>
          <w:szCs w:val="28"/>
        </w:rPr>
        <w:t>Negativo. ………………………………………………………….</w:t>
      </w:r>
      <w:r w:rsidR="00B1186F">
        <w:rPr>
          <w:bCs/>
          <w:color w:val="000000" w:themeColor="text1"/>
          <w:szCs w:val="28"/>
        </w:rPr>
        <w:t>.</w:t>
      </w:r>
    </w:p>
    <w:p w:rsidR="00B508B7" w:rsidRPr="00B1186F" w:rsidRDefault="00B508B7"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D30AC" w:rsidRPr="00B1186F">
        <w:rPr>
          <w:bCs/>
          <w:color w:val="000000" w:themeColor="text1"/>
          <w:szCs w:val="28"/>
        </w:rPr>
        <w:t>Angelani.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Angelani: </w:t>
      </w:r>
      <w:r w:rsidRPr="00B1186F">
        <w:rPr>
          <w:bCs/>
          <w:color w:val="000000" w:themeColor="text1"/>
          <w:szCs w:val="28"/>
        </w:rPr>
        <w:t xml:space="preserve">Afirmativo. </w:t>
      </w:r>
      <w:r w:rsidR="003D30AC"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D30AC" w:rsidRPr="00B1186F">
        <w:rPr>
          <w:bCs/>
          <w:color w:val="000000" w:themeColor="text1"/>
          <w:szCs w:val="28"/>
        </w:rPr>
        <w:t>Birene.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Birene: </w:t>
      </w:r>
      <w:r w:rsidRPr="00B1186F">
        <w:rPr>
          <w:bCs/>
          <w:color w:val="000000" w:themeColor="text1"/>
          <w:szCs w:val="28"/>
        </w:rPr>
        <w:t xml:space="preserve">Afirmativo.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Ferrari. </w:t>
      </w:r>
      <w:r w:rsidR="003D30AC"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Ferrari: </w:t>
      </w:r>
      <w:r w:rsidR="003D30AC" w:rsidRPr="00B1186F">
        <w:rPr>
          <w:bCs/>
          <w:color w:val="000000" w:themeColor="text1"/>
          <w:szCs w:val="28"/>
        </w:rPr>
        <w:t>Negativo. ………………………………………….</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D30AC" w:rsidRPr="00B1186F">
        <w:rPr>
          <w:bCs/>
          <w:color w:val="000000" w:themeColor="text1"/>
          <w:szCs w:val="28"/>
        </w:rPr>
        <w:t>Galdós.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w:t>
      </w:r>
      <w:r w:rsidR="003D30AC" w:rsidRPr="00B1186F">
        <w:rPr>
          <w:b/>
          <w:bCs/>
          <w:color w:val="000000" w:themeColor="text1"/>
          <w:szCs w:val="28"/>
        </w:rPr>
        <w:t>Galdós</w:t>
      </w:r>
      <w:r w:rsidRPr="00B1186F">
        <w:rPr>
          <w:b/>
          <w:bCs/>
          <w:color w:val="000000" w:themeColor="text1"/>
          <w:szCs w:val="28"/>
        </w:rPr>
        <w:t xml:space="preserve">: </w:t>
      </w:r>
      <w:r w:rsidRPr="00B1186F">
        <w:rPr>
          <w:bCs/>
          <w:color w:val="000000" w:themeColor="text1"/>
          <w:szCs w:val="28"/>
        </w:rPr>
        <w:t xml:space="preserve">Afirmativo. </w:t>
      </w:r>
      <w:r w:rsidR="003D30AC"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003D30AC" w:rsidRPr="00B1186F">
        <w:rPr>
          <w:bCs/>
          <w:color w:val="000000" w:themeColor="text1"/>
          <w:szCs w:val="28"/>
        </w:rPr>
        <w:t xml:space="preserve">Herrera Ausente. </w:t>
      </w:r>
      <w:r w:rsidRPr="00B1186F">
        <w:rPr>
          <w:bCs/>
          <w:color w:val="000000" w:themeColor="text1"/>
          <w:szCs w:val="28"/>
        </w:rPr>
        <w:t xml:space="preserve">Iturria.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Iturria: </w:t>
      </w:r>
      <w:r w:rsidRPr="00B1186F">
        <w:rPr>
          <w:bCs/>
          <w:color w:val="000000" w:themeColor="text1"/>
          <w:szCs w:val="28"/>
        </w:rPr>
        <w:t>Afirmativo.</w:t>
      </w:r>
      <w:r w:rsidR="003D30AC" w:rsidRPr="00B1186F">
        <w:rPr>
          <w:bCs/>
          <w:color w:val="000000" w:themeColor="text1"/>
          <w:szCs w:val="28"/>
        </w:rPr>
        <w:t xml:space="preserve">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Locatelli.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Locatelli: </w:t>
      </w:r>
      <w:r w:rsidR="003D30AC" w:rsidRPr="00B1186F">
        <w:rPr>
          <w:bCs/>
          <w:color w:val="000000" w:themeColor="text1"/>
          <w:szCs w:val="28"/>
        </w:rPr>
        <w:t>Afirmativo. ………………………………………</w:t>
      </w:r>
    </w:p>
    <w:p w:rsidR="003D30AC" w:rsidRPr="00B1186F" w:rsidRDefault="003D30AC"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Mansilla.</w:t>
      </w:r>
      <w:r w:rsidR="003D30AC" w:rsidRPr="00B1186F">
        <w:rPr>
          <w:bCs/>
          <w:color w:val="000000" w:themeColor="text1"/>
          <w:szCs w:val="28"/>
        </w:rPr>
        <w:t xml:space="preserve"> …………………………………………………………………</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Mansilla: </w:t>
      </w:r>
      <w:r w:rsidR="003D30AC" w:rsidRPr="00B1186F">
        <w:rPr>
          <w:bCs/>
          <w:color w:val="000000" w:themeColor="text1"/>
          <w:szCs w:val="28"/>
        </w:rPr>
        <w:t>Negativo. ………………………………………</w:t>
      </w:r>
      <w:r w:rsidR="00B1186F">
        <w:rPr>
          <w:bCs/>
          <w:color w:val="000000" w:themeColor="text1"/>
          <w:szCs w:val="28"/>
        </w:rPr>
        <w:t>…</w:t>
      </w:r>
    </w:p>
    <w:p w:rsidR="003D30AC" w:rsidRPr="00B1186F" w:rsidRDefault="003D30AC" w:rsidP="00CE117D">
      <w:pPr>
        <w:jc w:val="both"/>
        <w:rPr>
          <w:bCs/>
          <w:color w:val="000000" w:themeColor="text1"/>
          <w:szCs w:val="28"/>
        </w:rPr>
      </w:pPr>
    </w:p>
    <w:p w:rsidR="00CE117D" w:rsidRPr="00B1186F" w:rsidRDefault="003D30AC"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Méndez Ausente. </w:t>
      </w:r>
      <w:r w:rsidR="00CE117D" w:rsidRPr="00B1186F">
        <w:rPr>
          <w:bCs/>
          <w:color w:val="000000" w:themeColor="text1"/>
          <w:szCs w:val="28"/>
        </w:rPr>
        <w:t xml:space="preserve">Montecchia. </w:t>
      </w:r>
      <w:r w:rsidRPr="00B1186F">
        <w:rPr>
          <w:bCs/>
          <w:color w:val="000000" w:themeColor="text1"/>
          <w:szCs w:val="28"/>
        </w:rPr>
        <w:t>………………………………………….</w:t>
      </w:r>
      <w:r w:rsidR="00B1186F">
        <w:rPr>
          <w:bCs/>
          <w:color w:val="000000" w:themeColor="text1"/>
          <w:szCs w:val="28"/>
        </w:rPr>
        <w:t>..</w:t>
      </w:r>
    </w:p>
    <w:p w:rsidR="00CE117D" w:rsidRPr="00B1186F" w:rsidRDefault="00CE117D"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Montecchia: </w:t>
      </w:r>
      <w:r w:rsidR="003D30AC" w:rsidRPr="00B1186F">
        <w:rPr>
          <w:bCs/>
          <w:color w:val="000000" w:themeColor="text1"/>
          <w:szCs w:val="28"/>
        </w:rPr>
        <w:t>Negativo. ……………………………………</w:t>
      </w:r>
    </w:p>
    <w:p w:rsidR="003D30AC" w:rsidRPr="00B1186F" w:rsidRDefault="003D30AC"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lastRenderedPageBreak/>
        <w:t xml:space="preserve">Secretaria: </w:t>
      </w:r>
      <w:r w:rsidRPr="00B1186F">
        <w:rPr>
          <w:bCs/>
          <w:color w:val="000000" w:themeColor="text1"/>
          <w:szCs w:val="28"/>
        </w:rPr>
        <w:t xml:space="preserve">Pigliapoco.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Pigliapoco: </w:t>
      </w:r>
      <w:r w:rsidR="003D30AC" w:rsidRPr="00B1186F">
        <w:rPr>
          <w:bCs/>
          <w:color w:val="000000" w:themeColor="text1"/>
          <w:szCs w:val="28"/>
        </w:rPr>
        <w:t>Afirmativo. ……………………………………</w:t>
      </w:r>
    </w:p>
    <w:p w:rsidR="003D30AC" w:rsidRPr="00B1186F" w:rsidRDefault="003D30AC"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Rapopor</w:t>
      </w:r>
      <w:r w:rsidR="003D30AC" w:rsidRPr="00B1186F">
        <w:rPr>
          <w:bCs/>
          <w:color w:val="000000" w:themeColor="text1"/>
          <w:szCs w:val="28"/>
        </w:rPr>
        <w:t>t</w:t>
      </w:r>
      <w:r w:rsidRPr="00B1186F">
        <w:rPr>
          <w:bCs/>
          <w:color w:val="000000" w:themeColor="text1"/>
          <w:szCs w:val="28"/>
        </w:rPr>
        <w:t xml:space="preserve">.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Mayor Contribuyente Rapopor</w:t>
      </w:r>
      <w:r w:rsidR="003D30AC" w:rsidRPr="00B1186F">
        <w:rPr>
          <w:b/>
          <w:bCs/>
          <w:color w:val="000000" w:themeColor="text1"/>
          <w:szCs w:val="28"/>
        </w:rPr>
        <w:t>t</w:t>
      </w:r>
      <w:r w:rsidRPr="00B1186F">
        <w:rPr>
          <w:b/>
          <w:bCs/>
          <w:color w:val="000000" w:themeColor="text1"/>
          <w:szCs w:val="28"/>
        </w:rPr>
        <w:t xml:space="preserve">: </w:t>
      </w:r>
      <w:r w:rsidR="003D30AC" w:rsidRPr="00B1186F">
        <w:rPr>
          <w:bCs/>
          <w:color w:val="000000" w:themeColor="text1"/>
          <w:szCs w:val="28"/>
        </w:rPr>
        <w:t>Afirmativo. …………………………………….</w:t>
      </w:r>
      <w:r w:rsidR="00B1186F">
        <w:rPr>
          <w:bCs/>
          <w:color w:val="000000" w:themeColor="text1"/>
          <w:szCs w:val="28"/>
        </w:rPr>
        <w:t>..</w:t>
      </w:r>
    </w:p>
    <w:p w:rsidR="003D30AC" w:rsidRPr="00B1186F" w:rsidRDefault="003D30AC" w:rsidP="00CE117D">
      <w:pPr>
        <w:jc w:val="both"/>
        <w:rPr>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Sardi.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Sardi: </w:t>
      </w:r>
      <w:r w:rsidRPr="00B1186F">
        <w:rPr>
          <w:bCs/>
          <w:color w:val="000000" w:themeColor="text1"/>
          <w:szCs w:val="28"/>
        </w:rPr>
        <w:t xml:space="preserve">Afirmativo.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Tosto. </w:t>
      </w:r>
      <w:r w:rsidR="003D30AC"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Tosto: </w:t>
      </w:r>
      <w:r w:rsidR="003D30AC" w:rsidRPr="00B1186F">
        <w:rPr>
          <w:bCs/>
          <w:color w:val="000000" w:themeColor="text1"/>
          <w:szCs w:val="28"/>
        </w:rPr>
        <w:t>Afirmativo. …………………………………………..</w:t>
      </w:r>
    </w:p>
    <w:p w:rsidR="003D30AC" w:rsidRPr="00B1186F" w:rsidRDefault="003D30AC"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Zaccaro. </w:t>
      </w:r>
      <w:r w:rsidR="003D30AC" w:rsidRP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Mayor Contribuyente Zaccaro: </w:t>
      </w:r>
      <w:r w:rsidRPr="00B1186F">
        <w:rPr>
          <w:bCs/>
          <w:color w:val="000000" w:themeColor="text1"/>
          <w:szCs w:val="28"/>
        </w:rPr>
        <w:t xml:space="preserve">Afirmativo. </w:t>
      </w:r>
      <w:r w:rsidR="003D30AC"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Zuf</w:t>
      </w:r>
      <w:r w:rsidR="003D30AC" w:rsidRPr="00B1186F">
        <w:rPr>
          <w:bCs/>
          <w:color w:val="000000" w:themeColor="text1"/>
          <w:szCs w:val="28"/>
        </w:rPr>
        <w:t>fant</w:t>
      </w:r>
      <w:r w:rsidRPr="00B1186F">
        <w:rPr>
          <w:bCs/>
          <w:color w:val="000000" w:themeColor="text1"/>
          <w:szCs w:val="28"/>
        </w:rPr>
        <w:t xml:space="preserve">i. </w:t>
      </w:r>
      <w:r w:rsidR="003D30AC" w:rsidRPr="00B1186F">
        <w:rPr>
          <w:bCs/>
          <w:color w:val="000000" w:themeColor="text1"/>
          <w:szCs w:val="28"/>
        </w:rPr>
        <w:t>………………………………………………………………</w:t>
      </w:r>
      <w:r w:rsidR="00B1186F">
        <w:rPr>
          <w:bCs/>
          <w:color w:val="000000" w:themeColor="text1"/>
          <w:szCs w:val="28"/>
        </w:rPr>
        <w:t>…</w:t>
      </w:r>
    </w:p>
    <w:p w:rsidR="00CE117D" w:rsidRPr="00B1186F" w:rsidRDefault="00CE117D" w:rsidP="00CE117D">
      <w:pPr>
        <w:jc w:val="both"/>
        <w:rPr>
          <w:b/>
          <w:bCs/>
          <w:color w:val="000000" w:themeColor="text1"/>
          <w:szCs w:val="28"/>
        </w:rPr>
      </w:pPr>
    </w:p>
    <w:p w:rsidR="00CE117D" w:rsidRPr="00B1186F" w:rsidRDefault="00CE117D" w:rsidP="00CE117D">
      <w:pPr>
        <w:jc w:val="both"/>
        <w:rPr>
          <w:bCs/>
          <w:color w:val="000000" w:themeColor="text1"/>
          <w:szCs w:val="28"/>
        </w:rPr>
      </w:pPr>
      <w:r w:rsidRPr="00B1186F">
        <w:rPr>
          <w:b/>
          <w:bCs/>
          <w:color w:val="000000" w:themeColor="text1"/>
          <w:szCs w:val="28"/>
        </w:rPr>
        <w:t>Mayor Contribuyente Zuf</w:t>
      </w:r>
      <w:r w:rsidR="003D30AC" w:rsidRPr="00B1186F">
        <w:rPr>
          <w:b/>
          <w:bCs/>
          <w:color w:val="000000" w:themeColor="text1"/>
          <w:szCs w:val="28"/>
        </w:rPr>
        <w:t>fan</w:t>
      </w:r>
      <w:r w:rsidRPr="00B1186F">
        <w:rPr>
          <w:b/>
          <w:bCs/>
          <w:color w:val="000000" w:themeColor="text1"/>
          <w:szCs w:val="28"/>
        </w:rPr>
        <w:t xml:space="preserve">ti: </w:t>
      </w:r>
      <w:r w:rsidRPr="00B1186F">
        <w:rPr>
          <w:bCs/>
          <w:color w:val="000000" w:themeColor="text1"/>
          <w:szCs w:val="28"/>
        </w:rPr>
        <w:t xml:space="preserve">Afirmativo. </w:t>
      </w:r>
      <w:r w:rsidR="003D30AC" w:rsidRPr="00B1186F">
        <w:rPr>
          <w:bCs/>
          <w:color w:val="000000" w:themeColor="text1"/>
          <w:szCs w:val="28"/>
        </w:rPr>
        <w:t>……………………………………</w:t>
      </w:r>
      <w:r w:rsidR="00B1186F">
        <w:rPr>
          <w:bCs/>
          <w:color w:val="000000" w:themeColor="text1"/>
          <w:szCs w:val="28"/>
        </w:rPr>
        <w:t>….</w:t>
      </w:r>
    </w:p>
    <w:p w:rsidR="00CE117D" w:rsidRPr="00CE117D" w:rsidRDefault="00CE117D" w:rsidP="00577FEE">
      <w:pPr>
        <w:jc w:val="both"/>
        <w:rPr>
          <w:bCs/>
          <w:szCs w:val="28"/>
        </w:rPr>
      </w:pPr>
    </w:p>
    <w:p w:rsidR="00532FC3" w:rsidRDefault="00CE117D" w:rsidP="00577FEE">
      <w:pPr>
        <w:jc w:val="both"/>
        <w:rPr>
          <w:bCs/>
          <w:szCs w:val="28"/>
        </w:rPr>
      </w:pPr>
      <w:r>
        <w:rPr>
          <w:b/>
          <w:bCs/>
          <w:szCs w:val="28"/>
        </w:rPr>
        <w:t>Presidente Di Salvo:</w:t>
      </w:r>
      <w:r w:rsidR="003D30AC">
        <w:rPr>
          <w:b/>
          <w:bCs/>
          <w:szCs w:val="28"/>
        </w:rPr>
        <w:t xml:space="preserve"> </w:t>
      </w:r>
      <w:r w:rsidR="001B6016">
        <w:rPr>
          <w:bCs/>
          <w:szCs w:val="28"/>
        </w:rPr>
        <w:t xml:space="preserve">Queda aprobada la moción de reconsideración. Articulo 133º. Las bonificaciones se establecen, A: en un 15% sobre el monto </w:t>
      </w:r>
      <w:r w:rsidR="00C45311">
        <w:rPr>
          <w:bCs/>
          <w:szCs w:val="28"/>
        </w:rPr>
        <w:t xml:space="preserve">de la cuota a vencer para la Tasa por Limpieza </w:t>
      </w:r>
      <w:r w:rsidR="00FF7AA2">
        <w:rPr>
          <w:bCs/>
          <w:szCs w:val="28"/>
        </w:rPr>
        <w:t>y conservación de</w:t>
      </w:r>
      <w:r w:rsidR="00C45311">
        <w:rPr>
          <w:bCs/>
          <w:szCs w:val="28"/>
        </w:rPr>
        <w:t xml:space="preserve"> la Vía Pública. </w:t>
      </w:r>
      <w:r w:rsidR="00FF7AA2">
        <w:rPr>
          <w:bCs/>
          <w:szCs w:val="28"/>
        </w:rPr>
        <w:t>Para la Tasa en Servicios Sanitarios. Para la Tasa por Seguridad e Higiene. Y para la Tasa de. Ya estoy con Ud. de la Red Vial Municipal. Y el Inc. B. Un 25% para todas las Tasas, en caso de abonarse en forma anual y anticipada. Esos dos Incisos quedan. Bueno, ¿Algún Concejal o Mayor Contribuyente va a hacer uso de la palabra?..........................................</w:t>
      </w:r>
    </w:p>
    <w:p w:rsidR="00FF7AA2" w:rsidRDefault="00FF7AA2" w:rsidP="00577FEE">
      <w:pPr>
        <w:jc w:val="both"/>
        <w:rPr>
          <w:bCs/>
          <w:szCs w:val="28"/>
        </w:rPr>
      </w:pPr>
    </w:p>
    <w:p w:rsidR="00FF7AA2" w:rsidRDefault="00FF7AA2" w:rsidP="00577FEE">
      <w:pPr>
        <w:jc w:val="both"/>
        <w:rPr>
          <w:bCs/>
          <w:szCs w:val="28"/>
        </w:rPr>
      </w:pPr>
      <w:r>
        <w:rPr>
          <w:b/>
          <w:bCs/>
          <w:szCs w:val="28"/>
        </w:rPr>
        <w:t>Mayor Contribuyente Mansilla:</w:t>
      </w:r>
      <w:r>
        <w:rPr>
          <w:bCs/>
          <w:szCs w:val="28"/>
        </w:rPr>
        <w:t xml:space="preserve"> Si, Sr. Presidente. …………………………………</w:t>
      </w:r>
    </w:p>
    <w:p w:rsidR="00FF7AA2" w:rsidRDefault="00FF7AA2" w:rsidP="00577FEE">
      <w:pPr>
        <w:jc w:val="both"/>
        <w:rPr>
          <w:bCs/>
          <w:szCs w:val="28"/>
        </w:rPr>
      </w:pPr>
    </w:p>
    <w:p w:rsidR="00FF7AA2" w:rsidRDefault="00FF7AA2" w:rsidP="00577FEE">
      <w:pPr>
        <w:jc w:val="both"/>
        <w:rPr>
          <w:bCs/>
          <w:szCs w:val="28"/>
        </w:rPr>
      </w:pPr>
      <w:r>
        <w:rPr>
          <w:b/>
          <w:bCs/>
          <w:szCs w:val="28"/>
        </w:rPr>
        <w:t>Presidente Di Salvo:</w:t>
      </w:r>
      <w:r>
        <w:rPr>
          <w:bCs/>
          <w:szCs w:val="28"/>
        </w:rPr>
        <w:t xml:space="preserve"> Tiene la palabra el Mayor Contribuyente Mansilla. …………….</w:t>
      </w:r>
    </w:p>
    <w:p w:rsidR="00FF7AA2" w:rsidRDefault="00FF7AA2" w:rsidP="00577FEE">
      <w:pPr>
        <w:jc w:val="both"/>
        <w:rPr>
          <w:bCs/>
          <w:szCs w:val="28"/>
        </w:rPr>
      </w:pPr>
    </w:p>
    <w:p w:rsidR="00FF7AA2" w:rsidRDefault="00FF7AA2" w:rsidP="00577FEE">
      <w:pPr>
        <w:jc w:val="both"/>
        <w:rPr>
          <w:bCs/>
          <w:szCs w:val="28"/>
        </w:rPr>
      </w:pPr>
      <w:r>
        <w:rPr>
          <w:b/>
          <w:bCs/>
          <w:szCs w:val="28"/>
        </w:rPr>
        <w:t>Mayor Contribuyente Mansilla:</w:t>
      </w:r>
      <w:r w:rsidR="003D30AC">
        <w:rPr>
          <w:b/>
          <w:bCs/>
          <w:szCs w:val="28"/>
        </w:rPr>
        <w:t xml:space="preserve"> </w:t>
      </w:r>
      <w:r w:rsidR="000611EA">
        <w:rPr>
          <w:bCs/>
          <w:szCs w:val="28"/>
        </w:rPr>
        <w:t>Yo creo que con esta nueva redacción de este Artículo, no se va a cumplir, el objetivo, de que la bonificación fomente el pronto pago. Porque no es tentador un 10% de descuento, para que ingrese a las arcas del Municipio, a principio de año los recursos. Y un 10%, los Contribuyentes van a pagarlo en forma bimestral, cuando vence la Tasa. Y la inflación va a licuar este aumento, perjudicando las arcas del Municipio. Yo quiero que quede bien en claro esto. Porque por más que nominalmente esto represente un aumento en la Tasa. En forma efectiva no se va a dar este aumento. El Municipio se va a ver perjudicado. …..</w:t>
      </w:r>
    </w:p>
    <w:p w:rsidR="000611EA" w:rsidRDefault="000611EA" w:rsidP="00577FEE">
      <w:pPr>
        <w:jc w:val="both"/>
        <w:rPr>
          <w:bCs/>
          <w:szCs w:val="28"/>
        </w:rPr>
      </w:pPr>
    </w:p>
    <w:p w:rsidR="000611EA" w:rsidRDefault="000611EA" w:rsidP="00577FEE">
      <w:pPr>
        <w:jc w:val="both"/>
        <w:rPr>
          <w:bCs/>
          <w:szCs w:val="28"/>
        </w:rPr>
      </w:pPr>
      <w:r>
        <w:rPr>
          <w:b/>
          <w:bCs/>
          <w:szCs w:val="28"/>
        </w:rPr>
        <w:t>Presidente Di Salvo:</w:t>
      </w:r>
      <w:r>
        <w:rPr>
          <w:bCs/>
          <w:szCs w:val="28"/>
        </w:rPr>
        <w:t xml:space="preserve"> Bueno, muy bien Mayor Contribuyente. ¿Algún Concejal o Mayor Contribuyente </w:t>
      </w:r>
      <w:r w:rsidR="003D30AC">
        <w:rPr>
          <w:bCs/>
          <w:szCs w:val="28"/>
        </w:rPr>
        <w:t>van</w:t>
      </w:r>
      <w:r>
        <w:rPr>
          <w:bCs/>
          <w:szCs w:val="28"/>
        </w:rPr>
        <w:t xml:space="preserve"> a hacer uso de la palabra? Tengo que votar todo. Esto es la modificación del 133º. E</w:t>
      </w:r>
      <w:r w:rsidR="00067086">
        <w:rPr>
          <w:bCs/>
          <w:szCs w:val="28"/>
        </w:rPr>
        <w:t>stamos en el</w:t>
      </w:r>
      <w:r>
        <w:rPr>
          <w:bCs/>
          <w:szCs w:val="28"/>
        </w:rPr>
        <w:t xml:space="preserve"> 132º</w:t>
      </w:r>
      <w:r w:rsidR="00067086">
        <w:rPr>
          <w:bCs/>
          <w:szCs w:val="28"/>
        </w:rPr>
        <w:t>. Estamos en el Capitulo XXII. Si nadie va a hacer uso de la palabra, pongo a consideración todo el Capitulo. Sí, pero todavía no votamos el Capitulo. Ahora pongo en consideración el Capitulo XXII. Bonificaciones con sus Artículos 132º y 133º. ……………………………………………………….</w:t>
      </w:r>
    </w:p>
    <w:p w:rsidR="00067086" w:rsidRDefault="00067086" w:rsidP="00577FEE">
      <w:pPr>
        <w:jc w:val="both"/>
        <w:rPr>
          <w:bCs/>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Almirón</w:t>
      </w:r>
      <w:r w:rsidR="003D30AC" w:rsidRPr="00B1186F">
        <w:rPr>
          <w:bCs/>
          <w:color w:val="000000" w:themeColor="text1"/>
          <w:szCs w:val="28"/>
        </w:rPr>
        <w:t>.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lastRenderedPageBreak/>
        <w:t xml:space="preserve">Concejal </w:t>
      </w:r>
      <w:r w:rsidR="00F32D4A" w:rsidRPr="00B1186F">
        <w:rPr>
          <w:b/>
          <w:bCs/>
          <w:color w:val="000000" w:themeColor="text1"/>
          <w:szCs w:val="28"/>
        </w:rPr>
        <w:t>Almirón</w:t>
      </w:r>
      <w:r w:rsidRPr="00B1186F">
        <w:rPr>
          <w:b/>
          <w:bCs/>
          <w:color w:val="000000" w:themeColor="text1"/>
          <w:szCs w:val="28"/>
        </w:rPr>
        <w:t xml:space="preserve">: </w:t>
      </w:r>
      <w:r w:rsidR="00F32D4A" w:rsidRPr="00B1186F">
        <w:rPr>
          <w:bCs/>
          <w:color w:val="000000" w:themeColor="text1"/>
          <w:szCs w:val="28"/>
        </w:rPr>
        <w:t>Aprobado.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Argañaraz. </w:t>
      </w:r>
      <w:r w:rsidR="00F32D4A"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Argañaraz: </w:t>
      </w:r>
      <w:r w:rsidR="00F32D4A" w:rsidRPr="00B1186F">
        <w:rPr>
          <w:bCs/>
          <w:color w:val="000000" w:themeColor="text1"/>
          <w:szCs w:val="28"/>
        </w:rPr>
        <w:t>Aprobado. ……………………………………………………</w:t>
      </w:r>
    </w:p>
    <w:p w:rsidR="00F32D4A" w:rsidRPr="00B1186F" w:rsidRDefault="00F32D4A"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32D4A" w:rsidRPr="00B1186F">
        <w:rPr>
          <w:bCs/>
          <w:color w:val="000000" w:themeColor="text1"/>
          <w:szCs w:val="28"/>
        </w:rPr>
        <w:t xml:space="preserve">Bogado. </w:t>
      </w:r>
      <w:r w:rsidR="00564AA4"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Bogado: </w:t>
      </w:r>
      <w:r w:rsidR="00564AA4" w:rsidRPr="00B1186F">
        <w:rPr>
          <w:bCs/>
          <w:color w:val="000000" w:themeColor="text1"/>
          <w:szCs w:val="28"/>
        </w:rPr>
        <w:t>Negativo. ……………………………………………………….</w:t>
      </w:r>
    </w:p>
    <w:p w:rsidR="00564AA4" w:rsidRPr="00B1186F" w:rsidRDefault="00564AA4"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Botta. </w:t>
      </w:r>
      <w:r w:rsidR="00564AA4"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Botta: </w:t>
      </w:r>
      <w:r w:rsidRPr="00B1186F">
        <w:rPr>
          <w:bCs/>
          <w:color w:val="000000" w:themeColor="text1"/>
          <w:szCs w:val="28"/>
        </w:rPr>
        <w:t xml:space="preserve">Afirmativo. </w:t>
      </w:r>
      <w:r w:rsidR="00564AA4"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Canullán. </w:t>
      </w:r>
      <w:r w:rsidR="00564AA4"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Canullán: </w:t>
      </w:r>
      <w:r w:rsidR="00564AA4" w:rsidRPr="00B1186F">
        <w:rPr>
          <w:bCs/>
          <w:color w:val="000000" w:themeColor="text1"/>
          <w:szCs w:val="28"/>
        </w:rPr>
        <w:t>Negativo. ……………………………………………………..</w:t>
      </w:r>
    </w:p>
    <w:p w:rsidR="00564AA4" w:rsidRPr="00B1186F" w:rsidRDefault="00564AA4"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564AA4" w:rsidRPr="00B1186F">
        <w:rPr>
          <w:bCs/>
          <w:color w:val="000000" w:themeColor="text1"/>
          <w:szCs w:val="28"/>
        </w:rPr>
        <w:t xml:space="preserve">Cicala Ausente. </w:t>
      </w:r>
      <w:r w:rsidRPr="00B1186F">
        <w:rPr>
          <w:bCs/>
          <w:color w:val="000000" w:themeColor="text1"/>
          <w:szCs w:val="28"/>
        </w:rPr>
        <w:t>Di Salvo</w:t>
      </w:r>
      <w:r w:rsidR="00564AA4" w:rsidRPr="00B1186F">
        <w:rPr>
          <w:bCs/>
          <w:color w:val="000000" w:themeColor="text1"/>
          <w:szCs w:val="28"/>
        </w:rPr>
        <w:t>.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Presidente Di Salvo: </w:t>
      </w:r>
      <w:r w:rsidRPr="00B1186F">
        <w:rPr>
          <w:bCs/>
          <w:color w:val="000000" w:themeColor="text1"/>
          <w:szCs w:val="28"/>
        </w:rPr>
        <w:t xml:space="preserve">Afirmativo. </w:t>
      </w:r>
      <w:r w:rsidR="00564AA4"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564AA4" w:rsidRPr="00B1186F">
        <w:rPr>
          <w:bCs/>
          <w:color w:val="000000" w:themeColor="text1"/>
          <w:szCs w:val="28"/>
        </w:rPr>
        <w:t>Fredes.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Fredes: </w:t>
      </w:r>
      <w:r w:rsidR="00564AA4" w:rsidRPr="00B1186F">
        <w:rPr>
          <w:bCs/>
          <w:color w:val="000000" w:themeColor="text1"/>
          <w:szCs w:val="28"/>
        </w:rPr>
        <w:t>Negativo. ……………………………………………………….</w:t>
      </w:r>
    </w:p>
    <w:p w:rsidR="00564AA4" w:rsidRPr="00B1186F" w:rsidRDefault="00564AA4"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564AA4" w:rsidRPr="00B1186F">
        <w:rPr>
          <w:bCs/>
          <w:color w:val="000000" w:themeColor="text1"/>
          <w:szCs w:val="28"/>
        </w:rPr>
        <w:t>García.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w:t>
      </w:r>
      <w:r w:rsidR="00564AA4" w:rsidRPr="00B1186F">
        <w:rPr>
          <w:b/>
          <w:bCs/>
          <w:color w:val="000000" w:themeColor="text1"/>
          <w:szCs w:val="28"/>
        </w:rPr>
        <w:t>García</w:t>
      </w:r>
      <w:r w:rsidRPr="00B1186F">
        <w:rPr>
          <w:b/>
          <w:bCs/>
          <w:color w:val="000000" w:themeColor="text1"/>
          <w:szCs w:val="28"/>
        </w:rPr>
        <w:t xml:space="preserve">: </w:t>
      </w:r>
      <w:r w:rsidR="00564AA4" w:rsidRPr="00B1186F">
        <w:rPr>
          <w:bCs/>
          <w:color w:val="000000" w:themeColor="text1"/>
          <w:szCs w:val="28"/>
        </w:rPr>
        <w:t>Negativo. …………………………………………………………</w:t>
      </w:r>
    </w:p>
    <w:p w:rsidR="00564AA4" w:rsidRPr="00B1186F" w:rsidRDefault="00564AA4"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564AA4" w:rsidRPr="00B1186F">
        <w:rPr>
          <w:bCs/>
          <w:color w:val="000000" w:themeColor="text1"/>
          <w:szCs w:val="28"/>
        </w:rPr>
        <w:t>Gaya. …………………………………………………………………….</w:t>
      </w:r>
    </w:p>
    <w:p w:rsidR="00067086" w:rsidRPr="00B1186F" w:rsidRDefault="00067086" w:rsidP="00067086">
      <w:pPr>
        <w:jc w:val="both"/>
        <w:rPr>
          <w:b/>
          <w:bCs/>
          <w:color w:val="000000" w:themeColor="text1"/>
          <w:szCs w:val="28"/>
        </w:rPr>
      </w:pPr>
    </w:p>
    <w:p w:rsidR="00564AA4" w:rsidRPr="00B1186F" w:rsidRDefault="00067086" w:rsidP="00067086">
      <w:pPr>
        <w:jc w:val="both"/>
        <w:rPr>
          <w:bCs/>
          <w:color w:val="000000" w:themeColor="text1"/>
          <w:szCs w:val="28"/>
        </w:rPr>
      </w:pPr>
      <w:r w:rsidRPr="00B1186F">
        <w:rPr>
          <w:b/>
          <w:bCs/>
          <w:color w:val="000000" w:themeColor="text1"/>
          <w:szCs w:val="28"/>
        </w:rPr>
        <w:t xml:space="preserve">Concejal Gaya: </w:t>
      </w:r>
      <w:r w:rsidR="00564AA4" w:rsidRPr="00B1186F">
        <w:rPr>
          <w:bCs/>
          <w:color w:val="000000" w:themeColor="text1"/>
          <w:szCs w:val="28"/>
        </w:rPr>
        <w:t>Afirmativo. …………………………………………………………</w:t>
      </w:r>
    </w:p>
    <w:p w:rsidR="00564AA4" w:rsidRPr="00B1186F" w:rsidRDefault="00564AA4" w:rsidP="00067086">
      <w:pPr>
        <w:jc w:val="both"/>
        <w:rPr>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564AA4" w:rsidRPr="00B1186F">
        <w:rPr>
          <w:bCs/>
          <w:color w:val="000000" w:themeColor="text1"/>
          <w:szCs w:val="28"/>
        </w:rPr>
        <w:t>Masague. ………………………………………………………………..</w:t>
      </w:r>
    </w:p>
    <w:p w:rsidR="00067086" w:rsidRPr="00B1186F" w:rsidRDefault="00067086" w:rsidP="00067086">
      <w:pPr>
        <w:jc w:val="both"/>
        <w:rPr>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Masague: </w:t>
      </w:r>
      <w:r w:rsidR="00564AA4" w:rsidRPr="00B1186F">
        <w:rPr>
          <w:bCs/>
          <w:color w:val="000000" w:themeColor="text1"/>
          <w:szCs w:val="28"/>
        </w:rPr>
        <w:t>Negativo. ……………………………………………………..</w:t>
      </w:r>
    </w:p>
    <w:p w:rsidR="00564AA4" w:rsidRPr="00B1186F" w:rsidRDefault="00564AA4"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Pezzelatto. </w:t>
      </w:r>
      <w:r w:rsidR="00F77AF7"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Pezzelatto: </w:t>
      </w:r>
      <w:r w:rsidR="00F77AF7" w:rsidRPr="00B1186F">
        <w:rPr>
          <w:bCs/>
          <w:color w:val="000000" w:themeColor="text1"/>
          <w:szCs w:val="28"/>
        </w:rPr>
        <w:t>Afirmativo. …………………………………………………..</w:t>
      </w:r>
    </w:p>
    <w:p w:rsidR="00F77AF7" w:rsidRPr="00B1186F" w:rsidRDefault="00F77AF7"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Ponce.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Ponce: </w:t>
      </w:r>
      <w:r w:rsidR="00F77AF7" w:rsidRPr="00B1186F">
        <w:rPr>
          <w:bCs/>
          <w:color w:val="000000" w:themeColor="text1"/>
          <w:szCs w:val="28"/>
        </w:rPr>
        <w:t>Afirmativo. ……………………………………………………….</w:t>
      </w:r>
    </w:p>
    <w:p w:rsidR="00F77AF7" w:rsidRPr="00B1186F" w:rsidRDefault="00F77AF7"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Ponzo. ………………………………………………………………….</w:t>
      </w:r>
    </w:p>
    <w:p w:rsidR="00067086" w:rsidRPr="00B1186F" w:rsidRDefault="00067086" w:rsidP="00067086">
      <w:pPr>
        <w:jc w:val="both"/>
        <w:rPr>
          <w:b/>
          <w:bCs/>
          <w:color w:val="000000" w:themeColor="text1"/>
          <w:szCs w:val="28"/>
        </w:rPr>
      </w:pPr>
    </w:p>
    <w:p w:rsidR="00F77AF7" w:rsidRPr="00B1186F" w:rsidRDefault="00067086" w:rsidP="00067086">
      <w:pPr>
        <w:jc w:val="both"/>
        <w:rPr>
          <w:bCs/>
          <w:color w:val="000000" w:themeColor="text1"/>
          <w:szCs w:val="28"/>
        </w:rPr>
      </w:pPr>
      <w:r w:rsidRPr="00B1186F">
        <w:rPr>
          <w:b/>
          <w:bCs/>
          <w:color w:val="000000" w:themeColor="text1"/>
          <w:szCs w:val="28"/>
        </w:rPr>
        <w:t xml:space="preserve">Concejal Ponzo: </w:t>
      </w:r>
      <w:r w:rsidR="00F77AF7" w:rsidRPr="00B1186F">
        <w:rPr>
          <w:bCs/>
          <w:color w:val="000000" w:themeColor="text1"/>
          <w:szCs w:val="28"/>
        </w:rPr>
        <w:t>Afirmativo. ……………………………………………………….</w:t>
      </w:r>
    </w:p>
    <w:p w:rsidR="00F77AF7" w:rsidRPr="00B1186F" w:rsidRDefault="00F77AF7" w:rsidP="00067086">
      <w:pPr>
        <w:jc w:val="both"/>
        <w:rPr>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Serafini.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Serafini: </w:t>
      </w:r>
      <w:r w:rsidRPr="00B1186F">
        <w:rPr>
          <w:bCs/>
          <w:color w:val="000000" w:themeColor="text1"/>
          <w:szCs w:val="28"/>
        </w:rPr>
        <w:t xml:space="preserve">Afirmativo. </w:t>
      </w:r>
      <w:r w:rsidR="00F77AF7"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lastRenderedPageBreak/>
        <w:t xml:space="preserve">Secretaria: </w:t>
      </w:r>
      <w:r w:rsidR="00F77AF7" w:rsidRPr="00B1186F">
        <w:rPr>
          <w:bCs/>
          <w:color w:val="000000" w:themeColor="text1"/>
          <w:szCs w:val="28"/>
        </w:rPr>
        <w:t>Torre.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Concejal Torre: </w:t>
      </w:r>
      <w:r w:rsidR="00F77AF7" w:rsidRPr="00B1186F">
        <w:rPr>
          <w:bCs/>
          <w:color w:val="000000" w:themeColor="text1"/>
          <w:szCs w:val="28"/>
        </w:rPr>
        <w:t>Negativo. ………………………………………………………….</w:t>
      </w:r>
    </w:p>
    <w:p w:rsidR="00F77AF7" w:rsidRPr="00B1186F" w:rsidRDefault="00F77AF7"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Angelani.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Mayor Contribuyente Angelani: </w:t>
      </w:r>
      <w:r w:rsidRPr="00B1186F">
        <w:rPr>
          <w:bCs/>
          <w:color w:val="000000" w:themeColor="text1"/>
          <w:szCs w:val="28"/>
        </w:rPr>
        <w:t xml:space="preserve">Afirmativo. </w:t>
      </w:r>
      <w:r w:rsidR="00F77AF7"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Birene.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Mayor Contribuyente Birene: </w:t>
      </w:r>
      <w:r w:rsidRPr="00B1186F">
        <w:rPr>
          <w:bCs/>
          <w:color w:val="000000" w:themeColor="text1"/>
          <w:szCs w:val="28"/>
        </w:rPr>
        <w:t xml:space="preserve">Afirmativo. </w:t>
      </w:r>
      <w:r w:rsidR="00F77AF7"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Pr="00B1186F">
        <w:rPr>
          <w:bCs/>
          <w:color w:val="000000" w:themeColor="text1"/>
          <w:szCs w:val="28"/>
        </w:rPr>
        <w:t xml:space="preserve">Ferrari. </w:t>
      </w:r>
      <w:r w:rsidR="00F77AF7"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Mayor Contribuyente Ferrari: </w:t>
      </w:r>
      <w:r w:rsidR="00F77AF7" w:rsidRPr="00B1186F">
        <w:rPr>
          <w:bCs/>
          <w:color w:val="000000" w:themeColor="text1"/>
          <w:szCs w:val="28"/>
        </w:rPr>
        <w:t>Negativo. ………………………………………….</w:t>
      </w:r>
    </w:p>
    <w:p w:rsidR="00F77AF7" w:rsidRPr="00B1186F" w:rsidRDefault="00F77AF7"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Galdós. ………………………………………………………………….</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Mayor Contribuyente </w:t>
      </w:r>
      <w:r w:rsidR="008F6DDA" w:rsidRPr="00B1186F">
        <w:rPr>
          <w:b/>
          <w:bCs/>
          <w:color w:val="000000" w:themeColor="text1"/>
          <w:szCs w:val="28"/>
        </w:rPr>
        <w:t>Galdós</w:t>
      </w:r>
      <w:r w:rsidRPr="00B1186F">
        <w:rPr>
          <w:b/>
          <w:bCs/>
          <w:color w:val="000000" w:themeColor="text1"/>
          <w:szCs w:val="28"/>
        </w:rPr>
        <w:t xml:space="preserve">: </w:t>
      </w:r>
      <w:r w:rsidRPr="00B1186F">
        <w:rPr>
          <w:bCs/>
          <w:color w:val="000000" w:themeColor="text1"/>
          <w:szCs w:val="28"/>
        </w:rPr>
        <w:t xml:space="preserve">Afirmativo. </w:t>
      </w:r>
      <w:r w:rsidR="00F77AF7" w:rsidRPr="00B1186F">
        <w:rPr>
          <w:bCs/>
          <w:color w:val="000000" w:themeColor="text1"/>
          <w:szCs w:val="28"/>
        </w:rPr>
        <w:t>………………………………………..</w:t>
      </w:r>
    </w:p>
    <w:p w:rsidR="00067086" w:rsidRPr="00B1186F" w:rsidRDefault="00067086" w:rsidP="00067086">
      <w:pPr>
        <w:jc w:val="both"/>
        <w:rPr>
          <w:b/>
          <w:bCs/>
          <w:color w:val="000000" w:themeColor="text1"/>
          <w:szCs w:val="28"/>
        </w:rPr>
      </w:pPr>
    </w:p>
    <w:p w:rsidR="00067086" w:rsidRPr="00B1186F" w:rsidRDefault="00067086" w:rsidP="00067086">
      <w:pPr>
        <w:jc w:val="both"/>
        <w:rPr>
          <w:bCs/>
          <w:color w:val="000000" w:themeColor="text1"/>
          <w:szCs w:val="28"/>
        </w:rPr>
      </w:pPr>
      <w:r w:rsidRPr="00B1186F">
        <w:rPr>
          <w:b/>
          <w:bCs/>
          <w:color w:val="000000" w:themeColor="text1"/>
          <w:szCs w:val="28"/>
        </w:rPr>
        <w:t xml:space="preserve">Secretaria: </w:t>
      </w:r>
      <w:r w:rsidR="00F77AF7" w:rsidRPr="00B1186F">
        <w:rPr>
          <w:bCs/>
          <w:color w:val="000000" w:themeColor="text1"/>
          <w:szCs w:val="28"/>
        </w:rPr>
        <w:t xml:space="preserve">Herrera Ausente. </w:t>
      </w:r>
      <w:r w:rsidRPr="00B1186F">
        <w:rPr>
          <w:bCs/>
          <w:color w:val="000000" w:themeColor="text1"/>
          <w:szCs w:val="28"/>
        </w:rPr>
        <w:t xml:space="preserve">Iturria. </w:t>
      </w:r>
      <w:r w:rsidR="00F77AF7" w:rsidRPr="00B1186F">
        <w:rPr>
          <w:bCs/>
          <w:color w:val="000000" w:themeColor="text1"/>
          <w:szCs w:val="28"/>
        </w:rPr>
        <w:t>………………………………………………..</w:t>
      </w:r>
    </w:p>
    <w:p w:rsidR="00067086" w:rsidRPr="001660BE" w:rsidRDefault="00067086" w:rsidP="00067086">
      <w:pPr>
        <w:jc w:val="both"/>
        <w:rPr>
          <w:bCs/>
          <w:color w:val="000000" w:themeColor="text1"/>
          <w:szCs w:val="28"/>
        </w:rPr>
      </w:pPr>
    </w:p>
    <w:p w:rsidR="00067086" w:rsidRPr="008F6DDA" w:rsidRDefault="00067086" w:rsidP="00067086">
      <w:pPr>
        <w:jc w:val="both"/>
        <w:rPr>
          <w:b/>
          <w:bCs/>
          <w:color w:val="000000" w:themeColor="text1"/>
          <w:szCs w:val="28"/>
        </w:rPr>
      </w:pPr>
      <w:r w:rsidRPr="008F6DDA">
        <w:rPr>
          <w:b/>
          <w:bCs/>
          <w:color w:val="000000" w:themeColor="text1"/>
          <w:szCs w:val="28"/>
        </w:rPr>
        <w:t xml:space="preserve">Mayor Contribuyente Iturria: </w:t>
      </w:r>
      <w:r w:rsidRPr="00F77AF7">
        <w:rPr>
          <w:bCs/>
          <w:color w:val="000000" w:themeColor="text1"/>
          <w:szCs w:val="28"/>
        </w:rPr>
        <w:t>No se entiende el audio.</w:t>
      </w:r>
      <w:r w:rsidR="00F77AF7">
        <w:rPr>
          <w:bCs/>
          <w:color w:val="000000" w:themeColor="text1"/>
          <w:szCs w:val="28"/>
        </w:rPr>
        <w:t xml:space="preserve"> ………………………….</w:t>
      </w:r>
    </w:p>
    <w:p w:rsidR="00067086" w:rsidRPr="008F6DDA" w:rsidRDefault="00067086" w:rsidP="00067086">
      <w:pPr>
        <w:jc w:val="both"/>
        <w:rPr>
          <w:b/>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Presidente Di Salvo:</w:t>
      </w:r>
      <w:r w:rsidRPr="008F6DDA">
        <w:rPr>
          <w:bCs/>
          <w:color w:val="000000" w:themeColor="text1"/>
          <w:szCs w:val="28"/>
        </w:rPr>
        <w:t xml:space="preserve"> Toda la noche fue </w:t>
      </w:r>
      <w:r w:rsidR="00F77AF7" w:rsidRPr="008F6DDA">
        <w:rPr>
          <w:bCs/>
          <w:color w:val="000000" w:themeColor="text1"/>
          <w:szCs w:val="28"/>
        </w:rPr>
        <w:t>así</w:t>
      </w:r>
      <w:r w:rsidRPr="008F6DDA">
        <w:rPr>
          <w:bCs/>
          <w:color w:val="000000" w:themeColor="text1"/>
          <w:szCs w:val="28"/>
        </w:rPr>
        <w:t xml:space="preserve"> Iturria. ………………………………..</w:t>
      </w:r>
    </w:p>
    <w:p w:rsidR="00067086" w:rsidRPr="008F6DDA" w:rsidRDefault="00067086" w:rsidP="00067086">
      <w:pPr>
        <w:jc w:val="both"/>
        <w:rPr>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Mayor Contribuyente Iturria:</w:t>
      </w:r>
      <w:r w:rsidRPr="008F6DDA">
        <w:rPr>
          <w:bCs/>
          <w:color w:val="000000" w:themeColor="text1"/>
          <w:szCs w:val="28"/>
        </w:rPr>
        <w:t xml:space="preserve"> No se entiende el audio. …………………………..</w:t>
      </w:r>
    </w:p>
    <w:p w:rsidR="00067086" w:rsidRPr="008F6DDA" w:rsidRDefault="00067086" w:rsidP="00067086">
      <w:pPr>
        <w:jc w:val="both"/>
        <w:rPr>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Presidente Di Salvo:</w:t>
      </w:r>
      <w:r w:rsidRPr="008F6DDA">
        <w:rPr>
          <w:bCs/>
          <w:color w:val="000000" w:themeColor="text1"/>
          <w:szCs w:val="28"/>
        </w:rPr>
        <w:t xml:space="preserve"> No, pero toda la noche fue </w:t>
      </w:r>
      <w:r w:rsidR="00F77AF7" w:rsidRPr="008F6DDA">
        <w:rPr>
          <w:bCs/>
          <w:color w:val="000000" w:themeColor="text1"/>
          <w:szCs w:val="28"/>
        </w:rPr>
        <w:t>así</w:t>
      </w:r>
      <w:r w:rsidRPr="008F6DDA">
        <w:rPr>
          <w:bCs/>
          <w:color w:val="000000" w:themeColor="text1"/>
          <w:szCs w:val="28"/>
        </w:rPr>
        <w:t xml:space="preserve"> Iturria. ………………………...</w:t>
      </w:r>
    </w:p>
    <w:p w:rsidR="00067086" w:rsidRPr="008F6DDA" w:rsidRDefault="00067086" w:rsidP="00067086">
      <w:pPr>
        <w:jc w:val="both"/>
        <w:rPr>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Mayor Contribuyente Iturria:</w:t>
      </w:r>
      <w:r w:rsidRPr="008F6DDA">
        <w:rPr>
          <w:bCs/>
          <w:color w:val="000000" w:themeColor="text1"/>
          <w:szCs w:val="28"/>
        </w:rPr>
        <w:t xml:space="preserve"> No se entiende el audio. …………………………..</w:t>
      </w:r>
    </w:p>
    <w:p w:rsidR="00067086" w:rsidRPr="008F6DDA" w:rsidRDefault="00067086" w:rsidP="00067086">
      <w:pPr>
        <w:jc w:val="both"/>
        <w:rPr>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Presidente Di Salvo:</w:t>
      </w:r>
      <w:r w:rsidRPr="008F6DDA">
        <w:rPr>
          <w:bCs/>
          <w:color w:val="000000" w:themeColor="text1"/>
          <w:szCs w:val="28"/>
        </w:rPr>
        <w:t xml:space="preserve"> Toda la noche fue </w:t>
      </w:r>
      <w:r w:rsidR="00F77AF7" w:rsidRPr="008F6DDA">
        <w:rPr>
          <w:bCs/>
          <w:color w:val="000000" w:themeColor="text1"/>
          <w:szCs w:val="28"/>
        </w:rPr>
        <w:t>así</w:t>
      </w:r>
      <w:r w:rsidRPr="008F6DDA">
        <w:rPr>
          <w:bCs/>
          <w:color w:val="000000" w:themeColor="text1"/>
          <w:szCs w:val="28"/>
        </w:rPr>
        <w:t xml:space="preserve"> Mayor Contribuyente. ………………..</w:t>
      </w:r>
    </w:p>
    <w:p w:rsidR="00067086" w:rsidRPr="008F6DDA" w:rsidRDefault="00067086" w:rsidP="00067086">
      <w:pPr>
        <w:jc w:val="both"/>
        <w:rPr>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Mayor Contribuyente Iturria:</w:t>
      </w:r>
      <w:r w:rsidRPr="008F6DDA">
        <w:rPr>
          <w:bCs/>
          <w:color w:val="000000" w:themeColor="text1"/>
          <w:szCs w:val="28"/>
        </w:rPr>
        <w:t xml:space="preserve"> No se entiende el audio. …………………………..</w:t>
      </w:r>
    </w:p>
    <w:p w:rsidR="00067086" w:rsidRPr="008F6DDA" w:rsidRDefault="00067086" w:rsidP="00067086">
      <w:pPr>
        <w:jc w:val="both"/>
        <w:rPr>
          <w:b/>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Presidente Di Salvo:</w:t>
      </w:r>
      <w:r w:rsidRPr="008F6DDA">
        <w:rPr>
          <w:bCs/>
          <w:color w:val="000000" w:themeColor="text1"/>
          <w:szCs w:val="28"/>
        </w:rPr>
        <w:t xml:space="preserve"> Si, pero veníamos votando por Capitulo Mayor Contribuyente...</w:t>
      </w:r>
    </w:p>
    <w:p w:rsidR="00067086" w:rsidRPr="008F6DDA" w:rsidRDefault="00067086" w:rsidP="00067086">
      <w:pPr>
        <w:jc w:val="both"/>
        <w:rPr>
          <w:bCs/>
          <w:color w:val="000000" w:themeColor="text1"/>
          <w:szCs w:val="28"/>
        </w:rPr>
      </w:pPr>
    </w:p>
    <w:p w:rsidR="00067086" w:rsidRPr="008F6DDA" w:rsidRDefault="00067086" w:rsidP="00067086">
      <w:pPr>
        <w:jc w:val="both"/>
        <w:rPr>
          <w:bCs/>
          <w:color w:val="000000" w:themeColor="text1"/>
          <w:szCs w:val="28"/>
        </w:rPr>
      </w:pPr>
      <w:r w:rsidRPr="008F6DDA">
        <w:rPr>
          <w:b/>
          <w:bCs/>
          <w:color w:val="000000" w:themeColor="text1"/>
          <w:szCs w:val="28"/>
        </w:rPr>
        <w:t>Mayor Contribuyente Iturria:</w:t>
      </w:r>
      <w:r w:rsidRPr="008F6DDA">
        <w:rPr>
          <w:bCs/>
          <w:color w:val="000000" w:themeColor="text1"/>
          <w:szCs w:val="28"/>
        </w:rPr>
        <w:t xml:space="preserve"> No se entiende el audio. …………………………..</w:t>
      </w:r>
    </w:p>
    <w:p w:rsidR="00067086" w:rsidRPr="008F6DDA" w:rsidRDefault="00067086" w:rsidP="00067086">
      <w:pPr>
        <w:jc w:val="both"/>
        <w:rPr>
          <w:bCs/>
          <w:color w:val="000000" w:themeColor="text1"/>
          <w:szCs w:val="28"/>
        </w:rPr>
      </w:pPr>
    </w:p>
    <w:p w:rsidR="00067086" w:rsidRPr="008F6DDA" w:rsidRDefault="008F6DDA" w:rsidP="00067086">
      <w:pPr>
        <w:jc w:val="both"/>
        <w:rPr>
          <w:bCs/>
          <w:color w:val="000000" w:themeColor="text1"/>
          <w:szCs w:val="28"/>
        </w:rPr>
      </w:pPr>
      <w:r w:rsidRPr="008F6DDA">
        <w:rPr>
          <w:b/>
          <w:bCs/>
          <w:color w:val="000000" w:themeColor="text1"/>
          <w:szCs w:val="28"/>
        </w:rPr>
        <w:t>Presidente Di Salvo:</w:t>
      </w:r>
      <w:r w:rsidRPr="008F6DDA">
        <w:rPr>
          <w:bCs/>
          <w:color w:val="000000" w:themeColor="text1"/>
          <w:szCs w:val="28"/>
        </w:rPr>
        <w:t xml:space="preserve"> Esta bien, abstención solicitada. Votemos la abstención de Iturria. Aprobada. …………………………………………………………………….</w:t>
      </w: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Locatelli. </w:t>
      </w:r>
      <w:r w:rsidR="00F77AF7"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Locatelli: </w:t>
      </w:r>
      <w:r w:rsidR="00165C02" w:rsidRPr="001660BE">
        <w:rPr>
          <w:bCs/>
          <w:color w:val="000000" w:themeColor="text1"/>
          <w:szCs w:val="28"/>
        </w:rPr>
        <w:t>Afirmativo. ………………………………………</w:t>
      </w:r>
    </w:p>
    <w:p w:rsidR="00067086" w:rsidRPr="001660BE" w:rsidRDefault="00067086" w:rsidP="00067086">
      <w:pPr>
        <w:jc w:val="both"/>
        <w:rPr>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Mansilla.</w:t>
      </w:r>
      <w:r w:rsidR="00165C02" w:rsidRPr="001660BE">
        <w:rPr>
          <w:bCs/>
          <w:color w:val="000000" w:themeColor="text1"/>
          <w:szCs w:val="28"/>
        </w:rPr>
        <w:t xml:space="preserve"> ………………………………………………………………..</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Mansilla: </w:t>
      </w:r>
      <w:r w:rsidR="00165C02" w:rsidRPr="001660BE">
        <w:rPr>
          <w:bCs/>
          <w:color w:val="000000" w:themeColor="text1"/>
          <w:szCs w:val="28"/>
        </w:rPr>
        <w:t>Negativo. ……………………………………….</w:t>
      </w:r>
    </w:p>
    <w:p w:rsidR="00165C02" w:rsidRPr="001660BE" w:rsidRDefault="00165C02"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Secretaria</w:t>
      </w:r>
      <w:r w:rsidR="00165C02" w:rsidRPr="001660BE">
        <w:rPr>
          <w:b/>
          <w:bCs/>
          <w:color w:val="000000" w:themeColor="text1"/>
          <w:szCs w:val="28"/>
        </w:rPr>
        <w:t xml:space="preserve">: </w:t>
      </w:r>
      <w:r w:rsidR="00165C02" w:rsidRPr="001660BE">
        <w:rPr>
          <w:bCs/>
          <w:color w:val="000000" w:themeColor="text1"/>
          <w:szCs w:val="28"/>
        </w:rPr>
        <w:t>Méndez Ausente.</w:t>
      </w:r>
      <w:r w:rsidRPr="001660BE">
        <w:rPr>
          <w:b/>
          <w:bCs/>
          <w:color w:val="000000" w:themeColor="text1"/>
          <w:szCs w:val="28"/>
        </w:rPr>
        <w:t xml:space="preserve"> </w:t>
      </w:r>
      <w:r w:rsidRPr="001660BE">
        <w:rPr>
          <w:bCs/>
          <w:color w:val="000000" w:themeColor="text1"/>
          <w:szCs w:val="28"/>
        </w:rPr>
        <w:t xml:space="preserve">Montecchia.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Montecchia: </w:t>
      </w:r>
      <w:r w:rsidR="00165C02" w:rsidRPr="001660BE">
        <w:rPr>
          <w:bCs/>
          <w:color w:val="000000" w:themeColor="text1"/>
          <w:szCs w:val="28"/>
        </w:rPr>
        <w:t>Negativo. …………………………………….</w:t>
      </w:r>
    </w:p>
    <w:p w:rsidR="00165C02" w:rsidRPr="001660BE" w:rsidRDefault="00165C02"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lastRenderedPageBreak/>
        <w:t xml:space="preserve">Secretaria: </w:t>
      </w:r>
      <w:r w:rsidRPr="001660BE">
        <w:rPr>
          <w:bCs/>
          <w:color w:val="000000" w:themeColor="text1"/>
          <w:szCs w:val="28"/>
        </w:rPr>
        <w:t xml:space="preserve">Pigliapoco.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Pigliapoco: </w:t>
      </w:r>
      <w:r w:rsidR="00165C02" w:rsidRPr="001660BE">
        <w:rPr>
          <w:bCs/>
          <w:color w:val="000000" w:themeColor="text1"/>
          <w:szCs w:val="28"/>
        </w:rPr>
        <w:t>Afirmativo. ……………………………………</w:t>
      </w:r>
    </w:p>
    <w:p w:rsidR="00165C02" w:rsidRPr="001660BE" w:rsidRDefault="00165C02"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Rapopor</w:t>
      </w:r>
      <w:r w:rsidR="00165C02" w:rsidRPr="001660BE">
        <w:rPr>
          <w:bCs/>
          <w:color w:val="000000" w:themeColor="text1"/>
          <w:szCs w:val="28"/>
        </w:rPr>
        <w:t>t</w:t>
      </w:r>
      <w:r w:rsidRPr="001660BE">
        <w:rPr>
          <w:bCs/>
          <w:color w:val="000000" w:themeColor="text1"/>
          <w:szCs w:val="28"/>
        </w:rPr>
        <w:t xml:space="preserve">.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Mayor Contribuyente Rapopor</w:t>
      </w:r>
      <w:r w:rsidR="00165C02" w:rsidRPr="001660BE">
        <w:rPr>
          <w:b/>
          <w:bCs/>
          <w:color w:val="000000" w:themeColor="text1"/>
          <w:szCs w:val="28"/>
        </w:rPr>
        <w:t>t</w:t>
      </w:r>
      <w:r w:rsidRPr="001660BE">
        <w:rPr>
          <w:b/>
          <w:bCs/>
          <w:color w:val="000000" w:themeColor="text1"/>
          <w:szCs w:val="28"/>
        </w:rPr>
        <w:t xml:space="preserve">: </w:t>
      </w:r>
      <w:r w:rsidR="00165C02" w:rsidRPr="001660BE">
        <w:rPr>
          <w:bCs/>
          <w:color w:val="000000" w:themeColor="text1"/>
          <w:szCs w:val="28"/>
        </w:rPr>
        <w:t>Afirmativo. …………………………………….</w:t>
      </w:r>
    </w:p>
    <w:p w:rsidR="00165C02" w:rsidRPr="001660BE" w:rsidRDefault="00165C02"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Sardi.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Sardi: </w:t>
      </w:r>
      <w:r w:rsidRPr="001660BE">
        <w:rPr>
          <w:bCs/>
          <w:color w:val="000000" w:themeColor="text1"/>
          <w:szCs w:val="28"/>
        </w:rPr>
        <w:t xml:space="preserve">Afirmativo. </w:t>
      </w:r>
      <w:r w:rsidR="00165C02" w:rsidRPr="001660BE">
        <w:rPr>
          <w:bCs/>
          <w:color w:val="000000" w:themeColor="text1"/>
          <w:szCs w:val="28"/>
        </w:rPr>
        <w:t>………………………………………….</w:t>
      </w:r>
    </w:p>
    <w:p w:rsidR="00067086" w:rsidRPr="001660BE" w:rsidRDefault="00067086" w:rsidP="00067086">
      <w:pPr>
        <w:jc w:val="both"/>
        <w:rPr>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Tosto.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Tosto: </w:t>
      </w:r>
      <w:r w:rsidR="00165C02" w:rsidRPr="001660BE">
        <w:rPr>
          <w:bCs/>
          <w:color w:val="000000" w:themeColor="text1"/>
          <w:szCs w:val="28"/>
        </w:rPr>
        <w:t>Afirmativo. …………………………………………</w:t>
      </w:r>
    </w:p>
    <w:p w:rsidR="00165C02" w:rsidRPr="001660BE" w:rsidRDefault="00165C02"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Zaccaro.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Mayor Contribuyente Zaccaro: </w:t>
      </w:r>
      <w:r w:rsidRPr="001660BE">
        <w:rPr>
          <w:bCs/>
          <w:color w:val="000000" w:themeColor="text1"/>
          <w:szCs w:val="28"/>
        </w:rPr>
        <w:t xml:space="preserve">Afirmativo.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Zuf</w:t>
      </w:r>
      <w:r w:rsidR="00165C02" w:rsidRPr="001660BE">
        <w:rPr>
          <w:bCs/>
          <w:color w:val="000000" w:themeColor="text1"/>
          <w:szCs w:val="28"/>
        </w:rPr>
        <w:t>fan</w:t>
      </w:r>
      <w:r w:rsidRPr="001660BE">
        <w:rPr>
          <w:bCs/>
          <w:color w:val="000000" w:themeColor="text1"/>
          <w:szCs w:val="28"/>
        </w:rPr>
        <w:t xml:space="preserve">ti. </w:t>
      </w:r>
      <w:r w:rsidR="00165C02" w:rsidRPr="001660BE">
        <w:rPr>
          <w:bCs/>
          <w:color w:val="000000" w:themeColor="text1"/>
          <w:szCs w:val="28"/>
        </w:rPr>
        <w:t>………………………………………………………………..</w:t>
      </w:r>
    </w:p>
    <w:p w:rsidR="00067086" w:rsidRPr="001660BE" w:rsidRDefault="00067086" w:rsidP="00067086">
      <w:pPr>
        <w:jc w:val="both"/>
        <w:rPr>
          <w:b/>
          <w:bCs/>
          <w:color w:val="000000" w:themeColor="text1"/>
          <w:szCs w:val="28"/>
        </w:rPr>
      </w:pPr>
    </w:p>
    <w:p w:rsidR="00067086" w:rsidRPr="001660BE" w:rsidRDefault="00067086" w:rsidP="00067086">
      <w:pPr>
        <w:jc w:val="both"/>
        <w:rPr>
          <w:bCs/>
          <w:color w:val="000000" w:themeColor="text1"/>
          <w:szCs w:val="28"/>
        </w:rPr>
      </w:pPr>
      <w:r w:rsidRPr="001660BE">
        <w:rPr>
          <w:b/>
          <w:bCs/>
          <w:color w:val="000000" w:themeColor="text1"/>
          <w:szCs w:val="28"/>
        </w:rPr>
        <w:t>Mayor Contribuyente Zuf</w:t>
      </w:r>
      <w:r w:rsidR="00165C02" w:rsidRPr="001660BE">
        <w:rPr>
          <w:b/>
          <w:bCs/>
          <w:color w:val="000000" w:themeColor="text1"/>
          <w:szCs w:val="28"/>
        </w:rPr>
        <w:t>fan</w:t>
      </w:r>
      <w:r w:rsidRPr="001660BE">
        <w:rPr>
          <w:b/>
          <w:bCs/>
          <w:color w:val="000000" w:themeColor="text1"/>
          <w:szCs w:val="28"/>
        </w:rPr>
        <w:t xml:space="preserve">ti: </w:t>
      </w:r>
      <w:r w:rsidRPr="001660BE">
        <w:rPr>
          <w:bCs/>
          <w:color w:val="000000" w:themeColor="text1"/>
          <w:szCs w:val="28"/>
        </w:rPr>
        <w:t xml:space="preserve">Afirmativo. </w:t>
      </w:r>
      <w:r w:rsidR="00165C02" w:rsidRPr="001660BE">
        <w:rPr>
          <w:bCs/>
          <w:color w:val="000000" w:themeColor="text1"/>
          <w:szCs w:val="28"/>
        </w:rPr>
        <w:t>………………………………………</w:t>
      </w:r>
    </w:p>
    <w:p w:rsidR="00165C02" w:rsidRPr="001660BE" w:rsidRDefault="00165C02" w:rsidP="00067086">
      <w:pPr>
        <w:jc w:val="both"/>
        <w:rPr>
          <w:b/>
          <w:bCs/>
          <w:color w:val="000000" w:themeColor="text1"/>
          <w:szCs w:val="28"/>
        </w:rPr>
      </w:pPr>
    </w:p>
    <w:p w:rsidR="008F6DDA" w:rsidRDefault="008F6DDA" w:rsidP="008F6DDA">
      <w:pPr>
        <w:jc w:val="both"/>
        <w:rPr>
          <w:bCs/>
          <w:szCs w:val="28"/>
        </w:rPr>
      </w:pPr>
      <w:r>
        <w:rPr>
          <w:b/>
          <w:bCs/>
          <w:szCs w:val="28"/>
        </w:rPr>
        <w:t>Presidente Di Salvo:</w:t>
      </w:r>
      <w:r>
        <w:rPr>
          <w:bCs/>
          <w:szCs w:val="28"/>
        </w:rPr>
        <w:t xml:space="preserve"> Perdón. Aprobado por mayoría. Capitulo XXIII. Exenciones. Articulo 134º. Articulo 135º. Articulo 136º. Articulo 137º. Articulo 138º. Articulo 139º. Articulo 140º. Articulo 141º. Articulo 142º. Articulo 143º. Articulo 144º. Articulo 145º. Articulo 146º. Articulo 147º. Articulo 148º. Articulo 149º. Y Articulo 150º. ¿Algún Concejal o Mayor Contribuyente van a hacer uso de la palabra? Ponemos a consideración el Capitulo XXIII. ……………………………………………………..</w:t>
      </w:r>
    </w:p>
    <w:p w:rsidR="008F6DDA" w:rsidRDefault="008F6DDA" w:rsidP="008F6DDA">
      <w:pPr>
        <w:jc w:val="both"/>
        <w:rPr>
          <w:bCs/>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Almirón</w:t>
      </w:r>
      <w:r w:rsidR="00165C02" w:rsidRPr="001660BE">
        <w:rPr>
          <w:bCs/>
          <w:color w:val="000000" w:themeColor="text1"/>
          <w:szCs w:val="28"/>
        </w:rPr>
        <w:t>.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w:t>
      </w:r>
      <w:r w:rsidR="00165C02" w:rsidRPr="001660BE">
        <w:rPr>
          <w:b/>
          <w:bCs/>
          <w:color w:val="000000" w:themeColor="text1"/>
          <w:szCs w:val="28"/>
        </w:rPr>
        <w:t>Almirón</w:t>
      </w:r>
      <w:r w:rsidRPr="001660BE">
        <w:rPr>
          <w:b/>
          <w:bCs/>
          <w:color w:val="000000" w:themeColor="text1"/>
          <w:szCs w:val="28"/>
        </w:rPr>
        <w:t xml:space="preserve">: </w:t>
      </w:r>
      <w:r w:rsidR="00165C02" w:rsidRPr="001660BE">
        <w:rPr>
          <w:bCs/>
          <w:color w:val="000000" w:themeColor="text1"/>
          <w:szCs w:val="28"/>
        </w:rPr>
        <w:t>Afirmativo.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Argañaraz. </w:t>
      </w:r>
      <w:r w:rsidR="00165C02"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Concejal Argañaraz</w:t>
      </w:r>
      <w:r w:rsidR="00165C02" w:rsidRPr="001660BE">
        <w:rPr>
          <w:b/>
          <w:bCs/>
          <w:color w:val="000000" w:themeColor="text1"/>
          <w:szCs w:val="28"/>
        </w:rPr>
        <w:t xml:space="preserve">: </w:t>
      </w:r>
      <w:r w:rsidR="00165C02" w:rsidRPr="001660BE">
        <w:rPr>
          <w:bCs/>
          <w:color w:val="000000" w:themeColor="text1"/>
          <w:szCs w:val="28"/>
        </w:rPr>
        <w:t>Afirmativo. ………………………………………………….</w:t>
      </w:r>
    </w:p>
    <w:p w:rsidR="00165C02" w:rsidRPr="001660BE" w:rsidRDefault="00165C02"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165C02" w:rsidRPr="001660BE">
        <w:rPr>
          <w:bCs/>
          <w:color w:val="000000" w:themeColor="text1"/>
          <w:szCs w:val="28"/>
        </w:rPr>
        <w:t>Bogado. ………………………………………………………………..</w:t>
      </w:r>
    </w:p>
    <w:p w:rsidR="008F6DDA" w:rsidRPr="001660BE" w:rsidRDefault="008F6DDA" w:rsidP="008F6DDA">
      <w:pPr>
        <w:jc w:val="both"/>
        <w:rPr>
          <w:b/>
          <w:bCs/>
          <w:color w:val="000000" w:themeColor="text1"/>
          <w:szCs w:val="28"/>
        </w:rPr>
      </w:pPr>
    </w:p>
    <w:p w:rsidR="008F6DDA" w:rsidRDefault="008F6DDA" w:rsidP="008F6DDA">
      <w:pPr>
        <w:jc w:val="both"/>
        <w:rPr>
          <w:bCs/>
          <w:color w:val="000000" w:themeColor="text1"/>
          <w:szCs w:val="28"/>
        </w:rPr>
      </w:pPr>
      <w:r w:rsidRPr="001660BE">
        <w:rPr>
          <w:b/>
          <w:bCs/>
          <w:color w:val="000000" w:themeColor="text1"/>
          <w:szCs w:val="28"/>
        </w:rPr>
        <w:t xml:space="preserve">Concejal Bogado: </w:t>
      </w:r>
      <w:r w:rsidRPr="001660BE">
        <w:rPr>
          <w:bCs/>
          <w:color w:val="000000" w:themeColor="text1"/>
          <w:szCs w:val="28"/>
        </w:rPr>
        <w:t xml:space="preserve">Afirmativo. </w:t>
      </w:r>
      <w:r w:rsidR="00165C02" w:rsidRPr="001660BE">
        <w:rPr>
          <w:bCs/>
          <w:color w:val="000000" w:themeColor="text1"/>
          <w:szCs w:val="28"/>
        </w:rPr>
        <w:t>……………………………………………………</w:t>
      </w:r>
      <w:r w:rsidR="00B61624">
        <w:rPr>
          <w:bCs/>
          <w:color w:val="000000" w:themeColor="text1"/>
          <w:szCs w:val="28"/>
        </w:rPr>
        <w:t>..</w:t>
      </w:r>
    </w:p>
    <w:p w:rsidR="00B61624" w:rsidRPr="001660BE" w:rsidRDefault="00B61624" w:rsidP="008F6DDA">
      <w:pPr>
        <w:jc w:val="both"/>
        <w:rPr>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Botta. </w:t>
      </w:r>
      <w:r w:rsidR="00CB07F9"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Botta: </w:t>
      </w:r>
      <w:r w:rsidRPr="001660BE">
        <w:rPr>
          <w:bCs/>
          <w:color w:val="000000" w:themeColor="text1"/>
          <w:szCs w:val="28"/>
        </w:rPr>
        <w:t xml:space="preserve">Afirmativo. </w:t>
      </w:r>
      <w:r w:rsidR="00CB07F9"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Canullán. </w:t>
      </w:r>
      <w:r w:rsidR="00CB07F9"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Canullán: </w:t>
      </w:r>
      <w:r w:rsidRPr="001660BE">
        <w:rPr>
          <w:bCs/>
          <w:color w:val="000000" w:themeColor="text1"/>
          <w:szCs w:val="28"/>
        </w:rPr>
        <w:t xml:space="preserve">Afirmativo. </w:t>
      </w:r>
      <w:r w:rsidR="00CB07F9"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CB07F9" w:rsidRPr="001660BE">
        <w:rPr>
          <w:bCs/>
          <w:color w:val="000000" w:themeColor="text1"/>
          <w:szCs w:val="28"/>
        </w:rPr>
        <w:t xml:space="preserve">Cicala Ausente. </w:t>
      </w:r>
      <w:r w:rsidRPr="001660BE">
        <w:rPr>
          <w:bCs/>
          <w:color w:val="000000" w:themeColor="text1"/>
          <w:szCs w:val="28"/>
        </w:rPr>
        <w:t>Di Salvo</w:t>
      </w:r>
      <w:r w:rsidR="00CB07F9" w:rsidRPr="001660BE">
        <w:rPr>
          <w:bCs/>
          <w:color w:val="000000" w:themeColor="text1"/>
          <w:szCs w:val="28"/>
        </w:rPr>
        <w:t>.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Presidente Di Salvo: </w:t>
      </w:r>
      <w:r w:rsidRPr="001660BE">
        <w:rPr>
          <w:bCs/>
          <w:color w:val="000000" w:themeColor="text1"/>
          <w:szCs w:val="28"/>
        </w:rPr>
        <w:t xml:space="preserve">Afirmativo. </w:t>
      </w:r>
      <w:r w:rsidR="00CB07F9" w:rsidRPr="001660BE">
        <w:rPr>
          <w:bCs/>
          <w:color w:val="000000" w:themeColor="text1"/>
          <w:szCs w:val="28"/>
        </w:rPr>
        <w:t>……………………………………………………</w:t>
      </w:r>
    </w:p>
    <w:p w:rsidR="008F6DDA" w:rsidRPr="001660BE" w:rsidRDefault="008F6DDA" w:rsidP="008F6DDA">
      <w:pPr>
        <w:jc w:val="both"/>
        <w:rPr>
          <w:bCs/>
          <w:color w:val="000000" w:themeColor="text1"/>
          <w:szCs w:val="28"/>
        </w:rPr>
      </w:pPr>
      <w:r w:rsidRPr="001660BE">
        <w:rPr>
          <w:b/>
          <w:bCs/>
          <w:color w:val="000000" w:themeColor="text1"/>
          <w:szCs w:val="28"/>
        </w:rPr>
        <w:lastRenderedPageBreak/>
        <w:t xml:space="preserve">Secretaria: </w:t>
      </w:r>
      <w:r w:rsidR="00CB07F9" w:rsidRPr="001660BE">
        <w:rPr>
          <w:bCs/>
          <w:color w:val="000000" w:themeColor="text1"/>
          <w:szCs w:val="28"/>
        </w:rPr>
        <w:t>Fredes.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Fredes: </w:t>
      </w:r>
      <w:r w:rsidRPr="001660BE">
        <w:rPr>
          <w:bCs/>
          <w:color w:val="000000" w:themeColor="text1"/>
          <w:szCs w:val="28"/>
        </w:rPr>
        <w:t xml:space="preserve">Afirmativo. </w:t>
      </w:r>
      <w:r w:rsidR="00CB07F9"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CB07F9" w:rsidRPr="001660BE">
        <w:rPr>
          <w:bCs/>
          <w:color w:val="000000" w:themeColor="text1"/>
          <w:szCs w:val="28"/>
        </w:rPr>
        <w:t>García.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w:t>
      </w:r>
      <w:r w:rsidR="00CB07F9" w:rsidRPr="001660BE">
        <w:rPr>
          <w:b/>
          <w:bCs/>
          <w:color w:val="000000" w:themeColor="text1"/>
          <w:szCs w:val="28"/>
        </w:rPr>
        <w:t>García</w:t>
      </w:r>
      <w:r w:rsidRPr="001660BE">
        <w:rPr>
          <w:b/>
          <w:bCs/>
          <w:color w:val="000000" w:themeColor="text1"/>
          <w:szCs w:val="28"/>
        </w:rPr>
        <w:t xml:space="preserve">: </w:t>
      </w:r>
      <w:r w:rsidRPr="001660BE">
        <w:rPr>
          <w:bCs/>
          <w:color w:val="000000" w:themeColor="text1"/>
          <w:szCs w:val="28"/>
        </w:rPr>
        <w:t xml:space="preserve">Afirmativo. </w:t>
      </w:r>
      <w:r w:rsidR="00CB07F9"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6E0677"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Gaya.</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Gaya: </w:t>
      </w:r>
      <w:r w:rsidR="006E0677" w:rsidRPr="001660BE">
        <w:rPr>
          <w:bCs/>
          <w:color w:val="000000" w:themeColor="text1"/>
          <w:szCs w:val="28"/>
        </w:rPr>
        <w:t>Afirmativo.</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Masague.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Masague: </w:t>
      </w:r>
      <w:r w:rsidRPr="001660BE">
        <w:rPr>
          <w:bCs/>
          <w:color w:val="000000" w:themeColor="text1"/>
          <w:szCs w:val="28"/>
        </w:rPr>
        <w:t>Afirmativo.</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Pezzelatto.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Concejal Pezzelatto:</w:t>
      </w:r>
      <w:r w:rsidR="006E0677" w:rsidRPr="001660BE">
        <w:rPr>
          <w:b/>
          <w:bCs/>
          <w:color w:val="000000" w:themeColor="text1"/>
          <w:szCs w:val="28"/>
        </w:rPr>
        <w:t xml:space="preserve"> </w:t>
      </w:r>
      <w:r w:rsidR="006E0677" w:rsidRPr="001660BE">
        <w:rPr>
          <w:bCs/>
          <w:color w:val="000000" w:themeColor="text1"/>
          <w:szCs w:val="28"/>
        </w:rPr>
        <w:t>Afirmativo</w:t>
      </w:r>
      <w:r w:rsidRPr="001660BE">
        <w:rPr>
          <w:bCs/>
          <w:color w:val="000000" w:themeColor="text1"/>
          <w:szCs w:val="28"/>
        </w:rPr>
        <w:t xml:space="preserve">.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Ponce.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Concejal Ponce:</w:t>
      </w:r>
      <w:r w:rsidR="006E0677" w:rsidRPr="001660BE">
        <w:rPr>
          <w:b/>
          <w:bCs/>
          <w:color w:val="000000" w:themeColor="text1"/>
          <w:szCs w:val="28"/>
        </w:rPr>
        <w:t xml:space="preserve"> </w:t>
      </w:r>
      <w:r w:rsidR="006E0677" w:rsidRPr="001660BE">
        <w:rPr>
          <w:bCs/>
          <w:color w:val="000000" w:themeColor="text1"/>
          <w:szCs w:val="28"/>
        </w:rPr>
        <w:t>Afirmativo</w:t>
      </w:r>
      <w:r w:rsidRPr="001660BE">
        <w:rPr>
          <w:bCs/>
          <w:color w:val="000000" w:themeColor="text1"/>
          <w:szCs w:val="28"/>
        </w:rPr>
        <w:t xml:space="preserve">. </w:t>
      </w:r>
      <w:r w:rsidR="00EB74D0" w:rsidRPr="001660BE">
        <w:rPr>
          <w:bCs/>
          <w:color w:val="000000" w:themeColor="text1"/>
          <w:szCs w:val="28"/>
        </w:rPr>
        <w:t>……………………………………………………….</w:t>
      </w:r>
    </w:p>
    <w:p w:rsidR="00EB74D0" w:rsidRPr="001660BE" w:rsidRDefault="00EB74D0" w:rsidP="008F6DDA">
      <w:pPr>
        <w:jc w:val="both"/>
        <w:rPr>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Ponzo.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Concejal Ponzo:</w:t>
      </w:r>
      <w:r w:rsidR="006E0677" w:rsidRPr="001660BE">
        <w:rPr>
          <w:b/>
          <w:bCs/>
          <w:color w:val="000000" w:themeColor="text1"/>
          <w:szCs w:val="28"/>
        </w:rPr>
        <w:t xml:space="preserve"> </w:t>
      </w:r>
      <w:r w:rsidR="006E0677" w:rsidRPr="001660BE">
        <w:rPr>
          <w:bCs/>
          <w:color w:val="000000" w:themeColor="text1"/>
          <w:szCs w:val="28"/>
        </w:rPr>
        <w:t>Afirmativo</w:t>
      </w:r>
      <w:r w:rsidRPr="001660BE">
        <w:rPr>
          <w:bCs/>
          <w:color w:val="000000" w:themeColor="text1"/>
          <w:szCs w:val="28"/>
        </w:rPr>
        <w:t>.</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Serafini.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Serafini: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Torre.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Concejal Torre: </w:t>
      </w:r>
      <w:r w:rsidRPr="001660BE">
        <w:rPr>
          <w:bCs/>
          <w:color w:val="000000" w:themeColor="text1"/>
          <w:szCs w:val="28"/>
        </w:rPr>
        <w:t>Afirmativo.</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Angelani.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Angelani: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00EB74D0" w:rsidRPr="001660BE">
        <w:rPr>
          <w:bCs/>
          <w:color w:val="000000" w:themeColor="text1"/>
          <w:szCs w:val="28"/>
        </w:rPr>
        <w:t>Birene.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Birene: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Ferrari.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Ferrari: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Galdós.</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w:t>
      </w:r>
      <w:r w:rsidR="00EB74D0" w:rsidRPr="001660BE">
        <w:rPr>
          <w:b/>
          <w:bCs/>
          <w:color w:val="000000" w:themeColor="text1"/>
          <w:szCs w:val="28"/>
        </w:rPr>
        <w:t>Galdós</w:t>
      </w:r>
      <w:r w:rsidRPr="001660BE">
        <w:rPr>
          <w:b/>
          <w:bCs/>
          <w:color w:val="000000" w:themeColor="text1"/>
          <w:szCs w:val="28"/>
        </w:rPr>
        <w:t xml:space="preserve">: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EB74D0" w:rsidP="008F6DDA">
      <w:pPr>
        <w:jc w:val="both"/>
        <w:rPr>
          <w:bCs/>
          <w:color w:val="000000" w:themeColor="text1"/>
          <w:szCs w:val="28"/>
        </w:rPr>
      </w:pPr>
      <w:r w:rsidRPr="001660BE">
        <w:rPr>
          <w:b/>
          <w:bCs/>
          <w:color w:val="000000" w:themeColor="text1"/>
          <w:szCs w:val="28"/>
        </w:rPr>
        <w:t>Secretaria:</w:t>
      </w:r>
      <w:r w:rsidRPr="001660BE">
        <w:rPr>
          <w:bCs/>
          <w:color w:val="000000" w:themeColor="text1"/>
          <w:szCs w:val="28"/>
        </w:rPr>
        <w:t xml:space="preserve"> Herrera Ausente. </w:t>
      </w:r>
      <w:r w:rsidR="008F6DDA" w:rsidRPr="001660BE">
        <w:rPr>
          <w:bCs/>
          <w:color w:val="000000" w:themeColor="text1"/>
          <w:szCs w:val="28"/>
        </w:rPr>
        <w:t xml:space="preserve">Iturria. </w:t>
      </w:r>
      <w:r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lastRenderedPageBreak/>
        <w:t xml:space="preserve">Mayor Contribuyente Iturria: </w:t>
      </w:r>
      <w:r w:rsidRPr="001660BE">
        <w:rPr>
          <w:bCs/>
          <w:color w:val="000000" w:themeColor="text1"/>
          <w:szCs w:val="28"/>
        </w:rPr>
        <w:t>Afirmativo.</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Locatelli.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Mayor Contribuyente Locatelli:</w:t>
      </w:r>
      <w:r w:rsidR="006E0677" w:rsidRPr="001660BE">
        <w:rPr>
          <w:b/>
          <w:bCs/>
          <w:color w:val="000000" w:themeColor="text1"/>
          <w:szCs w:val="28"/>
        </w:rPr>
        <w:t xml:space="preserve"> </w:t>
      </w:r>
      <w:r w:rsidR="006E0677" w:rsidRPr="001660BE">
        <w:rPr>
          <w:bCs/>
          <w:color w:val="000000" w:themeColor="text1"/>
          <w:szCs w:val="28"/>
        </w:rPr>
        <w:t>Afirmativo</w:t>
      </w:r>
      <w:r w:rsidRPr="001660BE">
        <w:rPr>
          <w:bCs/>
          <w:color w:val="000000" w:themeColor="text1"/>
          <w:szCs w:val="28"/>
        </w:rPr>
        <w:t xml:space="preserve">.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Mansilla.</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Mansilla: </w:t>
      </w:r>
      <w:r w:rsidRPr="001660BE">
        <w:rPr>
          <w:bCs/>
          <w:color w:val="000000" w:themeColor="text1"/>
          <w:szCs w:val="28"/>
        </w:rPr>
        <w:t>Afirmativo.</w:t>
      </w:r>
      <w:r w:rsidR="00EB74D0" w:rsidRPr="001660BE">
        <w:rPr>
          <w:bCs/>
          <w:color w:val="000000" w:themeColor="text1"/>
          <w:szCs w:val="28"/>
        </w:rPr>
        <w:t xml:space="preserve">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Secretaria</w:t>
      </w:r>
      <w:r w:rsidR="00EB74D0" w:rsidRPr="001660BE">
        <w:rPr>
          <w:b/>
          <w:bCs/>
          <w:color w:val="000000" w:themeColor="text1"/>
          <w:szCs w:val="28"/>
        </w:rPr>
        <w:t>:</w:t>
      </w:r>
      <w:r w:rsidRPr="001660BE">
        <w:rPr>
          <w:b/>
          <w:bCs/>
          <w:color w:val="000000" w:themeColor="text1"/>
          <w:szCs w:val="28"/>
        </w:rPr>
        <w:t xml:space="preserve"> </w:t>
      </w:r>
      <w:r w:rsidR="00EB74D0" w:rsidRPr="001660BE">
        <w:rPr>
          <w:bCs/>
          <w:color w:val="000000" w:themeColor="text1"/>
          <w:szCs w:val="28"/>
        </w:rPr>
        <w:t xml:space="preserve">Méndez Ausente. </w:t>
      </w:r>
      <w:r w:rsidRPr="001660BE">
        <w:rPr>
          <w:bCs/>
          <w:color w:val="000000" w:themeColor="text1"/>
          <w:szCs w:val="28"/>
        </w:rPr>
        <w:t xml:space="preserve">Montecchia.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Montecchia: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Pigliapoco.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Mayor Contribuyente Pigliapoco:</w:t>
      </w:r>
      <w:r w:rsidR="00EB74D0" w:rsidRPr="001660BE">
        <w:rPr>
          <w:b/>
          <w:bCs/>
          <w:color w:val="000000" w:themeColor="text1"/>
          <w:szCs w:val="28"/>
        </w:rPr>
        <w:t xml:space="preserve"> </w:t>
      </w:r>
      <w:r w:rsidR="00EB74D0" w:rsidRPr="001660BE">
        <w:rPr>
          <w:bCs/>
          <w:color w:val="000000" w:themeColor="text1"/>
          <w:szCs w:val="28"/>
        </w:rPr>
        <w:t>Afirmativo.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Rapopor</w:t>
      </w:r>
      <w:r w:rsidR="00EB74D0" w:rsidRPr="001660BE">
        <w:rPr>
          <w:bCs/>
          <w:color w:val="000000" w:themeColor="text1"/>
          <w:szCs w:val="28"/>
        </w:rPr>
        <w:t>t</w:t>
      </w:r>
      <w:r w:rsidRPr="001660BE">
        <w:rPr>
          <w:bCs/>
          <w:color w:val="000000" w:themeColor="text1"/>
          <w:szCs w:val="28"/>
        </w:rPr>
        <w:t xml:space="preserve">.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Mayor Contribuyente Rapopor</w:t>
      </w:r>
      <w:r w:rsidR="00EB74D0" w:rsidRPr="001660BE">
        <w:rPr>
          <w:b/>
          <w:bCs/>
          <w:color w:val="000000" w:themeColor="text1"/>
          <w:szCs w:val="28"/>
        </w:rPr>
        <w:t>t</w:t>
      </w:r>
      <w:r w:rsidRPr="001660BE">
        <w:rPr>
          <w:b/>
          <w:bCs/>
          <w:color w:val="000000" w:themeColor="text1"/>
          <w:szCs w:val="28"/>
        </w:rPr>
        <w:t xml:space="preserve">: </w:t>
      </w:r>
      <w:r w:rsidR="006E0677" w:rsidRPr="001660BE">
        <w:rPr>
          <w:bCs/>
          <w:color w:val="000000" w:themeColor="text1"/>
          <w:szCs w:val="28"/>
        </w:rPr>
        <w:t>Afirmativ</w:t>
      </w:r>
      <w:r w:rsidR="00EB74D0" w:rsidRPr="001660BE">
        <w:rPr>
          <w:bCs/>
          <w:color w:val="000000" w:themeColor="text1"/>
          <w:szCs w:val="28"/>
        </w:rPr>
        <w:t>o. …………………………………….</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Sardi. </w:t>
      </w:r>
      <w:r w:rsidR="00EB74D0" w:rsidRPr="001660BE">
        <w:rPr>
          <w:bCs/>
          <w:color w:val="000000" w:themeColor="text1"/>
          <w:szCs w:val="28"/>
        </w:rPr>
        <w:t>……………………………………………………………………</w:t>
      </w:r>
    </w:p>
    <w:p w:rsidR="006E0677" w:rsidRPr="001660BE" w:rsidRDefault="006E0677"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Sardi: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Tosto.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6E0677" w:rsidRPr="001660BE" w:rsidRDefault="008F6DDA" w:rsidP="008F6DDA">
      <w:pPr>
        <w:jc w:val="both"/>
        <w:rPr>
          <w:bCs/>
          <w:color w:val="000000" w:themeColor="text1"/>
          <w:szCs w:val="28"/>
        </w:rPr>
      </w:pPr>
      <w:r w:rsidRPr="001660BE">
        <w:rPr>
          <w:b/>
          <w:bCs/>
          <w:color w:val="000000" w:themeColor="text1"/>
          <w:szCs w:val="28"/>
        </w:rPr>
        <w:t xml:space="preserve">Mayor Contribuyente Tosto: </w:t>
      </w:r>
      <w:r w:rsidR="006E0677" w:rsidRPr="001660BE">
        <w:rPr>
          <w:bCs/>
          <w:color w:val="000000" w:themeColor="text1"/>
          <w:szCs w:val="28"/>
        </w:rPr>
        <w:t>Afirmativo</w:t>
      </w:r>
      <w:r w:rsidR="00EB74D0" w:rsidRPr="001660BE">
        <w:rPr>
          <w:bCs/>
          <w:color w:val="000000" w:themeColor="text1"/>
          <w:szCs w:val="28"/>
        </w:rPr>
        <w:t>. ………………………………………….</w:t>
      </w:r>
    </w:p>
    <w:p w:rsidR="006E0677" w:rsidRPr="001660BE" w:rsidRDefault="006E0677"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Zaccaro.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Mayor Contribuyente Zaccaro: </w:t>
      </w:r>
      <w:r w:rsidRPr="001660BE">
        <w:rPr>
          <w:bCs/>
          <w:color w:val="000000" w:themeColor="text1"/>
          <w:szCs w:val="28"/>
        </w:rPr>
        <w:t xml:space="preserve">Afirmativo.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Zuf</w:t>
      </w:r>
      <w:r w:rsidR="00EB74D0" w:rsidRPr="001660BE">
        <w:rPr>
          <w:bCs/>
          <w:color w:val="000000" w:themeColor="text1"/>
          <w:szCs w:val="28"/>
        </w:rPr>
        <w:t>fan</w:t>
      </w:r>
      <w:r w:rsidRPr="001660BE">
        <w:rPr>
          <w:bCs/>
          <w:color w:val="000000" w:themeColor="text1"/>
          <w:szCs w:val="28"/>
        </w:rPr>
        <w:t xml:space="preserve">ti. </w:t>
      </w:r>
      <w:r w:rsidR="00EB74D0" w:rsidRPr="001660BE">
        <w:rPr>
          <w:bCs/>
          <w:color w:val="000000" w:themeColor="text1"/>
          <w:szCs w:val="28"/>
        </w:rPr>
        <w:t>………………………………………………………………..</w:t>
      </w:r>
    </w:p>
    <w:p w:rsidR="008F6DDA" w:rsidRPr="001660BE" w:rsidRDefault="008F6DDA" w:rsidP="008F6DDA">
      <w:pPr>
        <w:jc w:val="both"/>
        <w:rPr>
          <w:b/>
          <w:bCs/>
          <w:color w:val="000000" w:themeColor="text1"/>
          <w:szCs w:val="28"/>
        </w:rPr>
      </w:pPr>
    </w:p>
    <w:p w:rsidR="008F6DDA" w:rsidRPr="001660BE" w:rsidRDefault="008F6DDA" w:rsidP="008F6DDA">
      <w:pPr>
        <w:jc w:val="both"/>
        <w:rPr>
          <w:bCs/>
          <w:color w:val="000000" w:themeColor="text1"/>
          <w:szCs w:val="28"/>
        </w:rPr>
      </w:pPr>
      <w:r w:rsidRPr="001660BE">
        <w:rPr>
          <w:b/>
          <w:bCs/>
          <w:color w:val="000000" w:themeColor="text1"/>
          <w:szCs w:val="28"/>
        </w:rPr>
        <w:t>Mayor Contribuyente Zuf</w:t>
      </w:r>
      <w:r w:rsidR="00EB74D0" w:rsidRPr="001660BE">
        <w:rPr>
          <w:b/>
          <w:bCs/>
          <w:color w:val="000000" w:themeColor="text1"/>
          <w:szCs w:val="28"/>
        </w:rPr>
        <w:t>fan</w:t>
      </w:r>
      <w:r w:rsidRPr="001660BE">
        <w:rPr>
          <w:b/>
          <w:bCs/>
          <w:color w:val="000000" w:themeColor="text1"/>
          <w:szCs w:val="28"/>
        </w:rPr>
        <w:t xml:space="preserve">ti: </w:t>
      </w:r>
      <w:r w:rsidRPr="001660BE">
        <w:rPr>
          <w:bCs/>
          <w:color w:val="000000" w:themeColor="text1"/>
          <w:szCs w:val="28"/>
        </w:rPr>
        <w:t xml:space="preserve">Afirmativo. </w:t>
      </w:r>
      <w:r w:rsidR="00EB74D0" w:rsidRPr="001660BE">
        <w:rPr>
          <w:bCs/>
          <w:color w:val="000000" w:themeColor="text1"/>
          <w:szCs w:val="28"/>
        </w:rPr>
        <w:t>……………………………………..</w:t>
      </w:r>
    </w:p>
    <w:p w:rsidR="008F6DDA" w:rsidRPr="008F6DDA" w:rsidRDefault="008F6DDA" w:rsidP="008F6DDA">
      <w:pPr>
        <w:jc w:val="both"/>
        <w:rPr>
          <w:bCs/>
          <w:szCs w:val="28"/>
        </w:rPr>
      </w:pPr>
    </w:p>
    <w:p w:rsidR="008F6DDA" w:rsidRDefault="006E0677" w:rsidP="008F6DDA">
      <w:pPr>
        <w:jc w:val="both"/>
        <w:rPr>
          <w:bCs/>
          <w:szCs w:val="28"/>
        </w:rPr>
      </w:pPr>
      <w:r>
        <w:rPr>
          <w:b/>
          <w:bCs/>
          <w:szCs w:val="28"/>
        </w:rPr>
        <w:t>Presidente Di Salvo:</w:t>
      </w:r>
      <w:r>
        <w:rPr>
          <w:bCs/>
          <w:szCs w:val="28"/>
        </w:rPr>
        <w:t xml:space="preserve"> Aprobado por unanimidad. Pasamos al XXIV. Disposiciones Generales. Articulo 151º. Articulo 152º. Articulo 153º. Articulo 154º. Articulo 155º. Articulo 156º. Articulo 157º. Articulo 158º. Articulo 159º. Articulo 160º. Articulo 161º. Articulo 162º. Articulo 163º. Articulo 164º. Articulo 165º. Vamos a pasar, ya que ninguno </w:t>
      </w:r>
      <w:r w:rsidR="0055472A">
        <w:rPr>
          <w:bCs/>
          <w:szCs w:val="28"/>
        </w:rPr>
        <w:t xml:space="preserve">Concejal </w:t>
      </w:r>
      <w:r>
        <w:rPr>
          <w:bCs/>
          <w:szCs w:val="28"/>
        </w:rPr>
        <w:t xml:space="preserve">va a hacer uso de la palabra. </w:t>
      </w:r>
      <w:r w:rsidR="0055472A">
        <w:rPr>
          <w:bCs/>
          <w:szCs w:val="28"/>
        </w:rPr>
        <w:t>Si no paso a los otros artículos. Así votamos. Articulo 166º. Articulo 167º. Articulo 168º. En el Artículo 165º. Dice debe ser la Ordenanza Nº 3213. En la pagina 64. ………………………………………….</w:t>
      </w:r>
    </w:p>
    <w:p w:rsidR="0055472A" w:rsidRDefault="0055472A" w:rsidP="008F6DDA">
      <w:pPr>
        <w:jc w:val="both"/>
        <w:rPr>
          <w:bCs/>
          <w:szCs w:val="28"/>
        </w:rPr>
      </w:pPr>
    </w:p>
    <w:p w:rsidR="0055472A" w:rsidRDefault="0055472A" w:rsidP="008F6DDA">
      <w:pPr>
        <w:jc w:val="both"/>
        <w:rPr>
          <w:bCs/>
          <w:szCs w:val="28"/>
        </w:rPr>
      </w:pPr>
      <w:r>
        <w:rPr>
          <w:b/>
          <w:bCs/>
          <w:szCs w:val="28"/>
        </w:rPr>
        <w:t>Concejal Torre:</w:t>
      </w:r>
      <w:r>
        <w:rPr>
          <w:bCs/>
          <w:szCs w:val="28"/>
        </w:rPr>
        <w:t xml:space="preserve"> Pido la palabra Sr. Presidente. ……………………………………..</w:t>
      </w:r>
    </w:p>
    <w:p w:rsidR="0055472A" w:rsidRDefault="0055472A" w:rsidP="008F6DDA">
      <w:pPr>
        <w:jc w:val="both"/>
        <w:rPr>
          <w:bCs/>
          <w:szCs w:val="28"/>
        </w:rPr>
      </w:pPr>
    </w:p>
    <w:p w:rsidR="0055472A" w:rsidRDefault="0055472A" w:rsidP="008F6DDA">
      <w:pPr>
        <w:jc w:val="both"/>
        <w:rPr>
          <w:bCs/>
          <w:szCs w:val="28"/>
        </w:rPr>
      </w:pPr>
      <w:r>
        <w:rPr>
          <w:b/>
          <w:bCs/>
          <w:szCs w:val="28"/>
        </w:rPr>
        <w:t>Presidente Di Salvo:</w:t>
      </w:r>
      <w:r w:rsidR="00EB74D0">
        <w:rPr>
          <w:b/>
          <w:bCs/>
          <w:szCs w:val="28"/>
        </w:rPr>
        <w:t xml:space="preserve"> </w:t>
      </w:r>
      <w:r w:rsidR="001E4BD8">
        <w:rPr>
          <w:bCs/>
          <w:szCs w:val="28"/>
        </w:rPr>
        <w:t>Tiene la palabra el Concejal Torre. …………………………..</w:t>
      </w:r>
    </w:p>
    <w:p w:rsidR="001E4BD8" w:rsidRDefault="001E4BD8" w:rsidP="008F6DDA">
      <w:pPr>
        <w:jc w:val="both"/>
        <w:rPr>
          <w:bCs/>
          <w:szCs w:val="28"/>
        </w:rPr>
      </w:pPr>
    </w:p>
    <w:p w:rsidR="001E4BD8" w:rsidRDefault="001E4BD8" w:rsidP="008F6DDA">
      <w:pPr>
        <w:jc w:val="both"/>
        <w:rPr>
          <w:bCs/>
          <w:szCs w:val="28"/>
        </w:rPr>
      </w:pPr>
      <w:r>
        <w:rPr>
          <w:b/>
          <w:bCs/>
          <w:szCs w:val="28"/>
        </w:rPr>
        <w:t>Concejal Torre:</w:t>
      </w:r>
      <w:r>
        <w:rPr>
          <w:bCs/>
          <w:szCs w:val="28"/>
        </w:rPr>
        <w:t xml:space="preserve"> No. Quiero que se tenga en cuenta, para el Bloque oficialista que, la verdad que conceptualmente no entiendo, como han votado negativamente el aumento de Tasas. Hemos sido nosotros, la oposición los que le ha dado los recursos y el aumento de Tasas. Que tengan en cuenta no votar en negativo este Artículo. </w:t>
      </w:r>
      <w:r>
        <w:rPr>
          <w:bCs/>
          <w:szCs w:val="28"/>
        </w:rPr>
        <w:lastRenderedPageBreak/>
        <w:t>Porque si votan negativo, se pueden caer todas las Tasas que hemos votado hasta acá. Nada más Sr. Presidente. ……………………………………………………………...</w:t>
      </w:r>
    </w:p>
    <w:p w:rsidR="001E4BD8" w:rsidRDefault="001E4BD8" w:rsidP="008F6DDA">
      <w:pPr>
        <w:jc w:val="both"/>
        <w:rPr>
          <w:bCs/>
          <w:szCs w:val="28"/>
        </w:rPr>
      </w:pPr>
    </w:p>
    <w:p w:rsidR="001E4BD8" w:rsidRDefault="001E4BD8" w:rsidP="008F6DDA">
      <w:pPr>
        <w:jc w:val="both"/>
        <w:rPr>
          <w:bCs/>
          <w:szCs w:val="28"/>
        </w:rPr>
      </w:pPr>
      <w:r>
        <w:rPr>
          <w:b/>
          <w:bCs/>
          <w:szCs w:val="28"/>
        </w:rPr>
        <w:t>Presidente Di Salvo:</w:t>
      </w:r>
      <w:r>
        <w:rPr>
          <w:bCs/>
          <w:szCs w:val="28"/>
        </w:rPr>
        <w:t xml:space="preserve"> Gracias Concejal Torres. El </w:t>
      </w:r>
      <w:r w:rsidR="00CA6C98">
        <w:rPr>
          <w:bCs/>
          <w:szCs w:val="28"/>
        </w:rPr>
        <w:t>Artículo</w:t>
      </w:r>
      <w:r>
        <w:rPr>
          <w:bCs/>
          <w:szCs w:val="28"/>
        </w:rPr>
        <w:t xml:space="preserve"> 165º</w:t>
      </w:r>
      <w:r w:rsidR="00CA6C98">
        <w:rPr>
          <w:bCs/>
          <w:szCs w:val="28"/>
        </w:rPr>
        <w:t>. Derogase la Ordenanza Nº 3213/2015. Sus modificatorias y cualquier otra que se le oponga. Tenemos que hacer la salvedad del Capítulo XIII y XX. Que son los que se votaron por la negativa. Si no quedarían (…)………………………………………………….</w:t>
      </w:r>
    </w:p>
    <w:p w:rsidR="00CA6C98" w:rsidRDefault="00CA6C98" w:rsidP="008F6DDA">
      <w:pPr>
        <w:jc w:val="both"/>
        <w:rPr>
          <w:bCs/>
          <w:szCs w:val="28"/>
        </w:rPr>
      </w:pPr>
    </w:p>
    <w:p w:rsidR="00CA6C98" w:rsidRDefault="00CA6C98" w:rsidP="008F6DDA">
      <w:pPr>
        <w:jc w:val="both"/>
        <w:rPr>
          <w:bCs/>
          <w:szCs w:val="28"/>
        </w:rPr>
      </w:pPr>
      <w:r>
        <w:rPr>
          <w:b/>
          <w:bCs/>
          <w:szCs w:val="28"/>
        </w:rPr>
        <w:t>Concejal Torre:</w:t>
      </w:r>
      <w:r>
        <w:rPr>
          <w:bCs/>
          <w:szCs w:val="28"/>
        </w:rPr>
        <w:t xml:space="preserve"> No quedaría la anterior tampoco. Se caerían. Y quedarían sin, digamos sin cobrarse la Tasa de Patente y lo otro. Por eso digo (…)………………</w:t>
      </w:r>
    </w:p>
    <w:p w:rsidR="00CA6C98" w:rsidRDefault="00CA6C98" w:rsidP="008F6DDA">
      <w:pPr>
        <w:jc w:val="both"/>
        <w:rPr>
          <w:bCs/>
          <w:szCs w:val="28"/>
        </w:rPr>
      </w:pPr>
    </w:p>
    <w:p w:rsidR="00CA6C98" w:rsidRDefault="00CA6C98" w:rsidP="008F6DDA">
      <w:pPr>
        <w:jc w:val="both"/>
        <w:rPr>
          <w:bCs/>
          <w:szCs w:val="28"/>
        </w:rPr>
      </w:pPr>
      <w:r>
        <w:rPr>
          <w:b/>
          <w:bCs/>
          <w:szCs w:val="28"/>
        </w:rPr>
        <w:t>Presidente Di Salvo:</w:t>
      </w:r>
      <w:r>
        <w:rPr>
          <w:bCs/>
          <w:szCs w:val="28"/>
        </w:rPr>
        <w:t xml:space="preserve"> Por eso digo Capitulo XIII y XX (…)…………………………</w:t>
      </w:r>
    </w:p>
    <w:p w:rsidR="00CA6C98" w:rsidRDefault="00CA6C98" w:rsidP="008F6DDA">
      <w:pPr>
        <w:jc w:val="both"/>
        <w:rPr>
          <w:bCs/>
          <w:szCs w:val="28"/>
        </w:rPr>
      </w:pPr>
    </w:p>
    <w:p w:rsidR="00CA6C98" w:rsidRDefault="00CA6C98" w:rsidP="008F6DDA">
      <w:pPr>
        <w:jc w:val="both"/>
        <w:rPr>
          <w:bCs/>
          <w:szCs w:val="28"/>
        </w:rPr>
      </w:pPr>
      <w:r>
        <w:rPr>
          <w:b/>
          <w:bCs/>
          <w:szCs w:val="28"/>
        </w:rPr>
        <w:t>Concejal Torre:</w:t>
      </w:r>
      <w:r>
        <w:rPr>
          <w:bCs/>
          <w:szCs w:val="28"/>
        </w:rPr>
        <w:t xml:space="preserve"> Si, si (…)……………………………………………………………</w:t>
      </w:r>
    </w:p>
    <w:p w:rsidR="00CA6C98" w:rsidRDefault="00CA6C98" w:rsidP="008F6DDA">
      <w:pPr>
        <w:jc w:val="both"/>
        <w:rPr>
          <w:bCs/>
          <w:szCs w:val="28"/>
        </w:rPr>
      </w:pPr>
    </w:p>
    <w:p w:rsidR="00AB6F34" w:rsidRDefault="00CA6C98" w:rsidP="008F6DDA">
      <w:pPr>
        <w:jc w:val="both"/>
        <w:rPr>
          <w:bCs/>
          <w:szCs w:val="28"/>
        </w:rPr>
      </w:pPr>
      <w:r>
        <w:rPr>
          <w:b/>
          <w:bCs/>
          <w:szCs w:val="28"/>
        </w:rPr>
        <w:t>Presidente Di Salvo:</w:t>
      </w:r>
      <w:r>
        <w:rPr>
          <w:bCs/>
          <w:szCs w:val="28"/>
        </w:rPr>
        <w:t xml:space="preserve"> Capitulo XIII y XX, introducirlo salvo, a excepción </w:t>
      </w:r>
      <w:r w:rsidR="00AB6F34">
        <w:rPr>
          <w:bCs/>
          <w:szCs w:val="28"/>
        </w:rPr>
        <w:t xml:space="preserve">de </w:t>
      </w:r>
      <w:r>
        <w:rPr>
          <w:bCs/>
          <w:szCs w:val="28"/>
        </w:rPr>
        <w:t xml:space="preserve">los Capítulos XIII y </w:t>
      </w:r>
      <w:r w:rsidR="00AB6F34">
        <w:rPr>
          <w:bCs/>
          <w:szCs w:val="28"/>
        </w:rPr>
        <w:t>XX. Quedaría redactado el 165º. Que serian vigentes, los de la. El Capitulo XII y XX de la 3213/2015. ¿Correcto? Pasamos a votar entonces, el Artículo 168º. Comuníquese al Departamento Ejecutivo, los dos Capítulos. …………………</w:t>
      </w:r>
    </w:p>
    <w:p w:rsidR="00AB6F34" w:rsidRDefault="00AB6F34" w:rsidP="008F6DDA">
      <w:pPr>
        <w:jc w:val="both"/>
        <w:rPr>
          <w:bCs/>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Almirón</w:t>
      </w:r>
      <w:r w:rsidR="006E3FA8" w:rsidRPr="001660BE">
        <w:rPr>
          <w:bCs/>
          <w:color w:val="000000" w:themeColor="text1"/>
          <w:szCs w:val="28"/>
        </w:rPr>
        <w:t>.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w:t>
      </w:r>
      <w:r w:rsidR="006E3FA8" w:rsidRPr="001660BE">
        <w:rPr>
          <w:b/>
          <w:bCs/>
          <w:color w:val="000000" w:themeColor="text1"/>
          <w:szCs w:val="28"/>
        </w:rPr>
        <w:t>Almirón</w:t>
      </w:r>
      <w:r w:rsidRPr="001660BE">
        <w:rPr>
          <w:b/>
          <w:bCs/>
          <w:color w:val="000000" w:themeColor="text1"/>
          <w:szCs w:val="28"/>
        </w:rPr>
        <w:t xml:space="preserve">: </w:t>
      </w:r>
      <w:r w:rsidR="006E3FA8" w:rsidRPr="001660BE">
        <w:rPr>
          <w:bCs/>
          <w:color w:val="000000" w:themeColor="text1"/>
          <w:szCs w:val="28"/>
        </w:rPr>
        <w:t>Afirmativo.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Argañaraz.</w:t>
      </w:r>
      <w:r w:rsidR="006E3FA8"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Argañaraz: </w:t>
      </w:r>
      <w:r w:rsidR="006E3FA8" w:rsidRPr="001660BE">
        <w:rPr>
          <w:bCs/>
          <w:color w:val="000000" w:themeColor="text1"/>
          <w:szCs w:val="28"/>
        </w:rPr>
        <w:t>Afirmativo. …………………………………………………</w:t>
      </w:r>
      <w:r w:rsidR="001660BE">
        <w:rPr>
          <w:bCs/>
          <w:color w:val="000000" w:themeColor="text1"/>
          <w:szCs w:val="28"/>
        </w:rPr>
        <w:t>…</w:t>
      </w:r>
    </w:p>
    <w:p w:rsidR="006E3FA8" w:rsidRPr="001660BE" w:rsidRDefault="006E3FA8"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E3FA8" w:rsidRPr="001660BE">
        <w:rPr>
          <w:bCs/>
          <w:color w:val="000000" w:themeColor="text1"/>
          <w:szCs w:val="28"/>
        </w:rPr>
        <w:t>Bogado.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
          <w:bCs/>
          <w:color w:val="000000" w:themeColor="text1"/>
          <w:szCs w:val="28"/>
        </w:rPr>
      </w:pPr>
      <w:r w:rsidRPr="001660BE">
        <w:rPr>
          <w:b/>
          <w:bCs/>
          <w:color w:val="000000" w:themeColor="text1"/>
          <w:szCs w:val="28"/>
        </w:rPr>
        <w:t xml:space="preserve">Concejal Bogado: </w:t>
      </w:r>
      <w:r w:rsidRPr="001660BE">
        <w:rPr>
          <w:bCs/>
          <w:color w:val="000000" w:themeColor="text1"/>
          <w:szCs w:val="28"/>
        </w:rPr>
        <w:t>Afirmativo.</w:t>
      </w:r>
      <w:r w:rsidR="006E3FA8"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Botta.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Botta: </w:t>
      </w:r>
      <w:r w:rsidRPr="001660BE">
        <w:rPr>
          <w:bCs/>
          <w:color w:val="000000" w:themeColor="text1"/>
          <w:szCs w:val="28"/>
        </w:rPr>
        <w:t xml:space="preserve">Afirmativo.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Canullán.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Canullán: </w:t>
      </w:r>
      <w:r w:rsidRPr="001660BE">
        <w:rPr>
          <w:bCs/>
          <w:color w:val="000000" w:themeColor="text1"/>
          <w:szCs w:val="28"/>
        </w:rPr>
        <w:t xml:space="preserve">Afirmativo.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E3FA8" w:rsidRPr="001660BE">
        <w:rPr>
          <w:bCs/>
          <w:color w:val="000000" w:themeColor="text1"/>
          <w:szCs w:val="28"/>
        </w:rPr>
        <w:t>Cicala Ausente. Di Salvo.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Presidente Di Salvo: </w:t>
      </w:r>
      <w:r w:rsidRPr="001660BE">
        <w:rPr>
          <w:bCs/>
          <w:color w:val="000000" w:themeColor="text1"/>
          <w:szCs w:val="28"/>
        </w:rPr>
        <w:t xml:space="preserve">Afirmativo. </w:t>
      </w:r>
      <w:r w:rsidR="006E3FA8"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E3FA8" w:rsidRPr="001660BE">
        <w:rPr>
          <w:bCs/>
          <w:color w:val="000000" w:themeColor="text1"/>
          <w:szCs w:val="28"/>
        </w:rPr>
        <w:t>Fredes.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Fredes: </w:t>
      </w:r>
      <w:r w:rsidRPr="001660BE">
        <w:rPr>
          <w:bCs/>
          <w:color w:val="000000" w:themeColor="text1"/>
          <w:szCs w:val="28"/>
        </w:rPr>
        <w:t xml:space="preserve">Afirmativo. </w:t>
      </w:r>
      <w:r w:rsidR="006E3FA8"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E3FA8" w:rsidRPr="001660BE">
        <w:rPr>
          <w:bCs/>
          <w:color w:val="000000" w:themeColor="text1"/>
          <w:szCs w:val="28"/>
        </w:rPr>
        <w:t>García.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w:t>
      </w:r>
      <w:r w:rsidR="006E3FA8" w:rsidRPr="001660BE">
        <w:rPr>
          <w:b/>
          <w:bCs/>
          <w:color w:val="000000" w:themeColor="text1"/>
          <w:szCs w:val="28"/>
        </w:rPr>
        <w:t>García</w:t>
      </w:r>
      <w:r w:rsidRPr="001660BE">
        <w:rPr>
          <w:b/>
          <w:bCs/>
          <w:color w:val="000000" w:themeColor="text1"/>
          <w:szCs w:val="28"/>
        </w:rPr>
        <w:t xml:space="preserve">: </w:t>
      </w:r>
      <w:r w:rsidRPr="001660BE">
        <w:rPr>
          <w:bCs/>
          <w:color w:val="000000" w:themeColor="text1"/>
          <w:szCs w:val="28"/>
        </w:rPr>
        <w:t xml:space="preserve">Afirmativo. </w:t>
      </w:r>
      <w:r w:rsidR="006E3FA8"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Gaya.</w:t>
      </w:r>
      <w:r w:rsidR="006E3FA8"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lastRenderedPageBreak/>
        <w:t xml:space="preserve">Concejal Gaya: </w:t>
      </w:r>
      <w:r w:rsidRPr="001660BE">
        <w:rPr>
          <w:bCs/>
          <w:color w:val="000000" w:themeColor="text1"/>
          <w:szCs w:val="28"/>
        </w:rPr>
        <w:t>Afirmativo.</w:t>
      </w:r>
      <w:r w:rsidR="006E3FA8"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E3FA8" w:rsidRPr="001660BE">
        <w:rPr>
          <w:bCs/>
          <w:color w:val="000000" w:themeColor="text1"/>
          <w:szCs w:val="28"/>
        </w:rPr>
        <w:t>Masague.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Masague: </w:t>
      </w:r>
      <w:r w:rsidRPr="001660BE">
        <w:rPr>
          <w:bCs/>
          <w:color w:val="000000" w:themeColor="text1"/>
          <w:szCs w:val="28"/>
        </w:rPr>
        <w:t>Afirmativo.</w:t>
      </w:r>
      <w:r w:rsidR="006E3FA8"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Pezzelatto.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Pezzelatto: </w:t>
      </w:r>
      <w:r w:rsidRPr="001660BE">
        <w:rPr>
          <w:bCs/>
          <w:color w:val="000000" w:themeColor="text1"/>
          <w:szCs w:val="28"/>
        </w:rPr>
        <w:t xml:space="preserve">Afirmativo.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E3FA8" w:rsidRPr="001660BE">
        <w:rPr>
          <w:bCs/>
          <w:color w:val="000000" w:themeColor="text1"/>
          <w:szCs w:val="28"/>
        </w:rPr>
        <w:t>Ponce.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Ponce: </w:t>
      </w:r>
      <w:r w:rsidRPr="001660BE">
        <w:rPr>
          <w:bCs/>
          <w:color w:val="000000" w:themeColor="text1"/>
          <w:szCs w:val="28"/>
        </w:rPr>
        <w:t xml:space="preserve">Afirmativo. </w:t>
      </w:r>
      <w:r w:rsidR="006E3FA8"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Ponzo.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Ponzo: </w:t>
      </w:r>
      <w:r w:rsidRPr="001660BE">
        <w:rPr>
          <w:bCs/>
          <w:color w:val="000000" w:themeColor="text1"/>
          <w:szCs w:val="28"/>
        </w:rPr>
        <w:t>Afirmativo.</w:t>
      </w:r>
      <w:r w:rsidR="00652560"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Serafini.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Serafini: </w:t>
      </w:r>
      <w:r w:rsidRPr="001660BE">
        <w:rPr>
          <w:bCs/>
          <w:color w:val="000000" w:themeColor="text1"/>
          <w:szCs w:val="28"/>
        </w:rPr>
        <w:t xml:space="preserve">Afirmativo.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Torre.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Concejal Torre: </w:t>
      </w:r>
      <w:r w:rsidRPr="001660BE">
        <w:rPr>
          <w:bCs/>
          <w:color w:val="000000" w:themeColor="text1"/>
          <w:szCs w:val="28"/>
        </w:rPr>
        <w:t>Afirmativo.</w:t>
      </w:r>
      <w:r w:rsidR="00652560"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Angelani.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Presidente Di Salvo: </w:t>
      </w:r>
      <w:r w:rsidRPr="001660BE">
        <w:rPr>
          <w:bCs/>
          <w:color w:val="000000" w:themeColor="text1"/>
          <w:szCs w:val="28"/>
        </w:rPr>
        <w:t>Silencio por favor. ¿Angelani?</w:t>
      </w:r>
      <w:r w:rsidR="00652560"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Angelani: </w:t>
      </w:r>
      <w:r w:rsidRPr="001660BE">
        <w:rPr>
          <w:bCs/>
          <w:color w:val="000000" w:themeColor="text1"/>
          <w:szCs w:val="28"/>
        </w:rPr>
        <w:t xml:space="preserve">Afirmativo.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Birene.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Birene: </w:t>
      </w:r>
      <w:r w:rsidRPr="001660BE">
        <w:rPr>
          <w:bCs/>
          <w:color w:val="000000" w:themeColor="text1"/>
          <w:szCs w:val="28"/>
        </w:rPr>
        <w:t xml:space="preserve">Afirmativo.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Ferrari.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Ferrari: </w:t>
      </w:r>
      <w:r w:rsidRPr="001660BE">
        <w:rPr>
          <w:bCs/>
          <w:color w:val="000000" w:themeColor="text1"/>
          <w:szCs w:val="28"/>
        </w:rPr>
        <w:t xml:space="preserve">Afirmativo.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Galdós.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w:t>
      </w:r>
      <w:r w:rsidR="00652560" w:rsidRPr="001660BE">
        <w:rPr>
          <w:b/>
          <w:bCs/>
          <w:color w:val="000000" w:themeColor="text1"/>
          <w:szCs w:val="28"/>
        </w:rPr>
        <w:t>Galdós</w:t>
      </w:r>
      <w:r w:rsidRPr="001660BE">
        <w:rPr>
          <w:b/>
          <w:bCs/>
          <w:color w:val="000000" w:themeColor="text1"/>
          <w:szCs w:val="28"/>
        </w:rPr>
        <w:t xml:space="preserve">: </w:t>
      </w:r>
      <w:r w:rsidRPr="001660BE">
        <w:rPr>
          <w:bCs/>
          <w:color w:val="000000" w:themeColor="text1"/>
          <w:szCs w:val="28"/>
        </w:rPr>
        <w:t xml:space="preserve">Afirmativo. </w:t>
      </w:r>
      <w:r w:rsidR="00652560"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00652560" w:rsidRPr="001660BE">
        <w:rPr>
          <w:bCs/>
          <w:color w:val="000000" w:themeColor="text1"/>
          <w:szCs w:val="28"/>
        </w:rPr>
        <w:t xml:space="preserve">Herrera Ausente. </w:t>
      </w:r>
      <w:r w:rsidRPr="001660BE">
        <w:rPr>
          <w:bCs/>
          <w:color w:val="000000" w:themeColor="text1"/>
          <w:szCs w:val="28"/>
        </w:rPr>
        <w:t>Iturria.</w:t>
      </w:r>
      <w:r w:rsidR="00652560"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Iturria: </w:t>
      </w:r>
      <w:r w:rsidRPr="001660BE">
        <w:rPr>
          <w:bCs/>
          <w:color w:val="000000" w:themeColor="text1"/>
          <w:szCs w:val="28"/>
        </w:rPr>
        <w:t>Afirmativo.</w:t>
      </w:r>
      <w:r w:rsidR="00652560"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Locatelli.</w:t>
      </w:r>
      <w:r w:rsidR="00652560"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Locatelli: </w:t>
      </w:r>
      <w:r w:rsidRPr="001660BE">
        <w:rPr>
          <w:bCs/>
          <w:color w:val="000000" w:themeColor="text1"/>
          <w:szCs w:val="28"/>
        </w:rPr>
        <w:t xml:space="preserve">Afirmativo.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Mansilla.</w:t>
      </w:r>
      <w:r w:rsidR="00652560"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lastRenderedPageBreak/>
        <w:t xml:space="preserve">Mayor Contribuyente Mansilla: </w:t>
      </w:r>
      <w:r w:rsidRPr="001660BE">
        <w:rPr>
          <w:bCs/>
          <w:color w:val="000000" w:themeColor="text1"/>
          <w:szCs w:val="28"/>
        </w:rPr>
        <w:t>Afirmativo.</w:t>
      </w:r>
      <w:r w:rsidR="00652560" w:rsidRPr="001660BE">
        <w:rPr>
          <w:bCs/>
          <w:color w:val="000000" w:themeColor="text1"/>
          <w:szCs w:val="28"/>
        </w:rPr>
        <w:t xml:space="preserve">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Secretaria</w:t>
      </w:r>
      <w:r w:rsidR="00652560" w:rsidRPr="001660BE">
        <w:rPr>
          <w:b/>
          <w:bCs/>
          <w:color w:val="000000" w:themeColor="text1"/>
          <w:szCs w:val="28"/>
        </w:rPr>
        <w:t>:</w:t>
      </w:r>
      <w:r w:rsidRPr="001660BE">
        <w:rPr>
          <w:b/>
          <w:bCs/>
          <w:color w:val="000000" w:themeColor="text1"/>
          <w:szCs w:val="28"/>
        </w:rPr>
        <w:t xml:space="preserve"> </w:t>
      </w:r>
      <w:r w:rsidR="00652560" w:rsidRPr="001660BE">
        <w:rPr>
          <w:bCs/>
          <w:color w:val="000000" w:themeColor="text1"/>
          <w:szCs w:val="28"/>
        </w:rPr>
        <w:t xml:space="preserve">Méndez Ausente. </w:t>
      </w:r>
      <w:r w:rsidRPr="001660BE">
        <w:rPr>
          <w:bCs/>
          <w:color w:val="000000" w:themeColor="text1"/>
          <w:szCs w:val="28"/>
        </w:rPr>
        <w:t xml:space="preserve">Montecchia.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Montecchia: </w:t>
      </w:r>
      <w:r w:rsidRPr="001660BE">
        <w:rPr>
          <w:bCs/>
          <w:color w:val="000000" w:themeColor="text1"/>
          <w:szCs w:val="28"/>
        </w:rPr>
        <w:t xml:space="preserve">Afirmativo. </w:t>
      </w:r>
      <w:r w:rsidR="00652560" w:rsidRPr="001660BE">
        <w:rPr>
          <w:bCs/>
          <w:color w:val="000000" w:themeColor="text1"/>
          <w:szCs w:val="28"/>
        </w:rPr>
        <w:t>………………………………….</w:t>
      </w:r>
      <w:r w:rsidR="001660BE">
        <w:rPr>
          <w:bCs/>
          <w:color w:val="000000" w:themeColor="text1"/>
          <w:szCs w:val="28"/>
        </w:rPr>
        <w:t>.</w:t>
      </w:r>
    </w:p>
    <w:p w:rsidR="00AB6F34" w:rsidRPr="001660BE" w:rsidRDefault="00AB6F34" w:rsidP="00AB6F34">
      <w:pPr>
        <w:jc w:val="both"/>
        <w:rPr>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Pigliapoco. </w:t>
      </w:r>
      <w:r w:rsidR="00652560"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
          <w:bCs/>
          <w:color w:val="000000" w:themeColor="text1"/>
          <w:szCs w:val="28"/>
        </w:rPr>
      </w:pPr>
      <w:r w:rsidRPr="001660BE">
        <w:rPr>
          <w:b/>
          <w:bCs/>
          <w:color w:val="000000" w:themeColor="text1"/>
          <w:szCs w:val="28"/>
        </w:rPr>
        <w:t>Mayor Contribuyente Pigliapoco:</w:t>
      </w:r>
      <w:r w:rsidR="00652560" w:rsidRPr="001660BE">
        <w:rPr>
          <w:b/>
          <w:bCs/>
          <w:color w:val="000000" w:themeColor="text1"/>
          <w:szCs w:val="28"/>
        </w:rPr>
        <w:t xml:space="preserve"> </w:t>
      </w:r>
      <w:r w:rsidR="00652560" w:rsidRPr="001660BE">
        <w:rPr>
          <w:bCs/>
          <w:color w:val="000000" w:themeColor="text1"/>
          <w:szCs w:val="28"/>
        </w:rPr>
        <w:t>Afirmativo……………………………………..</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Rapopor</w:t>
      </w:r>
      <w:r w:rsidR="00652560" w:rsidRPr="001660BE">
        <w:rPr>
          <w:bCs/>
          <w:color w:val="000000" w:themeColor="text1"/>
          <w:szCs w:val="28"/>
        </w:rPr>
        <w:t>t</w:t>
      </w:r>
      <w:r w:rsidRPr="001660BE">
        <w:rPr>
          <w:bCs/>
          <w:color w:val="000000" w:themeColor="text1"/>
          <w:szCs w:val="28"/>
        </w:rPr>
        <w:t xml:space="preserve">. </w:t>
      </w:r>
      <w:r w:rsidR="00BC6BE7"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Mayor Contribuyente Rapopor</w:t>
      </w:r>
      <w:r w:rsidR="00BC6BE7" w:rsidRPr="001660BE">
        <w:rPr>
          <w:b/>
          <w:bCs/>
          <w:color w:val="000000" w:themeColor="text1"/>
          <w:szCs w:val="28"/>
        </w:rPr>
        <w:t>t</w:t>
      </w:r>
      <w:r w:rsidRPr="001660BE">
        <w:rPr>
          <w:b/>
          <w:bCs/>
          <w:color w:val="000000" w:themeColor="text1"/>
          <w:szCs w:val="28"/>
        </w:rPr>
        <w:t xml:space="preserve">: </w:t>
      </w:r>
      <w:r w:rsidRPr="001660BE">
        <w:rPr>
          <w:bCs/>
          <w:color w:val="000000" w:themeColor="text1"/>
          <w:szCs w:val="28"/>
        </w:rPr>
        <w:t>Afirmativo.</w:t>
      </w:r>
      <w:r w:rsidR="00BC6BE7" w:rsidRPr="001660BE">
        <w:rPr>
          <w:bCs/>
          <w:color w:val="000000" w:themeColor="text1"/>
          <w:szCs w:val="28"/>
        </w:rPr>
        <w:t xml:space="preserve"> ……………………………………..</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Sardi. </w:t>
      </w:r>
      <w:r w:rsidR="00BC6BE7"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Sardi: </w:t>
      </w:r>
      <w:r w:rsidRPr="001660BE">
        <w:rPr>
          <w:bCs/>
          <w:color w:val="000000" w:themeColor="text1"/>
          <w:szCs w:val="28"/>
        </w:rPr>
        <w:t xml:space="preserve">Afirmativo. </w:t>
      </w:r>
      <w:r w:rsidR="00BC6BE7"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Tosto. </w:t>
      </w:r>
      <w:r w:rsidR="00BC6BE7"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Tosto: </w:t>
      </w:r>
      <w:r w:rsidRPr="001660BE">
        <w:rPr>
          <w:bCs/>
          <w:color w:val="000000" w:themeColor="text1"/>
          <w:szCs w:val="28"/>
        </w:rPr>
        <w:t>Afirmativo</w:t>
      </w:r>
      <w:r w:rsidR="00BC6BE7" w:rsidRPr="001660BE">
        <w:rPr>
          <w:bCs/>
          <w:color w:val="000000" w:themeColor="text1"/>
          <w:szCs w:val="28"/>
        </w:rPr>
        <w:t>. …………………………………………</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 xml:space="preserve">Zaccaro. </w:t>
      </w:r>
      <w:r w:rsidR="00BC6BE7" w:rsidRP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Mayor Contribuyente Zaccaro: </w:t>
      </w:r>
      <w:r w:rsidRPr="001660BE">
        <w:rPr>
          <w:bCs/>
          <w:color w:val="000000" w:themeColor="text1"/>
          <w:szCs w:val="28"/>
        </w:rPr>
        <w:t xml:space="preserve">Afirmativo. </w:t>
      </w:r>
      <w:r w:rsidR="00BC6BE7"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 xml:space="preserve">Secretaria: </w:t>
      </w:r>
      <w:r w:rsidRPr="001660BE">
        <w:rPr>
          <w:bCs/>
          <w:color w:val="000000" w:themeColor="text1"/>
          <w:szCs w:val="28"/>
        </w:rPr>
        <w:t>Zuf</w:t>
      </w:r>
      <w:r w:rsidR="00BC6BE7" w:rsidRPr="001660BE">
        <w:rPr>
          <w:bCs/>
          <w:color w:val="000000" w:themeColor="text1"/>
          <w:szCs w:val="28"/>
        </w:rPr>
        <w:t>fan</w:t>
      </w:r>
      <w:r w:rsidRPr="001660BE">
        <w:rPr>
          <w:bCs/>
          <w:color w:val="000000" w:themeColor="text1"/>
          <w:szCs w:val="28"/>
        </w:rPr>
        <w:t>ti.</w:t>
      </w:r>
      <w:r w:rsidRPr="001660BE">
        <w:rPr>
          <w:b/>
          <w:bCs/>
          <w:color w:val="000000" w:themeColor="text1"/>
          <w:szCs w:val="28"/>
        </w:rPr>
        <w:t xml:space="preserve"> </w:t>
      </w:r>
      <w:r w:rsidR="00BC6BE7" w:rsidRPr="001660BE">
        <w:rPr>
          <w:bCs/>
          <w:color w:val="000000" w:themeColor="text1"/>
          <w:szCs w:val="28"/>
        </w:rPr>
        <w:t>………………………………………………………………</w:t>
      </w:r>
      <w:r w:rsidR="001660BE">
        <w:rPr>
          <w:bCs/>
          <w:color w:val="000000" w:themeColor="text1"/>
          <w:szCs w:val="28"/>
        </w:rPr>
        <w:t>…</w:t>
      </w:r>
    </w:p>
    <w:p w:rsidR="00AB6F34" w:rsidRPr="001660BE" w:rsidRDefault="00AB6F34" w:rsidP="00AB6F34">
      <w:pPr>
        <w:jc w:val="both"/>
        <w:rPr>
          <w:b/>
          <w:bCs/>
          <w:color w:val="000000" w:themeColor="text1"/>
          <w:szCs w:val="28"/>
        </w:rPr>
      </w:pPr>
    </w:p>
    <w:p w:rsidR="00AB6F34" w:rsidRPr="001660BE" w:rsidRDefault="00AB6F34" w:rsidP="00AB6F34">
      <w:pPr>
        <w:jc w:val="both"/>
        <w:rPr>
          <w:bCs/>
          <w:color w:val="000000" w:themeColor="text1"/>
          <w:szCs w:val="28"/>
        </w:rPr>
      </w:pPr>
      <w:r w:rsidRPr="001660BE">
        <w:rPr>
          <w:b/>
          <w:bCs/>
          <w:color w:val="000000" w:themeColor="text1"/>
          <w:szCs w:val="28"/>
        </w:rPr>
        <w:t>Mayor Contribuyente Zuf</w:t>
      </w:r>
      <w:r w:rsidR="00BC6BE7" w:rsidRPr="001660BE">
        <w:rPr>
          <w:b/>
          <w:bCs/>
          <w:color w:val="000000" w:themeColor="text1"/>
          <w:szCs w:val="28"/>
        </w:rPr>
        <w:t>fan</w:t>
      </w:r>
      <w:r w:rsidRPr="001660BE">
        <w:rPr>
          <w:b/>
          <w:bCs/>
          <w:color w:val="000000" w:themeColor="text1"/>
          <w:szCs w:val="28"/>
        </w:rPr>
        <w:t xml:space="preserve">ti: </w:t>
      </w:r>
      <w:r w:rsidRPr="001660BE">
        <w:rPr>
          <w:bCs/>
          <w:color w:val="000000" w:themeColor="text1"/>
          <w:szCs w:val="28"/>
        </w:rPr>
        <w:t xml:space="preserve">Afirmativo. </w:t>
      </w:r>
      <w:r w:rsidR="00BC6BE7" w:rsidRPr="001660BE">
        <w:rPr>
          <w:bCs/>
          <w:color w:val="000000" w:themeColor="text1"/>
          <w:szCs w:val="28"/>
        </w:rPr>
        <w:t>………………………………………</w:t>
      </w:r>
      <w:r w:rsidR="001660BE">
        <w:rPr>
          <w:bCs/>
          <w:color w:val="000000" w:themeColor="text1"/>
          <w:szCs w:val="28"/>
        </w:rPr>
        <w:t>.</w:t>
      </w:r>
    </w:p>
    <w:p w:rsidR="00CA6C98" w:rsidRPr="00CA6C98" w:rsidRDefault="00CA6C98" w:rsidP="008F6DDA">
      <w:pPr>
        <w:jc w:val="both"/>
        <w:rPr>
          <w:bCs/>
          <w:szCs w:val="28"/>
        </w:rPr>
      </w:pPr>
    </w:p>
    <w:p w:rsidR="008F6DDA" w:rsidRDefault="00AB6F34" w:rsidP="008F6DDA">
      <w:pPr>
        <w:jc w:val="both"/>
        <w:rPr>
          <w:bCs/>
          <w:szCs w:val="28"/>
        </w:rPr>
      </w:pPr>
      <w:r>
        <w:rPr>
          <w:b/>
          <w:bCs/>
          <w:szCs w:val="28"/>
        </w:rPr>
        <w:t>Presidente Di Salvo:</w:t>
      </w:r>
      <w:r>
        <w:rPr>
          <w:bCs/>
          <w:szCs w:val="28"/>
        </w:rPr>
        <w:t xml:space="preserve"> Aprobado por unanimidad. Parece que las altas horas. </w:t>
      </w:r>
      <w:r w:rsidR="00BC6BE7">
        <w:rPr>
          <w:bCs/>
          <w:szCs w:val="28"/>
        </w:rPr>
        <w:t>………</w:t>
      </w:r>
      <w:r w:rsidR="001660BE">
        <w:rPr>
          <w:bCs/>
          <w:szCs w:val="28"/>
        </w:rPr>
        <w:t>.</w:t>
      </w:r>
    </w:p>
    <w:p w:rsidR="007374FC" w:rsidRDefault="007374FC" w:rsidP="008F6DDA">
      <w:pPr>
        <w:jc w:val="both"/>
        <w:rPr>
          <w:bCs/>
          <w:szCs w:val="28"/>
        </w:rPr>
      </w:pPr>
    </w:p>
    <w:p w:rsidR="00AB6F34" w:rsidRDefault="00AB6F34" w:rsidP="00AB6F34">
      <w:pPr>
        <w:jc w:val="both"/>
        <w:rPr>
          <w:rFonts w:eastAsia="Batang"/>
          <w:b/>
          <w:bCs/>
          <w:smallCaps/>
          <w:szCs w:val="28"/>
        </w:rPr>
      </w:pPr>
      <w:r>
        <w:rPr>
          <w:rFonts w:eastAsia="Batang"/>
          <w:b/>
          <w:bCs/>
          <w:smallCaps/>
          <w:szCs w:val="28"/>
        </w:rPr>
        <w:t>Punto 3</w:t>
      </w:r>
    </w:p>
    <w:p w:rsidR="00AB6F34" w:rsidRDefault="00AB6F34" w:rsidP="00AB6F34">
      <w:pPr>
        <w:jc w:val="both"/>
        <w:rPr>
          <w:rFonts w:eastAsia="Batang"/>
          <w:b/>
          <w:bCs/>
          <w:smallCaps/>
          <w:szCs w:val="28"/>
        </w:rPr>
      </w:pPr>
    </w:p>
    <w:p w:rsidR="00AB6F34" w:rsidRDefault="00AB6F34" w:rsidP="00AB6F34">
      <w:pPr>
        <w:jc w:val="both"/>
        <w:rPr>
          <w:rFonts w:eastAsia="Batang"/>
          <w:b/>
          <w:bCs/>
          <w:smallCaps/>
          <w:szCs w:val="28"/>
        </w:rPr>
      </w:pPr>
      <w:r>
        <w:rPr>
          <w:rFonts w:eastAsia="Batang"/>
          <w:b/>
          <w:bCs/>
          <w:smallCaps/>
          <w:szCs w:val="28"/>
        </w:rPr>
        <w:t>Designación de un Concejal y un Mayor Contribuyente para la firma del acta.</w:t>
      </w:r>
    </w:p>
    <w:p w:rsidR="008F6DDA" w:rsidRPr="008F6DDA" w:rsidRDefault="008F6DDA" w:rsidP="008F6DDA">
      <w:pPr>
        <w:jc w:val="both"/>
        <w:rPr>
          <w:bCs/>
          <w:szCs w:val="28"/>
        </w:rPr>
      </w:pPr>
    </w:p>
    <w:p w:rsidR="00214B6D" w:rsidRDefault="007374FC" w:rsidP="002B5A14">
      <w:pPr>
        <w:jc w:val="both"/>
        <w:rPr>
          <w:bCs/>
          <w:szCs w:val="28"/>
        </w:rPr>
      </w:pPr>
      <w:r>
        <w:rPr>
          <w:b/>
          <w:bCs/>
          <w:szCs w:val="28"/>
        </w:rPr>
        <w:t>Presidente Di Salvo:</w:t>
      </w:r>
      <w:r>
        <w:rPr>
          <w:bCs/>
          <w:szCs w:val="28"/>
        </w:rPr>
        <w:t xml:space="preserve"> Bueno Punto 3. Designación de un Concejal y un Mayor Contribuyente para la firma del Acta. Se han designado a la Mayor Contribuyente: Mónica Pigliapoco. Y al Concejal Alejandro Serafini. Invitamos al Concejal Diego Canullan a la Bandera. Siendo las 02:20 Hs. Damos por concluida la Sesión Extraordinaria. </w:t>
      </w:r>
      <w:r w:rsidR="00BC6BE7">
        <w:rPr>
          <w:bCs/>
          <w:szCs w:val="28"/>
        </w:rPr>
        <w:t>……………………………………………………………………….</w:t>
      </w:r>
    </w:p>
    <w:p w:rsidR="006D7514" w:rsidRDefault="006D7514" w:rsidP="002B5A14">
      <w:pPr>
        <w:jc w:val="both"/>
        <w:rPr>
          <w:bCs/>
          <w:szCs w:val="28"/>
        </w:rPr>
      </w:pPr>
    </w:p>
    <w:p w:rsidR="006D7514" w:rsidRDefault="006D7514" w:rsidP="002B5A14">
      <w:pPr>
        <w:jc w:val="both"/>
        <w:rPr>
          <w:bCs/>
          <w:szCs w:val="28"/>
        </w:rPr>
      </w:pPr>
    </w:p>
    <w:p w:rsidR="006D7514" w:rsidRDefault="006D7514" w:rsidP="002B5A14">
      <w:pPr>
        <w:jc w:val="both"/>
        <w:rPr>
          <w:bCs/>
          <w:szCs w:val="28"/>
        </w:rPr>
      </w:pPr>
    </w:p>
    <w:p w:rsidR="006D7514" w:rsidRPr="006D7514" w:rsidRDefault="006D7514" w:rsidP="006D7514">
      <w:pPr>
        <w:jc w:val="center"/>
        <w:rPr>
          <w:bCs/>
          <w:i/>
          <w:sz w:val="24"/>
        </w:rPr>
      </w:pPr>
      <w:r w:rsidRPr="006D7514">
        <w:rPr>
          <w:bCs/>
          <w:i/>
          <w:sz w:val="24"/>
        </w:rPr>
        <w:t xml:space="preserve">Mónica </w:t>
      </w:r>
      <w:proofErr w:type="spellStart"/>
      <w:r w:rsidRPr="006D7514">
        <w:rPr>
          <w:bCs/>
          <w:i/>
          <w:sz w:val="24"/>
        </w:rPr>
        <w:t>Pigliapoco</w:t>
      </w:r>
      <w:proofErr w:type="spellEnd"/>
      <w:r w:rsidRPr="006D7514">
        <w:rPr>
          <w:bCs/>
          <w:i/>
          <w:sz w:val="24"/>
        </w:rPr>
        <w:t xml:space="preserve">                                   </w:t>
      </w:r>
      <w:r>
        <w:rPr>
          <w:bCs/>
          <w:i/>
          <w:sz w:val="24"/>
        </w:rPr>
        <w:t xml:space="preserve">                                  </w:t>
      </w:r>
      <w:r w:rsidRPr="006D7514">
        <w:rPr>
          <w:bCs/>
          <w:i/>
          <w:sz w:val="24"/>
        </w:rPr>
        <w:t xml:space="preserve">                Alejandro Serafini</w:t>
      </w:r>
    </w:p>
    <w:p w:rsidR="006D7514" w:rsidRPr="006D7514" w:rsidRDefault="006D7514" w:rsidP="006D7514">
      <w:pPr>
        <w:rPr>
          <w:bCs/>
          <w:i/>
          <w:sz w:val="24"/>
        </w:rPr>
      </w:pPr>
      <w:r>
        <w:rPr>
          <w:bCs/>
          <w:i/>
          <w:sz w:val="24"/>
        </w:rPr>
        <w:t xml:space="preserve">    </w:t>
      </w:r>
      <w:r w:rsidR="00441174">
        <w:rPr>
          <w:bCs/>
          <w:i/>
          <w:sz w:val="24"/>
        </w:rPr>
        <w:t xml:space="preserve">   </w:t>
      </w:r>
      <w:r w:rsidRPr="006D7514">
        <w:rPr>
          <w:bCs/>
          <w:i/>
          <w:sz w:val="24"/>
        </w:rPr>
        <w:t xml:space="preserve">Mayor Contribuyente                                 </w:t>
      </w:r>
      <w:r>
        <w:rPr>
          <w:bCs/>
          <w:i/>
          <w:sz w:val="24"/>
        </w:rPr>
        <w:t xml:space="preserve">                                     </w:t>
      </w:r>
      <w:r w:rsidR="00441174">
        <w:rPr>
          <w:bCs/>
          <w:i/>
          <w:sz w:val="24"/>
        </w:rPr>
        <w:t xml:space="preserve">     </w:t>
      </w:r>
      <w:r>
        <w:rPr>
          <w:bCs/>
          <w:i/>
          <w:sz w:val="24"/>
        </w:rPr>
        <w:t xml:space="preserve">  </w:t>
      </w:r>
      <w:r w:rsidRPr="006D7514">
        <w:rPr>
          <w:bCs/>
          <w:i/>
          <w:sz w:val="24"/>
        </w:rPr>
        <w:t xml:space="preserve">      </w:t>
      </w:r>
      <w:r>
        <w:rPr>
          <w:bCs/>
          <w:i/>
          <w:sz w:val="24"/>
        </w:rPr>
        <w:t xml:space="preserve">    </w:t>
      </w:r>
      <w:r w:rsidRPr="006D7514">
        <w:rPr>
          <w:bCs/>
          <w:i/>
          <w:sz w:val="24"/>
        </w:rPr>
        <w:t xml:space="preserve">    Concejal</w:t>
      </w:r>
    </w:p>
    <w:p w:rsidR="006D7514" w:rsidRPr="007374FC" w:rsidRDefault="006D7514">
      <w:pPr>
        <w:jc w:val="both"/>
        <w:rPr>
          <w:bCs/>
          <w:szCs w:val="28"/>
        </w:rPr>
      </w:pPr>
    </w:p>
    <w:sectPr w:rsidR="006D7514" w:rsidRPr="007374FC" w:rsidSect="00BD6C2A">
      <w:headerReference w:type="even" r:id="rId9"/>
      <w:headerReference w:type="default" r:id="rId10"/>
      <w:pgSz w:w="12242" w:h="20163" w:code="5"/>
      <w:pgMar w:top="1985"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5B" w:rsidRDefault="005D7A5B">
      <w:r>
        <w:separator/>
      </w:r>
    </w:p>
  </w:endnote>
  <w:endnote w:type="continuationSeparator" w:id="0">
    <w:p w:rsidR="005D7A5B" w:rsidRDefault="005D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5B" w:rsidRDefault="005D7A5B">
      <w:r>
        <w:separator/>
      </w:r>
    </w:p>
  </w:footnote>
  <w:footnote w:type="continuationSeparator" w:id="0">
    <w:p w:rsidR="005D7A5B" w:rsidRDefault="005D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B8" w:rsidRDefault="009E53B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53B8" w:rsidRDefault="009E53B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B8" w:rsidRDefault="009E53B8" w:rsidP="006D7514">
    <w:pPr>
      <w:pStyle w:val="Encabezado"/>
      <w:framePr w:w="1331" w:wrap="around" w:vAnchor="text" w:hAnchor="page" w:x="9776" w:y="56"/>
      <w:tabs>
        <w:tab w:val="left" w:pos="284"/>
      </w:tabs>
      <w:rPr>
        <w:rStyle w:val="Nmerodepgina"/>
      </w:rPr>
    </w:pPr>
    <w:r w:rsidRPr="00F365A1">
      <w:rPr>
        <w:rStyle w:val="Nmerodepgina"/>
      </w:rPr>
      <w:fldChar w:fldCharType="begin"/>
    </w:r>
    <w:r w:rsidRPr="00F365A1">
      <w:rPr>
        <w:rStyle w:val="Nmerodepgina"/>
      </w:rPr>
      <w:instrText>PAGE   \* MERGEFORMAT</w:instrText>
    </w:r>
    <w:r w:rsidRPr="00F365A1">
      <w:rPr>
        <w:rStyle w:val="Nmerodepgina"/>
      </w:rPr>
      <w:fldChar w:fldCharType="separate"/>
    </w:r>
    <w:r w:rsidR="0084109C" w:rsidRPr="0084109C">
      <w:rPr>
        <w:rStyle w:val="Nmerodepgina"/>
        <w:noProof/>
        <w:lang w:val="es-ES"/>
      </w:rPr>
      <w:t>171</w:t>
    </w:r>
    <w:r w:rsidRPr="00F365A1">
      <w:rPr>
        <w:rStyle w:val="Nmerodepgina"/>
      </w:rPr>
      <w:fldChar w:fldCharType="end"/>
    </w:r>
    <w:r w:rsidR="006D7514">
      <w:rPr>
        <w:rStyle w:val="Nmerodepgina"/>
      </w:rPr>
      <w:t>/182</w:t>
    </w:r>
  </w:p>
  <w:p w:rsidR="009E53B8" w:rsidRDefault="009E53B8">
    <w:pPr>
      <w:pStyle w:val="Encabezado"/>
      <w:ind w:right="360"/>
    </w:pPr>
  </w:p>
  <w:p w:rsidR="009E53B8" w:rsidRDefault="009E53B8">
    <w:pPr>
      <w:pStyle w:val="Encabezado"/>
      <w:ind w:right="360"/>
    </w:pPr>
  </w:p>
  <w:p w:rsidR="009E53B8" w:rsidRDefault="009E53B8">
    <w:pPr>
      <w:pStyle w:val="Encabezado"/>
      <w:ind w:right="360"/>
    </w:pPr>
  </w:p>
  <w:p w:rsidR="009E53B8" w:rsidRDefault="009E53B8">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A9"/>
    <w:multiLevelType w:val="hybridMultilevel"/>
    <w:tmpl w:val="5DC612C6"/>
    <w:lvl w:ilvl="0" w:tplc="E18445E0">
      <w:start w:val="1"/>
      <w:numFmt w:val="lowerLetter"/>
      <w:lvlText w:val="%1)"/>
      <w:lvlJc w:val="left"/>
      <w:pPr>
        <w:tabs>
          <w:tab w:val="num" w:pos="720"/>
        </w:tabs>
        <w:ind w:left="720" w:hanging="360"/>
      </w:pPr>
      <w:rPr>
        <w:rFonts w:hint="default"/>
        <w:b/>
      </w:rPr>
    </w:lvl>
    <w:lvl w:ilvl="1" w:tplc="911E94C4">
      <w:start w:val="1"/>
      <w:numFmt w:val="decimal"/>
      <w:lvlText w:val="%2."/>
      <w:lvlJc w:val="left"/>
      <w:pPr>
        <w:tabs>
          <w:tab w:val="num" w:pos="1545"/>
        </w:tabs>
        <w:ind w:left="1545" w:hanging="465"/>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B01A32"/>
    <w:multiLevelType w:val="hybridMultilevel"/>
    <w:tmpl w:val="D276A092"/>
    <w:lvl w:ilvl="0" w:tplc="85D83D5E">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A85FE6"/>
    <w:multiLevelType w:val="multilevel"/>
    <w:tmpl w:val="75B4EE5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12585"/>
    <w:multiLevelType w:val="hybridMultilevel"/>
    <w:tmpl w:val="589E0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311830"/>
    <w:multiLevelType w:val="hybridMultilevel"/>
    <w:tmpl w:val="5D70E98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6BF5519"/>
    <w:multiLevelType w:val="hybridMultilevel"/>
    <w:tmpl w:val="B172096A"/>
    <w:lvl w:ilvl="0" w:tplc="61F4425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76278C"/>
    <w:multiLevelType w:val="hybridMultilevel"/>
    <w:tmpl w:val="4D7CE628"/>
    <w:lvl w:ilvl="0" w:tplc="102E19A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514B6F"/>
    <w:multiLevelType w:val="hybridMultilevel"/>
    <w:tmpl w:val="38684F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C31460"/>
    <w:multiLevelType w:val="hybridMultilevel"/>
    <w:tmpl w:val="5A56146C"/>
    <w:lvl w:ilvl="0" w:tplc="B7EC7E08">
      <w:start w:val="1"/>
      <w:numFmt w:val="lowerLetter"/>
      <w:lvlText w:val="%1)"/>
      <w:lvlJc w:val="left"/>
      <w:pPr>
        <w:tabs>
          <w:tab w:val="num" w:pos="600"/>
        </w:tabs>
        <w:ind w:left="600" w:hanging="360"/>
      </w:pPr>
      <w:rPr>
        <w:rFonts w:hint="default"/>
        <w:b/>
      </w:rPr>
    </w:lvl>
    <w:lvl w:ilvl="1" w:tplc="3FB68BFC">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2565589A"/>
    <w:multiLevelType w:val="hybridMultilevel"/>
    <w:tmpl w:val="B494FE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87677F"/>
    <w:multiLevelType w:val="hybridMultilevel"/>
    <w:tmpl w:val="5950D14C"/>
    <w:lvl w:ilvl="0" w:tplc="1610CEA0">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53B26"/>
    <w:multiLevelType w:val="hybridMultilevel"/>
    <w:tmpl w:val="34CAB0E2"/>
    <w:lvl w:ilvl="0" w:tplc="59A43EF4">
      <w:start w:val="1"/>
      <w:numFmt w:val="lowerLetter"/>
      <w:lvlText w:val="%1)"/>
      <w:lvlJc w:val="left"/>
      <w:pPr>
        <w:tabs>
          <w:tab w:val="num" w:pos="600"/>
        </w:tabs>
        <w:ind w:left="600" w:hanging="360"/>
      </w:pPr>
      <w:rPr>
        <w:rFonts w:hint="default"/>
        <w:b/>
      </w:rPr>
    </w:lvl>
    <w:lvl w:ilvl="1" w:tplc="EFF0875A">
      <w:start w:val="1"/>
      <w:numFmt w:val="decimal"/>
      <w:lvlText w:val="%2)"/>
      <w:lvlJc w:val="left"/>
      <w:pPr>
        <w:tabs>
          <w:tab w:val="num" w:pos="1320"/>
        </w:tabs>
        <w:ind w:left="1320" w:hanging="36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2">
    <w:nsid w:val="2F1620D0"/>
    <w:multiLevelType w:val="hybridMultilevel"/>
    <w:tmpl w:val="CF1041E2"/>
    <w:lvl w:ilvl="0" w:tplc="D8F605EE">
      <w:start w:val="1"/>
      <w:numFmt w:val="decimal"/>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A9683D"/>
    <w:multiLevelType w:val="hybridMultilevel"/>
    <w:tmpl w:val="B68E09CE"/>
    <w:lvl w:ilvl="0" w:tplc="6CF20520">
      <w:start w:val="1"/>
      <w:numFmt w:val="low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AF1C8D"/>
    <w:multiLevelType w:val="hybridMultilevel"/>
    <w:tmpl w:val="B616F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9346CC"/>
    <w:multiLevelType w:val="hybridMultilevel"/>
    <w:tmpl w:val="1F7AD502"/>
    <w:lvl w:ilvl="0" w:tplc="28FC93D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D04630"/>
    <w:multiLevelType w:val="hybridMultilevel"/>
    <w:tmpl w:val="4D2ACA5A"/>
    <w:lvl w:ilvl="0" w:tplc="80B06A04">
      <w:start w:val="1"/>
      <w:numFmt w:val="lowerLetter"/>
      <w:lvlText w:val="%1)"/>
      <w:lvlJc w:val="left"/>
      <w:pPr>
        <w:tabs>
          <w:tab w:val="num" w:pos="600"/>
        </w:tabs>
        <w:ind w:left="600" w:hanging="360"/>
      </w:pPr>
      <w:rPr>
        <w:rFonts w:hint="default"/>
        <w:b/>
      </w:rPr>
    </w:lvl>
    <w:lvl w:ilvl="1" w:tplc="EDEE4884">
      <w:start w:val="1"/>
      <w:numFmt w:val="decimal"/>
      <w:lvlText w:val="%2)"/>
      <w:lvlJc w:val="left"/>
      <w:pPr>
        <w:tabs>
          <w:tab w:val="num" w:pos="1455"/>
        </w:tabs>
        <w:ind w:left="1455" w:hanging="495"/>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7">
    <w:nsid w:val="3C750352"/>
    <w:multiLevelType w:val="hybridMultilevel"/>
    <w:tmpl w:val="068ECE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5120624"/>
    <w:multiLevelType w:val="hybridMultilevel"/>
    <w:tmpl w:val="2C703D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90048CB"/>
    <w:multiLevelType w:val="hybridMultilevel"/>
    <w:tmpl w:val="C4BAC9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A20A54"/>
    <w:multiLevelType w:val="hybridMultilevel"/>
    <w:tmpl w:val="32EA9CE8"/>
    <w:lvl w:ilvl="0" w:tplc="00C6ED82">
      <w:start w:val="1"/>
      <w:numFmt w:val="lowerLetter"/>
      <w:lvlText w:val="%1)"/>
      <w:lvlJc w:val="left"/>
      <w:pPr>
        <w:tabs>
          <w:tab w:val="num" w:pos="720"/>
        </w:tabs>
        <w:ind w:left="720" w:hanging="360"/>
      </w:pPr>
      <w:rPr>
        <w:rFonts w:hint="default"/>
        <w:b/>
      </w:rPr>
    </w:lvl>
    <w:lvl w:ilvl="1" w:tplc="D4D47D1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325827"/>
    <w:multiLevelType w:val="hybridMultilevel"/>
    <w:tmpl w:val="C652B9AE"/>
    <w:lvl w:ilvl="0" w:tplc="2C0A0017">
      <w:start w:val="1"/>
      <w:numFmt w:val="lowerLetter"/>
      <w:lvlText w:val="%1)"/>
      <w:lvlJc w:val="left"/>
      <w:pPr>
        <w:ind w:left="840" w:hanging="360"/>
      </w:pPr>
      <w:rPr>
        <w:rFonts w:hint="default"/>
      </w:rPr>
    </w:lvl>
    <w:lvl w:ilvl="1" w:tplc="2C0A0019" w:tentative="1">
      <w:start w:val="1"/>
      <w:numFmt w:val="lowerLetter"/>
      <w:lvlText w:val="%2."/>
      <w:lvlJc w:val="left"/>
      <w:pPr>
        <w:ind w:left="1560" w:hanging="360"/>
      </w:pPr>
    </w:lvl>
    <w:lvl w:ilvl="2" w:tplc="2C0A001B" w:tentative="1">
      <w:start w:val="1"/>
      <w:numFmt w:val="lowerRoman"/>
      <w:lvlText w:val="%3."/>
      <w:lvlJc w:val="right"/>
      <w:pPr>
        <w:ind w:left="2280" w:hanging="180"/>
      </w:pPr>
    </w:lvl>
    <w:lvl w:ilvl="3" w:tplc="2C0A000F" w:tentative="1">
      <w:start w:val="1"/>
      <w:numFmt w:val="decimal"/>
      <w:lvlText w:val="%4."/>
      <w:lvlJc w:val="left"/>
      <w:pPr>
        <w:ind w:left="3000" w:hanging="360"/>
      </w:pPr>
    </w:lvl>
    <w:lvl w:ilvl="4" w:tplc="2C0A0019" w:tentative="1">
      <w:start w:val="1"/>
      <w:numFmt w:val="lowerLetter"/>
      <w:lvlText w:val="%5."/>
      <w:lvlJc w:val="left"/>
      <w:pPr>
        <w:ind w:left="3720" w:hanging="360"/>
      </w:pPr>
    </w:lvl>
    <w:lvl w:ilvl="5" w:tplc="2C0A001B" w:tentative="1">
      <w:start w:val="1"/>
      <w:numFmt w:val="lowerRoman"/>
      <w:lvlText w:val="%6."/>
      <w:lvlJc w:val="right"/>
      <w:pPr>
        <w:ind w:left="4440" w:hanging="180"/>
      </w:pPr>
    </w:lvl>
    <w:lvl w:ilvl="6" w:tplc="2C0A000F" w:tentative="1">
      <w:start w:val="1"/>
      <w:numFmt w:val="decimal"/>
      <w:lvlText w:val="%7."/>
      <w:lvlJc w:val="left"/>
      <w:pPr>
        <w:ind w:left="5160" w:hanging="360"/>
      </w:pPr>
    </w:lvl>
    <w:lvl w:ilvl="7" w:tplc="2C0A0019" w:tentative="1">
      <w:start w:val="1"/>
      <w:numFmt w:val="lowerLetter"/>
      <w:lvlText w:val="%8."/>
      <w:lvlJc w:val="left"/>
      <w:pPr>
        <w:ind w:left="5880" w:hanging="360"/>
      </w:pPr>
    </w:lvl>
    <w:lvl w:ilvl="8" w:tplc="2C0A001B" w:tentative="1">
      <w:start w:val="1"/>
      <w:numFmt w:val="lowerRoman"/>
      <w:lvlText w:val="%9."/>
      <w:lvlJc w:val="right"/>
      <w:pPr>
        <w:ind w:left="6600" w:hanging="180"/>
      </w:pPr>
    </w:lvl>
  </w:abstractNum>
  <w:abstractNum w:abstractNumId="22">
    <w:nsid w:val="561816BA"/>
    <w:multiLevelType w:val="hybridMultilevel"/>
    <w:tmpl w:val="3D8EFA08"/>
    <w:lvl w:ilvl="0" w:tplc="39EED1E8">
      <w:start w:val="1"/>
      <w:numFmt w:val="decimal"/>
      <w:lvlText w:val="%1)"/>
      <w:lvlJc w:val="left"/>
      <w:pPr>
        <w:ind w:left="786" w:hanging="360"/>
      </w:pPr>
      <w:rPr>
        <w:rFonts w:hint="default"/>
      </w:rPr>
    </w:lvl>
    <w:lvl w:ilvl="1" w:tplc="2C0A0019" w:tentative="1">
      <w:start w:val="1"/>
      <w:numFmt w:val="lowerLetter"/>
      <w:lvlText w:val="%2."/>
      <w:lvlJc w:val="left"/>
      <w:pPr>
        <w:ind w:left="1830" w:hanging="360"/>
      </w:pPr>
    </w:lvl>
    <w:lvl w:ilvl="2" w:tplc="2C0A001B" w:tentative="1">
      <w:start w:val="1"/>
      <w:numFmt w:val="lowerRoman"/>
      <w:lvlText w:val="%3."/>
      <w:lvlJc w:val="right"/>
      <w:pPr>
        <w:ind w:left="2550" w:hanging="180"/>
      </w:pPr>
    </w:lvl>
    <w:lvl w:ilvl="3" w:tplc="2C0A000F" w:tentative="1">
      <w:start w:val="1"/>
      <w:numFmt w:val="decimal"/>
      <w:lvlText w:val="%4."/>
      <w:lvlJc w:val="left"/>
      <w:pPr>
        <w:ind w:left="3270" w:hanging="360"/>
      </w:pPr>
    </w:lvl>
    <w:lvl w:ilvl="4" w:tplc="2C0A0019" w:tentative="1">
      <w:start w:val="1"/>
      <w:numFmt w:val="lowerLetter"/>
      <w:lvlText w:val="%5."/>
      <w:lvlJc w:val="left"/>
      <w:pPr>
        <w:ind w:left="3990" w:hanging="360"/>
      </w:pPr>
    </w:lvl>
    <w:lvl w:ilvl="5" w:tplc="2C0A001B" w:tentative="1">
      <w:start w:val="1"/>
      <w:numFmt w:val="lowerRoman"/>
      <w:lvlText w:val="%6."/>
      <w:lvlJc w:val="right"/>
      <w:pPr>
        <w:ind w:left="4710" w:hanging="180"/>
      </w:pPr>
    </w:lvl>
    <w:lvl w:ilvl="6" w:tplc="2C0A000F" w:tentative="1">
      <w:start w:val="1"/>
      <w:numFmt w:val="decimal"/>
      <w:lvlText w:val="%7."/>
      <w:lvlJc w:val="left"/>
      <w:pPr>
        <w:ind w:left="5430" w:hanging="360"/>
      </w:pPr>
    </w:lvl>
    <w:lvl w:ilvl="7" w:tplc="2C0A0019" w:tentative="1">
      <w:start w:val="1"/>
      <w:numFmt w:val="lowerLetter"/>
      <w:lvlText w:val="%8."/>
      <w:lvlJc w:val="left"/>
      <w:pPr>
        <w:ind w:left="6150" w:hanging="360"/>
      </w:pPr>
    </w:lvl>
    <w:lvl w:ilvl="8" w:tplc="2C0A001B" w:tentative="1">
      <w:start w:val="1"/>
      <w:numFmt w:val="lowerRoman"/>
      <w:lvlText w:val="%9."/>
      <w:lvlJc w:val="right"/>
      <w:pPr>
        <w:ind w:left="6870" w:hanging="180"/>
      </w:pPr>
    </w:lvl>
  </w:abstractNum>
  <w:abstractNum w:abstractNumId="23">
    <w:nsid w:val="5C5B48EE"/>
    <w:multiLevelType w:val="hybridMultilevel"/>
    <w:tmpl w:val="A4F4B1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D682AFB"/>
    <w:multiLevelType w:val="hybridMultilevel"/>
    <w:tmpl w:val="C19CEF1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4E443D5"/>
    <w:multiLevelType w:val="hybridMultilevel"/>
    <w:tmpl w:val="A2320A44"/>
    <w:lvl w:ilvl="0" w:tplc="32CAFF4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5D440FC"/>
    <w:multiLevelType w:val="hybridMultilevel"/>
    <w:tmpl w:val="817611F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7F606E4"/>
    <w:multiLevelType w:val="hybridMultilevel"/>
    <w:tmpl w:val="2EF61AC6"/>
    <w:lvl w:ilvl="0" w:tplc="735E7A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9BC18F9"/>
    <w:multiLevelType w:val="hybridMultilevel"/>
    <w:tmpl w:val="41001D42"/>
    <w:lvl w:ilvl="0" w:tplc="F4AE5726">
      <w:start w:val="1"/>
      <w:numFmt w:val="decimal"/>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B142D61"/>
    <w:multiLevelType w:val="hybridMultilevel"/>
    <w:tmpl w:val="9890310A"/>
    <w:lvl w:ilvl="0" w:tplc="9A1E217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C75011D"/>
    <w:multiLevelType w:val="hybridMultilevel"/>
    <w:tmpl w:val="B2B07E56"/>
    <w:lvl w:ilvl="0" w:tplc="1B1C5864">
      <w:start w:val="1"/>
      <w:numFmt w:val="lowerLetter"/>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ECB1E07"/>
    <w:multiLevelType w:val="hybridMultilevel"/>
    <w:tmpl w:val="377CE780"/>
    <w:lvl w:ilvl="0" w:tplc="8780B542">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4D55FDA"/>
    <w:multiLevelType w:val="hybridMultilevel"/>
    <w:tmpl w:val="AFDAC458"/>
    <w:lvl w:ilvl="0" w:tplc="F32216D2">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5051995"/>
    <w:multiLevelType w:val="hybridMultilevel"/>
    <w:tmpl w:val="B79C5FEC"/>
    <w:lvl w:ilvl="0" w:tplc="6ECE3866">
      <w:start w:val="1"/>
      <w:numFmt w:val="lowerLetter"/>
      <w:lvlText w:val="%1)"/>
      <w:lvlJc w:val="left"/>
      <w:pPr>
        <w:tabs>
          <w:tab w:val="num" w:pos="600"/>
        </w:tabs>
        <w:ind w:left="600" w:hanging="360"/>
      </w:pPr>
      <w:rPr>
        <w:rFonts w:hint="default"/>
        <w:b/>
      </w:rPr>
    </w:lvl>
    <w:lvl w:ilvl="1" w:tplc="B7C2FCAA">
      <w:start w:val="1"/>
      <w:numFmt w:val="decimal"/>
      <w:lvlText w:val="%2)"/>
      <w:lvlJc w:val="left"/>
      <w:pPr>
        <w:tabs>
          <w:tab w:val="num" w:pos="1380"/>
        </w:tabs>
        <w:ind w:left="1380" w:hanging="420"/>
      </w:pPr>
      <w:rPr>
        <w:rFont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34">
    <w:nsid w:val="76AE50CE"/>
    <w:multiLevelType w:val="hybridMultilevel"/>
    <w:tmpl w:val="6D90A9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853623B"/>
    <w:multiLevelType w:val="singleLevel"/>
    <w:tmpl w:val="54800C42"/>
    <w:lvl w:ilvl="0">
      <w:start w:val="1"/>
      <w:numFmt w:val="lowerLetter"/>
      <w:lvlText w:val="%1)"/>
      <w:lvlJc w:val="left"/>
      <w:pPr>
        <w:tabs>
          <w:tab w:val="num" w:pos="750"/>
        </w:tabs>
        <w:ind w:left="750" w:hanging="390"/>
      </w:pPr>
      <w:rPr>
        <w:rFonts w:hint="default"/>
      </w:rPr>
    </w:lvl>
  </w:abstractNum>
  <w:abstractNum w:abstractNumId="36">
    <w:nsid w:val="7CF63CB1"/>
    <w:multiLevelType w:val="hybridMultilevel"/>
    <w:tmpl w:val="619C3470"/>
    <w:lvl w:ilvl="0" w:tplc="1D6E824C">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33"/>
  </w:num>
  <w:num w:numId="4">
    <w:abstractNumId w:val="8"/>
  </w:num>
  <w:num w:numId="5">
    <w:abstractNumId w:val="20"/>
  </w:num>
  <w:num w:numId="6">
    <w:abstractNumId w:val="24"/>
  </w:num>
  <w:num w:numId="7">
    <w:abstractNumId w:val="5"/>
  </w:num>
  <w:num w:numId="8">
    <w:abstractNumId w:val="17"/>
  </w:num>
  <w:num w:numId="9">
    <w:abstractNumId w:val="35"/>
  </w:num>
  <w:num w:numId="10">
    <w:abstractNumId w:val="14"/>
  </w:num>
  <w:num w:numId="11">
    <w:abstractNumId w:val="10"/>
  </w:num>
  <w:num w:numId="12">
    <w:abstractNumId w:val="31"/>
  </w:num>
  <w:num w:numId="13">
    <w:abstractNumId w:val="30"/>
  </w:num>
  <w:num w:numId="14">
    <w:abstractNumId w:val="13"/>
  </w:num>
  <w:num w:numId="15">
    <w:abstractNumId w:val="0"/>
  </w:num>
  <w:num w:numId="16">
    <w:abstractNumId w:val="3"/>
  </w:num>
  <w:num w:numId="17">
    <w:abstractNumId w:val="7"/>
  </w:num>
  <w:num w:numId="18">
    <w:abstractNumId w:val="1"/>
  </w:num>
  <w:num w:numId="19">
    <w:abstractNumId w:val="25"/>
  </w:num>
  <w:num w:numId="20">
    <w:abstractNumId w:val="6"/>
  </w:num>
  <w:num w:numId="21">
    <w:abstractNumId w:val="9"/>
  </w:num>
  <w:num w:numId="22">
    <w:abstractNumId w:val="19"/>
  </w:num>
  <w:num w:numId="23">
    <w:abstractNumId w:val="34"/>
  </w:num>
  <w:num w:numId="24">
    <w:abstractNumId w:val="12"/>
  </w:num>
  <w:num w:numId="25">
    <w:abstractNumId w:val="36"/>
  </w:num>
  <w:num w:numId="26">
    <w:abstractNumId w:val="27"/>
  </w:num>
  <w:num w:numId="27">
    <w:abstractNumId w:val="15"/>
  </w:num>
  <w:num w:numId="28">
    <w:abstractNumId w:val="28"/>
  </w:num>
  <w:num w:numId="29">
    <w:abstractNumId w:val="32"/>
  </w:num>
  <w:num w:numId="30">
    <w:abstractNumId w:val="2"/>
  </w:num>
  <w:num w:numId="31">
    <w:abstractNumId w:val="21"/>
  </w:num>
  <w:num w:numId="32">
    <w:abstractNumId w:val="29"/>
  </w:num>
  <w:num w:numId="33">
    <w:abstractNumId w:val="18"/>
  </w:num>
  <w:num w:numId="34">
    <w:abstractNumId w:val="23"/>
  </w:num>
  <w:num w:numId="35">
    <w:abstractNumId w:val="4"/>
  </w:num>
  <w:num w:numId="36">
    <w:abstractNumId w:val="22"/>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4C"/>
    <w:rsid w:val="0000029E"/>
    <w:rsid w:val="00000350"/>
    <w:rsid w:val="0000062D"/>
    <w:rsid w:val="00000837"/>
    <w:rsid w:val="00001548"/>
    <w:rsid w:val="00001E28"/>
    <w:rsid w:val="00002305"/>
    <w:rsid w:val="000029B3"/>
    <w:rsid w:val="00002D1F"/>
    <w:rsid w:val="00002DF0"/>
    <w:rsid w:val="000030C7"/>
    <w:rsid w:val="00003DA8"/>
    <w:rsid w:val="00004B74"/>
    <w:rsid w:val="0000525A"/>
    <w:rsid w:val="00005317"/>
    <w:rsid w:val="00006027"/>
    <w:rsid w:val="000066C3"/>
    <w:rsid w:val="000066D6"/>
    <w:rsid w:val="0000690E"/>
    <w:rsid w:val="000069C1"/>
    <w:rsid w:val="00006C79"/>
    <w:rsid w:val="00007588"/>
    <w:rsid w:val="0000795A"/>
    <w:rsid w:val="000123D9"/>
    <w:rsid w:val="0001261F"/>
    <w:rsid w:val="0001278B"/>
    <w:rsid w:val="00012D19"/>
    <w:rsid w:val="00012E3B"/>
    <w:rsid w:val="000135C4"/>
    <w:rsid w:val="00013DAE"/>
    <w:rsid w:val="0001461E"/>
    <w:rsid w:val="000148E6"/>
    <w:rsid w:val="000155DC"/>
    <w:rsid w:val="000156B8"/>
    <w:rsid w:val="00015A0D"/>
    <w:rsid w:val="00015CD1"/>
    <w:rsid w:val="0001623F"/>
    <w:rsid w:val="00017426"/>
    <w:rsid w:val="00017BD8"/>
    <w:rsid w:val="000206F2"/>
    <w:rsid w:val="00020D99"/>
    <w:rsid w:val="00021BF2"/>
    <w:rsid w:val="00021BF8"/>
    <w:rsid w:val="00022794"/>
    <w:rsid w:val="000229CD"/>
    <w:rsid w:val="00022F73"/>
    <w:rsid w:val="000231A6"/>
    <w:rsid w:val="0002519A"/>
    <w:rsid w:val="00025999"/>
    <w:rsid w:val="000272C5"/>
    <w:rsid w:val="000276EB"/>
    <w:rsid w:val="00027727"/>
    <w:rsid w:val="00027881"/>
    <w:rsid w:val="000302A9"/>
    <w:rsid w:val="000302D9"/>
    <w:rsid w:val="00030C77"/>
    <w:rsid w:val="00031B88"/>
    <w:rsid w:val="00031D35"/>
    <w:rsid w:val="00031DA8"/>
    <w:rsid w:val="00031FCF"/>
    <w:rsid w:val="000320B9"/>
    <w:rsid w:val="0003242D"/>
    <w:rsid w:val="00033186"/>
    <w:rsid w:val="00033227"/>
    <w:rsid w:val="000338F6"/>
    <w:rsid w:val="00033D29"/>
    <w:rsid w:val="00033D4A"/>
    <w:rsid w:val="00033E4E"/>
    <w:rsid w:val="000351B5"/>
    <w:rsid w:val="000353B9"/>
    <w:rsid w:val="0003563F"/>
    <w:rsid w:val="0003577D"/>
    <w:rsid w:val="0003644A"/>
    <w:rsid w:val="00036627"/>
    <w:rsid w:val="00037892"/>
    <w:rsid w:val="00037BCF"/>
    <w:rsid w:val="00040E15"/>
    <w:rsid w:val="00040E1B"/>
    <w:rsid w:val="00040F5E"/>
    <w:rsid w:val="0004100C"/>
    <w:rsid w:val="000414CD"/>
    <w:rsid w:val="0004162C"/>
    <w:rsid w:val="000418E8"/>
    <w:rsid w:val="0004193A"/>
    <w:rsid w:val="00042655"/>
    <w:rsid w:val="0004267A"/>
    <w:rsid w:val="0004274F"/>
    <w:rsid w:val="00042A3A"/>
    <w:rsid w:val="000432E1"/>
    <w:rsid w:val="000437BE"/>
    <w:rsid w:val="00044163"/>
    <w:rsid w:val="00044550"/>
    <w:rsid w:val="00044B78"/>
    <w:rsid w:val="00045147"/>
    <w:rsid w:val="00045E75"/>
    <w:rsid w:val="00046127"/>
    <w:rsid w:val="00047594"/>
    <w:rsid w:val="000479D4"/>
    <w:rsid w:val="000516DF"/>
    <w:rsid w:val="00051D45"/>
    <w:rsid w:val="00052088"/>
    <w:rsid w:val="0005263F"/>
    <w:rsid w:val="00052A38"/>
    <w:rsid w:val="00052BB1"/>
    <w:rsid w:val="00053039"/>
    <w:rsid w:val="000533D8"/>
    <w:rsid w:val="00053925"/>
    <w:rsid w:val="00053B6C"/>
    <w:rsid w:val="0005429D"/>
    <w:rsid w:val="00054BAF"/>
    <w:rsid w:val="00054D4D"/>
    <w:rsid w:val="00054D5A"/>
    <w:rsid w:val="00055968"/>
    <w:rsid w:val="00055AA4"/>
    <w:rsid w:val="00056003"/>
    <w:rsid w:val="0005624F"/>
    <w:rsid w:val="0005648C"/>
    <w:rsid w:val="00057725"/>
    <w:rsid w:val="00057D3D"/>
    <w:rsid w:val="00060365"/>
    <w:rsid w:val="000603D8"/>
    <w:rsid w:val="000611EA"/>
    <w:rsid w:val="0006154D"/>
    <w:rsid w:val="000619A5"/>
    <w:rsid w:val="00061F1A"/>
    <w:rsid w:val="00061F1C"/>
    <w:rsid w:val="00062040"/>
    <w:rsid w:val="00062ABA"/>
    <w:rsid w:val="00063026"/>
    <w:rsid w:val="000635E3"/>
    <w:rsid w:val="0006555C"/>
    <w:rsid w:val="000655E3"/>
    <w:rsid w:val="00065C67"/>
    <w:rsid w:val="0006607C"/>
    <w:rsid w:val="00066808"/>
    <w:rsid w:val="00067086"/>
    <w:rsid w:val="0006735D"/>
    <w:rsid w:val="000674FE"/>
    <w:rsid w:val="00067AED"/>
    <w:rsid w:val="00070060"/>
    <w:rsid w:val="00070062"/>
    <w:rsid w:val="00070608"/>
    <w:rsid w:val="0007120D"/>
    <w:rsid w:val="000713D3"/>
    <w:rsid w:val="00071594"/>
    <w:rsid w:val="00071D47"/>
    <w:rsid w:val="00072A98"/>
    <w:rsid w:val="00072E09"/>
    <w:rsid w:val="00072E84"/>
    <w:rsid w:val="0007308B"/>
    <w:rsid w:val="000738A7"/>
    <w:rsid w:val="000738CC"/>
    <w:rsid w:val="000756FC"/>
    <w:rsid w:val="00075914"/>
    <w:rsid w:val="000763AC"/>
    <w:rsid w:val="000766DC"/>
    <w:rsid w:val="000775D6"/>
    <w:rsid w:val="0008011F"/>
    <w:rsid w:val="000802EB"/>
    <w:rsid w:val="0008037C"/>
    <w:rsid w:val="00081132"/>
    <w:rsid w:val="0008147D"/>
    <w:rsid w:val="00081C07"/>
    <w:rsid w:val="0008258B"/>
    <w:rsid w:val="00082815"/>
    <w:rsid w:val="0008322F"/>
    <w:rsid w:val="00083706"/>
    <w:rsid w:val="0008432E"/>
    <w:rsid w:val="0008511F"/>
    <w:rsid w:val="00085409"/>
    <w:rsid w:val="00085BA5"/>
    <w:rsid w:val="00085E62"/>
    <w:rsid w:val="00086B96"/>
    <w:rsid w:val="00086F48"/>
    <w:rsid w:val="000900A1"/>
    <w:rsid w:val="00090359"/>
    <w:rsid w:val="000908BA"/>
    <w:rsid w:val="00090E86"/>
    <w:rsid w:val="00090F9A"/>
    <w:rsid w:val="00091273"/>
    <w:rsid w:val="00092116"/>
    <w:rsid w:val="000921F0"/>
    <w:rsid w:val="0009246A"/>
    <w:rsid w:val="00092E3F"/>
    <w:rsid w:val="00093373"/>
    <w:rsid w:val="0009357E"/>
    <w:rsid w:val="00093F51"/>
    <w:rsid w:val="00094E2A"/>
    <w:rsid w:val="00094F89"/>
    <w:rsid w:val="00094FDA"/>
    <w:rsid w:val="0009602D"/>
    <w:rsid w:val="000965E7"/>
    <w:rsid w:val="0009681C"/>
    <w:rsid w:val="00096820"/>
    <w:rsid w:val="00096BF1"/>
    <w:rsid w:val="0009703F"/>
    <w:rsid w:val="0009728E"/>
    <w:rsid w:val="0009779B"/>
    <w:rsid w:val="00097807"/>
    <w:rsid w:val="0009790B"/>
    <w:rsid w:val="000A053E"/>
    <w:rsid w:val="000A0AD2"/>
    <w:rsid w:val="000A1273"/>
    <w:rsid w:val="000A1B7F"/>
    <w:rsid w:val="000A1C43"/>
    <w:rsid w:val="000A1D5F"/>
    <w:rsid w:val="000A2830"/>
    <w:rsid w:val="000A30AF"/>
    <w:rsid w:val="000A33C7"/>
    <w:rsid w:val="000A37E3"/>
    <w:rsid w:val="000A381B"/>
    <w:rsid w:val="000A40CF"/>
    <w:rsid w:val="000A4404"/>
    <w:rsid w:val="000A4553"/>
    <w:rsid w:val="000A5289"/>
    <w:rsid w:val="000A5373"/>
    <w:rsid w:val="000A6295"/>
    <w:rsid w:val="000A630D"/>
    <w:rsid w:val="000A6A3C"/>
    <w:rsid w:val="000A70F1"/>
    <w:rsid w:val="000A733B"/>
    <w:rsid w:val="000A7702"/>
    <w:rsid w:val="000A7E1A"/>
    <w:rsid w:val="000B057B"/>
    <w:rsid w:val="000B0888"/>
    <w:rsid w:val="000B1031"/>
    <w:rsid w:val="000B19BC"/>
    <w:rsid w:val="000B1DCC"/>
    <w:rsid w:val="000B2BE2"/>
    <w:rsid w:val="000B2C2B"/>
    <w:rsid w:val="000B2F77"/>
    <w:rsid w:val="000B2FA1"/>
    <w:rsid w:val="000B3E89"/>
    <w:rsid w:val="000B418B"/>
    <w:rsid w:val="000B4ABF"/>
    <w:rsid w:val="000B5903"/>
    <w:rsid w:val="000B5D74"/>
    <w:rsid w:val="000B614F"/>
    <w:rsid w:val="000B63A6"/>
    <w:rsid w:val="000B66F9"/>
    <w:rsid w:val="000B7181"/>
    <w:rsid w:val="000B7A30"/>
    <w:rsid w:val="000B7B6B"/>
    <w:rsid w:val="000B7F1D"/>
    <w:rsid w:val="000C0648"/>
    <w:rsid w:val="000C090E"/>
    <w:rsid w:val="000C09D3"/>
    <w:rsid w:val="000C0A13"/>
    <w:rsid w:val="000C0A61"/>
    <w:rsid w:val="000C153B"/>
    <w:rsid w:val="000C1550"/>
    <w:rsid w:val="000C1796"/>
    <w:rsid w:val="000C1B10"/>
    <w:rsid w:val="000C2613"/>
    <w:rsid w:val="000C2692"/>
    <w:rsid w:val="000C2D4C"/>
    <w:rsid w:val="000C2FC5"/>
    <w:rsid w:val="000C3726"/>
    <w:rsid w:val="000C3A68"/>
    <w:rsid w:val="000C3F0A"/>
    <w:rsid w:val="000C40C6"/>
    <w:rsid w:val="000C4624"/>
    <w:rsid w:val="000C47EE"/>
    <w:rsid w:val="000C5A8E"/>
    <w:rsid w:val="000C5ACA"/>
    <w:rsid w:val="000C5D0A"/>
    <w:rsid w:val="000C63E9"/>
    <w:rsid w:val="000C6698"/>
    <w:rsid w:val="000C6760"/>
    <w:rsid w:val="000C7034"/>
    <w:rsid w:val="000C7195"/>
    <w:rsid w:val="000C75B8"/>
    <w:rsid w:val="000C7E7B"/>
    <w:rsid w:val="000D07AD"/>
    <w:rsid w:val="000D0CB4"/>
    <w:rsid w:val="000D0E4A"/>
    <w:rsid w:val="000D0E9C"/>
    <w:rsid w:val="000D1BF6"/>
    <w:rsid w:val="000D2A4F"/>
    <w:rsid w:val="000D4C1E"/>
    <w:rsid w:val="000D4CFF"/>
    <w:rsid w:val="000D5096"/>
    <w:rsid w:val="000D523A"/>
    <w:rsid w:val="000D52A2"/>
    <w:rsid w:val="000D6430"/>
    <w:rsid w:val="000D6633"/>
    <w:rsid w:val="000D6CDF"/>
    <w:rsid w:val="000D6D7F"/>
    <w:rsid w:val="000E0261"/>
    <w:rsid w:val="000E0BD8"/>
    <w:rsid w:val="000E0D31"/>
    <w:rsid w:val="000E1220"/>
    <w:rsid w:val="000E30C2"/>
    <w:rsid w:val="000E358B"/>
    <w:rsid w:val="000E3C44"/>
    <w:rsid w:val="000E52B8"/>
    <w:rsid w:val="000E634F"/>
    <w:rsid w:val="000E6800"/>
    <w:rsid w:val="000E682F"/>
    <w:rsid w:val="000E6970"/>
    <w:rsid w:val="000E6B4F"/>
    <w:rsid w:val="000E74A9"/>
    <w:rsid w:val="000E74E8"/>
    <w:rsid w:val="000E7BC4"/>
    <w:rsid w:val="000E7CDA"/>
    <w:rsid w:val="000F015F"/>
    <w:rsid w:val="000F0A41"/>
    <w:rsid w:val="000F0CBA"/>
    <w:rsid w:val="000F1197"/>
    <w:rsid w:val="000F1268"/>
    <w:rsid w:val="000F1508"/>
    <w:rsid w:val="000F1FB5"/>
    <w:rsid w:val="000F299F"/>
    <w:rsid w:val="000F3F21"/>
    <w:rsid w:val="000F401F"/>
    <w:rsid w:val="000F4AF9"/>
    <w:rsid w:val="000F5167"/>
    <w:rsid w:val="000F5176"/>
    <w:rsid w:val="000F5A5A"/>
    <w:rsid w:val="000F618C"/>
    <w:rsid w:val="000F6209"/>
    <w:rsid w:val="000F644E"/>
    <w:rsid w:val="000F646D"/>
    <w:rsid w:val="000F6823"/>
    <w:rsid w:val="000F690D"/>
    <w:rsid w:val="000F6B12"/>
    <w:rsid w:val="00100081"/>
    <w:rsid w:val="00100AF9"/>
    <w:rsid w:val="00100EC4"/>
    <w:rsid w:val="001011B9"/>
    <w:rsid w:val="00101898"/>
    <w:rsid w:val="00102D3D"/>
    <w:rsid w:val="00104395"/>
    <w:rsid w:val="001044BF"/>
    <w:rsid w:val="0010470A"/>
    <w:rsid w:val="001053CF"/>
    <w:rsid w:val="00105423"/>
    <w:rsid w:val="0010548E"/>
    <w:rsid w:val="001057A1"/>
    <w:rsid w:val="00106081"/>
    <w:rsid w:val="001060D2"/>
    <w:rsid w:val="001079B0"/>
    <w:rsid w:val="00110167"/>
    <w:rsid w:val="001108E4"/>
    <w:rsid w:val="00110BE0"/>
    <w:rsid w:val="00110C8D"/>
    <w:rsid w:val="00110D2A"/>
    <w:rsid w:val="00111076"/>
    <w:rsid w:val="001113E7"/>
    <w:rsid w:val="001115ED"/>
    <w:rsid w:val="001115F5"/>
    <w:rsid w:val="00111A14"/>
    <w:rsid w:val="00111CB8"/>
    <w:rsid w:val="00112468"/>
    <w:rsid w:val="00112A09"/>
    <w:rsid w:val="00113CBA"/>
    <w:rsid w:val="00113D1A"/>
    <w:rsid w:val="00114105"/>
    <w:rsid w:val="0011457E"/>
    <w:rsid w:val="0011463F"/>
    <w:rsid w:val="001149C0"/>
    <w:rsid w:val="00114F01"/>
    <w:rsid w:val="00114F46"/>
    <w:rsid w:val="001152A3"/>
    <w:rsid w:val="001162ED"/>
    <w:rsid w:val="00116317"/>
    <w:rsid w:val="00116C19"/>
    <w:rsid w:val="0011728E"/>
    <w:rsid w:val="00117C55"/>
    <w:rsid w:val="00117DFF"/>
    <w:rsid w:val="0012059C"/>
    <w:rsid w:val="00120DC0"/>
    <w:rsid w:val="00121240"/>
    <w:rsid w:val="0012130D"/>
    <w:rsid w:val="00121812"/>
    <w:rsid w:val="00121C49"/>
    <w:rsid w:val="0012253F"/>
    <w:rsid w:val="00123E8F"/>
    <w:rsid w:val="00124479"/>
    <w:rsid w:val="00125ACE"/>
    <w:rsid w:val="00126061"/>
    <w:rsid w:val="001263AF"/>
    <w:rsid w:val="00126B75"/>
    <w:rsid w:val="00126E9E"/>
    <w:rsid w:val="00127FFC"/>
    <w:rsid w:val="00130646"/>
    <w:rsid w:val="00130741"/>
    <w:rsid w:val="0013087E"/>
    <w:rsid w:val="001314C6"/>
    <w:rsid w:val="00131E01"/>
    <w:rsid w:val="00131E07"/>
    <w:rsid w:val="00132745"/>
    <w:rsid w:val="00133A9C"/>
    <w:rsid w:val="00133EF7"/>
    <w:rsid w:val="001352EE"/>
    <w:rsid w:val="001354DC"/>
    <w:rsid w:val="00135EB4"/>
    <w:rsid w:val="0013698D"/>
    <w:rsid w:val="00136BEC"/>
    <w:rsid w:val="0013748F"/>
    <w:rsid w:val="001404DB"/>
    <w:rsid w:val="00140622"/>
    <w:rsid w:val="00140726"/>
    <w:rsid w:val="0014139E"/>
    <w:rsid w:val="00141928"/>
    <w:rsid w:val="001419F9"/>
    <w:rsid w:val="00141C33"/>
    <w:rsid w:val="0014208D"/>
    <w:rsid w:val="00142825"/>
    <w:rsid w:val="001428E7"/>
    <w:rsid w:val="001429F0"/>
    <w:rsid w:val="00142FA7"/>
    <w:rsid w:val="00142FE6"/>
    <w:rsid w:val="001439DC"/>
    <w:rsid w:val="001441C0"/>
    <w:rsid w:val="00144498"/>
    <w:rsid w:val="001456CC"/>
    <w:rsid w:val="00145B34"/>
    <w:rsid w:val="00145CE4"/>
    <w:rsid w:val="001478E4"/>
    <w:rsid w:val="00147C95"/>
    <w:rsid w:val="0015020C"/>
    <w:rsid w:val="0015032A"/>
    <w:rsid w:val="0015296C"/>
    <w:rsid w:val="00153099"/>
    <w:rsid w:val="001534F1"/>
    <w:rsid w:val="00153A6D"/>
    <w:rsid w:val="00153DA1"/>
    <w:rsid w:val="00153E23"/>
    <w:rsid w:val="001542B6"/>
    <w:rsid w:val="0015446C"/>
    <w:rsid w:val="001545F0"/>
    <w:rsid w:val="00154A45"/>
    <w:rsid w:val="00154B99"/>
    <w:rsid w:val="00155835"/>
    <w:rsid w:val="00155B5E"/>
    <w:rsid w:val="00155C90"/>
    <w:rsid w:val="00156D55"/>
    <w:rsid w:val="00156E05"/>
    <w:rsid w:val="00157458"/>
    <w:rsid w:val="0015751F"/>
    <w:rsid w:val="0015783D"/>
    <w:rsid w:val="0015787D"/>
    <w:rsid w:val="00160441"/>
    <w:rsid w:val="00161489"/>
    <w:rsid w:val="001621EA"/>
    <w:rsid w:val="00162E81"/>
    <w:rsid w:val="00162ED9"/>
    <w:rsid w:val="00162F84"/>
    <w:rsid w:val="00162FF6"/>
    <w:rsid w:val="001634A2"/>
    <w:rsid w:val="00163531"/>
    <w:rsid w:val="00164083"/>
    <w:rsid w:val="0016416C"/>
    <w:rsid w:val="001646C6"/>
    <w:rsid w:val="00164797"/>
    <w:rsid w:val="0016491B"/>
    <w:rsid w:val="00164EC6"/>
    <w:rsid w:val="00165C02"/>
    <w:rsid w:val="001660A6"/>
    <w:rsid w:val="001660BE"/>
    <w:rsid w:val="00166210"/>
    <w:rsid w:val="00166568"/>
    <w:rsid w:val="00166719"/>
    <w:rsid w:val="00166B7F"/>
    <w:rsid w:val="001676BC"/>
    <w:rsid w:val="0017019B"/>
    <w:rsid w:val="00170709"/>
    <w:rsid w:val="001707AA"/>
    <w:rsid w:val="00170A01"/>
    <w:rsid w:val="001713C6"/>
    <w:rsid w:val="00171AE6"/>
    <w:rsid w:val="00172279"/>
    <w:rsid w:val="001726C7"/>
    <w:rsid w:val="0017301E"/>
    <w:rsid w:val="0017313A"/>
    <w:rsid w:val="001731AE"/>
    <w:rsid w:val="00173277"/>
    <w:rsid w:val="00173859"/>
    <w:rsid w:val="00173FE6"/>
    <w:rsid w:val="00174454"/>
    <w:rsid w:val="0017477F"/>
    <w:rsid w:val="00174C71"/>
    <w:rsid w:val="00174F27"/>
    <w:rsid w:val="001751DF"/>
    <w:rsid w:val="0017538A"/>
    <w:rsid w:val="001765FB"/>
    <w:rsid w:val="001766BF"/>
    <w:rsid w:val="00176DF0"/>
    <w:rsid w:val="00177992"/>
    <w:rsid w:val="00177D19"/>
    <w:rsid w:val="00180289"/>
    <w:rsid w:val="00180A40"/>
    <w:rsid w:val="001819B4"/>
    <w:rsid w:val="00181B56"/>
    <w:rsid w:val="001827F0"/>
    <w:rsid w:val="001841D9"/>
    <w:rsid w:val="001842DB"/>
    <w:rsid w:val="0018495A"/>
    <w:rsid w:val="00184DAF"/>
    <w:rsid w:val="00185033"/>
    <w:rsid w:val="00185793"/>
    <w:rsid w:val="00185DD8"/>
    <w:rsid w:val="00187168"/>
    <w:rsid w:val="001878B0"/>
    <w:rsid w:val="00187AB6"/>
    <w:rsid w:val="00187B94"/>
    <w:rsid w:val="00190817"/>
    <w:rsid w:val="001908FF"/>
    <w:rsid w:val="001922D0"/>
    <w:rsid w:val="00194E4B"/>
    <w:rsid w:val="00194FC6"/>
    <w:rsid w:val="0019567A"/>
    <w:rsid w:val="00196063"/>
    <w:rsid w:val="001969C6"/>
    <w:rsid w:val="00196EA3"/>
    <w:rsid w:val="00197919"/>
    <w:rsid w:val="00197C4A"/>
    <w:rsid w:val="00197D34"/>
    <w:rsid w:val="001A07B2"/>
    <w:rsid w:val="001A17FE"/>
    <w:rsid w:val="001A1820"/>
    <w:rsid w:val="001A2527"/>
    <w:rsid w:val="001A25CD"/>
    <w:rsid w:val="001A2764"/>
    <w:rsid w:val="001A2D51"/>
    <w:rsid w:val="001A3017"/>
    <w:rsid w:val="001A3799"/>
    <w:rsid w:val="001A456E"/>
    <w:rsid w:val="001A4B6C"/>
    <w:rsid w:val="001A5B21"/>
    <w:rsid w:val="001A6307"/>
    <w:rsid w:val="001A641D"/>
    <w:rsid w:val="001B0A50"/>
    <w:rsid w:val="001B1DC9"/>
    <w:rsid w:val="001B317E"/>
    <w:rsid w:val="001B3204"/>
    <w:rsid w:val="001B357F"/>
    <w:rsid w:val="001B3D9B"/>
    <w:rsid w:val="001B43B4"/>
    <w:rsid w:val="001B4941"/>
    <w:rsid w:val="001B5456"/>
    <w:rsid w:val="001B6016"/>
    <w:rsid w:val="001B6AC5"/>
    <w:rsid w:val="001B6DC0"/>
    <w:rsid w:val="001B7C1F"/>
    <w:rsid w:val="001C01B7"/>
    <w:rsid w:val="001C0235"/>
    <w:rsid w:val="001C04C2"/>
    <w:rsid w:val="001C0A83"/>
    <w:rsid w:val="001C115F"/>
    <w:rsid w:val="001C167D"/>
    <w:rsid w:val="001C1BF2"/>
    <w:rsid w:val="001C261F"/>
    <w:rsid w:val="001C2ACA"/>
    <w:rsid w:val="001C2B76"/>
    <w:rsid w:val="001C2DBB"/>
    <w:rsid w:val="001C3105"/>
    <w:rsid w:val="001C34CB"/>
    <w:rsid w:val="001C3946"/>
    <w:rsid w:val="001C3EDB"/>
    <w:rsid w:val="001C4623"/>
    <w:rsid w:val="001C4D24"/>
    <w:rsid w:val="001C633B"/>
    <w:rsid w:val="001C647F"/>
    <w:rsid w:val="001C670A"/>
    <w:rsid w:val="001C79AB"/>
    <w:rsid w:val="001C7CF3"/>
    <w:rsid w:val="001D037D"/>
    <w:rsid w:val="001D06D1"/>
    <w:rsid w:val="001D0B2B"/>
    <w:rsid w:val="001D1002"/>
    <w:rsid w:val="001D1C8D"/>
    <w:rsid w:val="001D204B"/>
    <w:rsid w:val="001D20D9"/>
    <w:rsid w:val="001D24C8"/>
    <w:rsid w:val="001D2886"/>
    <w:rsid w:val="001D3587"/>
    <w:rsid w:val="001D3970"/>
    <w:rsid w:val="001D3D3B"/>
    <w:rsid w:val="001D3D85"/>
    <w:rsid w:val="001D3F0A"/>
    <w:rsid w:val="001D3FC0"/>
    <w:rsid w:val="001D4140"/>
    <w:rsid w:val="001D4705"/>
    <w:rsid w:val="001D517A"/>
    <w:rsid w:val="001D5197"/>
    <w:rsid w:val="001D561A"/>
    <w:rsid w:val="001D5745"/>
    <w:rsid w:val="001D58B7"/>
    <w:rsid w:val="001D593C"/>
    <w:rsid w:val="001D5CC2"/>
    <w:rsid w:val="001D5ECD"/>
    <w:rsid w:val="001D65C3"/>
    <w:rsid w:val="001D65C6"/>
    <w:rsid w:val="001D67C0"/>
    <w:rsid w:val="001D6A02"/>
    <w:rsid w:val="001D7040"/>
    <w:rsid w:val="001E01DB"/>
    <w:rsid w:val="001E03DE"/>
    <w:rsid w:val="001E0818"/>
    <w:rsid w:val="001E0AB2"/>
    <w:rsid w:val="001E127E"/>
    <w:rsid w:val="001E1474"/>
    <w:rsid w:val="001E174E"/>
    <w:rsid w:val="001E18B6"/>
    <w:rsid w:val="001E1B91"/>
    <w:rsid w:val="001E262A"/>
    <w:rsid w:val="001E30BC"/>
    <w:rsid w:val="001E3345"/>
    <w:rsid w:val="001E33FA"/>
    <w:rsid w:val="001E3474"/>
    <w:rsid w:val="001E365E"/>
    <w:rsid w:val="001E3969"/>
    <w:rsid w:val="001E3C2E"/>
    <w:rsid w:val="001E4397"/>
    <w:rsid w:val="001E4463"/>
    <w:rsid w:val="001E4777"/>
    <w:rsid w:val="001E4BD8"/>
    <w:rsid w:val="001E5533"/>
    <w:rsid w:val="001E5865"/>
    <w:rsid w:val="001E5965"/>
    <w:rsid w:val="001E62DB"/>
    <w:rsid w:val="001E64CB"/>
    <w:rsid w:val="001E64D0"/>
    <w:rsid w:val="001E7BA5"/>
    <w:rsid w:val="001F0D29"/>
    <w:rsid w:val="001F1D91"/>
    <w:rsid w:val="001F1F70"/>
    <w:rsid w:val="001F21A5"/>
    <w:rsid w:val="001F38CB"/>
    <w:rsid w:val="001F3979"/>
    <w:rsid w:val="001F4171"/>
    <w:rsid w:val="001F49E1"/>
    <w:rsid w:val="001F4F3E"/>
    <w:rsid w:val="001F4F61"/>
    <w:rsid w:val="001F5F25"/>
    <w:rsid w:val="001F6071"/>
    <w:rsid w:val="001F6642"/>
    <w:rsid w:val="001F677E"/>
    <w:rsid w:val="001F74E8"/>
    <w:rsid w:val="002010DF"/>
    <w:rsid w:val="002014C0"/>
    <w:rsid w:val="00201733"/>
    <w:rsid w:val="00201A7D"/>
    <w:rsid w:val="00201F18"/>
    <w:rsid w:val="00202BE4"/>
    <w:rsid w:val="00203029"/>
    <w:rsid w:val="00203884"/>
    <w:rsid w:val="00203DAA"/>
    <w:rsid w:val="00204048"/>
    <w:rsid w:val="00204117"/>
    <w:rsid w:val="00204321"/>
    <w:rsid w:val="00204EBA"/>
    <w:rsid w:val="00204F7C"/>
    <w:rsid w:val="002050AB"/>
    <w:rsid w:val="0020560B"/>
    <w:rsid w:val="00205949"/>
    <w:rsid w:val="00205ADA"/>
    <w:rsid w:val="00205BE9"/>
    <w:rsid w:val="00205DA0"/>
    <w:rsid w:val="00205F39"/>
    <w:rsid w:val="0020604E"/>
    <w:rsid w:val="0020608B"/>
    <w:rsid w:val="00206595"/>
    <w:rsid w:val="00206A57"/>
    <w:rsid w:val="00207A46"/>
    <w:rsid w:val="00207B3E"/>
    <w:rsid w:val="00207CA3"/>
    <w:rsid w:val="00210E4E"/>
    <w:rsid w:val="00211652"/>
    <w:rsid w:val="00211728"/>
    <w:rsid w:val="00211FC1"/>
    <w:rsid w:val="00212374"/>
    <w:rsid w:val="00212495"/>
    <w:rsid w:val="00212CD5"/>
    <w:rsid w:val="00212FF0"/>
    <w:rsid w:val="00213278"/>
    <w:rsid w:val="002136B3"/>
    <w:rsid w:val="00213FA2"/>
    <w:rsid w:val="002142A7"/>
    <w:rsid w:val="002143AE"/>
    <w:rsid w:val="0021499E"/>
    <w:rsid w:val="00214B6D"/>
    <w:rsid w:val="00214C94"/>
    <w:rsid w:val="00214CB2"/>
    <w:rsid w:val="00215B0B"/>
    <w:rsid w:val="002161F4"/>
    <w:rsid w:val="00216325"/>
    <w:rsid w:val="002164AC"/>
    <w:rsid w:val="0021745E"/>
    <w:rsid w:val="00217676"/>
    <w:rsid w:val="00217D7F"/>
    <w:rsid w:val="002208C8"/>
    <w:rsid w:val="002208E7"/>
    <w:rsid w:val="00220CA8"/>
    <w:rsid w:val="002210CB"/>
    <w:rsid w:val="002225F6"/>
    <w:rsid w:val="00222AE1"/>
    <w:rsid w:val="002233B2"/>
    <w:rsid w:val="002236D9"/>
    <w:rsid w:val="00223D0E"/>
    <w:rsid w:val="00223E00"/>
    <w:rsid w:val="00224060"/>
    <w:rsid w:val="00224995"/>
    <w:rsid w:val="002249BB"/>
    <w:rsid w:val="00224E12"/>
    <w:rsid w:val="00224EEA"/>
    <w:rsid w:val="002253AD"/>
    <w:rsid w:val="0022715D"/>
    <w:rsid w:val="00227180"/>
    <w:rsid w:val="002273B7"/>
    <w:rsid w:val="002277BB"/>
    <w:rsid w:val="00227BAF"/>
    <w:rsid w:val="00227C29"/>
    <w:rsid w:val="00230034"/>
    <w:rsid w:val="00230377"/>
    <w:rsid w:val="00230FBA"/>
    <w:rsid w:val="00231718"/>
    <w:rsid w:val="00232F92"/>
    <w:rsid w:val="00233207"/>
    <w:rsid w:val="002337AC"/>
    <w:rsid w:val="00233EA6"/>
    <w:rsid w:val="00233F34"/>
    <w:rsid w:val="00234083"/>
    <w:rsid w:val="00234402"/>
    <w:rsid w:val="00234791"/>
    <w:rsid w:val="0023553B"/>
    <w:rsid w:val="00235707"/>
    <w:rsid w:val="002357B8"/>
    <w:rsid w:val="00237AA0"/>
    <w:rsid w:val="00240562"/>
    <w:rsid w:val="002407FA"/>
    <w:rsid w:val="002410F3"/>
    <w:rsid w:val="002413A4"/>
    <w:rsid w:val="0024170D"/>
    <w:rsid w:val="00241906"/>
    <w:rsid w:val="00241DEA"/>
    <w:rsid w:val="002426DF"/>
    <w:rsid w:val="00242F87"/>
    <w:rsid w:val="00243DAF"/>
    <w:rsid w:val="00244294"/>
    <w:rsid w:val="00244346"/>
    <w:rsid w:val="0024608A"/>
    <w:rsid w:val="00246612"/>
    <w:rsid w:val="00246A84"/>
    <w:rsid w:val="00246BF1"/>
    <w:rsid w:val="002473E5"/>
    <w:rsid w:val="0024752F"/>
    <w:rsid w:val="00247DC4"/>
    <w:rsid w:val="0025030D"/>
    <w:rsid w:val="002504D8"/>
    <w:rsid w:val="002507BF"/>
    <w:rsid w:val="00250BBA"/>
    <w:rsid w:val="00250D96"/>
    <w:rsid w:val="0025105C"/>
    <w:rsid w:val="002510BE"/>
    <w:rsid w:val="00251140"/>
    <w:rsid w:val="00252645"/>
    <w:rsid w:val="002529A5"/>
    <w:rsid w:val="00252CD1"/>
    <w:rsid w:val="00253112"/>
    <w:rsid w:val="0025316C"/>
    <w:rsid w:val="0025320D"/>
    <w:rsid w:val="00253312"/>
    <w:rsid w:val="00253549"/>
    <w:rsid w:val="00253B9C"/>
    <w:rsid w:val="00253CD4"/>
    <w:rsid w:val="00253F0F"/>
    <w:rsid w:val="0025460D"/>
    <w:rsid w:val="00254A22"/>
    <w:rsid w:val="00254E63"/>
    <w:rsid w:val="00254F72"/>
    <w:rsid w:val="00255AB6"/>
    <w:rsid w:val="00255BF1"/>
    <w:rsid w:val="00256581"/>
    <w:rsid w:val="00256FB4"/>
    <w:rsid w:val="002572AC"/>
    <w:rsid w:val="00257E9C"/>
    <w:rsid w:val="0026011B"/>
    <w:rsid w:val="00261827"/>
    <w:rsid w:val="00261C67"/>
    <w:rsid w:val="00261D36"/>
    <w:rsid w:val="002622F9"/>
    <w:rsid w:val="00262335"/>
    <w:rsid w:val="002623DD"/>
    <w:rsid w:val="00264B8F"/>
    <w:rsid w:val="00264FC6"/>
    <w:rsid w:val="00265257"/>
    <w:rsid w:val="002657CE"/>
    <w:rsid w:val="0026585B"/>
    <w:rsid w:val="002658A0"/>
    <w:rsid w:val="0026592C"/>
    <w:rsid w:val="00266521"/>
    <w:rsid w:val="00266DBD"/>
    <w:rsid w:val="00266E95"/>
    <w:rsid w:val="00267A20"/>
    <w:rsid w:val="00267B25"/>
    <w:rsid w:val="0027035A"/>
    <w:rsid w:val="0027067E"/>
    <w:rsid w:val="002707C2"/>
    <w:rsid w:val="0027183D"/>
    <w:rsid w:val="00271A66"/>
    <w:rsid w:val="00271B59"/>
    <w:rsid w:val="00273885"/>
    <w:rsid w:val="00273C17"/>
    <w:rsid w:val="00273F56"/>
    <w:rsid w:val="0027442A"/>
    <w:rsid w:val="00274BD4"/>
    <w:rsid w:val="002751EE"/>
    <w:rsid w:val="0027524A"/>
    <w:rsid w:val="0027562C"/>
    <w:rsid w:val="00275927"/>
    <w:rsid w:val="00275DC1"/>
    <w:rsid w:val="0027675B"/>
    <w:rsid w:val="00276A7F"/>
    <w:rsid w:val="0027759B"/>
    <w:rsid w:val="00277FB3"/>
    <w:rsid w:val="0028050B"/>
    <w:rsid w:val="00280B2C"/>
    <w:rsid w:val="00281159"/>
    <w:rsid w:val="0028135B"/>
    <w:rsid w:val="00281A4E"/>
    <w:rsid w:val="00281C4F"/>
    <w:rsid w:val="002821C4"/>
    <w:rsid w:val="002826C5"/>
    <w:rsid w:val="002826CB"/>
    <w:rsid w:val="0028291A"/>
    <w:rsid w:val="0028294F"/>
    <w:rsid w:val="00282D60"/>
    <w:rsid w:val="00282E75"/>
    <w:rsid w:val="00282E7D"/>
    <w:rsid w:val="002836E4"/>
    <w:rsid w:val="00283DA7"/>
    <w:rsid w:val="00284466"/>
    <w:rsid w:val="0028455C"/>
    <w:rsid w:val="002852CB"/>
    <w:rsid w:val="00285AAE"/>
    <w:rsid w:val="00285DA0"/>
    <w:rsid w:val="00286124"/>
    <w:rsid w:val="00286C89"/>
    <w:rsid w:val="002876BB"/>
    <w:rsid w:val="002879B5"/>
    <w:rsid w:val="00287A20"/>
    <w:rsid w:val="00287EA1"/>
    <w:rsid w:val="00290449"/>
    <w:rsid w:val="00290EFE"/>
    <w:rsid w:val="00291ECE"/>
    <w:rsid w:val="0029241D"/>
    <w:rsid w:val="00292999"/>
    <w:rsid w:val="00293422"/>
    <w:rsid w:val="00293AAA"/>
    <w:rsid w:val="002941F6"/>
    <w:rsid w:val="002956C5"/>
    <w:rsid w:val="002957A1"/>
    <w:rsid w:val="00296621"/>
    <w:rsid w:val="00296C6C"/>
    <w:rsid w:val="0029736A"/>
    <w:rsid w:val="0029760E"/>
    <w:rsid w:val="00297A42"/>
    <w:rsid w:val="00297D23"/>
    <w:rsid w:val="002A04CF"/>
    <w:rsid w:val="002A09F3"/>
    <w:rsid w:val="002A179A"/>
    <w:rsid w:val="002A17FE"/>
    <w:rsid w:val="002A187C"/>
    <w:rsid w:val="002A3BD2"/>
    <w:rsid w:val="002A4377"/>
    <w:rsid w:val="002A465D"/>
    <w:rsid w:val="002A57EF"/>
    <w:rsid w:val="002A6095"/>
    <w:rsid w:val="002A6A5A"/>
    <w:rsid w:val="002A6FB5"/>
    <w:rsid w:val="002A7437"/>
    <w:rsid w:val="002A76B6"/>
    <w:rsid w:val="002A7B87"/>
    <w:rsid w:val="002B0C6E"/>
    <w:rsid w:val="002B1076"/>
    <w:rsid w:val="002B11BC"/>
    <w:rsid w:val="002B1BB3"/>
    <w:rsid w:val="002B1CA8"/>
    <w:rsid w:val="002B2676"/>
    <w:rsid w:val="002B3970"/>
    <w:rsid w:val="002B4699"/>
    <w:rsid w:val="002B4813"/>
    <w:rsid w:val="002B5507"/>
    <w:rsid w:val="002B5A14"/>
    <w:rsid w:val="002B6728"/>
    <w:rsid w:val="002B69B1"/>
    <w:rsid w:val="002B6E4B"/>
    <w:rsid w:val="002B725B"/>
    <w:rsid w:val="002B76B2"/>
    <w:rsid w:val="002B7780"/>
    <w:rsid w:val="002B7DB1"/>
    <w:rsid w:val="002C0750"/>
    <w:rsid w:val="002C0A93"/>
    <w:rsid w:val="002C0AEB"/>
    <w:rsid w:val="002C133E"/>
    <w:rsid w:val="002C149C"/>
    <w:rsid w:val="002C14F6"/>
    <w:rsid w:val="002C1B70"/>
    <w:rsid w:val="002C2221"/>
    <w:rsid w:val="002C267D"/>
    <w:rsid w:val="002C3376"/>
    <w:rsid w:val="002C38BC"/>
    <w:rsid w:val="002C3E6D"/>
    <w:rsid w:val="002C4C30"/>
    <w:rsid w:val="002C53D8"/>
    <w:rsid w:val="002C5539"/>
    <w:rsid w:val="002C6041"/>
    <w:rsid w:val="002C6664"/>
    <w:rsid w:val="002C67BC"/>
    <w:rsid w:val="002C6D63"/>
    <w:rsid w:val="002C6E38"/>
    <w:rsid w:val="002C758A"/>
    <w:rsid w:val="002C75EE"/>
    <w:rsid w:val="002C7773"/>
    <w:rsid w:val="002C7B9D"/>
    <w:rsid w:val="002D04C3"/>
    <w:rsid w:val="002D0A1B"/>
    <w:rsid w:val="002D1C0D"/>
    <w:rsid w:val="002D297F"/>
    <w:rsid w:val="002D2B7D"/>
    <w:rsid w:val="002D2C31"/>
    <w:rsid w:val="002D3807"/>
    <w:rsid w:val="002D448A"/>
    <w:rsid w:val="002D4AE5"/>
    <w:rsid w:val="002D5019"/>
    <w:rsid w:val="002D52BB"/>
    <w:rsid w:val="002D678C"/>
    <w:rsid w:val="002D6910"/>
    <w:rsid w:val="002D777C"/>
    <w:rsid w:val="002D7EC8"/>
    <w:rsid w:val="002E00DE"/>
    <w:rsid w:val="002E0807"/>
    <w:rsid w:val="002E0A70"/>
    <w:rsid w:val="002E0E08"/>
    <w:rsid w:val="002E1361"/>
    <w:rsid w:val="002E15D2"/>
    <w:rsid w:val="002E1A2A"/>
    <w:rsid w:val="002E29AA"/>
    <w:rsid w:val="002E312C"/>
    <w:rsid w:val="002E3811"/>
    <w:rsid w:val="002E3DBF"/>
    <w:rsid w:val="002E3F69"/>
    <w:rsid w:val="002E4839"/>
    <w:rsid w:val="002E494B"/>
    <w:rsid w:val="002E539C"/>
    <w:rsid w:val="002E5961"/>
    <w:rsid w:val="002E5B34"/>
    <w:rsid w:val="002E6004"/>
    <w:rsid w:val="002E6590"/>
    <w:rsid w:val="002E67BD"/>
    <w:rsid w:val="002E753D"/>
    <w:rsid w:val="002E7CF2"/>
    <w:rsid w:val="002E7FE7"/>
    <w:rsid w:val="002F0668"/>
    <w:rsid w:val="002F06F2"/>
    <w:rsid w:val="002F0FE7"/>
    <w:rsid w:val="002F1C09"/>
    <w:rsid w:val="002F2037"/>
    <w:rsid w:val="002F20EE"/>
    <w:rsid w:val="002F23D3"/>
    <w:rsid w:val="002F28A2"/>
    <w:rsid w:val="002F29BA"/>
    <w:rsid w:val="002F2A41"/>
    <w:rsid w:val="002F3642"/>
    <w:rsid w:val="002F3E83"/>
    <w:rsid w:val="002F4B20"/>
    <w:rsid w:val="002F4C83"/>
    <w:rsid w:val="002F53EC"/>
    <w:rsid w:val="002F631E"/>
    <w:rsid w:val="002F65B0"/>
    <w:rsid w:val="002F6C53"/>
    <w:rsid w:val="002F7356"/>
    <w:rsid w:val="003003BA"/>
    <w:rsid w:val="00300DBF"/>
    <w:rsid w:val="00300E11"/>
    <w:rsid w:val="003016C5"/>
    <w:rsid w:val="003018E8"/>
    <w:rsid w:val="00302CA3"/>
    <w:rsid w:val="00302F84"/>
    <w:rsid w:val="00302F8E"/>
    <w:rsid w:val="0030380C"/>
    <w:rsid w:val="003038A9"/>
    <w:rsid w:val="0030476A"/>
    <w:rsid w:val="00304BBA"/>
    <w:rsid w:val="003050D3"/>
    <w:rsid w:val="003050DC"/>
    <w:rsid w:val="00305141"/>
    <w:rsid w:val="00305773"/>
    <w:rsid w:val="00305D46"/>
    <w:rsid w:val="00306358"/>
    <w:rsid w:val="003069E5"/>
    <w:rsid w:val="00306D2F"/>
    <w:rsid w:val="00306E65"/>
    <w:rsid w:val="003074BC"/>
    <w:rsid w:val="0031120E"/>
    <w:rsid w:val="003129AD"/>
    <w:rsid w:val="00313237"/>
    <w:rsid w:val="00313B09"/>
    <w:rsid w:val="00313E08"/>
    <w:rsid w:val="00314063"/>
    <w:rsid w:val="003142F4"/>
    <w:rsid w:val="00314534"/>
    <w:rsid w:val="00316EBB"/>
    <w:rsid w:val="0031729C"/>
    <w:rsid w:val="003179A3"/>
    <w:rsid w:val="00317E5B"/>
    <w:rsid w:val="00317EB4"/>
    <w:rsid w:val="00320052"/>
    <w:rsid w:val="00320376"/>
    <w:rsid w:val="003206B9"/>
    <w:rsid w:val="0032078F"/>
    <w:rsid w:val="00320ACC"/>
    <w:rsid w:val="0032133B"/>
    <w:rsid w:val="00321C5C"/>
    <w:rsid w:val="00322B6F"/>
    <w:rsid w:val="0032455D"/>
    <w:rsid w:val="003248F9"/>
    <w:rsid w:val="00324DA2"/>
    <w:rsid w:val="003263D8"/>
    <w:rsid w:val="003267D3"/>
    <w:rsid w:val="00326B84"/>
    <w:rsid w:val="00327179"/>
    <w:rsid w:val="0032764B"/>
    <w:rsid w:val="00327D06"/>
    <w:rsid w:val="003309F7"/>
    <w:rsid w:val="00330A90"/>
    <w:rsid w:val="003310B9"/>
    <w:rsid w:val="0033162D"/>
    <w:rsid w:val="003317DB"/>
    <w:rsid w:val="00331829"/>
    <w:rsid w:val="003322FF"/>
    <w:rsid w:val="0033271B"/>
    <w:rsid w:val="003331EF"/>
    <w:rsid w:val="003332EA"/>
    <w:rsid w:val="0033350F"/>
    <w:rsid w:val="003336AE"/>
    <w:rsid w:val="00333F9B"/>
    <w:rsid w:val="00335415"/>
    <w:rsid w:val="0033545B"/>
    <w:rsid w:val="00335889"/>
    <w:rsid w:val="00336483"/>
    <w:rsid w:val="00336940"/>
    <w:rsid w:val="00336E03"/>
    <w:rsid w:val="003370AC"/>
    <w:rsid w:val="00337F9E"/>
    <w:rsid w:val="0034088B"/>
    <w:rsid w:val="00340F4C"/>
    <w:rsid w:val="00341007"/>
    <w:rsid w:val="00341388"/>
    <w:rsid w:val="00341746"/>
    <w:rsid w:val="00341823"/>
    <w:rsid w:val="00341AEA"/>
    <w:rsid w:val="003426A5"/>
    <w:rsid w:val="00342CC5"/>
    <w:rsid w:val="00343CEF"/>
    <w:rsid w:val="00343D9E"/>
    <w:rsid w:val="00344AC2"/>
    <w:rsid w:val="00344AFD"/>
    <w:rsid w:val="003462B4"/>
    <w:rsid w:val="003463B3"/>
    <w:rsid w:val="00346FB0"/>
    <w:rsid w:val="00347AD9"/>
    <w:rsid w:val="00350D22"/>
    <w:rsid w:val="00350EAE"/>
    <w:rsid w:val="00351FFA"/>
    <w:rsid w:val="00352133"/>
    <w:rsid w:val="00353315"/>
    <w:rsid w:val="0035335D"/>
    <w:rsid w:val="003538F4"/>
    <w:rsid w:val="00353AB8"/>
    <w:rsid w:val="00353BC0"/>
    <w:rsid w:val="00353D2C"/>
    <w:rsid w:val="00353D70"/>
    <w:rsid w:val="00354EC6"/>
    <w:rsid w:val="00355ABB"/>
    <w:rsid w:val="00356222"/>
    <w:rsid w:val="0035625B"/>
    <w:rsid w:val="003568FC"/>
    <w:rsid w:val="0035705F"/>
    <w:rsid w:val="003570F4"/>
    <w:rsid w:val="00357999"/>
    <w:rsid w:val="0036007F"/>
    <w:rsid w:val="00360760"/>
    <w:rsid w:val="00362088"/>
    <w:rsid w:val="003621A2"/>
    <w:rsid w:val="0036256B"/>
    <w:rsid w:val="0036313D"/>
    <w:rsid w:val="00363911"/>
    <w:rsid w:val="00363978"/>
    <w:rsid w:val="00363BBE"/>
    <w:rsid w:val="0036416D"/>
    <w:rsid w:val="003641F5"/>
    <w:rsid w:val="00364739"/>
    <w:rsid w:val="00364984"/>
    <w:rsid w:val="00366174"/>
    <w:rsid w:val="00366AF1"/>
    <w:rsid w:val="00366F71"/>
    <w:rsid w:val="0036725A"/>
    <w:rsid w:val="00367D3D"/>
    <w:rsid w:val="00367FC9"/>
    <w:rsid w:val="003707C0"/>
    <w:rsid w:val="003709FD"/>
    <w:rsid w:val="00370BF4"/>
    <w:rsid w:val="0037187D"/>
    <w:rsid w:val="00372E11"/>
    <w:rsid w:val="00372F3E"/>
    <w:rsid w:val="0037309D"/>
    <w:rsid w:val="003733AC"/>
    <w:rsid w:val="00373684"/>
    <w:rsid w:val="00373786"/>
    <w:rsid w:val="003739E1"/>
    <w:rsid w:val="0037406D"/>
    <w:rsid w:val="00374952"/>
    <w:rsid w:val="00374B44"/>
    <w:rsid w:val="00374D18"/>
    <w:rsid w:val="00374DDB"/>
    <w:rsid w:val="00374F84"/>
    <w:rsid w:val="003759A8"/>
    <w:rsid w:val="00375ADC"/>
    <w:rsid w:val="00375E81"/>
    <w:rsid w:val="003776B5"/>
    <w:rsid w:val="00377AA2"/>
    <w:rsid w:val="00377C40"/>
    <w:rsid w:val="00380511"/>
    <w:rsid w:val="00380636"/>
    <w:rsid w:val="003808DF"/>
    <w:rsid w:val="00380E7A"/>
    <w:rsid w:val="0038252D"/>
    <w:rsid w:val="00382560"/>
    <w:rsid w:val="00382A14"/>
    <w:rsid w:val="00382B55"/>
    <w:rsid w:val="003835D5"/>
    <w:rsid w:val="00383769"/>
    <w:rsid w:val="00383AD2"/>
    <w:rsid w:val="00383B42"/>
    <w:rsid w:val="00383D86"/>
    <w:rsid w:val="003845BF"/>
    <w:rsid w:val="00385C3B"/>
    <w:rsid w:val="00386352"/>
    <w:rsid w:val="00386FA2"/>
    <w:rsid w:val="00387838"/>
    <w:rsid w:val="003901BE"/>
    <w:rsid w:val="003909F3"/>
    <w:rsid w:val="00390A2E"/>
    <w:rsid w:val="00390B05"/>
    <w:rsid w:val="00391431"/>
    <w:rsid w:val="00391548"/>
    <w:rsid w:val="00391C17"/>
    <w:rsid w:val="003922CF"/>
    <w:rsid w:val="003933E7"/>
    <w:rsid w:val="003938A4"/>
    <w:rsid w:val="00393912"/>
    <w:rsid w:val="0039439F"/>
    <w:rsid w:val="00394925"/>
    <w:rsid w:val="0039577E"/>
    <w:rsid w:val="00396C7E"/>
    <w:rsid w:val="00397836"/>
    <w:rsid w:val="00397C66"/>
    <w:rsid w:val="003A0411"/>
    <w:rsid w:val="003A0549"/>
    <w:rsid w:val="003A07FA"/>
    <w:rsid w:val="003A09CC"/>
    <w:rsid w:val="003A1263"/>
    <w:rsid w:val="003A13C8"/>
    <w:rsid w:val="003A19F8"/>
    <w:rsid w:val="003A1BDD"/>
    <w:rsid w:val="003A285A"/>
    <w:rsid w:val="003A3723"/>
    <w:rsid w:val="003A4989"/>
    <w:rsid w:val="003A4B07"/>
    <w:rsid w:val="003A53AD"/>
    <w:rsid w:val="003A5877"/>
    <w:rsid w:val="003A5E7E"/>
    <w:rsid w:val="003A63E6"/>
    <w:rsid w:val="003A63E7"/>
    <w:rsid w:val="003A64D5"/>
    <w:rsid w:val="003A69E2"/>
    <w:rsid w:val="003A6BCE"/>
    <w:rsid w:val="003A77E3"/>
    <w:rsid w:val="003A7AA9"/>
    <w:rsid w:val="003A7D08"/>
    <w:rsid w:val="003B063A"/>
    <w:rsid w:val="003B077F"/>
    <w:rsid w:val="003B12FA"/>
    <w:rsid w:val="003B1923"/>
    <w:rsid w:val="003B19AF"/>
    <w:rsid w:val="003B210E"/>
    <w:rsid w:val="003B2180"/>
    <w:rsid w:val="003B23CD"/>
    <w:rsid w:val="003B268D"/>
    <w:rsid w:val="003B3073"/>
    <w:rsid w:val="003B3A85"/>
    <w:rsid w:val="003B3DCE"/>
    <w:rsid w:val="003B454C"/>
    <w:rsid w:val="003B5882"/>
    <w:rsid w:val="003B596B"/>
    <w:rsid w:val="003B5B20"/>
    <w:rsid w:val="003B627B"/>
    <w:rsid w:val="003B6D27"/>
    <w:rsid w:val="003B6ECB"/>
    <w:rsid w:val="003B7B61"/>
    <w:rsid w:val="003C064C"/>
    <w:rsid w:val="003C214B"/>
    <w:rsid w:val="003C274B"/>
    <w:rsid w:val="003C2ED2"/>
    <w:rsid w:val="003C317D"/>
    <w:rsid w:val="003C3748"/>
    <w:rsid w:val="003C4799"/>
    <w:rsid w:val="003C52F9"/>
    <w:rsid w:val="003C5BAB"/>
    <w:rsid w:val="003C6815"/>
    <w:rsid w:val="003C6921"/>
    <w:rsid w:val="003C6CED"/>
    <w:rsid w:val="003C7933"/>
    <w:rsid w:val="003C7BA3"/>
    <w:rsid w:val="003C7D33"/>
    <w:rsid w:val="003D00F1"/>
    <w:rsid w:val="003D012F"/>
    <w:rsid w:val="003D1712"/>
    <w:rsid w:val="003D1E9F"/>
    <w:rsid w:val="003D2103"/>
    <w:rsid w:val="003D2FA5"/>
    <w:rsid w:val="003D30AC"/>
    <w:rsid w:val="003D3257"/>
    <w:rsid w:val="003D383A"/>
    <w:rsid w:val="003D3C3A"/>
    <w:rsid w:val="003D3E29"/>
    <w:rsid w:val="003D4405"/>
    <w:rsid w:val="003D4659"/>
    <w:rsid w:val="003D5258"/>
    <w:rsid w:val="003D52D6"/>
    <w:rsid w:val="003D6588"/>
    <w:rsid w:val="003D6F74"/>
    <w:rsid w:val="003D73CC"/>
    <w:rsid w:val="003D7409"/>
    <w:rsid w:val="003D78CD"/>
    <w:rsid w:val="003E0120"/>
    <w:rsid w:val="003E09E0"/>
    <w:rsid w:val="003E1440"/>
    <w:rsid w:val="003E24C7"/>
    <w:rsid w:val="003E253A"/>
    <w:rsid w:val="003E25F9"/>
    <w:rsid w:val="003E2C95"/>
    <w:rsid w:val="003E3492"/>
    <w:rsid w:val="003E3934"/>
    <w:rsid w:val="003E3CF0"/>
    <w:rsid w:val="003E4496"/>
    <w:rsid w:val="003E5FB9"/>
    <w:rsid w:val="003E678F"/>
    <w:rsid w:val="003E7617"/>
    <w:rsid w:val="003E76C6"/>
    <w:rsid w:val="003E7793"/>
    <w:rsid w:val="003E78E9"/>
    <w:rsid w:val="003F070A"/>
    <w:rsid w:val="003F1457"/>
    <w:rsid w:val="003F1607"/>
    <w:rsid w:val="003F25D6"/>
    <w:rsid w:val="003F2F9D"/>
    <w:rsid w:val="003F4597"/>
    <w:rsid w:val="003F45F5"/>
    <w:rsid w:val="003F517B"/>
    <w:rsid w:val="003F566B"/>
    <w:rsid w:val="003F70A1"/>
    <w:rsid w:val="003F7C64"/>
    <w:rsid w:val="004000FE"/>
    <w:rsid w:val="0040048C"/>
    <w:rsid w:val="00400D86"/>
    <w:rsid w:val="00400DE3"/>
    <w:rsid w:val="00401724"/>
    <w:rsid w:val="0040198B"/>
    <w:rsid w:val="004019D9"/>
    <w:rsid w:val="00401F30"/>
    <w:rsid w:val="0040214D"/>
    <w:rsid w:val="00402B48"/>
    <w:rsid w:val="00402D86"/>
    <w:rsid w:val="00402F97"/>
    <w:rsid w:val="00403118"/>
    <w:rsid w:val="004037AD"/>
    <w:rsid w:val="00403DC0"/>
    <w:rsid w:val="00404E83"/>
    <w:rsid w:val="004053DF"/>
    <w:rsid w:val="004055E3"/>
    <w:rsid w:val="00405725"/>
    <w:rsid w:val="00405EA8"/>
    <w:rsid w:val="004068DF"/>
    <w:rsid w:val="00407DBF"/>
    <w:rsid w:val="00410546"/>
    <w:rsid w:val="0041155E"/>
    <w:rsid w:val="00411F3B"/>
    <w:rsid w:val="00413135"/>
    <w:rsid w:val="0041387B"/>
    <w:rsid w:val="00413E09"/>
    <w:rsid w:val="004142D8"/>
    <w:rsid w:val="00414622"/>
    <w:rsid w:val="004148AA"/>
    <w:rsid w:val="00414947"/>
    <w:rsid w:val="00415211"/>
    <w:rsid w:val="004156AC"/>
    <w:rsid w:val="00415987"/>
    <w:rsid w:val="00416501"/>
    <w:rsid w:val="00416C4D"/>
    <w:rsid w:val="00416C65"/>
    <w:rsid w:val="00417F93"/>
    <w:rsid w:val="004200E6"/>
    <w:rsid w:val="004205D0"/>
    <w:rsid w:val="00420842"/>
    <w:rsid w:val="00420F5D"/>
    <w:rsid w:val="0042122F"/>
    <w:rsid w:val="0042172C"/>
    <w:rsid w:val="0042238F"/>
    <w:rsid w:val="00423D70"/>
    <w:rsid w:val="00424036"/>
    <w:rsid w:val="004244B6"/>
    <w:rsid w:val="00424F32"/>
    <w:rsid w:val="00425208"/>
    <w:rsid w:val="00426C65"/>
    <w:rsid w:val="00427147"/>
    <w:rsid w:val="00430090"/>
    <w:rsid w:val="0043022B"/>
    <w:rsid w:val="00431321"/>
    <w:rsid w:val="00431621"/>
    <w:rsid w:val="0043240C"/>
    <w:rsid w:val="00432AFB"/>
    <w:rsid w:val="00432C8E"/>
    <w:rsid w:val="00432CB8"/>
    <w:rsid w:val="00432E40"/>
    <w:rsid w:val="004336D5"/>
    <w:rsid w:val="00434CA6"/>
    <w:rsid w:val="00434D4B"/>
    <w:rsid w:val="00434ECC"/>
    <w:rsid w:val="00436137"/>
    <w:rsid w:val="00436803"/>
    <w:rsid w:val="00437067"/>
    <w:rsid w:val="0044030C"/>
    <w:rsid w:val="004405EF"/>
    <w:rsid w:val="0044084C"/>
    <w:rsid w:val="00441174"/>
    <w:rsid w:val="004418FB"/>
    <w:rsid w:val="00441933"/>
    <w:rsid w:val="00441A10"/>
    <w:rsid w:val="004420A3"/>
    <w:rsid w:val="0044214A"/>
    <w:rsid w:val="004422B5"/>
    <w:rsid w:val="004435A3"/>
    <w:rsid w:val="00444574"/>
    <w:rsid w:val="00444C50"/>
    <w:rsid w:val="00444D3E"/>
    <w:rsid w:val="004453DC"/>
    <w:rsid w:val="00445450"/>
    <w:rsid w:val="00445925"/>
    <w:rsid w:val="004461B7"/>
    <w:rsid w:val="0044684E"/>
    <w:rsid w:val="004469BB"/>
    <w:rsid w:val="00447137"/>
    <w:rsid w:val="004477F6"/>
    <w:rsid w:val="0045103C"/>
    <w:rsid w:val="004517AA"/>
    <w:rsid w:val="00451AD8"/>
    <w:rsid w:val="00451B6D"/>
    <w:rsid w:val="004525DF"/>
    <w:rsid w:val="00452EBF"/>
    <w:rsid w:val="00453057"/>
    <w:rsid w:val="004530B5"/>
    <w:rsid w:val="004531DA"/>
    <w:rsid w:val="0045376D"/>
    <w:rsid w:val="00453941"/>
    <w:rsid w:val="00453D22"/>
    <w:rsid w:val="0045407A"/>
    <w:rsid w:val="004540FD"/>
    <w:rsid w:val="004548DB"/>
    <w:rsid w:val="00454DD1"/>
    <w:rsid w:val="004555F2"/>
    <w:rsid w:val="00456708"/>
    <w:rsid w:val="004577B8"/>
    <w:rsid w:val="004577D4"/>
    <w:rsid w:val="004579EC"/>
    <w:rsid w:val="004606AB"/>
    <w:rsid w:val="0046212F"/>
    <w:rsid w:val="00462542"/>
    <w:rsid w:val="0046282B"/>
    <w:rsid w:val="00462D7C"/>
    <w:rsid w:val="00463456"/>
    <w:rsid w:val="004635E5"/>
    <w:rsid w:val="0046413B"/>
    <w:rsid w:val="00464279"/>
    <w:rsid w:val="00464A01"/>
    <w:rsid w:val="00464BE6"/>
    <w:rsid w:val="00464D41"/>
    <w:rsid w:val="00464EC7"/>
    <w:rsid w:val="00464EEC"/>
    <w:rsid w:val="00465BF9"/>
    <w:rsid w:val="00465C22"/>
    <w:rsid w:val="00466311"/>
    <w:rsid w:val="00466744"/>
    <w:rsid w:val="00466E58"/>
    <w:rsid w:val="00466FC1"/>
    <w:rsid w:val="00467211"/>
    <w:rsid w:val="00467AE4"/>
    <w:rsid w:val="00467B46"/>
    <w:rsid w:val="004708D1"/>
    <w:rsid w:val="00470F29"/>
    <w:rsid w:val="0047179C"/>
    <w:rsid w:val="00471E90"/>
    <w:rsid w:val="00471F6D"/>
    <w:rsid w:val="004720FB"/>
    <w:rsid w:val="0047258A"/>
    <w:rsid w:val="004727FD"/>
    <w:rsid w:val="00472DD0"/>
    <w:rsid w:val="00472E77"/>
    <w:rsid w:val="00473097"/>
    <w:rsid w:val="00473912"/>
    <w:rsid w:val="00474537"/>
    <w:rsid w:val="00475B9E"/>
    <w:rsid w:val="00475E0E"/>
    <w:rsid w:val="00476593"/>
    <w:rsid w:val="00477743"/>
    <w:rsid w:val="00477F73"/>
    <w:rsid w:val="00480083"/>
    <w:rsid w:val="00480506"/>
    <w:rsid w:val="0048109E"/>
    <w:rsid w:val="00481CB7"/>
    <w:rsid w:val="00481E21"/>
    <w:rsid w:val="00482028"/>
    <w:rsid w:val="00482764"/>
    <w:rsid w:val="00482DEF"/>
    <w:rsid w:val="00482FE7"/>
    <w:rsid w:val="004834D5"/>
    <w:rsid w:val="00483784"/>
    <w:rsid w:val="004843E8"/>
    <w:rsid w:val="004847EC"/>
    <w:rsid w:val="00484E5E"/>
    <w:rsid w:val="004852B4"/>
    <w:rsid w:val="00485FC4"/>
    <w:rsid w:val="004862BB"/>
    <w:rsid w:val="004867F0"/>
    <w:rsid w:val="0048680C"/>
    <w:rsid w:val="00486EF6"/>
    <w:rsid w:val="00486F45"/>
    <w:rsid w:val="00487119"/>
    <w:rsid w:val="0048778D"/>
    <w:rsid w:val="004877B4"/>
    <w:rsid w:val="00487822"/>
    <w:rsid w:val="00487C74"/>
    <w:rsid w:val="00487CD4"/>
    <w:rsid w:val="00487E73"/>
    <w:rsid w:val="00490452"/>
    <w:rsid w:val="00490993"/>
    <w:rsid w:val="0049105E"/>
    <w:rsid w:val="004912A5"/>
    <w:rsid w:val="0049145C"/>
    <w:rsid w:val="00491F12"/>
    <w:rsid w:val="00493FA7"/>
    <w:rsid w:val="004941AD"/>
    <w:rsid w:val="0049521E"/>
    <w:rsid w:val="00495527"/>
    <w:rsid w:val="0049568F"/>
    <w:rsid w:val="00495A51"/>
    <w:rsid w:val="00496861"/>
    <w:rsid w:val="00497150"/>
    <w:rsid w:val="004972B4"/>
    <w:rsid w:val="004A0C3A"/>
    <w:rsid w:val="004A16BB"/>
    <w:rsid w:val="004A4555"/>
    <w:rsid w:val="004A496C"/>
    <w:rsid w:val="004A4B6F"/>
    <w:rsid w:val="004A4CCC"/>
    <w:rsid w:val="004A4D1D"/>
    <w:rsid w:val="004A50A3"/>
    <w:rsid w:val="004A53EC"/>
    <w:rsid w:val="004A5A11"/>
    <w:rsid w:val="004A602C"/>
    <w:rsid w:val="004A6388"/>
    <w:rsid w:val="004A684F"/>
    <w:rsid w:val="004A6E55"/>
    <w:rsid w:val="004A6F7C"/>
    <w:rsid w:val="004A6FBB"/>
    <w:rsid w:val="004A76E3"/>
    <w:rsid w:val="004A7E10"/>
    <w:rsid w:val="004A7FA8"/>
    <w:rsid w:val="004B07F7"/>
    <w:rsid w:val="004B0D1E"/>
    <w:rsid w:val="004B0DCC"/>
    <w:rsid w:val="004B1425"/>
    <w:rsid w:val="004B1709"/>
    <w:rsid w:val="004B1BD8"/>
    <w:rsid w:val="004B1BD9"/>
    <w:rsid w:val="004B1CD5"/>
    <w:rsid w:val="004B27C4"/>
    <w:rsid w:val="004B2A3C"/>
    <w:rsid w:val="004B4146"/>
    <w:rsid w:val="004B423B"/>
    <w:rsid w:val="004B43BA"/>
    <w:rsid w:val="004B5F52"/>
    <w:rsid w:val="004B5FEF"/>
    <w:rsid w:val="004B61C7"/>
    <w:rsid w:val="004B6342"/>
    <w:rsid w:val="004B704B"/>
    <w:rsid w:val="004B718B"/>
    <w:rsid w:val="004B7382"/>
    <w:rsid w:val="004C0525"/>
    <w:rsid w:val="004C0750"/>
    <w:rsid w:val="004C0CC2"/>
    <w:rsid w:val="004C0ECE"/>
    <w:rsid w:val="004C0F13"/>
    <w:rsid w:val="004C1687"/>
    <w:rsid w:val="004C2D1B"/>
    <w:rsid w:val="004C3003"/>
    <w:rsid w:val="004C30F1"/>
    <w:rsid w:val="004C37FC"/>
    <w:rsid w:val="004C3E48"/>
    <w:rsid w:val="004C3F20"/>
    <w:rsid w:val="004C428E"/>
    <w:rsid w:val="004C4968"/>
    <w:rsid w:val="004C4B39"/>
    <w:rsid w:val="004C56C2"/>
    <w:rsid w:val="004C5DA7"/>
    <w:rsid w:val="004C5EF1"/>
    <w:rsid w:val="004C63E4"/>
    <w:rsid w:val="004C66CA"/>
    <w:rsid w:val="004C674C"/>
    <w:rsid w:val="004C6A89"/>
    <w:rsid w:val="004C6C56"/>
    <w:rsid w:val="004C7147"/>
    <w:rsid w:val="004C7282"/>
    <w:rsid w:val="004C73C7"/>
    <w:rsid w:val="004C75D2"/>
    <w:rsid w:val="004D0870"/>
    <w:rsid w:val="004D1031"/>
    <w:rsid w:val="004D11F7"/>
    <w:rsid w:val="004D35FD"/>
    <w:rsid w:val="004D3839"/>
    <w:rsid w:val="004D3D4B"/>
    <w:rsid w:val="004D3D93"/>
    <w:rsid w:val="004D497F"/>
    <w:rsid w:val="004D4FD1"/>
    <w:rsid w:val="004D5290"/>
    <w:rsid w:val="004D589E"/>
    <w:rsid w:val="004D5E23"/>
    <w:rsid w:val="004D608A"/>
    <w:rsid w:val="004D60C8"/>
    <w:rsid w:val="004D6C80"/>
    <w:rsid w:val="004D7F44"/>
    <w:rsid w:val="004E03B9"/>
    <w:rsid w:val="004E0E16"/>
    <w:rsid w:val="004E1137"/>
    <w:rsid w:val="004E13BB"/>
    <w:rsid w:val="004E1469"/>
    <w:rsid w:val="004E18DD"/>
    <w:rsid w:val="004E1D2B"/>
    <w:rsid w:val="004E1EAD"/>
    <w:rsid w:val="004E228F"/>
    <w:rsid w:val="004E2E88"/>
    <w:rsid w:val="004E30DF"/>
    <w:rsid w:val="004E3133"/>
    <w:rsid w:val="004E5121"/>
    <w:rsid w:val="004E5E5D"/>
    <w:rsid w:val="004E5EB8"/>
    <w:rsid w:val="004E664F"/>
    <w:rsid w:val="004E7366"/>
    <w:rsid w:val="004E7CDB"/>
    <w:rsid w:val="004E7E46"/>
    <w:rsid w:val="004E7F22"/>
    <w:rsid w:val="004F0654"/>
    <w:rsid w:val="004F0A63"/>
    <w:rsid w:val="004F0CCD"/>
    <w:rsid w:val="004F1006"/>
    <w:rsid w:val="004F101F"/>
    <w:rsid w:val="004F11D5"/>
    <w:rsid w:val="004F1213"/>
    <w:rsid w:val="004F1967"/>
    <w:rsid w:val="004F1B58"/>
    <w:rsid w:val="004F2E90"/>
    <w:rsid w:val="004F33A6"/>
    <w:rsid w:val="004F3501"/>
    <w:rsid w:val="004F464D"/>
    <w:rsid w:val="004F471F"/>
    <w:rsid w:val="004F52EA"/>
    <w:rsid w:val="004F57CB"/>
    <w:rsid w:val="004F698D"/>
    <w:rsid w:val="004F6A7D"/>
    <w:rsid w:val="004F6AAC"/>
    <w:rsid w:val="004F6B73"/>
    <w:rsid w:val="004F7D4C"/>
    <w:rsid w:val="00500198"/>
    <w:rsid w:val="005008B2"/>
    <w:rsid w:val="00500D9F"/>
    <w:rsid w:val="0050156D"/>
    <w:rsid w:val="00501CF2"/>
    <w:rsid w:val="00501E2A"/>
    <w:rsid w:val="00502574"/>
    <w:rsid w:val="0050261F"/>
    <w:rsid w:val="00502705"/>
    <w:rsid w:val="00503374"/>
    <w:rsid w:val="005034E7"/>
    <w:rsid w:val="005039D1"/>
    <w:rsid w:val="00503B61"/>
    <w:rsid w:val="005040F8"/>
    <w:rsid w:val="005052FF"/>
    <w:rsid w:val="00506462"/>
    <w:rsid w:val="0050680D"/>
    <w:rsid w:val="00506B6B"/>
    <w:rsid w:val="00506B9F"/>
    <w:rsid w:val="00506BB3"/>
    <w:rsid w:val="00506F7F"/>
    <w:rsid w:val="005073CC"/>
    <w:rsid w:val="005108A2"/>
    <w:rsid w:val="005109B0"/>
    <w:rsid w:val="00510B44"/>
    <w:rsid w:val="0051103C"/>
    <w:rsid w:val="005114E3"/>
    <w:rsid w:val="0051153E"/>
    <w:rsid w:val="0051158E"/>
    <w:rsid w:val="00511FAF"/>
    <w:rsid w:val="00512C2D"/>
    <w:rsid w:val="00513CA9"/>
    <w:rsid w:val="005143AB"/>
    <w:rsid w:val="00514AEB"/>
    <w:rsid w:val="00514C45"/>
    <w:rsid w:val="00514E90"/>
    <w:rsid w:val="005156A9"/>
    <w:rsid w:val="00515780"/>
    <w:rsid w:val="00515A25"/>
    <w:rsid w:val="005160DB"/>
    <w:rsid w:val="00516A5B"/>
    <w:rsid w:val="00517952"/>
    <w:rsid w:val="00517BAF"/>
    <w:rsid w:val="005210B1"/>
    <w:rsid w:val="00521A9C"/>
    <w:rsid w:val="00521EC4"/>
    <w:rsid w:val="00522A73"/>
    <w:rsid w:val="00522DCB"/>
    <w:rsid w:val="00522F11"/>
    <w:rsid w:val="0052367E"/>
    <w:rsid w:val="00523A62"/>
    <w:rsid w:val="00524C9A"/>
    <w:rsid w:val="00525271"/>
    <w:rsid w:val="0052528A"/>
    <w:rsid w:val="005253DF"/>
    <w:rsid w:val="0052548C"/>
    <w:rsid w:val="00525D69"/>
    <w:rsid w:val="00525EC4"/>
    <w:rsid w:val="00526D1F"/>
    <w:rsid w:val="0052787A"/>
    <w:rsid w:val="00527AB7"/>
    <w:rsid w:val="00527E8D"/>
    <w:rsid w:val="00531187"/>
    <w:rsid w:val="0053175F"/>
    <w:rsid w:val="00531C0C"/>
    <w:rsid w:val="00532590"/>
    <w:rsid w:val="00532606"/>
    <w:rsid w:val="00532B2F"/>
    <w:rsid w:val="00532FC3"/>
    <w:rsid w:val="005331DD"/>
    <w:rsid w:val="00533314"/>
    <w:rsid w:val="00533532"/>
    <w:rsid w:val="00533E0A"/>
    <w:rsid w:val="0053429F"/>
    <w:rsid w:val="005346D3"/>
    <w:rsid w:val="0053502C"/>
    <w:rsid w:val="00535F78"/>
    <w:rsid w:val="0053606C"/>
    <w:rsid w:val="00536BA7"/>
    <w:rsid w:val="00537739"/>
    <w:rsid w:val="005377C1"/>
    <w:rsid w:val="00537CE8"/>
    <w:rsid w:val="00540447"/>
    <w:rsid w:val="00540C11"/>
    <w:rsid w:val="00540C1E"/>
    <w:rsid w:val="00540F30"/>
    <w:rsid w:val="00541101"/>
    <w:rsid w:val="00541CE9"/>
    <w:rsid w:val="00544041"/>
    <w:rsid w:val="0054518E"/>
    <w:rsid w:val="0054520C"/>
    <w:rsid w:val="005459B7"/>
    <w:rsid w:val="005468F6"/>
    <w:rsid w:val="00546B25"/>
    <w:rsid w:val="00550B3D"/>
    <w:rsid w:val="00551623"/>
    <w:rsid w:val="005528AC"/>
    <w:rsid w:val="005531A2"/>
    <w:rsid w:val="005538C4"/>
    <w:rsid w:val="0055449C"/>
    <w:rsid w:val="0055472A"/>
    <w:rsid w:val="005547E6"/>
    <w:rsid w:val="0055502E"/>
    <w:rsid w:val="0055571A"/>
    <w:rsid w:val="00555878"/>
    <w:rsid w:val="005559AD"/>
    <w:rsid w:val="00555E93"/>
    <w:rsid w:val="00556251"/>
    <w:rsid w:val="005565FF"/>
    <w:rsid w:val="00556D9A"/>
    <w:rsid w:val="00556DDC"/>
    <w:rsid w:val="00557102"/>
    <w:rsid w:val="005572DE"/>
    <w:rsid w:val="005576C5"/>
    <w:rsid w:val="00557A95"/>
    <w:rsid w:val="005601BF"/>
    <w:rsid w:val="005603F1"/>
    <w:rsid w:val="0056073D"/>
    <w:rsid w:val="00560B11"/>
    <w:rsid w:val="00560C73"/>
    <w:rsid w:val="00561384"/>
    <w:rsid w:val="00561585"/>
    <w:rsid w:val="00561866"/>
    <w:rsid w:val="00562218"/>
    <w:rsid w:val="005623BA"/>
    <w:rsid w:val="00562937"/>
    <w:rsid w:val="00562D3E"/>
    <w:rsid w:val="005633CB"/>
    <w:rsid w:val="005635E4"/>
    <w:rsid w:val="00563DEC"/>
    <w:rsid w:val="00564677"/>
    <w:rsid w:val="00564AA4"/>
    <w:rsid w:val="005653DD"/>
    <w:rsid w:val="00565445"/>
    <w:rsid w:val="005655D5"/>
    <w:rsid w:val="005659D2"/>
    <w:rsid w:val="00565A92"/>
    <w:rsid w:val="00565DC9"/>
    <w:rsid w:val="00565DEA"/>
    <w:rsid w:val="005660CD"/>
    <w:rsid w:val="00566DB0"/>
    <w:rsid w:val="00566E76"/>
    <w:rsid w:val="0056748D"/>
    <w:rsid w:val="00567654"/>
    <w:rsid w:val="0057011D"/>
    <w:rsid w:val="00570423"/>
    <w:rsid w:val="00570B74"/>
    <w:rsid w:val="00571385"/>
    <w:rsid w:val="005726E8"/>
    <w:rsid w:val="00572F6D"/>
    <w:rsid w:val="005730FC"/>
    <w:rsid w:val="00573353"/>
    <w:rsid w:val="005736EE"/>
    <w:rsid w:val="00574495"/>
    <w:rsid w:val="00574C85"/>
    <w:rsid w:val="00574F2A"/>
    <w:rsid w:val="0057504A"/>
    <w:rsid w:val="0057605C"/>
    <w:rsid w:val="005764AF"/>
    <w:rsid w:val="00577E63"/>
    <w:rsid w:val="00577FEE"/>
    <w:rsid w:val="00577FF8"/>
    <w:rsid w:val="00581427"/>
    <w:rsid w:val="0058195E"/>
    <w:rsid w:val="00581C5E"/>
    <w:rsid w:val="00582159"/>
    <w:rsid w:val="00582336"/>
    <w:rsid w:val="00582798"/>
    <w:rsid w:val="0058357D"/>
    <w:rsid w:val="005835D0"/>
    <w:rsid w:val="00583764"/>
    <w:rsid w:val="00583E03"/>
    <w:rsid w:val="005844D0"/>
    <w:rsid w:val="005849DC"/>
    <w:rsid w:val="00584CEB"/>
    <w:rsid w:val="00584EC7"/>
    <w:rsid w:val="00585025"/>
    <w:rsid w:val="00585028"/>
    <w:rsid w:val="0058536C"/>
    <w:rsid w:val="005855DD"/>
    <w:rsid w:val="005855DE"/>
    <w:rsid w:val="00585641"/>
    <w:rsid w:val="00585694"/>
    <w:rsid w:val="005857CC"/>
    <w:rsid w:val="0058601F"/>
    <w:rsid w:val="0058632D"/>
    <w:rsid w:val="00587387"/>
    <w:rsid w:val="00587475"/>
    <w:rsid w:val="00587E9C"/>
    <w:rsid w:val="00590F5A"/>
    <w:rsid w:val="00591776"/>
    <w:rsid w:val="00591FD9"/>
    <w:rsid w:val="00592583"/>
    <w:rsid w:val="00592B67"/>
    <w:rsid w:val="00592BE6"/>
    <w:rsid w:val="00593267"/>
    <w:rsid w:val="00593933"/>
    <w:rsid w:val="00594113"/>
    <w:rsid w:val="00594131"/>
    <w:rsid w:val="00594363"/>
    <w:rsid w:val="005947A1"/>
    <w:rsid w:val="00594A1C"/>
    <w:rsid w:val="00595835"/>
    <w:rsid w:val="0059608D"/>
    <w:rsid w:val="005960B4"/>
    <w:rsid w:val="005964FF"/>
    <w:rsid w:val="00597B80"/>
    <w:rsid w:val="005A00E3"/>
    <w:rsid w:val="005A0953"/>
    <w:rsid w:val="005A221C"/>
    <w:rsid w:val="005A2352"/>
    <w:rsid w:val="005A2AF7"/>
    <w:rsid w:val="005A2B4C"/>
    <w:rsid w:val="005A3580"/>
    <w:rsid w:val="005A35D3"/>
    <w:rsid w:val="005A3A3A"/>
    <w:rsid w:val="005A45C5"/>
    <w:rsid w:val="005A46AB"/>
    <w:rsid w:val="005A482E"/>
    <w:rsid w:val="005A4CF7"/>
    <w:rsid w:val="005A4F3B"/>
    <w:rsid w:val="005A551A"/>
    <w:rsid w:val="005A586B"/>
    <w:rsid w:val="005A6AE4"/>
    <w:rsid w:val="005A6D0A"/>
    <w:rsid w:val="005A6F2B"/>
    <w:rsid w:val="005A7116"/>
    <w:rsid w:val="005A7496"/>
    <w:rsid w:val="005A77B5"/>
    <w:rsid w:val="005B026E"/>
    <w:rsid w:val="005B2014"/>
    <w:rsid w:val="005B25F5"/>
    <w:rsid w:val="005B2EDE"/>
    <w:rsid w:val="005B39E7"/>
    <w:rsid w:val="005B46A7"/>
    <w:rsid w:val="005B4974"/>
    <w:rsid w:val="005B5BD1"/>
    <w:rsid w:val="005B6221"/>
    <w:rsid w:val="005B642F"/>
    <w:rsid w:val="005B6530"/>
    <w:rsid w:val="005B6533"/>
    <w:rsid w:val="005B6CCE"/>
    <w:rsid w:val="005B6EBA"/>
    <w:rsid w:val="005B703E"/>
    <w:rsid w:val="005B778F"/>
    <w:rsid w:val="005B7D65"/>
    <w:rsid w:val="005B7D6A"/>
    <w:rsid w:val="005B7E49"/>
    <w:rsid w:val="005C0220"/>
    <w:rsid w:val="005C106E"/>
    <w:rsid w:val="005C107E"/>
    <w:rsid w:val="005C16B9"/>
    <w:rsid w:val="005C1CFB"/>
    <w:rsid w:val="005C1EEA"/>
    <w:rsid w:val="005C28A9"/>
    <w:rsid w:val="005C2FC9"/>
    <w:rsid w:val="005C38DD"/>
    <w:rsid w:val="005C4446"/>
    <w:rsid w:val="005C4681"/>
    <w:rsid w:val="005C4A0D"/>
    <w:rsid w:val="005C4CE9"/>
    <w:rsid w:val="005C5AE8"/>
    <w:rsid w:val="005C6CAA"/>
    <w:rsid w:val="005C6DE5"/>
    <w:rsid w:val="005C7317"/>
    <w:rsid w:val="005D0716"/>
    <w:rsid w:val="005D0C73"/>
    <w:rsid w:val="005D17B6"/>
    <w:rsid w:val="005D1AC8"/>
    <w:rsid w:val="005D1B3E"/>
    <w:rsid w:val="005D1CEF"/>
    <w:rsid w:val="005D2357"/>
    <w:rsid w:val="005D276E"/>
    <w:rsid w:val="005D27EE"/>
    <w:rsid w:val="005D2ED4"/>
    <w:rsid w:val="005D31B6"/>
    <w:rsid w:val="005D34DB"/>
    <w:rsid w:val="005D516A"/>
    <w:rsid w:val="005D521E"/>
    <w:rsid w:val="005D5533"/>
    <w:rsid w:val="005D5CFB"/>
    <w:rsid w:val="005D7708"/>
    <w:rsid w:val="005D7A5B"/>
    <w:rsid w:val="005D7B6C"/>
    <w:rsid w:val="005D7BEB"/>
    <w:rsid w:val="005E1AC2"/>
    <w:rsid w:val="005E21C3"/>
    <w:rsid w:val="005E230C"/>
    <w:rsid w:val="005E2F3F"/>
    <w:rsid w:val="005E38E5"/>
    <w:rsid w:val="005E40A9"/>
    <w:rsid w:val="005E4649"/>
    <w:rsid w:val="005E4BB2"/>
    <w:rsid w:val="005E5683"/>
    <w:rsid w:val="005E5A03"/>
    <w:rsid w:val="005E5E82"/>
    <w:rsid w:val="005E6079"/>
    <w:rsid w:val="005E6636"/>
    <w:rsid w:val="005E67DF"/>
    <w:rsid w:val="005E790B"/>
    <w:rsid w:val="005E7999"/>
    <w:rsid w:val="005F0917"/>
    <w:rsid w:val="005F107A"/>
    <w:rsid w:val="005F15F8"/>
    <w:rsid w:val="005F1B58"/>
    <w:rsid w:val="005F2CD3"/>
    <w:rsid w:val="005F2D96"/>
    <w:rsid w:val="005F329B"/>
    <w:rsid w:val="005F392C"/>
    <w:rsid w:val="005F39BB"/>
    <w:rsid w:val="005F3C59"/>
    <w:rsid w:val="005F4D13"/>
    <w:rsid w:val="005F4EB8"/>
    <w:rsid w:val="005F5392"/>
    <w:rsid w:val="005F54D5"/>
    <w:rsid w:val="005F5AF2"/>
    <w:rsid w:val="005F5B51"/>
    <w:rsid w:val="005F5B68"/>
    <w:rsid w:val="005F6A96"/>
    <w:rsid w:val="00600045"/>
    <w:rsid w:val="006003D7"/>
    <w:rsid w:val="00601622"/>
    <w:rsid w:val="00601C51"/>
    <w:rsid w:val="00601C5F"/>
    <w:rsid w:val="00601F52"/>
    <w:rsid w:val="00602237"/>
    <w:rsid w:val="006026F4"/>
    <w:rsid w:val="006027FA"/>
    <w:rsid w:val="00603D9B"/>
    <w:rsid w:val="00604B8D"/>
    <w:rsid w:val="00604C13"/>
    <w:rsid w:val="006051CC"/>
    <w:rsid w:val="0060644C"/>
    <w:rsid w:val="006071F5"/>
    <w:rsid w:val="00607401"/>
    <w:rsid w:val="006076CA"/>
    <w:rsid w:val="00607C05"/>
    <w:rsid w:val="00607F7A"/>
    <w:rsid w:val="0061013B"/>
    <w:rsid w:val="0061021F"/>
    <w:rsid w:val="00610F5D"/>
    <w:rsid w:val="0061174C"/>
    <w:rsid w:val="00613482"/>
    <w:rsid w:val="00613511"/>
    <w:rsid w:val="0061390A"/>
    <w:rsid w:val="00614017"/>
    <w:rsid w:val="00614879"/>
    <w:rsid w:val="00614B87"/>
    <w:rsid w:val="0061682C"/>
    <w:rsid w:val="00616A5D"/>
    <w:rsid w:val="00617582"/>
    <w:rsid w:val="00617B03"/>
    <w:rsid w:val="00617CCB"/>
    <w:rsid w:val="006206F0"/>
    <w:rsid w:val="006209F1"/>
    <w:rsid w:val="006209F2"/>
    <w:rsid w:val="00620C2E"/>
    <w:rsid w:val="0062114A"/>
    <w:rsid w:val="00621BDE"/>
    <w:rsid w:val="00621DC2"/>
    <w:rsid w:val="00621DF7"/>
    <w:rsid w:val="0062244E"/>
    <w:rsid w:val="006226A4"/>
    <w:rsid w:val="006234F4"/>
    <w:rsid w:val="00623F25"/>
    <w:rsid w:val="006241CD"/>
    <w:rsid w:val="006242A0"/>
    <w:rsid w:val="00624997"/>
    <w:rsid w:val="00624B3C"/>
    <w:rsid w:val="00624E34"/>
    <w:rsid w:val="006250C7"/>
    <w:rsid w:val="0062545F"/>
    <w:rsid w:val="00625BD5"/>
    <w:rsid w:val="00625DD3"/>
    <w:rsid w:val="00625DF1"/>
    <w:rsid w:val="00625E58"/>
    <w:rsid w:val="00625EF2"/>
    <w:rsid w:val="006260CB"/>
    <w:rsid w:val="0062639A"/>
    <w:rsid w:val="00626D32"/>
    <w:rsid w:val="00627134"/>
    <w:rsid w:val="006272A7"/>
    <w:rsid w:val="00627649"/>
    <w:rsid w:val="0062791F"/>
    <w:rsid w:val="00627C20"/>
    <w:rsid w:val="006303E6"/>
    <w:rsid w:val="00630631"/>
    <w:rsid w:val="0063126C"/>
    <w:rsid w:val="00631572"/>
    <w:rsid w:val="00632951"/>
    <w:rsid w:val="00632A8B"/>
    <w:rsid w:val="00632AF8"/>
    <w:rsid w:val="00632E90"/>
    <w:rsid w:val="0063371D"/>
    <w:rsid w:val="00633D31"/>
    <w:rsid w:val="00634568"/>
    <w:rsid w:val="0063484A"/>
    <w:rsid w:val="00634B4F"/>
    <w:rsid w:val="0063562F"/>
    <w:rsid w:val="00635A44"/>
    <w:rsid w:val="00635C22"/>
    <w:rsid w:val="00635D70"/>
    <w:rsid w:val="00635E5C"/>
    <w:rsid w:val="00635F41"/>
    <w:rsid w:val="0063670C"/>
    <w:rsid w:val="00637FE0"/>
    <w:rsid w:val="00640499"/>
    <w:rsid w:val="00641856"/>
    <w:rsid w:val="0064195B"/>
    <w:rsid w:val="00642044"/>
    <w:rsid w:val="006425D3"/>
    <w:rsid w:val="006430D9"/>
    <w:rsid w:val="00643627"/>
    <w:rsid w:val="00643660"/>
    <w:rsid w:val="0064378A"/>
    <w:rsid w:val="006439E0"/>
    <w:rsid w:val="006440CA"/>
    <w:rsid w:val="0064416E"/>
    <w:rsid w:val="006443EA"/>
    <w:rsid w:val="006454AA"/>
    <w:rsid w:val="00645761"/>
    <w:rsid w:val="00645901"/>
    <w:rsid w:val="00646003"/>
    <w:rsid w:val="00646124"/>
    <w:rsid w:val="0064620B"/>
    <w:rsid w:val="006462A9"/>
    <w:rsid w:val="0064731D"/>
    <w:rsid w:val="00647366"/>
    <w:rsid w:val="006478B9"/>
    <w:rsid w:val="0065083E"/>
    <w:rsid w:val="00650A41"/>
    <w:rsid w:val="006511EB"/>
    <w:rsid w:val="00652560"/>
    <w:rsid w:val="0065274F"/>
    <w:rsid w:val="00652943"/>
    <w:rsid w:val="00654967"/>
    <w:rsid w:val="006554AD"/>
    <w:rsid w:val="00655934"/>
    <w:rsid w:val="00655CB4"/>
    <w:rsid w:val="00656642"/>
    <w:rsid w:val="00657090"/>
    <w:rsid w:val="006571DC"/>
    <w:rsid w:val="006572A9"/>
    <w:rsid w:val="00657AE5"/>
    <w:rsid w:val="00657C93"/>
    <w:rsid w:val="006605B8"/>
    <w:rsid w:val="00660A68"/>
    <w:rsid w:val="00660CF5"/>
    <w:rsid w:val="00661026"/>
    <w:rsid w:val="00661209"/>
    <w:rsid w:val="00661DF1"/>
    <w:rsid w:val="0066231B"/>
    <w:rsid w:val="00662D5D"/>
    <w:rsid w:val="0066323D"/>
    <w:rsid w:val="00663B6A"/>
    <w:rsid w:val="00663CC5"/>
    <w:rsid w:val="00663D59"/>
    <w:rsid w:val="00663E5F"/>
    <w:rsid w:val="006640F1"/>
    <w:rsid w:val="00664185"/>
    <w:rsid w:val="006646C2"/>
    <w:rsid w:val="00664EA6"/>
    <w:rsid w:val="00665201"/>
    <w:rsid w:val="00665BC5"/>
    <w:rsid w:val="00666097"/>
    <w:rsid w:val="006661BF"/>
    <w:rsid w:val="0066685F"/>
    <w:rsid w:val="00666F03"/>
    <w:rsid w:val="00667F9F"/>
    <w:rsid w:val="00670038"/>
    <w:rsid w:val="00670916"/>
    <w:rsid w:val="00670D04"/>
    <w:rsid w:val="00670FE8"/>
    <w:rsid w:val="00671928"/>
    <w:rsid w:val="00671ABB"/>
    <w:rsid w:val="006728BE"/>
    <w:rsid w:val="00672DAE"/>
    <w:rsid w:val="006735A7"/>
    <w:rsid w:val="00673A65"/>
    <w:rsid w:val="006751AD"/>
    <w:rsid w:val="00675289"/>
    <w:rsid w:val="006752C5"/>
    <w:rsid w:val="00675B7C"/>
    <w:rsid w:val="00676E24"/>
    <w:rsid w:val="00677C4B"/>
    <w:rsid w:val="00677E4D"/>
    <w:rsid w:val="00677FC1"/>
    <w:rsid w:val="00680611"/>
    <w:rsid w:val="0068099E"/>
    <w:rsid w:val="0068104A"/>
    <w:rsid w:val="0068285C"/>
    <w:rsid w:val="00682945"/>
    <w:rsid w:val="00683FB4"/>
    <w:rsid w:val="00684158"/>
    <w:rsid w:val="006847EC"/>
    <w:rsid w:val="006867E1"/>
    <w:rsid w:val="006869D8"/>
    <w:rsid w:val="006871F3"/>
    <w:rsid w:val="006872EC"/>
    <w:rsid w:val="00687D9C"/>
    <w:rsid w:val="00690D8F"/>
    <w:rsid w:val="00690F70"/>
    <w:rsid w:val="00690FBD"/>
    <w:rsid w:val="006912AB"/>
    <w:rsid w:val="006927AD"/>
    <w:rsid w:val="00693270"/>
    <w:rsid w:val="00693E56"/>
    <w:rsid w:val="00694460"/>
    <w:rsid w:val="0069485A"/>
    <w:rsid w:val="00696265"/>
    <w:rsid w:val="006979EF"/>
    <w:rsid w:val="00697CE5"/>
    <w:rsid w:val="006A09B9"/>
    <w:rsid w:val="006A0D07"/>
    <w:rsid w:val="006A0F9F"/>
    <w:rsid w:val="006A1154"/>
    <w:rsid w:val="006A123F"/>
    <w:rsid w:val="006A1252"/>
    <w:rsid w:val="006A14B2"/>
    <w:rsid w:val="006A169A"/>
    <w:rsid w:val="006A2591"/>
    <w:rsid w:val="006A26F7"/>
    <w:rsid w:val="006A2B7E"/>
    <w:rsid w:val="006A2FC5"/>
    <w:rsid w:val="006A348B"/>
    <w:rsid w:val="006A4274"/>
    <w:rsid w:val="006A535E"/>
    <w:rsid w:val="006A5C7A"/>
    <w:rsid w:val="006A5DA8"/>
    <w:rsid w:val="006A6304"/>
    <w:rsid w:val="006A6509"/>
    <w:rsid w:val="006A65B4"/>
    <w:rsid w:val="006A6680"/>
    <w:rsid w:val="006B119A"/>
    <w:rsid w:val="006B152F"/>
    <w:rsid w:val="006B1F75"/>
    <w:rsid w:val="006B28ED"/>
    <w:rsid w:val="006B2C19"/>
    <w:rsid w:val="006B2CDC"/>
    <w:rsid w:val="006B313D"/>
    <w:rsid w:val="006B369B"/>
    <w:rsid w:val="006B3AE4"/>
    <w:rsid w:val="006B4769"/>
    <w:rsid w:val="006B4BC9"/>
    <w:rsid w:val="006B4BFE"/>
    <w:rsid w:val="006B4E0E"/>
    <w:rsid w:val="006B58A2"/>
    <w:rsid w:val="006B5ED9"/>
    <w:rsid w:val="006B5FB3"/>
    <w:rsid w:val="006B62C2"/>
    <w:rsid w:val="006B6331"/>
    <w:rsid w:val="006B6639"/>
    <w:rsid w:val="006B6A4F"/>
    <w:rsid w:val="006B6DD9"/>
    <w:rsid w:val="006B71D7"/>
    <w:rsid w:val="006B728C"/>
    <w:rsid w:val="006B7FF2"/>
    <w:rsid w:val="006C13B0"/>
    <w:rsid w:val="006C1C79"/>
    <w:rsid w:val="006C1D31"/>
    <w:rsid w:val="006C222C"/>
    <w:rsid w:val="006C2300"/>
    <w:rsid w:val="006C2F52"/>
    <w:rsid w:val="006C3A47"/>
    <w:rsid w:val="006C4713"/>
    <w:rsid w:val="006C4A87"/>
    <w:rsid w:val="006C4B1E"/>
    <w:rsid w:val="006C4D28"/>
    <w:rsid w:val="006C4F2B"/>
    <w:rsid w:val="006C5805"/>
    <w:rsid w:val="006C5B6C"/>
    <w:rsid w:val="006C603C"/>
    <w:rsid w:val="006C618F"/>
    <w:rsid w:val="006C69D4"/>
    <w:rsid w:val="006C6EF6"/>
    <w:rsid w:val="006C7324"/>
    <w:rsid w:val="006C74C1"/>
    <w:rsid w:val="006D03FA"/>
    <w:rsid w:val="006D0542"/>
    <w:rsid w:val="006D08EE"/>
    <w:rsid w:val="006D0950"/>
    <w:rsid w:val="006D0D4A"/>
    <w:rsid w:val="006D1523"/>
    <w:rsid w:val="006D17CC"/>
    <w:rsid w:val="006D2718"/>
    <w:rsid w:val="006D2937"/>
    <w:rsid w:val="006D33ED"/>
    <w:rsid w:val="006D38A0"/>
    <w:rsid w:val="006D38F3"/>
    <w:rsid w:val="006D4182"/>
    <w:rsid w:val="006D4577"/>
    <w:rsid w:val="006D45A2"/>
    <w:rsid w:val="006D4BDE"/>
    <w:rsid w:val="006D4C62"/>
    <w:rsid w:val="006D550F"/>
    <w:rsid w:val="006D5C5A"/>
    <w:rsid w:val="006D6118"/>
    <w:rsid w:val="006D637A"/>
    <w:rsid w:val="006D65EF"/>
    <w:rsid w:val="006D6EE6"/>
    <w:rsid w:val="006D7514"/>
    <w:rsid w:val="006D79E3"/>
    <w:rsid w:val="006D7B84"/>
    <w:rsid w:val="006E0677"/>
    <w:rsid w:val="006E15AF"/>
    <w:rsid w:val="006E1674"/>
    <w:rsid w:val="006E2077"/>
    <w:rsid w:val="006E2EA9"/>
    <w:rsid w:val="006E3027"/>
    <w:rsid w:val="006E3402"/>
    <w:rsid w:val="006E34E6"/>
    <w:rsid w:val="006E3DCA"/>
    <w:rsid w:val="006E3ED8"/>
    <w:rsid w:val="006E3FA8"/>
    <w:rsid w:val="006E4672"/>
    <w:rsid w:val="006E4D09"/>
    <w:rsid w:val="006E4DFE"/>
    <w:rsid w:val="006E4E3A"/>
    <w:rsid w:val="006E52DB"/>
    <w:rsid w:val="006E53DE"/>
    <w:rsid w:val="006E6116"/>
    <w:rsid w:val="006E66D0"/>
    <w:rsid w:val="006E68BA"/>
    <w:rsid w:val="006E6998"/>
    <w:rsid w:val="006E6D59"/>
    <w:rsid w:val="006E7170"/>
    <w:rsid w:val="006E73D3"/>
    <w:rsid w:val="006E7468"/>
    <w:rsid w:val="006E7469"/>
    <w:rsid w:val="006E7D00"/>
    <w:rsid w:val="006F0293"/>
    <w:rsid w:val="006F0AEF"/>
    <w:rsid w:val="006F1878"/>
    <w:rsid w:val="006F236B"/>
    <w:rsid w:val="006F2439"/>
    <w:rsid w:val="006F29D2"/>
    <w:rsid w:val="006F3D33"/>
    <w:rsid w:val="006F4B73"/>
    <w:rsid w:val="006F4B86"/>
    <w:rsid w:val="006F53B8"/>
    <w:rsid w:val="006F5600"/>
    <w:rsid w:val="006F622F"/>
    <w:rsid w:val="00700026"/>
    <w:rsid w:val="00700526"/>
    <w:rsid w:val="00700929"/>
    <w:rsid w:val="00700F88"/>
    <w:rsid w:val="00702045"/>
    <w:rsid w:val="00702048"/>
    <w:rsid w:val="00703C29"/>
    <w:rsid w:val="00703C37"/>
    <w:rsid w:val="00703CB7"/>
    <w:rsid w:val="00703D0C"/>
    <w:rsid w:val="00704496"/>
    <w:rsid w:val="00704667"/>
    <w:rsid w:val="00704A7B"/>
    <w:rsid w:val="00704DDE"/>
    <w:rsid w:val="00704EF6"/>
    <w:rsid w:val="007050F7"/>
    <w:rsid w:val="007058AA"/>
    <w:rsid w:val="007067CB"/>
    <w:rsid w:val="007068FA"/>
    <w:rsid w:val="00706E74"/>
    <w:rsid w:val="00707197"/>
    <w:rsid w:val="00710646"/>
    <w:rsid w:val="007113D9"/>
    <w:rsid w:val="00711702"/>
    <w:rsid w:val="00711A0F"/>
    <w:rsid w:val="0071233B"/>
    <w:rsid w:val="007131A4"/>
    <w:rsid w:val="0071377B"/>
    <w:rsid w:val="007140E4"/>
    <w:rsid w:val="0071452F"/>
    <w:rsid w:val="0071527D"/>
    <w:rsid w:val="007153D5"/>
    <w:rsid w:val="00715E32"/>
    <w:rsid w:val="00716450"/>
    <w:rsid w:val="007165F0"/>
    <w:rsid w:val="0071673D"/>
    <w:rsid w:val="007173C2"/>
    <w:rsid w:val="007173F4"/>
    <w:rsid w:val="00717997"/>
    <w:rsid w:val="007205E6"/>
    <w:rsid w:val="007219E2"/>
    <w:rsid w:val="007221FF"/>
    <w:rsid w:val="00722D25"/>
    <w:rsid w:val="00722E49"/>
    <w:rsid w:val="00723017"/>
    <w:rsid w:val="00723E7A"/>
    <w:rsid w:val="00724D05"/>
    <w:rsid w:val="00725368"/>
    <w:rsid w:val="00725566"/>
    <w:rsid w:val="007257D5"/>
    <w:rsid w:val="00726001"/>
    <w:rsid w:val="0072626E"/>
    <w:rsid w:val="007262FE"/>
    <w:rsid w:val="00726419"/>
    <w:rsid w:val="00727A29"/>
    <w:rsid w:val="00727A70"/>
    <w:rsid w:val="00727DCE"/>
    <w:rsid w:val="00727E62"/>
    <w:rsid w:val="00727F24"/>
    <w:rsid w:val="0073073A"/>
    <w:rsid w:val="00730DE1"/>
    <w:rsid w:val="0073199C"/>
    <w:rsid w:val="00731FF7"/>
    <w:rsid w:val="00732018"/>
    <w:rsid w:val="00732211"/>
    <w:rsid w:val="007328FE"/>
    <w:rsid w:val="00732A5B"/>
    <w:rsid w:val="00732E7C"/>
    <w:rsid w:val="0073323F"/>
    <w:rsid w:val="00733ADC"/>
    <w:rsid w:val="00734031"/>
    <w:rsid w:val="007348F4"/>
    <w:rsid w:val="007349CC"/>
    <w:rsid w:val="007350E1"/>
    <w:rsid w:val="00735500"/>
    <w:rsid w:val="00735BFB"/>
    <w:rsid w:val="00735D09"/>
    <w:rsid w:val="0073632B"/>
    <w:rsid w:val="0073658A"/>
    <w:rsid w:val="00736A77"/>
    <w:rsid w:val="00736C2F"/>
    <w:rsid w:val="00736C92"/>
    <w:rsid w:val="00736CF6"/>
    <w:rsid w:val="007374FC"/>
    <w:rsid w:val="00737EA6"/>
    <w:rsid w:val="00737EF1"/>
    <w:rsid w:val="007400C2"/>
    <w:rsid w:val="0074014B"/>
    <w:rsid w:val="00740AF7"/>
    <w:rsid w:val="00740B0B"/>
    <w:rsid w:val="00740D97"/>
    <w:rsid w:val="0074160B"/>
    <w:rsid w:val="00742178"/>
    <w:rsid w:val="00742C76"/>
    <w:rsid w:val="007431EB"/>
    <w:rsid w:val="00743447"/>
    <w:rsid w:val="00743C19"/>
    <w:rsid w:val="0074573C"/>
    <w:rsid w:val="00746087"/>
    <w:rsid w:val="0074613D"/>
    <w:rsid w:val="00746995"/>
    <w:rsid w:val="007469DC"/>
    <w:rsid w:val="007472C0"/>
    <w:rsid w:val="007476B6"/>
    <w:rsid w:val="00747CEB"/>
    <w:rsid w:val="00747E87"/>
    <w:rsid w:val="0075035D"/>
    <w:rsid w:val="00750C16"/>
    <w:rsid w:val="00751A16"/>
    <w:rsid w:val="00752907"/>
    <w:rsid w:val="00752C4B"/>
    <w:rsid w:val="00752EFC"/>
    <w:rsid w:val="00753DC5"/>
    <w:rsid w:val="00754EF8"/>
    <w:rsid w:val="00754F1D"/>
    <w:rsid w:val="00755A34"/>
    <w:rsid w:val="00755B98"/>
    <w:rsid w:val="00755E3D"/>
    <w:rsid w:val="007565A0"/>
    <w:rsid w:val="00757019"/>
    <w:rsid w:val="0075706B"/>
    <w:rsid w:val="00757502"/>
    <w:rsid w:val="00757922"/>
    <w:rsid w:val="00757C8C"/>
    <w:rsid w:val="00760588"/>
    <w:rsid w:val="007609AB"/>
    <w:rsid w:val="00761039"/>
    <w:rsid w:val="007625D3"/>
    <w:rsid w:val="007630AD"/>
    <w:rsid w:val="00763BEF"/>
    <w:rsid w:val="0076405A"/>
    <w:rsid w:val="007664BA"/>
    <w:rsid w:val="0076687F"/>
    <w:rsid w:val="00766B1A"/>
    <w:rsid w:val="00766BDE"/>
    <w:rsid w:val="00766E87"/>
    <w:rsid w:val="007670D4"/>
    <w:rsid w:val="00767252"/>
    <w:rsid w:val="007678B7"/>
    <w:rsid w:val="00767DED"/>
    <w:rsid w:val="00770130"/>
    <w:rsid w:val="00770850"/>
    <w:rsid w:val="00770A4F"/>
    <w:rsid w:val="00770CC9"/>
    <w:rsid w:val="0077223A"/>
    <w:rsid w:val="007724C7"/>
    <w:rsid w:val="0077261D"/>
    <w:rsid w:val="0077332B"/>
    <w:rsid w:val="00773F91"/>
    <w:rsid w:val="0077480C"/>
    <w:rsid w:val="00774EBE"/>
    <w:rsid w:val="00774F9C"/>
    <w:rsid w:val="00775752"/>
    <w:rsid w:val="007758CC"/>
    <w:rsid w:val="0077597B"/>
    <w:rsid w:val="00776254"/>
    <w:rsid w:val="007765B0"/>
    <w:rsid w:val="00777456"/>
    <w:rsid w:val="00777812"/>
    <w:rsid w:val="00777C61"/>
    <w:rsid w:val="00777CAD"/>
    <w:rsid w:val="00777D09"/>
    <w:rsid w:val="007802E6"/>
    <w:rsid w:val="007802EC"/>
    <w:rsid w:val="00782682"/>
    <w:rsid w:val="007828BA"/>
    <w:rsid w:val="007833F6"/>
    <w:rsid w:val="00783C92"/>
    <w:rsid w:val="007840A0"/>
    <w:rsid w:val="007840C3"/>
    <w:rsid w:val="007847C6"/>
    <w:rsid w:val="00784D30"/>
    <w:rsid w:val="007854A1"/>
    <w:rsid w:val="00785E3A"/>
    <w:rsid w:val="00786031"/>
    <w:rsid w:val="0078640E"/>
    <w:rsid w:val="00786596"/>
    <w:rsid w:val="00786DB7"/>
    <w:rsid w:val="00787A64"/>
    <w:rsid w:val="00787AE1"/>
    <w:rsid w:val="00787E5C"/>
    <w:rsid w:val="0079027B"/>
    <w:rsid w:val="0079035E"/>
    <w:rsid w:val="007910B2"/>
    <w:rsid w:val="007912FA"/>
    <w:rsid w:val="007914BC"/>
    <w:rsid w:val="007917F8"/>
    <w:rsid w:val="00791838"/>
    <w:rsid w:val="00792193"/>
    <w:rsid w:val="00793498"/>
    <w:rsid w:val="00793537"/>
    <w:rsid w:val="00793C22"/>
    <w:rsid w:val="00794CD7"/>
    <w:rsid w:val="00795C07"/>
    <w:rsid w:val="0079623A"/>
    <w:rsid w:val="00797692"/>
    <w:rsid w:val="0079777C"/>
    <w:rsid w:val="007A0157"/>
    <w:rsid w:val="007A0C31"/>
    <w:rsid w:val="007A14D3"/>
    <w:rsid w:val="007A1CB3"/>
    <w:rsid w:val="007A27E0"/>
    <w:rsid w:val="007A29B3"/>
    <w:rsid w:val="007A3016"/>
    <w:rsid w:val="007A3400"/>
    <w:rsid w:val="007A36D9"/>
    <w:rsid w:val="007A37CD"/>
    <w:rsid w:val="007A39C5"/>
    <w:rsid w:val="007A40A3"/>
    <w:rsid w:val="007A4332"/>
    <w:rsid w:val="007A4CFC"/>
    <w:rsid w:val="007A539B"/>
    <w:rsid w:val="007A583B"/>
    <w:rsid w:val="007A609E"/>
    <w:rsid w:val="007A74DA"/>
    <w:rsid w:val="007A7A95"/>
    <w:rsid w:val="007B0A88"/>
    <w:rsid w:val="007B0C90"/>
    <w:rsid w:val="007B2312"/>
    <w:rsid w:val="007B2B5A"/>
    <w:rsid w:val="007B2D23"/>
    <w:rsid w:val="007B2E6C"/>
    <w:rsid w:val="007B3174"/>
    <w:rsid w:val="007B32C6"/>
    <w:rsid w:val="007B362E"/>
    <w:rsid w:val="007B39FF"/>
    <w:rsid w:val="007B40CA"/>
    <w:rsid w:val="007B40D9"/>
    <w:rsid w:val="007B4B5E"/>
    <w:rsid w:val="007B4DF3"/>
    <w:rsid w:val="007B4E32"/>
    <w:rsid w:val="007B6785"/>
    <w:rsid w:val="007B6BA0"/>
    <w:rsid w:val="007B7571"/>
    <w:rsid w:val="007C00CE"/>
    <w:rsid w:val="007C013C"/>
    <w:rsid w:val="007C01A5"/>
    <w:rsid w:val="007C06C6"/>
    <w:rsid w:val="007C0855"/>
    <w:rsid w:val="007C35E3"/>
    <w:rsid w:val="007C3632"/>
    <w:rsid w:val="007C3743"/>
    <w:rsid w:val="007C3CBD"/>
    <w:rsid w:val="007C3EBB"/>
    <w:rsid w:val="007C3F36"/>
    <w:rsid w:val="007C4AA2"/>
    <w:rsid w:val="007C51B2"/>
    <w:rsid w:val="007C5418"/>
    <w:rsid w:val="007C5713"/>
    <w:rsid w:val="007C5795"/>
    <w:rsid w:val="007C5F31"/>
    <w:rsid w:val="007C60BA"/>
    <w:rsid w:val="007C6181"/>
    <w:rsid w:val="007C6FB1"/>
    <w:rsid w:val="007C7619"/>
    <w:rsid w:val="007C79FD"/>
    <w:rsid w:val="007D05D8"/>
    <w:rsid w:val="007D0840"/>
    <w:rsid w:val="007D0C97"/>
    <w:rsid w:val="007D0DD1"/>
    <w:rsid w:val="007D0E02"/>
    <w:rsid w:val="007D1CAC"/>
    <w:rsid w:val="007D1DBC"/>
    <w:rsid w:val="007D2EC2"/>
    <w:rsid w:val="007D38FF"/>
    <w:rsid w:val="007D3D53"/>
    <w:rsid w:val="007D4AE6"/>
    <w:rsid w:val="007D509D"/>
    <w:rsid w:val="007D55AD"/>
    <w:rsid w:val="007D58B1"/>
    <w:rsid w:val="007D60A1"/>
    <w:rsid w:val="007D6150"/>
    <w:rsid w:val="007D62E3"/>
    <w:rsid w:val="007D6BB6"/>
    <w:rsid w:val="007D712D"/>
    <w:rsid w:val="007D7368"/>
    <w:rsid w:val="007D7690"/>
    <w:rsid w:val="007D77C3"/>
    <w:rsid w:val="007D7BD9"/>
    <w:rsid w:val="007D7F82"/>
    <w:rsid w:val="007E0DBE"/>
    <w:rsid w:val="007E29D1"/>
    <w:rsid w:val="007E31EE"/>
    <w:rsid w:val="007E3243"/>
    <w:rsid w:val="007E3DA7"/>
    <w:rsid w:val="007E3DE1"/>
    <w:rsid w:val="007E3F09"/>
    <w:rsid w:val="007E4396"/>
    <w:rsid w:val="007E45B2"/>
    <w:rsid w:val="007E5564"/>
    <w:rsid w:val="007E6D65"/>
    <w:rsid w:val="007E6F43"/>
    <w:rsid w:val="007E7107"/>
    <w:rsid w:val="007E7C56"/>
    <w:rsid w:val="007E7EA0"/>
    <w:rsid w:val="007F018C"/>
    <w:rsid w:val="007F05DA"/>
    <w:rsid w:val="007F0F45"/>
    <w:rsid w:val="007F102C"/>
    <w:rsid w:val="007F1CE8"/>
    <w:rsid w:val="007F20CC"/>
    <w:rsid w:val="007F20D4"/>
    <w:rsid w:val="007F337D"/>
    <w:rsid w:val="007F3BAF"/>
    <w:rsid w:val="007F3CB9"/>
    <w:rsid w:val="007F44D7"/>
    <w:rsid w:val="007F4BEC"/>
    <w:rsid w:val="007F5715"/>
    <w:rsid w:val="007F5CE4"/>
    <w:rsid w:val="007F6223"/>
    <w:rsid w:val="007F64FF"/>
    <w:rsid w:val="007F695F"/>
    <w:rsid w:val="007F6DF1"/>
    <w:rsid w:val="007F6ED9"/>
    <w:rsid w:val="007F7083"/>
    <w:rsid w:val="007F77E5"/>
    <w:rsid w:val="007F7C70"/>
    <w:rsid w:val="00800263"/>
    <w:rsid w:val="00800ECA"/>
    <w:rsid w:val="00801897"/>
    <w:rsid w:val="00802565"/>
    <w:rsid w:val="00802746"/>
    <w:rsid w:val="00802E39"/>
    <w:rsid w:val="00802F98"/>
    <w:rsid w:val="00802FAB"/>
    <w:rsid w:val="008032A0"/>
    <w:rsid w:val="00803ABE"/>
    <w:rsid w:val="00803E9E"/>
    <w:rsid w:val="0080475C"/>
    <w:rsid w:val="00804A47"/>
    <w:rsid w:val="00805024"/>
    <w:rsid w:val="00805644"/>
    <w:rsid w:val="00805BDD"/>
    <w:rsid w:val="0080617E"/>
    <w:rsid w:val="008064C1"/>
    <w:rsid w:val="008067AE"/>
    <w:rsid w:val="00807E40"/>
    <w:rsid w:val="0081037A"/>
    <w:rsid w:val="0081202F"/>
    <w:rsid w:val="00812725"/>
    <w:rsid w:val="00812CE4"/>
    <w:rsid w:val="00813A3D"/>
    <w:rsid w:val="00813BE4"/>
    <w:rsid w:val="00813E13"/>
    <w:rsid w:val="00813F03"/>
    <w:rsid w:val="0081427B"/>
    <w:rsid w:val="008142AC"/>
    <w:rsid w:val="00814622"/>
    <w:rsid w:val="00814664"/>
    <w:rsid w:val="008151E8"/>
    <w:rsid w:val="00815421"/>
    <w:rsid w:val="008159CC"/>
    <w:rsid w:val="00815A51"/>
    <w:rsid w:val="00815A9E"/>
    <w:rsid w:val="00816246"/>
    <w:rsid w:val="008163DD"/>
    <w:rsid w:val="00816FAF"/>
    <w:rsid w:val="008172BA"/>
    <w:rsid w:val="00820101"/>
    <w:rsid w:val="00821122"/>
    <w:rsid w:val="00821364"/>
    <w:rsid w:val="00821AC9"/>
    <w:rsid w:val="00821E20"/>
    <w:rsid w:val="00823E46"/>
    <w:rsid w:val="00824614"/>
    <w:rsid w:val="008254E6"/>
    <w:rsid w:val="00825605"/>
    <w:rsid w:val="00825864"/>
    <w:rsid w:val="00825C08"/>
    <w:rsid w:val="00825CE9"/>
    <w:rsid w:val="0082660B"/>
    <w:rsid w:val="00827366"/>
    <w:rsid w:val="008273EA"/>
    <w:rsid w:val="00827ACD"/>
    <w:rsid w:val="00830731"/>
    <w:rsid w:val="00830E40"/>
    <w:rsid w:val="0083114B"/>
    <w:rsid w:val="008312F6"/>
    <w:rsid w:val="00831EB5"/>
    <w:rsid w:val="00832131"/>
    <w:rsid w:val="008328E3"/>
    <w:rsid w:val="00833188"/>
    <w:rsid w:val="008336D1"/>
    <w:rsid w:val="008337BC"/>
    <w:rsid w:val="00833DFF"/>
    <w:rsid w:val="008340F9"/>
    <w:rsid w:val="00836481"/>
    <w:rsid w:val="0083686C"/>
    <w:rsid w:val="00837565"/>
    <w:rsid w:val="00837609"/>
    <w:rsid w:val="008376A6"/>
    <w:rsid w:val="0084024A"/>
    <w:rsid w:val="00840284"/>
    <w:rsid w:val="00840631"/>
    <w:rsid w:val="008408D5"/>
    <w:rsid w:val="00840AC9"/>
    <w:rsid w:val="00840B5B"/>
    <w:rsid w:val="00840C09"/>
    <w:rsid w:val="0084109C"/>
    <w:rsid w:val="00841318"/>
    <w:rsid w:val="008419DF"/>
    <w:rsid w:val="00841EC6"/>
    <w:rsid w:val="008427A4"/>
    <w:rsid w:val="00842829"/>
    <w:rsid w:val="00842C9B"/>
    <w:rsid w:val="008434D5"/>
    <w:rsid w:val="00843686"/>
    <w:rsid w:val="008449AC"/>
    <w:rsid w:val="00844F0A"/>
    <w:rsid w:val="008450B7"/>
    <w:rsid w:val="00846A98"/>
    <w:rsid w:val="00847955"/>
    <w:rsid w:val="008501A9"/>
    <w:rsid w:val="008507CB"/>
    <w:rsid w:val="00850973"/>
    <w:rsid w:val="00850B9F"/>
    <w:rsid w:val="00851E66"/>
    <w:rsid w:val="0085286B"/>
    <w:rsid w:val="00853883"/>
    <w:rsid w:val="00853B01"/>
    <w:rsid w:val="0085400A"/>
    <w:rsid w:val="0085449C"/>
    <w:rsid w:val="00854DA0"/>
    <w:rsid w:val="0085572D"/>
    <w:rsid w:val="00855940"/>
    <w:rsid w:val="00855CB4"/>
    <w:rsid w:val="00856775"/>
    <w:rsid w:val="008570C6"/>
    <w:rsid w:val="008574D2"/>
    <w:rsid w:val="00857742"/>
    <w:rsid w:val="00860055"/>
    <w:rsid w:val="008601E9"/>
    <w:rsid w:val="00860EBC"/>
    <w:rsid w:val="0086175F"/>
    <w:rsid w:val="00861C42"/>
    <w:rsid w:val="0086357A"/>
    <w:rsid w:val="008638E0"/>
    <w:rsid w:val="00863BFD"/>
    <w:rsid w:val="00865050"/>
    <w:rsid w:val="00865235"/>
    <w:rsid w:val="008659FD"/>
    <w:rsid w:val="00866DB9"/>
    <w:rsid w:val="00866E51"/>
    <w:rsid w:val="00867636"/>
    <w:rsid w:val="008702EF"/>
    <w:rsid w:val="00870C34"/>
    <w:rsid w:val="00871558"/>
    <w:rsid w:val="00871C5E"/>
    <w:rsid w:val="00872697"/>
    <w:rsid w:val="008728CC"/>
    <w:rsid w:val="00872E03"/>
    <w:rsid w:val="0087340F"/>
    <w:rsid w:val="00873614"/>
    <w:rsid w:val="00873EBE"/>
    <w:rsid w:val="008741E2"/>
    <w:rsid w:val="00874A2B"/>
    <w:rsid w:val="00875076"/>
    <w:rsid w:val="00875315"/>
    <w:rsid w:val="00875321"/>
    <w:rsid w:val="00875826"/>
    <w:rsid w:val="008769CA"/>
    <w:rsid w:val="00876D25"/>
    <w:rsid w:val="00877361"/>
    <w:rsid w:val="0087775D"/>
    <w:rsid w:val="008801B5"/>
    <w:rsid w:val="00880881"/>
    <w:rsid w:val="008809BA"/>
    <w:rsid w:val="00880DE9"/>
    <w:rsid w:val="00881AAA"/>
    <w:rsid w:val="00881BB2"/>
    <w:rsid w:val="00881CB1"/>
    <w:rsid w:val="00882F31"/>
    <w:rsid w:val="00883329"/>
    <w:rsid w:val="00883A89"/>
    <w:rsid w:val="00883E5C"/>
    <w:rsid w:val="00884AFB"/>
    <w:rsid w:val="00885CD4"/>
    <w:rsid w:val="00886479"/>
    <w:rsid w:val="00886881"/>
    <w:rsid w:val="0088693D"/>
    <w:rsid w:val="00886A32"/>
    <w:rsid w:val="00886E83"/>
    <w:rsid w:val="00886F7F"/>
    <w:rsid w:val="0088736F"/>
    <w:rsid w:val="008874AD"/>
    <w:rsid w:val="00887712"/>
    <w:rsid w:val="00887B61"/>
    <w:rsid w:val="00887CDF"/>
    <w:rsid w:val="00890B3B"/>
    <w:rsid w:val="00890E31"/>
    <w:rsid w:val="00890EB6"/>
    <w:rsid w:val="008917DE"/>
    <w:rsid w:val="00891A65"/>
    <w:rsid w:val="00892562"/>
    <w:rsid w:val="008925CC"/>
    <w:rsid w:val="008929E0"/>
    <w:rsid w:val="00892F1A"/>
    <w:rsid w:val="008931CB"/>
    <w:rsid w:val="00894341"/>
    <w:rsid w:val="008958C8"/>
    <w:rsid w:val="008968C7"/>
    <w:rsid w:val="00896A23"/>
    <w:rsid w:val="00896B54"/>
    <w:rsid w:val="00896FF9"/>
    <w:rsid w:val="0089705F"/>
    <w:rsid w:val="00897BB5"/>
    <w:rsid w:val="008A0464"/>
    <w:rsid w:val="008A0EF2"/>
    <w:rsid w:val="008A17E7"/>
    <w:rsid w:val="008A1DFD"/>
    <w:rsid w:val="008A1EA5"/>
    <w:rsid w:val="008A2125"/>
    <w:rsid w:val="008A26C1"/>
    <w:rsid w:val="008A2708"/>
    <w:rsid w:val="008A2800"/>
    <w:rsid w:val="008A380C"/>
    <w:rsid w:val="008A3B79"/>
    <w:rsid w:val="008A5F46"/>
    <w:rsid w:val="008A6292"/>
    <w:rsid w:val="008A6372"/>
    <w:rsid w:val="008A65C4"/>
    <w:rsid w:val="008A6AC0"/>
    <w:rsid w:val="008A6AED"/>
    <w:rsid w:val="008A6C7A"/>
    <w:rsid w:val="008A6E4A"/>
    <w:rsid w:val="008A6EEF"/>
    <w:rsid w:val="008A7515"/>
    <w:rsid w:val="008A75B8"/>
    <w:rsid w:val="008A7DC4"/>
    <w:rsid w:val="008B02CB"/>
    <w:rsid w:val="008B05A1"/>
    <w:rsid w:val="008B1515"/>
    <w:rsid w:val="008B1702"/>
    <w:rsid w:val="008B190C"/>
    <w:rsid w:val="008B1C83"/>
    <w:rsid w:val="008B21F4"/>
    <w:rsid w:val="008B232F"/>
    <w:rsid w:val="008B27B7"/>
    <w:rsid w:val="008B2FBC"/>
    <w:rsid w:val="008B3304"/>
    <w:rsid w:val="008B3BE9"/>
    <w:rsid w:val="008B3EFF"/>
    <w:rsid w:val="008B42BB"/>
    <w:rsid w:val="008B4B63"/>
    <w:rsid w:val="008B4EA6"/>
    <w:rsid w:val="008B5024"/>
    <w:rsid w:val="008B5DF9"/>
    <w:rsid w:val="008B6E61"/>
    <w:rsid w:val="008B6EDA"/>
    <w:rsid w:val="008B73A3"/>
    <w:rsid w:val="008C026A"/>
    <w:rsid w:val="008C1039"/>
    <w:rsid w:val="008C11B8"/>
    <w:rsid w:val="008C12F4"/>
    <w:rsid w:val="008C13AA"/>
    <w:rsid w:val="008C156F"/>
    <w:rsid w:val="008C2226"/>
    <w:rsid w:val="008C2CE6"/>
    <w:rsid w:val="008C3B38"/>
    <w:rsid w:val="008C3CBA"/>
    <w:rsid w:val="008C474A"/>
    <w:rsid w:val="008C47E5"/>
    <w:rsid w:val="008C696E"/>
    <w:rsid w:val="008C6CA2"/>
    <w:rsid w:val="008C7386"/>
    <w:rsid w:val="008C7FCF"/>
    <w:rsid w:val="008D0181"/>
    <w:rsid w:val="008D0438"/>
    <w:rsid w:val="008D0CFB"/>
    <w:rsid w:val="008D0DED"/>
    <w:rsid w:val="008D1098"/>
    <w:rsid w:val="008D1150"/>
    <w:rsid w:val="008D1311"/>
    <w:rsid w:val="008D199D"/>
    <w:rsid w:val="008D1D84"/>
    <w:rsid w:val="008D1FF9"/>
    <w:rsid w:val="008D2128"/>
    <w:rsid w:val="008D31BB"/>
    <w:rsid w:val="008D3280"/>
    <w:rsid w:val="008D4378"/>
    <w:rsid w:val="008D4392"/>
    <w:rsid w:val="008D4EE4"/>
    <w:rsid w:val="008D522D"/>
    <w:rsid w:val="008D5901"/>
    <w:rsid w:val="008D5AD7"/>
    <w:rsid w:val="008D5F0F"/>
    <w:rsid w:val="008D63A8"/>
    <w:rsid w:val="008D6532"/>
    <w:rsid w:val="008D6CF9"/>
    <w:rsid w:val="008D7622"/>
    <w:rsid w:val="008D787D"/>
    <w:rsid w:val="008D7882"/>
    <w:rsid w:val="008D78B8"/>
    <w:rsid w:val="008E00EE"/>
    <w:rsid w:val="008E02B0"/>
    <w:rsid w:val="008E15A0"/>
    <w:rsid w:val="008E2117"/>
    <w:rsid w:val="008E259A"/>
    <w:rsid w:val="008E3314"/>
    <w:rsid w:val="008E3607"/>
    <w:rsid w:val="008E3FA0"/>
    <w:rsid w:val="008E41D6"/>
    <w:rsid w:val="008E4E03"/>
    <w:rsid w:val="008E5870"/>
    <w:rsid w:val="008E59B3"/>
    <w:rsid w:val="008E5E01"/>
    <w:rsid w:val="008E6259"/>
    <w:rsid w:val="008E62B9"/>
    <w:rsid w:val="008E65B6"/>
    <w:rsid w:val="008E7163"/>
    <w:rsid w:val="008E770D"/>
    <w:rsid w:val="008E775B"/>
    <w:rsid w:val="008E7E84"/>
    <w:rsid w:val="008E7F69"/>
    <w:rsid w:val="008F056E"/>
    <w:rsid w:val="008F0F28"/>
    <w:rsid w:val="008F129D"/>
    <w:rsid w:val="008F166E"/>
    <w:rsid w:val="008F1A95"/>
    <w:rsid w:val="008F2029"/>
    <w:rsid w:val="008F2591"/>
    <w:rsid w:val="008F292D"/>
    <w:rsid w:val="008F43B0"/>
    <w:rsid w:val="008F44B3"/>
    <w:rsid w:val="008F4632"/>
    <w:rsid w:val="008F47C6"/>
    <w:rsid w:val="008F5420"/>
    <w:rsid w:val="008F59DF"/>
    <w:rsid w:val="008F5BDA"/>
    <w:rsid w:val="008F605D"/>
    <w:rsid w:val="008F6228"/>
    <w:rsid w:val="008F6706"/>
    <w:rsid w:val="008F6834"/>
    <w:rsid w:val="008F6C46"/>
    <w:rsid w:val="008F6DDA"/>
    <w:rsid w:val="008F7DB1"/>
    <w:rsid w:val="009003D9"/>
    <w:rsid w:val="00901315"/>
    <w:rsid w:val="009013BE"/>
    <w:rsid w:val="009019C6"/>
    <w:rsid w:val="0090246E"/>
    <w:rsid w:val="0090272F"/>
    <w:rsid w:val="0090292A"/>
    <w:rsid w:val="00902C14"/>
    <w:rsid w:val="009037D7"/>
    <w:rsid w:val="00903C64"/>
    <w:rsid w:val="009041DC"/>
    <w:rsid w:val="00904866"/>
    <w:rsid w:val="00904FE9"/>
    <w:rsid w:val="00905679"/>
    <w:rsid w:val="009058B6"/>
    <w:rsid w:val="0090671E"/>
    <w:rsid w:val="00906775"/>
    <w:rsid w:val="009067A1"/>
    <w:rsid w:val="00906930"/>
    <w:rsid w:val="00906BD3"/>
    <w:rsid w:val="00906CD7"/>
    <w:rsid w:val="00906DEF"/>
    <w:rsid w:val="009070EA"/>
    <w:rsid w:val="00907197"/>
    <w:rsid w:val="00907EC2"/>
    <w:rsid w:val="0091009A"/>
    <w:rsid w:val="00910D0F"/>
    <w:rsid w:val="00911293"/>
    <w:rsid w:val="0091184B"/>
    <w:rsid w:val="00911A7A"/>
    <w:rsid w:val="00911F03"/>
    <w:rsid w:val="00912111"/>
    <w:rsid w:val="00912321"/>
    <w:rsid w:val="00912B70"/>
    <w:rsid w:val="00912EDE"/>
    <w:rsid w:val="009134CD"/>
    <w:rsid w:val="00913B55"/>
    <w:rsid w:val="00913D83"/>
    <w:rsid w:val="00913EF4"/>
    <w:rsid w:val="00914996"/>
    <w:rsid w:val="00914FE4"/>
    <w:rsid w:val="009154A9"/>
    <w:rsid w:val="00915A9F"/>
    <w:rsid w:val="00915E06"/>
    <w:rsid w:val="00915F24"/>
    <w:rsid w:val="00917201"/>
    <w:rsid w:val="00917D4C"/>
    <w:rsid w:val="00920106"/>
    <w:rsid w:val="00920B33"/>
    <w:rsid w:val="00920E55"/>
    <w:rsid w:val="00921110"/>
    <w:rsid w:val="00921F45"/>
    <w:rsid w:val="009221BC"/>
    <w:rsid w:val="009228DC"/>
    <w:rsid w:val="009233F7"/>
    <w:rsid w:val="00923745"/>
    <w:rsid w:val="00924058"/>
    <w:rsid w:val="00924E0A"/>
    <w:rsid w:val="00925030"/>
    <w:rsid w:val="0092503C"/>
    <w:rsid w:val="00925140"/>
    <w:rsid w:val="009260D9"/>
    <w:rsid w:val="0092685F"/>
    <w:rsid w:val="0093058F"/>
    <w:rsid w:val="00930ABD"/>
    <w:rsid w:val="00930C0A"/>
    <w:rsid w:val="00930D2F"/>
    <w:rsid w:val="00930D8D"/>
    <w:rsid w:val="00930DDA"/>
    <w:rsid w:val="009315A7"/>
    <w:rsid w:val="00931601"/>
    <w:rsid w:val="0093194C"/>
    <w:rsid w:val="00931ECF"/>
    <w:rsid w:val="00931EFD"/>
    <w:rsid w:val="0093252E"/>
    <w:rsid w:val="00932589"/>
    <w:rsid w:val="0093265A"/>
    <w:rsid w:val="00932AF7"/>
    <w:rsid w:val="00932D76"/>
    <w:rsid w:val="00933002"/>
    <w:rsid w:val="009331B7"/>
    <w:rsid w:val="00933A41"/>
    <w:rsid w:val="009342B6"/>
    <w:rsid w:val="00934524"/>
    <w:rsid w:val="00935672"/>
    <w:rsid w:val="009356C5"/>
    <w:rsid w:val="009361CE"/>
    <w:rsid w:val="00936DF6"/>
    <w:rsid w:val="0093732C"/>
    <w:rsid w:val="0093797A"/>
    <w:rsid w:val="00937ADD"/>
    <w:rsid w:val="00937D0D"/>
    <w:rsid w:val="00937FCD"/>
    <w:rsid w:val="00940452"/>
    <w:rsid w:val="0094113E"/>
    <w:rsid w:val="0094135D"/>
    <w:rsid w:val="00941C66"/>
    <w:rsid w:val="009426A7"/>
    <w:rsid w:val="00942EFA"/>
    <w:rsid w:val="0094304B"/>
    <w:rsid w:val="009433DD"/>
    <w:rsid w:val="0094359C"/>
    <w:rsid w:val="009438DE"/>
    <w:rsid w:val="00943A8E"/>
    <w:rsid w:val="00943E26"/>
    <w:rsid w:val="00944C43"/>
    <w:rsid w:val="00944D74"/>
    <w:rsid w:val="00944EA5"/>
    <w:rsid w:val="00946736"/>
    <w:rsid w:val="00947922"/>
    <w:rsid w:val="009503D1"/>
    <w:rsid w:val="00950D8D"/>
    <w:rsid w:val="009519A3"/>
    <w:rsid w:val="00952908"/>
    <w:rsid w:val="00952C24"/>
    <w:rsid w:val="00952E75"/>
    <w:rsid w:val="0095412E"/>
    <w:rsid w:val="00954894"/>
    <w:rsid w:val="009548D2"/>
    <w:rsid w:val="00954B6F"/>
    <w:rsid w:val="00954FCD"/>
    <w:rsid w:val="009559A1"/>
    <w:rsid w:val="00955BE1"/>
    <w:rsid w:val="009561B7"/>
    <w:rsid w:val="0095638E"/>
    <w:rsid w:val="009566BA"/>
    <w:rsid w:val="00956722"/>
    <w:rsid w:val="00956D4F"/>
    <w:rsid w:val="00956DBA"/>
    <w:rsid w:val="00957118"/>
    <w:rsid w:val="0095796B"/>
    <w:rsid w:val="00957B68"/>
    <w:rsid w:val="00957E4D"/>
    <w:rsid w:val="00960742"/>
    <w:rsid w:val="00960C54"/>
    <w:rsid w:val="0096116B"/>
    <w:rsid w:val="0096144A"/>
    <w:rsid w:val="009628C7"/>
    <w:rsid w:val="00962E5C"/>
    <w:rsid w:val="00963377"/>
    <w:rsid w:val="00963397"/>
    <w:rsid w:val="00965BBA"/>
    <w:rsid w:val="00965D70"/>
    <w:rsid w:val="0096625E"/>
    <w:rsid w:val="00966A3C"/>
    <w:rsid w:val="00966AFC"/>
    <w:rsid w:val="00966BD3"/>
    <w:rsid w:val="009671A6"/>
    <w:rsid w:val="009672D9"/>
    <w:rsid w:val="009679F4"/>
    <w:rsid w:val="009703C7"/>
    <w:rsid w:val="00970692"/>
    <w:rsid w:val="009710F5"/>
    <w:rsid w:val="009710FD"/>
    <w:rsid w:val="009724B1"/>
    <w:rsid w:val="009729FC"/>
    <w:rsid w:val="00972AF1"/>
    <w:rsid w:val="0097347F"/>
    <w:rsid w:val="00973BE0"/>
    <w:rsid w:val="00974C65"/>
    <w:rsid w:val="00974FDB"/>
    <w:rsid w:val="009755E2"/>
    <w:rsid w:val="00975B26"/>
    <w:rsid w:val="00976383"/>
    <w:rsid w:val="009764EB"/>
    <w:rsid w:val="009770A3"/>
    <w:rsid w:val="009770D2"/>
    <w:rsid w:val="00977DF4"/>
    <w:rsid w:val="00980823"/>
    <w:rsid w:val="00980D28"/>
    <w:rsid w:val="00980E0E"/>
    <w:rsid w:val="00981354"/>
    <w:rsid w:val="00981DEA"/>
    <w:rsid w:val="00981E5D"/>
    <w:rsid w:val="0098203B"/>
    <w:rsid w:val="009822EF"/>
    <w:rsid w:val="00982398"/>
    <w:rsid w:val="00982531"/>
    <w:rsid w:val="0098382D"/>
    <w:rsid w:val="00984138"/>
    <w:rsid w:val="00984A8B"/>
    <w:rsid w:val="00984B20"/>
    <w:rsid w:val="00984B24"/>
    <w:rsid w:val="00984BE2"/>
    <w:rsid w:val="00984D04"/>
    <w:rsid w:val="009850EB"/>
    <w:rsid w:val="009855EB"/>
    <w:rsid w:val="00986B3C"/>
    <w:rsid w:val="00987742"/>
    <w:rsid w:val="00987D20"/>
    <w:rsid w:val="00987F9E"/>
    <w:rsid w:val="00990291"/>
    <w:rsid w:val="0099087C"/>
    <w:rsid w:val="0099209A"/>
    <w:rsid w:val="009920A4"/>
    <w:rsid w:val="009926CA"/>
    <w:rsid w:val="0099298F"/>
    <w:rsid w:val="00993077"/>
    <w:rsid w:val="009938BC"/>
    <w:rsid w:val="00994287"/>
    <w:rsid w:val="0099457D"/>
    <w:rsid w:val="0099475F"/>
    <w:rsid w:val="009959A5"/>
    <w:rsid w:val="00995D97"/>
    <w:rsid w:val="00995EA3"/>
    <w:rsid w:val="00995FDC"/>
    <w:rsid w:val="00996121"/>
    <w:rsid w:val="009961D4"/>
    <w:rsid w:val="00996743"/>
    <w:rsid w:val="00996D8D"/>
    <w:rsid w:val="00997B86"/>
    <w:rsid w:val="00997F5B"/>
    <w:rsid w:val="009A05C1"/>
    <w:rsid w:val="009A07D5"/>
    <w:rsid w:val="009A0921"/>
    <w:rsid w:val="009A1DF3"/>
    <w:rsid w:val="009A21A0"/>
    <w:rsid w:val="009A2548"/>
    <w:rsid w:val="009A28DB"/>
    <w:rsid w:val="009A2981"/>
    <w:rsid w:val="009A2EDA"/>
    <w:rsid w:val="009A320B"/>
    <w:rsid w:val="009A3A35"/>
    <w:rsid w:val="009A516B"/>
    <w:rsid w:val="009A5B88"/>
    <w:rsid w:val="009A5DE2"/>
    <w:rsid w:val="009A5F4A"/>
    <w:rsid w:val="009A678D"/>
    <w:rsid w:val="009A76FF"/>
    <w:rsid w:val="009B07B5"/>
    <w:rsid w:val="009B0919"/>
    <w:rsid w:val="009B0C9C"/>
    <w:rsid w:val="009B0FAF"/>
    <w:rsid w:val="009B1689"/>
    <w:rsid w:val="009B19FC"/>
    <w:rsid w:val="009B1C79"/>
    <w:rsid w:val="009B2E90"/>
    <w:rsid w:val="009B3138"/>
    <w:rsid w:val="009B4280"/>
    <w:rsid w:val="009B43FF"/>
    <w:rsid w:val="009B4785"/>
    <w:rsid w:val="009B4F64"/>
    <w:rsid w:val="009B5591"/>
    <w:rsid w:val="009B5623"/>
    <w:rsid w:val="009B6615"/>
    <w:rsid w:val="009B68DB"/>
    <w:rsid w:val="009B6DA9"/>
    <w:rsid w:val="009B7B9F"/>
    <w:rsid w:val="009B7BDC"/>
    <w:rsid w:val="009C0DDB"/>
    <w:rsid w:val="009C134E"/>
    <w:rsid w:val="009C1833"/>
    <w:rsid w:val="009C1E78"/>
    <w:rsid w:val="009C21D7"/>
    <w:rsid w:val="009C3C6B"/>
    <w:rsid w:val="009C4C7D"/>
    <w:rsid w:val="009C4E90"/>
    <w:rsid w:val="009C527B"/>
    <w:rsid w:val="009C5DD3"/>
    <w:rsid w:val="009C5E2C"/>
    <w:rsid w:val="009C6475"/>
    <w:rsid w:val="009C6790"/>
    <w:rsid w:val="009C6FC9"/>
    <w:rsid w:val="009C79FE"/>
    <w:rsid w:val="009C7D07"/>
    <w:rsid w:val="009D0047"/>
    <w:rsid w:val="009D07B7"/>
    <w:rsid w:val="009D0DBF"/>
    <w:rsid w:val="009D0E6F"/>
    <w:rsid w:val="009D1409"/>
    <w:rsid w:val="009D2904"/>
    <w:rsid w:val="009D3039"/>
    <w:rsid w:val="009D3A0C"/>
    <w:rsid w:val="009D3A45"/>
    <w:rsid w:val="009D4A29"/>
    <w:rsid w:val="009D4FA6"/>
    <w:rsid w:val="009D5668"/>
    <w:rsid w:val="009D5792"/>
    <w:rsid w:val="009D5956"/>
    <w:rsid w:val="009D6427"/>
    <w:rsid w:val="009D68AD"/>
    <w:rsid w:val="009D6A87"/>
    <w:rsid w:val="009D6B0E"/>
    <w:rsid w:val="009D70C9"/>
    <w:rsid w:val="009D72AD"/>
    <w:rsid w:val="009E0868"/>
    <w:rsid w:val="009E08F8"/>
    <w:rsid w:val="009E14E2"/>
    <w:rsid w:val="009E2B88"/>
    <w:rsid w:val="009E2DF1"/>
    <w:rsid w:val="009E33F0"/>
    <w:rsid w:val="009E354A"/>
    <w:rsid w:val="009E38D7"/>
    <w:rsid w:val="009E3D8E"/>
    <w:rsid w:val="009E53B8"/>
    <w:rsid w:val="009E592A"/>
    <w:rsid w:val="009E5F45"/>
    <w:rsid w:val="009E6298"/>
    <w:rsid w:val="009E6BDE"/>
    <w:rsid w:val="009E7117"/>
    <w:rsid w:val="009E74FA"/>
    <w:rsid w:val="009F0441"/>
    <w:rsid w:val="009F06FD"/>
    <w:rsid w:val="009F0F22"/>
    <w:rsid w:val="009F1755"/>
    <w:rsid w:val="009F2744"/>
    <w:rsid w:val="009F30AE"/>
    <w:rsid w:val="009F3E6F"/>
    <w:rsid w:val="009F41D9"/>
    <w:rsid w:val="009F450E"/>
    <w:rsid w:val="009F5212"/>
    <w:rsid w:val="009F548A"/>
    <w:rsid w:val="009F6379"/>
    <w:rsid w:val="009F64E9"/>
    <w:rsid w:val="009F65F5"/>
    <w:rsid w:val="009F6AE8"/>
    <w:rsid w:val="009F78B7"/>
    <w:rsid w:val="009F7C9C"/>
    <w:rsid w:val="009F7D65"/>
    <w:rsid w:val="009F7ECC"/>
    <w:rsid w:val="00A004A2"/>
    <w:rsid w:val="00A00E51"/>
    <w:rsid w:val="00A03073"/>
    <w:rsid w:val="00A03EB2"/>
    <w:rsid w:val="00A04684"/>
    <w:rsid w:val="00A04F11"/>
    <w:rsid w:val="00A05513"/>
    <w:rsid w:val="00A05A4A"/>
    <w:rsid w:val="00A05E09"/>
    <w:rsid w:val="00A06534"/>
    <w:rsid w:val="00A06841"/>
    <w:rsid w:val="00A07228"/>
    <w:rsid w:val="00A07F59"/>
    <w:rsid w:val="00A10006"/>
    <w:rsid w:val="00A1055D"/>
    <w:rsid w:val="00A10A7A"/>
    <w:rsid w:val="00A1156C"/>
    <w:rsid w:val="00A11B00"/>
    <w:rsid w:val="00A124F4"/>
    <w:rsid w:val="00A1348E"/>
    <w:rsid w:val="00A13899"/>
    <w:rsid w:val="00A14896"/>
    <w:rsid w:val="00A149DC"/>
    <w:rsid w:val="00A14D78"/>
    <w:rsid w:val="00A15019"/>
    <w:rsid w:val="00A1585F"/>
    <w:rsid w:val="00A15879"/>
    <w:rsid w:val="00A15D89"/>
    <w:rsid w:val="00A16809"/>
    <w:rsid w:val="00A16B13"/>
    <w:rsid w:val="00A171A1"/>
    <w:rsid w:val="00A17CC3"/>
    <w:rsid w:val="00A17D07"/>
    <w:rsid w:val="00A17E21"/>
    <w:rsid w:val="00A17FFE"/>
    <w:rsid w:val="00A20445"/>
    <w:rsid w:val="00A20CCC"/>
    <w:rsid w:val="00A20CE9"/>
    <w:rsid w:val="00A20F74"/>
    <w:rsid w:val="00A210DD"/>
    <w:rsid w:val="00A21185"/>
    <w:rsid w:val="00A219FA"/>
    <w:rsid w:val="00A21BA2"/>
    <w:rsid w:val="00A21D16"/>
    <w:rsid w:val="00A22318"/>
    <w:rsid w:val="00A224B0"/>
    <w:rsid w:val="00A224EA"/>
    <w:rsid w:val="00A22878"/>
    <w:rsid w:val="00A22A6F"/>
    <w:rsid w:val="00A22D15"/>
    <w:rsid w:val="00A236A5"/>
    <w:rsid w:val="00A236F7"/>
    <w:rsid w:val="00A23729"/>
    <w:rsid w:val="00A23B50"/>
    <w:rsid w:val="00A23C7E"/>
    <w:rsid w:val="00A2422C"/>
    <w:rsid w:val="00A24A8E"/>
    <w:rsid w:val="00A251CC"/>
    <w:rsid w:val="00A2563B"/>
    <w:rsid w:val="00A2584B"/>
    <w:rsid w:val="00A25E9C"/>
    <w:rsid w:val="00A261D5"/>
    <w:rsid w:val="00A27846"/>
    <w:rsid w:val="00A278F0"/>
    <w:rsid w:val="00A3037C"/>
    <w:rsid w:val="00A3048E"/>
    <w:rsid w:val="00A31466"/>
    <w:rsid w:val="00A32102"/>
    <w:rsid w:val="00A32280"/>
    <w:rsid w:val="00A32765"/>
    <w:rsid w:val="00A32E8F"/>
    <w:rsid w:val="00A3303A"/>
    <w:rsid w:val="00A34073"/>
    <w:rsid w:val="00A342CA"/>
    <w:rsid w:val="00A34313"/>
    <w:rsid w:val="00A347C7"/>
    <w:rsid w:val="00A35FB4"/>
    <w:rsid w:val="00A36115"/>
    <w:rsid w:val="00A3678E"/>
    <w:rsid w:val="00A37116"/>
    <w:rsid w:val="00A37AF5"/>
    <w:rsid w:val="00A4012E"/>
    <w:rsid w:val="00A40619"/>
    <w:rsid w:val="00A40678"/>
    <w:rsid w:val="00A40814"/>
    <w:rsid w:val="00A423D6"/>
    <w:rsid w:val="00A42405"/>
    <w:rsid w:val="00A42A4C"/>
    <w:rsid w:val="00A43896"/>
    <w:rsid w:val="00A442DE"/>
    <w:rsid w:val="00A444D6"/>
    <w:rsid w:val="00A44C95"/>
    <w:rsid w:val="00A452A7"/>
    <w:rsid w:val="00A45A0B"/>
    <w:rsid w:val="00A45F46"/>
    <w:rsid w:val="00A463E6"/>
    <w:rsid w:val="00A4691D"/>
    <w:rsid w:val="00A478B0"/>
    <w:rsid w:val="00A47C6B"/>
    <w:rsid w:val="00A47CC1"/>
    <w:rsid w:val="00A47E99"/>
    <w:rsid w:val="00A47F34"/>
    <w:rsid w:val="00A51564"/>
    <w:rsid w:val="00A5160C"/>
    <w:rsid w:val="00A516AA"/>
    <w:rsid w:val="00A51F77"/>
    <w:rsid w:val="00A52958"/>
    <w:rsid w:val="00A52F4F"/>
    <w:rsid w:val="00A53A21"/>
    <w:rsid w:val="00A54282"/>
    <w:rsid w:val="00A54757"/>
    <w:rsid w:val="00A553C8"/>
    <w:rsid w:val="00A56486"/>
    <w:rsid w:val="00A564C0"/>
    <w:rsid w:val="00A56542"/>
    <w:rsid w:val="00A5657F"/>
    <w:rsid w:val="00A5689E"/>
    <w:rsid w:val="00A56BE0"/>
    <w:rsid w:val="00A57079"/>
    <w:rsid w:val="00A5711A"/>
    <w:rsid w:val="00A579DE"/>
    <w:rsid w:val="00A600C9"/>
    <w:rsid w:val="00A60516"/>
    <w:rsid w:val="00A60AAA"/>
    <w:rsid w:val="00A60C54"/>
    <w:rsid w:val="00A60D0A"/>
    <w:rsid w:val="00A60EA9"/>
    <w:rsid w:val="00A61041"/>
    <w:rsid w:val="00A6141A"/>
    <w:rsid w:val="00A614BB"/>
    <w:rsid w:val="00A61E75"/>
    <w:rsid w:val="00A6460D"/>
    <w:rsid w:val="00A647C2"/>
    <w:rsid w:val="00A64B18"/>
    <w:rsid w:val="00A653D2"/>
    <w:rsid w:val="00A65737"/>
    <w:rsid w:val="00A66907"/>
    <w:rsid w:val="00A67337"/>
    <w:rsid w:val="00A67342"/>
    <w:rsid w:val="00A674C0"/>
    <w:rsid w:val="00A6784F"/>
    <w:rsid w:val="00A67A98"/>
    <w:rsid w:val="00A7085E"/>
    <w:rsid w:val="00A70A2B"/>
    <w:rsid w:val="00A70CCF"/>
    <w:rsid w:val="00A713AA"/>
    <w:rsid w:val="00A714E9"/>
    <w:rsid w:val="00A71971"/>
    <w:rsid w:val="00A71A6A"/>
    <w:rsid w:val="00A71A6E"/>
    <w:rsid w:val="00A7257B"/>
    <w:rsid w:val="00A728BB"/>
    <w:rsid w:val="00A72C5B"/>
    <w:rsid w:val="00A72F9C"/>
    <w:rsid w:val="00A73205"/>
    <w:rsid w:val="00A73ED6"/>
    <w:rsid w:val="00A73F50"/>
    <w:rsid w:val="00A74E0D"/>
    <w:rsid w:val="00A75478"/>
    <w:rsid w:val="00A75783"/>
    <w:rsid w:val="00A7597F"/>
    <w:rsid w:val="00A76013"/>
    <w:rsid w:val="00A76434"/>
    <w:rsid w:val="00A76CBB"/>
    <w:rsid w:val="00A76D76"/>
    <w:rsid w:val="00A76E1D"/>
    <w:rsid w:val="00A77122"/>
    <w:rsid w:val="00A806A9"/>
    <w:rsid w:val="00A80BD1"/>
    <w:rsid w:val="00A80D86"/>
    <w:rsid w:val="00A80F7E"/>
    <w:rsid w:val="00A813B3"/>
    <w:rsid w:val="00A81F50"/>
    <w:rsid w:val="00A82E01"/>
    <w:rsid w:val="00A82E38"/>
    <w:rsid w:val="00A82FF1"/>
    <w:rsid w:val="00A839A6"/>
    <w:rsid w:val="00A83DA2"/>
    <w:rsid w:val="00A840C8"/>
    <w:rsid w:val="00A841AD"/>
    <w:rsid w:val="00A844A0"/>
    <w:rsid w:val="00A844D2"/>
    <w:rsid w:val="00A84EB3"/>
    <w:rsid w:val="00A8556F"/>
    <w:rsid w:val="00A85D69"/>
    <w:rsid w:val="00A864F9"/>
    <w:rsid w:val="00A8794A"/>
    <w:rsid w:val="00A87D3C"/>
    <w:rsid w:val="00A910BC"/>
    <w:rsid w:val="00A91236"/>
    <w:rsid w:val="00A91EC2"/>
    <w:rsid w:val="00A920E2"/>
    <w:rsid w:val="00A92BBE"/>
    <w:rsid w:val="00A92FAA"/>
    <w:rsid w:val="00A9306F"/>
    <w:rsid w:val="00A93485"/>
    <w:rsid w:val="00A939F6"/>
    <w:rsid w:val="00A940D4"/>
    <w:rsid w:val="00A94984"/>
    <w:rsid w:val="00A94DCA"/>
    <w:rsid w:val="00A94DD6"/>
    <w:rsid w:val="00A9598E"/>
    <w:rsid w:val="00A95DB8"/>
    <w:rsid w:val="00A9683D"/>
    <w:rsid w:val="00A96ADF"/>
    <w:rsid w:val="00A96BD9"/>
    <w:rsid w:val="00A96CA7"/>
    <w:rsid w:val="00A973B3"/>
    <w:rsid w:val="00A979D0"/>
    <w:rsid w:val="00AA048B"/>
    <w:rsid w:val="00AA0912"/>
    <w:rsid w:val="00AA095A"/>
    <w:rsid w:val="00AA1568"/>
    <w:rsid w:val="00AA19DC"/>
    <w:rsid w:val="00AA1FD7"/>
    <w:rsid w:val="00AA204A"/>
    <w:rsid w:val="00AA20B7"/>
    <w:rsid w:val="00AA26B3"/>
    <w:rsid w:val="00AA384E"/>
    <w:rsid w:val="00AA3F3C"/>
    <w:rsid w:val="00AA5F4F"/>
    <w:rsid w:val="00AA660B"/>
    <w:rsid w:val="00AA6946"/>
    <w:rsid w:val="00AA69D1"/>
    <w:rsid w:val="00AA6CC0"/>
    <w:rsid w:val="00AA6D77"/>
    <w:rsid w:val="00AA7017"/>
    <w:rsid w:val="00AA7E75"/>
    <w:rsid w:val="00AB0187"/>
    <w:rsid w:val="00AB0478"/>
    <w:rsid w:val="00AB0DF8"/>
    <w:rsid w:val="00AB196E"/>
    <w:rsid w:val="00AB1C17"/>
    <w:rsid w:val="00AB1D19"/>
    <w:rsid w:val="00AB2262"/>
    <w:rsid w:val="00AB2C6D"/>
    <w:rsid w:val="00AB2FC0"/>
    <w:rsid w:val="00AB39CB"/>
    <w:rsid w:val="00AB3A65"/>
    <w:rsid w:val="00AB3CA5"/>
    <w:rsid w:val="00AB462C"/>
    <w:rsid w:val="00AB48EB"/>
    <w:rsid w:val="00AB584F"/>
    <w:rsid w:val="00AB6032"/>
    <w:rsid w:val="00AB6200"/>
    <w:rsid w:val="00AB629E"/>
    <w:rsid w:val="00AB67E7"/>
    <w:rsid w:val="00AB6F34"/>
    <w:rsid w:val="00AB6F94"/>
    <w:rsid w:val="00AB72EB"/>
    <w:rsid w:val="00AB73DD"/>
    <w:rsid w:val="00AB7B9F"/>
    <w:rsid w:val="00AB7E60"/>
    <w:rsid w:val="00AC051A"/>
    <w:rsid w:val="00AC11A9"/>
    <w:rsid w:val="00AC206C"/>
    <w:rsid w:val="00AC2283"/>
    <w:rsid w:val="00AC2C78"/>
    <w:rsid w:val="00AC33E8"/>
    <w:rsid w:val="00AC341D"/>
    <w:rsid w:val="00AC4860"/>
    <w:rsid w:val="00AC4DE6"/>
    <w:rsid w:val="00AC5761"/>
    <w:rsid w:val="00AC5BCF"/>
    <w:rsid w:val="00AC60F8"/>
    <w:rsid w:val="00AC6BA7"/>
    <w:rsid w:val="00AC7179"/>
    <w:rsid w:val="00AC7639"/>
    <w:rsid w:val="00AC7BAD"/>
    <w:rsid w:val="00AD0169"/>
    <w:rsid w:val="00AD0753"/>
    <w:rsid w:val="00AD0EC8"/>
    <w:rsid w:val="00AD1590"/>
    <w:rsid w:val="00AD1737"/>
    <w:rsid w:val="00AD20D8"/>
    <w:rsid w:val="00AD3CA9"/>
    <w:rsid w:val="00AD3EEC"/>
    <w:rsid w:val="00AD4052"/>
    <w:rsid w:val="00AD457E"/>
    <w:rsid w:val="00AD4B87"/>
    <w:rsid w:val="00AD4FAC"/>
    <w:rsid w:val="00AD5C01"/>
    <w:rsid w:val="00AD61FF"/>
    <w:rsid w:val="00AD638D"/>
    <w:rsid w:val="00AD71D1"/>
    <w:rsid w:val="00AD7675"/>
    <w:rsid w:val="00AD7807"/>
    <w:rsid w:val="00AD7939"/>
    <w:rsid w:val="00AD7C1B"/>
    <w:rsid w:val="00AE08E3"/>
    <w:rsid w:val="00AE0A98"/>
    <w:rsid w:val="00AE1343"/>
    <w:rsid w:val="00AE1582"/>
    <w:rsid w:val="00AE1ABC"/>
    <w:rsid w:val="00AE2481"/>
    <w:rsid w:val="00AE2E4C"/>
    <w:rsid w:val="00AE4124"/>
    <w:rsid w:val="00AE4677"/>
    <w:rsid w:val="00AE4A8D"/>
    <w:rsid w:val="00AE4AA6"/>
    <w:rsid w:val="00AE4C94"/>
    <w:rsid w:val="00AE4F72"/>
    <w:rsid w:val="00AE5E67"/>
    <w:rsid w:val="00AE62A4"/>
    <w:rsid w:val="00AE6341"/>
    <w:rsid w:val="00AE6354"/>
    <w:rsid w:val="00AE6474"/>
    <w:rsid w:val="00AE67C5"/>
    <w:rsid w:val="00AE6E2D"/>
    <w:rsid w:val="00AE6E92"/>
    <w:rsid w:val="00AE7F01"/>
    <w:rsid w:val="00AE7FD9"/>
    <w:rsid w:val="00AF07DA"/>
    <w:rsid w:val="00AF1329"/>
    <w:rsid w:val="00AF150B"/>
    <w:rsid w:val="00AF1898"/>
    <w:rsid w:val="00AF1F99"/>
    <w:rsid w:val="00AF1FE1"/>
    <w:rsid w:val="00AF2568"/>
    <w:rsid w:val="00AF35CC"/>
    <w:rsid w:val="00AF3A44"/>
    <w:rsid w:val="00AF3A72"/>
    <w:rsid w:val="00AF4051"/>
    <w:rsid w:val="00AF4F68"/>
    <w:rsid w:val="00AF5A32"/>
    <w:rsid w:val="00AF6553"/>
    <w:rsid w:val="00AF6BBD"/>
    <w:rsid w:val="00AF6D58"/>
    <w:rsid w:val="00AF7356"/>
    <w:rsid w:val="00AF765A"/>
    <w:rsid w:val="00B00D21"/>
    <w:rsid w:val="00B011AA"/>
    <w:rsid w:val="00B0143B"/>
    <w:rsid w:val="00B0157E"/>
    <w:rsid w:val="00B028CE"/>
    <w:rsid w:val="00B0399A"/>
    <w:rsid w:val="00B04452"/>
    <w:rsid w:val="00B0573D"/>
    <w:rsid w:val="00B05F8A"/>
    <w:rsid w:val="00B0732F"/>
    <w:rsid w:val="00B07582"/>
    <w:rsid w:val="00B07EA2"/>
    <w:rsid w:val="00B10210"/>
    <w:rsid w:val="00B1024A"/>
    <w:rsid w:val="00B1034F"/>
    <w:rsid w:val="00B104AE"/>
    <w:rsid w:val="00B105E5"/>
    <w:rsid w:val="00B10772"/>
    <w:rsid w:val="00B109E5"/>
    <w:rsid w:val="00B10ECB"/>
    <w:rsid w:val="00B10F82"/>
    <w:rsid w:val="00B11246"/>
    <w:rsid w:val="00B1186F"/>
    <w:rsid w:val="00B1205B"/>
    <w:rsid w:val="00B12080"/>
    <w:rsid w:val="00B12097"/>
    <w:rsid w:val="00B131EE"/>
    <w:rsid w:val="00B13B53"/>
    <w:rsid w:val="00B144B7"/>
    <w:rsid w:val="00B157F9"/>
    <w:rsid w:val="00B15D85"/>
    <w:rsid w:val="00B15DD3"/>
    <w:rsid w:val="00B16A0C"/>
    <w:rsid w:val="00B1721B"/>
    <w:rsid w:val="00B17791"/>
    <w:rsid w:val="00B17AC7"/>
    <w:rsid w:val="00B202E5"/>
    <w:rsid w:val="00B203D0"/>
    <w:rsid w:val="00B205D1"/>
    <w:rsid w:val="00B207AA"/>
    <w:rsid w:val="00B20B49"/>
    <w:rsid w:val="00B21155"/>
    <w:rsid w:val="00B21490"/>
    <w:rsid w:val="00B214D8"/>
    <w:rsid w:val="00B218E0"/>
    <w:rsid w:val="00B228EF"/>
    <w:rsid w:val="00B2358F"/>
    <w:rsid w:val="00B23604"/>
    <w:rsid w:val="00B241E1"/>
    <w:rsid w:val="00B24E2E"/>
    <w:rsid w:val="00B25202"/>
    <w:rsid w:val="00B25286"/>
    <w:rsid w:val="00B27226"/>
    <w:rsid w:val="00B279DB"/>
    <w:rsid w:val="00B27B25"/>
    <w:rsid w:val="00B27E3D"/>
    <w:rsid w:val="00B30614"/>
    <w:rsid w:val="00B3088A"/>
    <w:rsid w:val="00B32707"/>
    <w:rsid w:val="00B32C34"/>
    <w:rsid w:val="00B336E6"/>
    <w:rsid w:val="00B33C25"/>
    <w:rsid w:val="00B341C7"/>
    <w:rsid w:val="00B344BA"/>
    <w:rsid w:val="00B347A3"/>
    <w:rsid w:val="00B34C56"/>
    <w:rsid w:val="00B34CC9"/>
    <w:rsid w:val="00B35F7A"/>
    <w:rsid w:val="00B36188"/>
    <w:rsid w:val="00B366FD"/>
    <w:rsid w:val="00B367E0"/>
    <w:rsid w:val="00B368BD"/>
    <w:rsid w:val="00B370E0"/>
    <w:rsid w:val="00B37183"/>
    <w:rsid w:val="00B3792C"/>
    <w:rsid w:val="00B37A31"/>
    <w:rsid w:val="00B37F58"/>
    <w:rsid w:val="00B37F79"/>
    <w:rsid w:val="00B401C4"/>
    <w:rsid w:val="00B406B5"/>
    <w:rsid w:val="00B4074C"/>
    <w:rsid w:val="00B411CE"/>
    <w:rsid w:val="00B41B56"/>
    <w:rsid w:val="00B42242"/>
    <w:rsid w:val="00B429DA"/>
    <w:rsid w:val="00B42C05"/>
    <w:rsid w:val="00B42E2C"/>
    <w:rsid w:val="00B434A8"/>
    <w:rsid w:val="00B4397C"/>
    <w:rsid w:val="00B43F23"/>
    <w:rsid w:val="00B44A5F"/>
    <w:rsid w:val="00B44CC2"/>
    <w:rsid w:val="00B452D3"/>
    <w:rsid w:val="00B4536B"/>
    <w:rsid w:val="00B4612F"/>
    <w:rsid w:val="00B46A19"/>
    <w:rsid w:val="00B47D60"/>
    <w:rsid w:val="00B47E54"/>
    <w:rsid w:val="00B5015E"/>
    <w:rsid w:val="00B50890"/>
    <w:rsid w:val="00B508B7"/>
    <w:rsid w:val="00B50CBF"/>
    <w:rsid w:val="00B5116B"/>
    <w:rsid w:val="00B51A7B"/>
    <w:rsid w:val="00B51D63"/>
    <w:rsid w:val="00B51F63"/>
    <w:rsid w:val="00B520A3"/>
    <w:rsid w:val="00B52E10"/>
    <w:rsid w:val="00B52EA4"/>
    <w:rsid w:val="00B52F36"/>
    <w:rsid w:val="00B533E9"/>
    <w:rsid w:val="00B53A5D"/>
    <w:rsid w:val="00B53B18"/>
    <w:rsid w:val="00B5413D"/>
    <w:rsid w:val="00B5416B"/>
    <w:rsid w:val="00B54678"/>
    <w:rsid w:val="00B5719E"/>
    <w:rsid w:val="00B60726"/>
    <w:rsid w:val="00B60789"/>
    <w:rsid w:val="00B61624"/>
    <w:rsid w:val="00B619D8"/>
    <w:rsid w:val="00B61C1A"/>
    <w:rsid w:val="00B62B28"/>
    <w:rsid w:val="00B62C8A"/>
    <w:rsid w:val="00B62F61"/>
    <w:rsid w:val="00B636E1"/>
    <w:rsid w:val="00B63D79"/>
    <w:rsid w:val="00B63E03"/>
    <w:rsid w:val="00B64086"/>
    <w:rsid w:val="00B65503"/>
    <w:rsid w:val="00B65BB7"/>
    <w:rsid w:val="00B65F38"/>
    <w:rsid w:val="00B66855"/>
    <w:rsid w:val="00B66CE6"/>
    <w:rsid w:val="00B67CA5"/>
    <w:rsid w:val="00B7072E"/>
    <w:rsid w:val="00B70A71"/>
    <w:rsid w:val="00B70E9F"/>
    <w:rsid w:val="00B712F4"/>
    <w:rsid w:val="00B71DF0"/>
    <w:rsid w:val="00B724EA"/>
    <w:rsid w:val="00B72E9E"/>
    <w:rsid w:val="00B73263"/>
    <w:rsid w:val="00B737DD"/>
    <w:rsid w:val="00B749D4"/>
    <w:rsid w:val="00B76BA1"/>
    <w:rsid w:val="00B7717E"/>
    <w:rsid w:val="00B77927"/>
    <w:rsid w:val="00B77BBE"/>
    <w:rsid w:val="00B77DD9"/>
    <w:rsid w:val="00B77EC0"/>
    <w:rsid w:val="00B8029A"/>
    <w:rsid w:val="00B80A2C"/>
    <w:rsid w:val="00B810D5"/>
    <w:rsid w:val="00B810E5"/>
    <w:rsid w:val="00B81184"/>
    <w:rsid w:val="00B81593"/>
    <w:rsid w:val="00B819F0"/>
    <w:rsid w:val="00B81A2D"/>
    <w:rsid w:val="00B81C33"/>
    <w:rsid w:val="00B81FDB"/>
    <w:rsid w:val="00B826D1"/>
    <w:rsid w:val="00B8295F"/>
    <w:rsid w:val="00B82A0F"/>
    <w:rsid w:val="00B82CA6"/>
    <w:rsid w:val="00B834BB"/>
    <w:rsid w:val="00B8394D"/>
    <w:rsid w:val="00B83ACA"/>
    <w:rsid w:val="00B83B1E"/>
    <w:rsid w:val="00B83E6C"/>
    <w:rsid w:val="00B845BD"/>
    <w:rsid w:val="00B84854"/>
    <w:rsid w:val="00B85134"/>
    <w:rsid w:val="00B8587B"/>
    <w:rsid w:val="00B85C2A"/>
    <w:rsid w:val="00B85FEB"/>
    <w:rsid w:val="00B87122"/>
    <w:rsid w:val="00B872C4"/>
    <w:rsid w:val="00B875E4"/>
    <w:rsid w:val="00B8761C"/>
    <w:rsid w:val="00B87B57"/>
    <w:rsid w:val="00B87C91"/>
    <w:rsid w:val="00B87CC4"/>
    <w:rsid w:val="00B87CC5"/>
    <w:rsid w:val="00B9026C"/>
    <w:rsid w:val="00B90C98"/>
    <w:rsid w:val="00B917AB"/>
    <w:rsid w:val="00B91890"/>
    <w:rsid w:val="00B92438"/>
    <w:rsid w:val="00B92809"/>
    <w:rsid w:val="00B9288D"/>
    <w:rsid w:val="00B93EF7"/>
    <w:rsid w:val="00B94320"/>
    <w:rsid w:val="00B94F34"/>
    <w:rsid w:val="00B95520"/>
    <w:rsid w:val="00B95A5E"/>
    <w:rsid w:val="00B95DCF"/>
    <w:rsid w:val="00B96711"/>
    <w:rsid w:val="00B96C86"/>
    <w:rsid w:val="00B97055"/>
    <w:rsid w:val="00B97277"/>
    <w:rsid w:val="00B97432"/>
    <w:rsid w:val="00B976BC"/>
    <w:rsid w:val="00B97790"/>
    <w:rsid w:val="00BA0B8B"/>
    <w:rsid w:val="00BA0F9A"/>
    <w:rsid w:val="00BA1EA9"/>
    <w:rsid w:val="00BA1FFA"/>
    <w:rsid w:val="00BA24E3"/>
    <w:rsid w:val="00BA2A9A"/>
    <w:rsid w:val="00BA36E6"/>
    <w:rsid w:val="00BA3D4A"/>
    <w:rsid w:val="00BA3FFC"/>
    <w:rsid w:val="00BA4DDD"/>
    <w:rsid w:val="00BA5107"/>
    <w:rsid w:val="00BA5159"/>
    <w:rsid w:val="00BA51FA"/>
    <w:rsid w:val="00BA5BA2"/>
    <w:rsid w:val="00BA5C22"/>
    <w:rsid w:val="00BA67B4"/>
    <w:rsid w:val="00BA6CD5"/>
    <w:rsid w:val="00BA71BD"/>
    <w:rsid w:val="00BA71CD"/>
    <w:rsid w:val="00BA739F"/>
    <w:rsid w:val="00BA76F9"/>
    <w:rsid w:val="00BB03A0"/>
    <w:rsid w:val="00BB09CC"/>
    <w:rsid w:val="00BB25F6"/>
    <w:rsid w:val="00BB2DC7"/>
    <w:rsid w:val="00BB3518"/>
    <w:rsid w:val="00BB3A78"/>
    <w:rsid w:val="00BB41E4"/>
    <w:rsid w:val="00BB51DF"/>
    <w:rsid w:val="00BB53E2"/>
    <w:rsid w:val="00BB5470"/>
    <w:rsid w:val="00BB559E"/>
    <w:rsid w:val="00BB5D4F"/>
    <w:rsid w:val="00BB748A"/>
    <w:rsid w:val="00BB7622"/>
    <w:rsid w:val="00BB768F"/>
    <w:rsid w:val="00BB780A"/>
    <w:rsid w:val="00BC0DCB"/>
    <w:rsid w:val="00BC1444"/>
    <w:rsid w:val="00BC2752"/>
    <w:rsid w:val="00BC2B87"/>
    <w:rsid w:val="00BC328A"/>
    <w:rsid w:val="00BC3FAC"/>
    <w:rsid w:val="00BC41A8"/>
    <w:rsid w:val="00BC4B24"/>
    <w:rsid w:val="00BC542E"/>
    <w:rsid w:val="00BC58F1"/>
    <w:rsid w:val="00BC6039"/>
    <w:rsid w:val="00BC6BE7"/>
    <w:rsid w:val="00BC6C81"/>
    <w:rsid w:val="00BC70D8"/>
    <w:rsid w:val="00BC73E7"/>
    <w:rsid w:val="00BC755F"/>
    <w:rsid w:val="00BC7820"/>
    <w:rsid w:val="00BD059A"/>
    <w:rsid w:val="00BD1103"/>
    <w:rsid w:val="00BD1327"/>
    <w:rsid w:val="00BD1959"/>
    <w:rsid w:val="00BD1C74"/>
    <w:rsid w:val="00BD1E55"/>
    <w:rsid w:val="00BD206E"/>
    <w:rsid w:val="00BD2CA1"/>
    <w:rsid w:val="00BD2D21"/>
    <w:rsid w:val="00BD2E7A"/>
    <w:rsid w:val="00BD3C69"/>
    <w:rsid w:val="00BD3C8F"/>
    <w:rsid w:val="00BD410E"/>
    <w:rsid w:val="00BD43EB"/>
    <w:rsid w:val="00BD467A"/>
    <w:rsid w:val="00BD4A0C"/>
    <w:rsid w:val="00BD4B77"/>
    <w:rsid w:val="00BD4BD2"/>
    <w:rsid w:val="00BD50FD"/>
    <w:rsid w:val="00BD5165"/>
    <w:rsid w:val="00BD5C7C"/>
    <w:rsid w:val="00BD61D5"/>
    <w:rsid w:val="00BD6C2A"/>
    <w:rsid w:val="00BD6E41"/>
    <w:rsid w:val="00BD7220"/>
    <w:rsid w:val="00BD7343"/>
    <w:rsid w:val="00BD75C5"/>
    <w:rsid w:val="00BD7D2A"/>
    <w:rsid w:val="00BD7F7F"/>
    <w:rsid w:val="00BD7FE9"/>
    <w:rsid w:val="00BE000D"/>
    <w:rsid w:val="00BE068D"/>
    <w:rsid w:val="00BE0926"/>
    <w:rsid w:val="00BE0B2F"/>
    <w:rsid w:val="00BE188B"/>
    <w:rsid w:val="00BE18D3"/>
    <w:rsid w:val="00BE1CF3"/>
    <w:rsid w:val="00BE2BD7"/>
    <w:rsid w:val="00BE2D0E"/>
    <w:rsid w:val="00BE2DCF"/>
    <w:rsid w:val="00BE3104"/>
    <w:rsid w:val="00BE33E3"/>
    <w:rsid w:val="00BE3D0A"/>
    <w:rsid w:val="00BE402F"/>
    <w:rsid w:val="00BE47E9"/>
    <w:rsid w:val="00BE4BEE"/>
    <w:rsid w:val="00BE4C8D"/>
    <w:rsid w:val="00BE5025"/>
    <w:rsid w:val="00BE585F"/>
    <w:rsid w:val="00BE64BE"/>
    <w:rsid w:val="00BE64D7"/>
    <w:rsid w:val="00BE67F6"/>
    <w:rsid w:val="00BE6846"/>
    <w:rsid w:val="00BE6AE4"/>
    <w:rsid w:val="00BE73CC"/>
    <w:rsid w:val="00BE7730"/>
    <w:rsid w:val="00BE7941"/>
    <w:rsid w:val="00BE7E5A"/>
    <w:rsid w:val="00BF04A0"/>
    <w:rsid w:val="00BF1B2C"/>
    <w:rsid w:val="00BF1FA2"/>
    <w:rsid w:val="00BF1FF3"/>
    <w:rsid w:val="00BF202F"/>
    <w:rsid w:val="00BF26A8"/>
    <w:rsid w:val="00BF28E5"/>
    <w:rsid w:val="00BF29A9"/>
    <w:rsid w:val="00BF2C81"/>
    <w:rsid w:val="00BF2D05"/>
    <w:rsid w:val="00BF2D60"/>
    <w:rsid w:val="00BF3A1D"/>
    <w:rsid w:val="00BF4A31"/>
    <w:rsid w:val="00BF5362"/>
    <w:rsid w:val="00BF555E"/>
    <w:rsid w:val="00BF5A35"/>
    <w:rsid w:val="00BF616F"/>
    <w:rsid w:val="00BF628D"/>
    <w:rsid w:val="00BF6292"/>
    <w:rsid w:val="00BF62CB"/>
    <w:rsid w:val="00BF62F0"/>
    <w:rsid w:val="00BF6311"/>
    <w:rsid w:val="00BF64D3"/>
    <w:rsid w:val="00BF7709"/>
    <w:rsid w:val="00BF7DAB"/>
    <w:rsid w:val="00BF7E70"/>
    <w:rsid w:val="00C008A4"/>
    <w:rsid w:val="00C01796"/>
    <w:rsid w:val="00C01FBE"/>
    <w:rsid w:val="00C021D7"/>
    <w:rsid w:val="00C02357"/>
    <w:rsid w:val="00C028DF"/>
    <w:rsid w:val="00C02AB7"/>
    <w:rsid w:val="00C02B87"/>
    <w:rsid w:val="00C03284"/>
    <w:rsid w:val="00C034D3"/>
    <w:rsid w:val="00C03BCD"/>
    <w:rsid w:val="00C0435A"/>
    <w:rsid w:val="00C04396"/>
    <w:rsid w:val="00C04553"/>
    <w:rsid w:val="00C04914"/>
    <w:rsid w:val="00C04F11"/>
    <w:rsid w:val="00C0505D"/>
    <w:rsid w:val="00C05192"/>
    <w:rsid w:val="00C05867"/>
    <w:rsid w:val="00C058BD"/>
    <w:rsid w:val="00C05979"/>
    <w:rsid w:val="00C059FE"/>
    <w:rsid w:val="00C06333"/>
    <w:rsid w:val="00C06865"/>
    <w:rsid w:val="00C07031"/>
    <w:rsid w:val="00C07097"/>
    <w:rsid w:val="00C07249"/>
    <w:rsid w:val="00C1009C"/>
    <w:rsid w:val="00C10747"/>
    <w:rsid w:val="00C107C0"/>
    <w:rsid w:val="00C10A79"/>
    <w:rsid w:val="00C10AD6"/>
    <w:rsid w:val="00C10F4D"/>
    <w:rsid w:val="00C111B9"/>
    <w:rsid w:val="00C11326"/>
    <w:rsid w:val="00C11DCC"/>
    <w:rsid w:val="00C12DA0"/>
    <w:rsid w:val="00C13482"/>
    <w:rsid w:val="00C134AB"/>
    <w:rsid w:val="00C13782"/>
    <w:rsid w:val="00C141F0"/>
    <w:rsid w:val="00C143B6"/>
    <w:rsid w:val="00C1455A"/>
    <w:rsid w:val="00C1489A"/>
    <w:rsid w:val="00C14CFB"/>
    <w:rsid w:val="00C14F4E"/>
    <w:rsid w:val="00C14FAF"/>
    <w:rsid w:val="00C14FFF"/>
    <w:rsid w:val="00C150D3"/>
    <w:rsid w:val="00C1596D"/>
    <w:rsid w:val="00C15B96"/>
    <w:rsid w:val="00C16535"/>
    <w:rsid w:val="00C1684D"/>
    <w:rsid w:val="00C17C55"/>
    <w:rsid w:val="00C17EC5"/>
    <w:rsid w:val="00C20157"/>
    <w:rsid w:val="00C20D7B"/>
    <w:rsid w:val="00C20DCF"/>
    <w:rsid w:val="00C21F20"/>
    <w:rsid w:val="00C226EE"/>
    <w:rsid w:val="00C226F9"/>
    <w:rsid w:val="00C22BB8"/>
    <w:rsid w:val="00C22BE0"/>
    <w:rsid w:val="00C23247"/>
    <w:rsid w:val="00C2358C"/>
    <w:rsid w:val="00C23A23"/>
    <w:rsid w:val="00C23D10"/>
    <w:rsid w:val="00C23E37"/>
    <w:rsid w:val="00C243DE"/>
    <w:rsid w:val="00C24D38"/>
    <w:rsid w:val="00C25042"/>
    <w:rsid w:val="00C26158"/>
    <w:rsid w:val="00C26280"/>
    <w:rsid w:val="00C26B65"/>
    <w:rsid w:val="00C26EBD"/>
    <w:rsid w:val="00C27E1C"/>
    <w:rsid w:val="00C300C3"/>
    <w:rsid w:val="00C313BC"/>
    <w:rsid w:val="00C3141A"/>
    <w:rsid w:val="00C31438"/>
    <w:rsid w:val="00C31F6B"/>
    <w:rsid w:val="00C325C9"/>
    <w:rsid w:val="00C32CF5"/>
    <w:rsid w:val="00C32EED"/>
    <w:rsid w:val="00C33C10"/>
    <w:rsid w:val="00C340B3"/>
    <w:rsid w:val="00C34910"/>
    <w:rsid w:val="00C35157"/>
    <w:rsid w:val="00C36269"/>
    <w:rsid w:val="00C36286"/>
    <w:rsid w:val="00C362F8"/>
    <w:rsid w:val="00C3630C"/>
    <w:rsid w:val="00C365B7"/>
    <w:rsid w:val="00C374BA"/>
    <w:rsid w:val="00C3753E"/>
    <w:rsid w:val="00C37A16"/>
    <w:rsid w:val="00C407CC"/>
    <w:rsid w:val="00C40BF3"/>
    <w:rsid w:val="00C4105E"/>
    <w:rsid w:val="00C41246"/>
    <w:rsid w:val="00C41D1C"/>
    <w:rsid w:val="00C42A89"/>
    <w:rsid w:val="00C42D44"/>
    <w:rsid w:val="00C430B6"/>
    <w:rsid w:val="00C431A8"/>
    <w:rsid w:val="00C432E0"/>
    <w:rsid w:val="00C43A5B"/>
    <w:rsid w:val="00C43C95"/>
    <w:rsid w:val="00C43D8A"/>
    <w:rsid w:val="00C43F13"/>
    <w:rsid w:val="00C446C2"/>
    <w:rsid w:val="00C446F7"/>
    <w:rsid w:val="00C449C9"/>
    <w:rsid w:val="00C45311"/>
    <w:rsid w:val="00C45393"/>
    <w:rsid w:val="00C4562E"/>
    <w:rsid w:val="00C4599A"/>
    <w:rsid w:val="00C45A11"/>
    <w:rsid w:val="00C47352"/>
    <w:rsid w:val="00C475DE"/>
    <w:rsid w:val="00C4799E"/>
    <w:rsid w:val="00C479EC"/>
    <w:rsid w:val="00C47F84"/>
    <w:rsid w:val="00C501DA"/>
    <w:rsid w:val="00C5056E"/>
    <w:rsid w:val="00C50819"/>
    <w:rsid w:val="00C508B9"/>
    <w:rsid w:val="00C50944"/>
    <w:rsid w:val="00C51087"/>
    <w:rsid w:val="00C516C5"/>
    <w:rsid w:val="00C51733"/>
    <w:rsid w:val="00C51FA2"/>
    <w:rsid w:val="00C52811"/>
    <w:rsid w:val="00C5312F"/>
    <w:rsid w:val="00C53558"/>
    <w:rsid w:val="00C539F7"/>
    <w:rsid w:val="00C542A3"/>
    <w:rsid w:val="00C542BC"/>
    <w:rsid w:val="00C545E4"/>
    <w:rsid w:val="00C54A8F"/>
    <w:rsid w:val="00C551F3"/>
    <w:rsid w:val="00C5554C"/>
    <w:rsid w:val="00C555E1"/>
    <w:rsid w:val="00C55EF1"/>
    <w:rsid w:val="00C568D3"/>
    <w:rsid w:val="00C56FF8"/>
    <w:rsid w:val="00C570D5"/>
    <w:rsid w:val="00C57D29"/>
    <w:rsid w:val="00C60455"/>
    <w:rsid w:val="00C60B5B"/>
    <w:rsid w:val="00C611B2"/>
    <w:rsid w:val="00C61220"/>
    <w:rsid w:val="00C61A1F"/>
    <w:rsid w:val="00C61A7A"/>
    <w:rsid w:val="00C61D57"/>
    <w:rsid w:val="00C62043"/>
    <w:rsid w:val="00C620C2"/>
    <w:rsid w:val="00C62929"/>
    <w:rsid w:val="00C62D1E"/>
    <w:rsid w:val="00C62E7A"/>
    <w:rsid w:val="00C633D1"/>
    <w:rsid w:val="00C64E33"/>
    <w:rsid w:val="00C6614B"/>
    <w:rsid w:val="00C6646D"/>
    <w:rsid w:val="00C66822"/>
    <w:rsid w:val="00C66B68"/>
    <w:rsid w:val="00C67113"/>
    <w:rsid w:val="00C67815"/>
    <w:rsid w:val="00C67F4A"/>
    <w:rsid w:val="00C701A1"/>
    <w:rsid w:val="00C701F9"/>
    <w:rsid w:val="00C70929"/>
    <w:rsid w:val="00C71041"/>
    <w:rsid w:val="00C71A97"/>
    <w:rsid w:val="00C71F74"/>
    <w:rsid w:val="00C72152"/>
    <w:rsid w:val="00C73A96"/>
    <w:rsid w:val="00C74438"/>
    <w:rsid w:val="00C74790"/>
    <w:rsid w:val="00C748F2"/>
    <w:rsid w:val="00C758D6"/>
    <w:rsid w:val="00C761A2"/>
    <w:rsid w:val="00C76234"/>
    <w:rsid w:val="00C764D9"/>
    <w:rsid w:val="00C76CF5"/>
    <w:rsid w:val="00C76FA1"/>
    <w:rsid w:val="00C77D10"/>
    <w:rsid w:val="00C81881"/>
    <w:rsid w:val="00C82700"/>
    <w:rsid w:val="00C8285A"/>
    <w:rsid w:val="00C82A03"/>
    <w:rsid w:val="00C82B4F"/>
    <w:rsid w:val="00C8371D"/>
    <w:rsid w:val="00C837CC"/>
    <w:rsid w:val="00C8393C"/>
    <w:rsid w:val="00C846F2"/>
    <w:rsid w:val="00C84C80"/>
    <w:rsid w:val="00C8526E"/>
    <w:rsid w:val="00C85D54"/>
    <w:rsid w:val="00C8600D"/>
    <w:rsid w:val="00C86493"/>
    <w:rsid w:val="00C86D4D"/>
    <w:rsid w:val="00C90A10"/>
    <w:rsid w:val="00C90FC2"/>
    <w:rsid w:val="00C91F40"/>
    <w:rsid w:val="00C92522"/>
    <w:rsid w:val="00C9284D"/>
    <w:rsid w:val="00C92B72"/>
    <w:rsid w:val="00C93027"/>
    <w:rsid w:val="00C9413A"/>
    <w:rsid w:val="00C9416C"/>
    <w:rsid w:val="00C941AF"/>
    <w:rsid w:val="00C94456"/>
    <w:rsid w:val="00C94F03"/>
    <w:rsid w:val="00C95949"/>
    <w:rsid w:val="00C95EFB"/>
    <w:rsid w:val="00C9667F"/>
    <w:rsid w:val="00C973C5"/>
    <w:rsid w:val="00C97575"/>
    <w:rsid w:val="00CA022A"/>
    <w:rsid w:val="00CA046B"/>
    <w:rsid w:val="00CA052B"/>
    <w:rsid w:val="00CA0A3A"/>
    <w:rsid w:val="00CA0C60"/>
    <w:rsid w:val="00CA1137"/>
    <w:rsid w:val="00CA13C2"/>
    <w:rsid w:val="00CA145B"/>
    <w:rsid w:val="00CA1648"/>
    <w:rsid w:val="00CA2403"/>
    <w:rsid w:val="00CA24F8"/>
    <w:rsid w:val="00CA3D4C"/>
    <w:rsid w:val="00CA4FC4"/>
    <w:rsid w:val="00CA4FF0"/>
    <w:rsid w:val="00CA512B"/>
    <w:rsid w:val="00CA52E1"/>
    <w:rsid w:val="00CA5358"/>
    <w:rsid w:val="00CA5694"/>
    <w:rsid w:val="00CA592E"/>
    <w:rsid w:val="00CA5BCD"/>
    <w:rsid w:val="00CA5EDF"/>
    <w:rsid w:val="00CA6843"/>
    <w:rsid w:val="00CA6C98"/>
    <w:rsid w:val="00CA720D"/>
    <w:rsid w:val="00CA72B9"/>
    <w:rsid w:val="00CB01F3"/>
    <w:rsid w:val="00CB028C"/>
    <w:rsid w:val="00CB055C"/>
    <w:rsid w:val="00CB07F9"/>
    <w:rsid w:val="00CB09CD"/>
    <w:rsid w:val="00CB12EE"/>
    <w:rsid w:val="00CB35DF"/>
    <w:rsid w:val="00CB3B1E"/>
    <w:rsid w:val="00CB4032"/>
    <w:rsid w:val="00CB4ED1"/>
    <w:rsid w:val="00CB6097"/>
    <w:rsid w:val="00CB73D7"/>
    <w:rsid w:val="00CB767A"/>
    <w:rsid w:val="00CC0033"/>
    <w:rsid w:val="00CC0617"/>
    <w:rsid w:val="00CC083B"/>
    <w:rsid w:val="00CC12B2"/>
    <w:rsid w:val="00CC1376"/>
    <w:rsid w:val="00CC1F1E"/>
    <w:rsid w:val="00CC2272"/>
    <w:rsid w:val="00CC2583"/>
    <w:rsid w:val="00CC2C94"/>
    <w:rsid w:val="00CC3352"/>
    <w:rsid w:val="00CC3E55"/>
    <w:rsid w:val="00CC3E8E"/>
    <w:rsid w:val="00CC3FA7"/>
    <w:rsid w:val="00CC4F55"/>
    <w:rsid w:val="00CC542D"/>
    <w:rsid w:val="00CC617A"/>
    <w:rsid w:val="00CC6A92"/>
    <w:rsid w:val="00CC6E5B"/>
    <w:rsid w:val="00CC6F43"/>
    <w:rsid w:val="00CC7353"/>
    <w:rsid w:val="00CC78CC"/>
    <w:rsid w:val="00CD1189"/>
    <w:rsid w:val="00CD2B61"/>
    <w:rsid w:val="00CD342D"/>
    <w:rsid w:val="00CD3E6D"/>
    <w:rsid w:val="00CD4241"/>
    <w:rsid w:val="00CD47C4"/>
    <w:rsid w:val="00CD49C5"/>
    <w:rsid w:val="00CD5209"/>
    <w:rsid w:val="00CD549D"/>
    <w:rsid w:val="00CD54DF"/>
    <w:rsid w:val="00CD5F43"/>
    <w:rsid w:val="00CD6A31"/>
    <w:rsid w:val="00CD7397"/>
    <w:rsid w:val="00CD73A6"/>
    <w:rsid w:val="00CD7401"/>
    <w:rsid w:val="00CD78C4"/>
    <w:rsid w:val="00CE0413"/>
    <w:rsid w:val="00CE0484"/>
    <w:rsid w:val="00CE0C06"/>
    <w:rsid w:val="00CE0EB7"/>
    <w:rsid w:val="00CE117D"/>
    <w:rsid w:val="00CE1441"/>
    <w:rsid w:val="00CE1B13"/>
    <w:rsid w:val="00CE1EB2"/>
    <w:rsid w:val="00CE2210"/>
    <w:rsid w:val="00CE240F"/>
    <w:rsid w:val="00CE2E19"/>
    <w:rsid w:val="00CE2F41"/>
    <w:rsid w:val="00CE3137"/>
    <w:rsid w:val="00CE36D5"/>
    <w:rsid w:val="00CE3926"/>
    <w:rsid w:val="00CE3D98"/>
    <w:rsid w:val="00CE4146"/>
    <w:rsid w:val="00CE497C"/>
    <w:rsid w:val="00CE4B41"/>
    <w:rsid w:val="00CE552A"/>
    <w:rsid w:val="00CE5D6C"/>
    <w:rsid w:val="00CE6583"/>
    <w:rsid w:val="00CE6757"/>
    <w:rsid w:val="00CE7140"/>
    <w:rsid w:val="00CF02B3"/>
    <w:rsid w:val="00CF0A79"/>
    <w:rsid w:val="00CF1844"/>
    <w:rsid w:val="00CF252B"/>
    <w:rsid w:val="00CF25FC"/>
    <w:rsid w:val="00CF2754"/>
    <w:rsid w:val="00CF2808"/>
    <w:rsid w:val="00CF3725"/>
    <w:rsid w:val="00CF3A42"/>
    <w:rsid w:val="00CF4A9E"/>
    <w:rsid w:val="00CF4EAB"/>
    <w:rsid w:val="00CF5559"/>
    <w:rsid w:val="00CF57AD"/>
    <w:rsid w:val="00CF5B44"/>
    <w:rsid w:val="00CF5BA3"/>
    <w:rsid w:val="00CF6166"/>
    <w:rsid w:val="00CF62AA"/>
    <w:rsid w:val="00CF6A82"/>
    <w:rsid w:val="00CF6D08"/>
    <w:rsid w:val="00CF7D86"/>
    <w:rsid w:val="00CF7DAE"/>
    <w:rsid w:val="00CF7DCF"/>
    <w:rsid w:val="00D001A9"/>
    <w:rsid w:val="00D001B5"/>
    <w:rsid w:val="00D004A8"/>
    <w:rsid w:val="00D00F04"/>
    <w:rsid w:val="00D012C0"/>
    <w:rsid w:val="00D01A87"/>
    <w:rsid w:val="00D02B27"/>
    <w:rsid w:val="00D02BE6"/>
    <w:rsid w:val="00D02BF4"/>
    <w:rsid w:val="00D04FA0"/>
    <w:rsid w:val="00D05436"/>
    <w:rsid w:val="00D05764"/>
    <w:rsid w:val="00D0638C"/>
    <w:rsid w:val="00D063AD"/>
    <w:rsid w:val="00D0672F"/>
    <w:rsid w:val="00D06FF4"/>
    <w:rsid w:val="00D0731C"/>
    <w:rsid w:val="00D07480"/>
    <w:rsid w:val="00D07855"/>
    <w:rsid w:val="00D10158"/>
    <w:rsid w:val="00D11044"/>
    <w:rsid w:val="00D11446"/>
    <w:rsid w:val="00D12299"/>
    <w:rsid w:val="00D124FE"/>
    <w:rsid w:val="00D1393A"/>
    <w:rsid w:val="00D160F8"/>
    <w:rsid w:val="00D165DD"/>
    <w:rsid w:val="00D16F14"/>
    <w:rsid w:val="00D17264"/>
    <w:rsid w:val="00D17FE1"/>
    <w:rsid w:val="00D2032F"/>
    <w:rsid w:val="00D20A7E"/>
    <w:rsid w:val="00D20EC4"/>
    <w:rsid w:val="00D210E9"/>
    <w:rsid w:val="00D21807"/>
    <w:rsid w:val="00D2199C"/>
    <w:rsid w:val="00D21CCD"/>
    <w:rsid w:val="00D22F6A"/>
    <w:rsid w:val="00D230D6"/>
    <w:rsid w:val="00D23279"/>
    <w:rsid w:val="00D23567"/>
    <w:rsid w:val="00D24346"/>
    <w:rsid w:val="00D24C32"/>
    <w:rsid w:val="00D259DE"/>
    <w:rsid w:val="00D25FC4"/>
    <w:rsid w:val="00D266C6"/>
    <w:rsid w:val="00D266EE"/>
    <w:rsid w:val="00D26B55"/>
    <w:rsid w:val="00D27629"/>
    <w:rsid w:val="00D279C7"/>
    <w:rsid w:val="00D27D92"/>
    <w:rsid w:val="00D308FD"/>
    <w:rsid w:val="00D30B5B"/>
    <w:rsid w:val="00D30C1A"/>
    <w:rsid w:val="00D30C5C"/>
    <w:rsid w:val="00D30D48"/>
    <w:rsid w:val="00D31AA1"/>
    <w:rsid w:val="00D31FEB"/>
    <w:rsid w:val="00D32846"/>
    <w:rsid w:val="00D33177"/>
    <w:rsid w:val="00D338A3"/>
    <w:rsid w:val="00D33D00"/>
    <w:rsid w:val="00D33FB7"/>
    <w:rsid w:val="00D34E7C"/>
    <w:rsid w:val="00D350A2"/>
    <w:rsid w:val="00D3531B"/>
    <w:rsid w:val="00D35A08"/>
    <w:rsid w:val="00D35B33"/>
    <w:rsid w:val="00D36101"/>
    <w:rsid w:val="00D36BE0"/>
    <w:rsid w:val="00D36D0D"/>
    <w:rsid w:val="00D3735F"/>
    <w:rsid w:val="00D37F3A"/>
    <w:rsid w:val="00D40121"/>
    <w:rsid w:val="00D40325"/>
    <w:rsid w:val="00D4099C"/>
    <w:rsid w:val="00D4169F"/>
    <w:rsid w:val="00D42185"/>
    <w:rsid w:val="00D4233E"/>
    <w:rsid w:val="00D4264C"/>
    <w:rsid w:val="00D434A7"/>
    <w:rsid w:val="00D4499E"/>
    <w:rsid w:val="00D44A5F"/>
    <w:rsid w:val="00D44F84"/>
    <w:rsid w:val="00D4599D"/>
    <w:rsid w:val="00D470D3"/>
    <w:rsid w:val="00D47375"/>
    <w:rsid w:val="00D47584"/>
    <w:rsid w:val="00D478A5"/>
    <w:rsid w:val="00D501DC"/>
    <w:rsid w:val="00D50211"/>
    <w:rsid w:val="00D5047B"/>
    <w:rsid w:val="00D518B2"/>
    <w:rsid w:val="00D52387"/>
    <w:rsid w:val="00D52504"/>
    <w:rsid w:val="00D52596"/>
    <w:rsid w:val="00D528FE"/>
    <w:rsid w:val="00D52960"/>
    <w:rsid w:val="00D52E51"/>
    <w:rsid w:val="00D5314F"/>
    <w:rsid w:val="00D536F8"/>
    <w:rsid w:val="00D53757"/>
    <w:rsid w:val="00D542DA"/>
    <w:rsid w:val="00D54315"/>
    <w:rsid w:val="00D55041"/>
    <w:rsid w:val="00D551EA"/>
    <w:rsid w:val="00D559FC"/>
    <w:rsid w:val="00D55C5B"/>
    <w:rsid w:val="00D55DDF"/>
    <w:rsid w:val="00D55FF1"/>
    <w:rsid w:val="00D56602"/>
    <w:rsid w:val="00D575F4"/>
    <w:rsid w:val="00D578D5"/>
    <w:rsid w:val="00D57CBF"/>
    <w:rsid w:val="00D6038D"/>
    <w:rsid w:val="00D603D5"/>
    <w:rsid w:val="00D6046D"/>
    <w:rsid w:val="00D6048F"/>
    <w:rsid w:val="00D60C79"/>
    <w:rsid w:val="00D60CBF"/>
    <w:rsid w:val="00D60DB1"/>
    <w:rsid w:val="00D61052"/>
    <w:rsid w:val="00D62415"/>
    <w:rsid w:val="00D627C6"/>
    <w:rsid w:val="00D62E02"/>
    <w:rsid w:val="00D62F52"/>
    <w:rsid w:val="00D6321F"/>
    <w:rsid w:val="00D64087"/>
    <w:rsid w:val="00D641F0"/>
    <w:rsid w:val="00D65F99"/>
    <w:rsid w:val="00D666E5"/>
    <w:rsid w:val="00D67385"/>
    <w:rsid w:val="00D70655"/>
    <w:rsid w:val="00D71E59"/>
    <w:rsid w:val="00D72159"/>
    <w:rsid w:val="00D7310D"/>
    <w:rsid w:val="00D73399"/>
    <w:rsid w:val="00D734E3"/>
    <w:rsid w:val="00D73568"/>
    <w:rsid w:val="00D737D8"/>
    <w:rsid w:val="00D7390D"/>
    <w:rsid w:val="00D73BDC"/>
    <w:rsid w:val="00D74A4F"/>
    <w:rsid w:val="00D74CD0"/>
    <w:rsid w:val="00D74CD4"/>
    <w:rsid w:val="00D76CAC"/>
    <w:rsid w:val="00D76D37"/>
    <w:rsid w:val="00D76D6E"/>
    <w:rsid w:val="00D77A19"/>
    <w:rsid w:val="00D801F4"/>
    <w:rsid w:val="00D80479"/>
    <w:rsid w:val="00D8152D"/>
    <w:rsid w:val="00D81DAA"/>
    <w:rsid w:val="00D81FE6"/>
    <w:rsid w:val="00D821B3"/>
    <w:rsid w:val="00D82DC0"/>
    <w:rsid w:val="00D8350E"/>
    <w:rsid w:val="00D84070"/>
    <w:rsid w:val="00D840F2"/>
    <w:rsid w:val="00D84C10"/>
    <w:rsid w:val="00D85057"/>
    <w:rsid w:val="00D85377"/>
    <w:rsid w:val="00D86997"/>
    <w:rsid w:val="00D87956"/>
    <w:rsid w:val="00D87B7E"/>
    <w:rsid w:val="00D87E70"/>
    <w:rsid w:val="00D90224"/>
    <w:rsid w:val="00D90ADF"/>
    <w:rsid w:val="00D91600"/>
    <w:rsid w:val="00D917BE"/>
    <w:rsid w:val="00D91DDA"/>
    <w:rsid w:val="00D91F75"/>
    <w:rsid w:val="00D929C2"/>
    <w:rsid w:val="00D93842"/>
    <w:rsid w:val="00D93E62"/>
    <w:rsid w:val="00D9445C"/>
    <w:rsid w:val="00D94542"/>
    <w:rsid w:val="00D94D35"/>
    <w:rsid w:val="00D94DCF"/>
    <w:rsid w:val="00D94F20"/>
    <w:rsid w:val="00D95277"/>
    <w:rsid w:val="00D96B04"/>
    <w:rsid w:val="00D971D3"/>
    <w:rsid w:val="00D971E8"/>
    <w:rsid w:val="00D977AF"/>
    <w:rsid w:val="00D97B44"/>
    <w:rsid w:val="00DA00CD"/>
    <w:rsid w:val="00DA0AEE"/>
    <w:rsid w:val="00DA0D9C"/>
    <w:rsid w:val="00DA0DF9"/>
    <w:rsid w:val="00DA110A"/>
    <w:rsid w:val="00DA18ED"/>
    <w:rsid w:val="00DA19C2"/>
    <w:rsid w:val="00DA1EE2"/>
    <w:rsid w:val="00DA210C"/>
    <w:rsid w:val="00DA3146"/>
    <w:rsid w:val="00DA31B8"/>
    <w:rsid w:val="00DA332D"/>
    <w:rsid w:val="00DA37F8"/>
    <w:rsid w:val="00DA4014"/>
    <w:rsid w:val="00DA4790"/>
    <w:rsid w:val="00DA4D21"/>
    <w:rsid w:val="00DA4DC6"/>
    <w:rsid w:val="00DA541E"/>
    <w:rsid w:val="00DA59B8"/>
    <w:rsid w:val="00DA5C23"/>
    <w:rsid w:val="00DA5E28"/>
    <w:rsid w:val="00DA5E50"/>
    <w:rsid w:val="00DA786E"/>
    <w:rsid w:val="00DB0528"/>
    <w:rsid w:val="00DB0EF8"/>
    <w:rsid w:val="00DB11C2"/>
    <w:rsid w:val="00DB1291"/>
    <w:rsid w:val="00DB1684"/>
    <w:rsid w:val="00DB2344"/>
    <w:rsid w:val="00DB2822"/>
    <w:rsid w:val="00DB2A0E"/>
    <w:rsid w:val="00DB2CBF"/>
    <w:rsid w:val="00DB2D74"/>
    <w:rsid w:val="00DB41E2"/>
    <w:rsid w:val="00DB569C"/>
    <w:rsid w:val="00DB57C5"/>
    <w:rsid w:val="00DB5B30"/>
    <w:rsid w:val="00DB6659"/>
    <w:rsid w:val="00DB674A"/>
    <w:rsid w:val="00DB6F53"/>
    <w:rsid w:val="00DC053A"/>
    <w:rsid w:val="00DC058F"/>
    <w:rsid w:val="00DC145B"/>
    <w:rsid w:val="00DC1B2A"/>
    <w:rsid w:val="00DC1D0B"/>
    <w:rsid w:val="00DC266B"/>
    <w:rsid w:val="00DC2F0C"/>
    <w:rsid w:val="00DC3281"/>
    <w:rsid w:val="00DC3660"/>
    <w:rsid w:val="00DC39B3"/>
    <w:rsid w:val="00DC3F9A"/>
    <w:rsid w:val="00DC4FA2"/>
    <w:rsid w:val="00DC6213"/>
    <w:rsid w:val="00DC63B0"/>
    <w:rsid w:val="00DC7045"/>
    <w:rsid w:val="00DC7258"/>
    <w:rsid w:val="00DC76B3"/>
    <w:rsid w:val="00DC7AFB"/>
    <w:rsid w:val="00DC7F92"/>
    <w:rsid w:val="00DD05CA"/>
    <w:rsid w:val="00DD1341"/>
    <w:rsid w:val="00DD1B16"/>
    <w:rsid w:val="00DD1FD6"/>
    <w:rsid w:val="00DD2FC1"/>
    <w:rsid w:val="00DD3486"/>
    <w:rsid w:val="00DD4D34"/>
    <w:rsid w:val="00DD5379"/>
    <w:rsid w:val="00DD5536"/>
    <w:rsid w:val="00DD5549"/>
    <w:rsid w:val="00DD5830"/>
    <w:rsid w:val="00DD5CC2"/>
    <w:rsid w:val="00DD62DE"/>
    <w:rsid w:val="00DD676F"/>
    <w:rsid w:val="00DD6828"/>
    <w:rsid w:val="00DD7130"/>
    <w:rsid w:val="00DD746A"/>
    <w:rsid w:val="00DD75D8"/>
    <w:rsid w:val="00DE063D"/>
    <w:rsid w:val="00DE1169"/>
    <w:rsid w:val="00DE1DD1"/>
    <w:rsid w:val="00DE24CB"/>
    <w:rsid w:val="00DE3035"/>
    <w:rsid w:val="00DE34B3"/>
    <w:rsid w:val="00DE36DD"/>
    <w:rsid w:val="00DE3A48"/>
    <w:rsid w:val="00DE549C"/>
    <w:rsid w:val="00DE56CD"/>
    <w:rsid w:val="00DE5872"/>
    <w:rsid w:val="00DE5A77"/>
    <w:rsid w:val="00DE6CA0"/>
    <w:rsid w:val="00DE7830"/>
    <w:rsid w:val="00DE78F2"/>
    <w:rsid w:val="00DE7DB4"/>
    <w:rsid w:val="00DF031B"/>
    <w:rsid w:val="00DF0387"/>
    <w:rsid w:val="00DF2111"/>
    <w:rsid w:val="00DF273C"/>
    <w:rsid w:val="00DF29F2"/>
    <w:rsid w:val="00DF3209"/>
    <w:rsid w:val="00DF38A3"/>
    <w:rsid w:val="00DF3A9A"/>
    <w:rsid w:val="00DF3B58"/>
    <w:rsid w:val="00DF49BE"/>
    <w:rsid w:val="00DF4BB0"/>
    <w:rsid w:val="00DF4D1A"/>
    <w:rsid w:val="00DF510F"/>
    <w:rsid w:val="00DF5212"/>
    <w:rsid w:val="00DF535B"/>
    <w:rsid w:val="00DF55A0"/>
    <w:rsid w:val="00DF5E18"/>
    <w:rsid w:val="00DF5E20"/>
    <w:rsid w:val="00DF64B8"/>
    <w:rsid w:val="00DF6736"/>
    <w:rsid w:val="00DF7C19"/>
    <w:rsid w:val="00E002E7"/>
    <w:rsid w:val="00E00334"/>
    <w:rsid w:val="00E0093F"/>
    <w:rsid w:val="00E00C75"/>
    <w:rsid w:val="00E01987"/>
    <w:rsid w:val="00E01A8F"/>
    <w:rsid w:val="00E02602"/>
    <w:rsid w:val="00E02915"/>
    <w:rsid w:val="00E029DC"/>
    <w:rsid w:val="00E02ECA"/>
    <w:rsid w:val="00E03450"/>
    <w:rsid w:val="00E03B9A"/>
    <w:rsid w:val="00E03CCD"/>
    <w:rsid w:val="00E0407B"/>
    <w:rsid w:val="00E04200"/>
    <w:rsid w:val="00E04893"/>
    <w:rsid w:val="00E048C2"/>
    <w:rsid w:val="00E04C2B"/>
    <w:rsid w:val="00E04E19"/>
    <w:rsid w:val="00E0591F"/>
    <w:rsid w:val="00E06076"/>
    <w:rsid w:val="00E06832"/>
    <w:rsid w:val="00E07469"/>
    <w:rsid w:val="00E10D65"/>
    <w:rsid w:val="00E1224C"/>
    <w:rsid w:val="00E12D2D"/>
    <w:rsid w:val="00E13008"/>
    <w:rsid w:val="00E13A5D"/>
    <w:rsid w:val="00E13E62"/>
    <w:rsid w:val="00E13F7A"/>
    <w:rsid w:val="00E1426B"/>
    <w:rsid w:val="00E14A31"/>
    <w:rsid w:val="00E15049"/>
    <w:rsid w:val="00E157ED"/>
    <w:rsid w:val="00E17416"/>
    <w:rsid w:val="00E17DE9"/>
    <w:rsid w:val="00E2096E"/>
    <w:rsid w:val="00E22139"/>
    <w:rsid w:val="00E239EF"/>
    <w:rsid w:val="00E23EB2"/>
    <w:rsid w:val="00E24138"/>
    <w:rsid w:val="00E24932"/>
    <w:rsid w:val="00E24A75"/>
    <w:rsid w:val="00E24E58"/>
    <w:rsid w:val="00E25029"/>
    <w:rsid w:val="00E2516D"/>
    <w:rsid w:val="00E252CD"/>
    <w:rsid w:val="00E26662"/>
    <w:rsid w:val="00E2734E"/>
    <w:rsid w:val="00E27B85"/>
    <w:rsid w:val="00E27E75"/>
    <w:rsid w:val="00E303CC"/>
    <w:rsid w:val="00E3054D"/>
    <w:rsid w:val="00E31289"/>
    <w:rsid w:val="00E31294"/>
    <w:rsid w:val="00E32665"/>
    <w:rsid w:val="00E330E2"/>
    <w:rsid w:val="00E33119"/>
    <w:rsid w:val="00E33C6C"/>
    <w:rsid w:val="00E33D91"/>
    <w:rsid w:val="00E33DDB"/>
    <w:rsid w:val="00E33E73"/>
    <w:rsid w:val="00E341CB"/>
    <w:rsid w:val="00E342C2"/>
    <w:rsid w:val="00E343E4"/>
    <w:rsid w:val="00E34E4E"/>
    <w:rsid w:val="00E3501F"/>
    <w:rsid w:val="00E3560A"/>
    <w:rsid w:val="00E35BB6"/>
    <w:rsid w:val="00E35D10"/>
    <w:rsid w:val="00E364EA"/>
    <w:rsid w:val="00E36785"/>
    <w:rsid w:val="00E36C0C"/>
    <w:rsid w:val="00E36E75"/>
    <w:rsid w:val="00E3728C"/>
    <w:rsid w:val="00E37EEC"/>
    <w:rsid w:val="00E40830"/>
    <w:rsid w:val="00E40CB0"/>
    <w:rsid w:val="00E41A31"/>
    <w:rsid w:val="00E41EE9"/>
    <w:rsid w:val="00E4227C"/>
    <w:rsid w:val="00E42ED9"/>
    <w:rsid w:val="00E42F03"/>
    <w:rsid w:val="00E44AEC"/>
    <w:rsid w:val="00E451FE"/>
    <w:rsid w:val="00E45456"/>
    <w:rsid w:val="00E45FFD"/>
    <w:rsid w:val="00E46CB8"/>
    <w:rsid w:val="00E46DE1"/>
    <w:rsid w:val="00E472B4"/>
    <w:rsid w:val="00E50D4B"/>
    <w:rsid w:val="00E51265"/>
    <w:rsid w:val="00E520C5"/>
    <w:rsid w:val="00E523D4"/>
    <w:rsid w:val="00E5292C"/>
    <w:rsid w:val="00E52B5A"/>
    <w:rsid w:val="00E52F76"/>
    <w:rsid w:val="00E53417"/>
    <w:rsid w:val="00E54314"/>
    <w:rsid w:val="00E543CC"/>
    <w:rsid w:val="00E548D9"/>
    <w:rsid w:val="00E54BBF"/>
    <w:rsid w:val="00E552E8"/>
    <w:rsid w:val="00E55333"/>
    <w:rsid w:val="00E559C4"/>
    <w:rsid w:val="00E56697"/>
    <w:rsid w:val="00E56726"/>
    <w:rsid w:val="00E569AD"/>
    <w:rsid w:val="00E579CF"/>
    <w:rsid w:val="00E57F52"/>
    <w:rsid w:val="00E60039"/>
    <w:rsid w:val="00E6048F"/>
    <w:rsid w:val="00E606B7"/>
    <w:rsid w:val="00E610BE"/>
    <w:rsid w:val="00E6111E"/>
    <w:rsid w:val="00E61952"/>
    <w:rsid w:val="00E6195A"/>
    <w:rsid w:val="00E624F8"/>
    <w:rsid w:val="00E6335E"/>
    <w:rsid w:val="00E6386A"/>
    <w:rsid w:val="00E645D4"/>
    <w:rsid w:val="00E647F7"/>
    <w:rsid w:val="00E655AB"/>
    <w:rsid w:val="00E658D7"/>
    <w:rsid w:val="00E66762"/>
    <w:rsid w:val="00E66A10"/>
    <w:rsid w:val="00E6731D"/>
    <w:rsid w:val="00E70B49"/>
    <w:rsid w:val="00E718B2"/>
    <w:rsid w:val="00E71C02"/>
    <w:rsid w:val="00E72C12"/>
    <w:rsid w:val="00E72EA2"/>
    <w:rsid w:val="00E7304D"/>
    <w:rsid w:val="00E734CB"/>
    <w:rsid w:val="00E73A59"/>
    <w:rsid w:val="00E73AB0"/>
    <w:rsid w:val="00E73C79"/>
    <w:rsid w:val="00E7400E"/>
    <w:rsid w:val="00E746C1"/>
    <w:rsid w:val="00E74DD3"/>
    <w:rsid w:val="00E752A8"/>
    <w:rsid w:val="00E75640"/>
    <w:rsid w:val="00E7575F"/>
    <w:rsid w:val="00E757BD"/>
    <w:rsid w:val="00E75B11"/>
    <w:rsid w:val="00E769D7"/>
    <w:rsid w:val="00E76C82"/>
    <w:rsid w:val="00E77134"/>
    <w:rsid w:val="00E773F5"/>
    <w:rsid w:val="00E776C6"/>
    <w:rsid w:val="00E77C60"/>
    <w:rsid w:val="00E80A85"/>
    <w:rsid w:val="00E80D59"/>
    <w:rsid w:val="00E81A98"/>
    <w:rsid w:val="00E82000"/>
    <w:rsid w:val="00E82037"/>
    <w:rsid w:val="00E82784"/>
    <w:rsid w:val="00E827D2"/>
    <w:rsid w:val="00E83391"/>
    <w:rsid w:val="00E83558"/>
    <w:rsid w:val="00E83A7E"/>
    <w:rsid w:val="00E83B9B"/>
    <w:rsid w:val="00E84A1D"/>
    <w:rsid w:val="00E84CEE"/>
    <w:rsid w:val="00E85096"/>
    <w:rsid w:val="00E851DD"/>
    <w:rsid w:val="00E855F2"/>
    <w:rsid w:val="00E857C9"/>
    <w:rsid w:val="00E86242"/>
    <w:rsid w:val="00E86C9F"/>
    <w:rsid w:val="00E86F61"/>
    <w:rsid w:val="00E876F9"/>
    <w:rsid w:val="00E877CD"/>
    <w:rsid w:val="00E87A29"/>
    <w:rsid w:val="00E87B43"/>
    <w:rsid w:val="00E90728"/>
    <w:rsid w:val="00E90DD5"/>
    <w:rsid w:val="00E91305"/>
    <w:rsid w:val="00E9197D"/>
    <w:rsid w:val="00E91A95"/>
    <w:rsid w:val="00E91E94"/>
    <w:rsid w:val="00E91F86"/>
    <w:rsid w:val="00E92104"/>
    <w:rsid w:val="00E92365"/>
    <w:rsid w:val="00E93052"/>
    <w:rsid w:val="00E94585"/>
    <w:rsid w:val="00E94EF3"/>
    <w:rsid w:val="00E9503A"/>
    <w:rsid w:val="00E950CC"/>
    <w:rsid w:val="00E951DD"/>
    <w:rsid w:val="00E960C9"/>
    <w:rsid w:val="00E964AF"/>
    <w:rsid w:val="00E9683B"/>
    <w:rsid w:val="00E9683E"/>
    <w:rsid w:val="00E97532"/>
    <w:rsid w:val="00E9760D"/>
    <w:rsid w:val="00EA0287"/>
    <w:rsid w:val="00EA0527"/>
    <w:rsid w:val="00EA085F"/>
    <w:rsid w:val="00EA0C6D"/>
    <w:rsid w:val="00EA1AEE"/>
    <w:rsid w:val="00EA1DD9"/>
    <w:rsid w:val="00EA22DA"/>
    <w:rsid w:val="00EA26A7"/>
    <w:rsid w:val="00EA3237"/>
    <w:rsid w:val="00EA4135"/>
    <w:rsid w:val="00EA4824"/>
    <w:rsid w:val="00EA4E32"/>
    <w:rsid w:val="00EA5010"/>
    <w:rsid w:val="00EA511E"/>
    <w:rsid w:val="00EA5750"/>
    <w:rsid w:val="00EA59D5"/>
    <w:rsid w:val="00EA6055"/>
    <w:rsid w:val="00EA64E1"/>
    <w:rsid w:val="00EA6BB4"/>
    <w:rsid w:val="00EA7A70"/>
    <w:rsid w:val="00EB0150"/>
    <w:rsid w:val="00EB0495"/>
    <w:rsid w:val="00EB0AFB"/>
    <w:rsid w:val="00EB11D3"/>
    <w:rsid w:val="00EB15D9"/>
    <w:rsid w:val="00EB1896"/>
    <w:rsid w:val="00EB1CBE"/>
    <w:rsid w:val="00EB22E6"/>
    <w:rsid w:val="00EB238B"/>
    <w:rsid w:val="00EB32B9"/>
    <w:rsid w:val="00EB3547"/>
    <w:rsid w:val="00EB3A12"/>
    <w:rsid w:val="00EB3A72"/>
    <w:rsid w:val="00EB3A9B"/>
    <w:rsid w:val="00EB3F2E"/>
    <w:rsid w:val="00EB424F"/>
    <w:rsid w:val="00EB44C7"/>
    <w:rsid w:val="00EB49B7"/>
    <w:rsid w:val="00EB4FC8"/>
    <w:rsid w:val="00EB50CF"/>
    <w:rsid w:val="00EB5A93"/>
    <w:rsid w:val="00EB5CA1"/>
    <w:rsid w:val="00EB6079"/>
    <w:rsid w:val="00EB6402"/>
    <w:rsid w:val="00EB669F"/>
    <w:rsid w:val="00EB66DD"/>
    <w:rsid w:val="00EB6C13"/>
    <w:rsid w:val="00EB74D0"/>
    <w:rsid w:val="00EB786A"/>
    <w:rsid w:val="00EC005D"/>
    <w:rsid w:val="00EC0080"/>
    <w:rsid w:val="00EC0C7D"/>
    <w:rsid w:val="00EC2401"/>
    <w:rsid w:val="00EC2800"/>
    <w:rsid w:val="00EC37E0"/>
    <w:rsid w:val="00EC39C6"/>
    <w:rsid w:val="00EC4741"/>
    <w:rsid w:val="00EC4962"/>
    <w:rsid w:val="00EC54E5"/>
    <w:rsid w:val="00EC5B3D"/>
    <w:rsid w:val="00EC68F8"/>
    <w:rsid w:val="00EC701A"/>
    <w:rsid w:val="00EC70A5"/>
    <w:rsid w:val="00ED029C"/>
    <w:rsid w:val="00ED09D1"/>
    <w:rsid w:val="00ED0A07"/>
    <w:rsid w:val="00ED0F02"/>
    <w:rsid w:val="00ED1305"/>
    <w:rsid w:val="00ED152E"/>
    <w:rsid w:val="00ED170B"/>
    <w:rsid w:val="00ED1C87"/>
    <w:rsid w:val="00ED2299"/>
    <w:rsid w:val="00ED2BB4"/>
    <w:rsid w:val="00ED2C44"/>
    <w:rsid w:val="00ED3197"/>
    <w:rsid w:val="00ED3A52"/>
    <w:rsid w:val="00ED3AFA"/>
    <w:rsid w:val="00ED4831"/>
    <w:rsid w:val="00ED4868"/>
    <w:rsid w:val="00ED4F19"/>
    <w:rsid w:val="00ED4F5B"/>
    <w:rsid w:val="00ED50DE"/>
    <w:rsid w:val="00ED51F2"/>
    <w:rsid w:val="00ED5384"/>
    <w:rsid w:val="00ED541B"/>
    <w:rsid w:val="00ED5CEC"/>
    <w:rsid w:val="00ED65A8"/>
    <w:rsid w:val="00ED685D"/>
    <w:rsid w:val="00ED71E7"/>
    <w:rsid w:val="00ED75B0"/>
    <w:rsid w:val="00EE120E"/>
    <w:rsid w:val="00EE1718"/>
    <w:rsid w:val="00EE25DD"/>
    <w:rsid w:val="00EE2862"/>
    <w:rsid w:val="00EE2EE0"/>
    <w:rsid w:val="00EE37F1"/>
    <w:rsid w:val="00EE3A55"/>
    <w:rsid w:val="00EE3C8B"/>
    <w:rsid w:val="00EE3EE5"/>
    <w:rsid w:val="00EE4204"/>
    <w:rsid w:val="00EE472E"/>
    <w:rsid w:val="00EE47A6"/>
    <w:rsid w:val="00EE4E46"/>
    <w:rsid w:val="00EE52EF"/>
    <w:rsid w:val="00EE585D"/>
    <w:rsid w:val="00EE5E9E"/>
    <w:rsid w:val="00EE6552"/>
    <w:rsid w:val="00EE6A4E"/>
    <w:rsid w:val="00EE7ECF"/>
    <w:rsid w:val="00EF105B"/>
    <w:rsid w:val="00EF14BB"/>
    <w:rsid w:val="00EF1AD7"/>
    <w:rsid w:val="00EF1F57"/>
    <w:rsid w:val="00EF2DBE"/>
    <w:rsid w:val="00EF2FE9"/>
    <w:rsid w:val="00EF3006"/>
    <w:rsid w:val="00EF320E"/>
    <w:rsid w:val="00EF3233"/>
    <w:rsid w:val="00EF3D12"/>
    <w:rsid w:val="00EF3D98"/>
    <w:rsid w:val="00EF3E10"/>
    <w:rsid w:val="00EF4088"/>
    <w:rsid w:val="00EF41A5"/>
    <w:rsid w:val="00EF41B4"/>
    <w:rsid w:val="00EF4245"/>
    <w:rsid w:val="00EF43D6"/>
    <w:rsid w:val="00EF4649"/>
    <w:rsid w:val="00EF4807"/>
    <w:rsid w:val="00EF4A6B"/>
    <w:rsid w:val="00EF4D4D"/>
    <w:rsid w:val="00EF4FC6"/>
    <w:rsid w:val="00EF5B62"/>
    <w:rsid w:val="00EF5D71"/>
    <w:rsid w:val="00EF60B2"/>
    <w:rsid w:val="00EF6278"/>
    <w:rsid w:val="00EF63E4"/>
    <w:rsid w:val="00EF6816"/>
    <w:rsid w:val="00EF7C70"/>
    <w:rsid w:val="00F02A93"/>
    <w:rsid w:val="00F0306A"/>
    <w:rsid w:val="00F03DDB"/>
    <w:rsid w:val="00F03E8F"/>
    <w:rsid w:val="00F04441"/>
    <w:rsid w:val="00F045D8"/>
    <w:rsid w:val="00F04CD9"/>
    <w:rsid w:val="00F0510D"/>
    <w:rsid w:val="00F05AD5"/>
    <w:rsid w:val="00F062F8"/>
    <w:rsid w:val="00F06D1A"/>
    <w:rsid w:val="00F06D56"/>
    <w:rsid w:val="00F075E2"/>
    <w:rsid w:val="00F07B49"/>
    <w:rsid w:val="00F10154"/>
    <w:rsid w:val="00F10FB3"/>
    <w:rsid w:val="00F111F1"/>
    <w:rsid w:val="00F1134C"/>
    <w:rsid w:val="00F115DF"/>
    <w:rsid w:val="00F11C47"/>
    <w:rsid w:val="00F12088"/>
    <w:rsid w:val="00F1242F"/>
    <w:rsid w:val="00F1258E"/>
    <w:rsid w:val="00F14916"/>
    <w:rsid w:val="00F14A2D"/>
    <w:rsid w:val="00F14B63"/>
    <w:rsid w:val="00F14F8C"/>
    <w:rsid w:val="00F150FA"/>
    <w:rsid w:val="00F155BE"/>
    <w:rsid w:val="00F157BF"/>
    <w:rsid w:val="00F159EE"/>
    <w:rsid w:val="00F15A3C"/>
    <w:rsid w:val="00F169B0"/>
    <w:rsid w:val="00F16B94"/>
    <w:rsid w:val="00F174BC"/>
    <w:rsid w:val="00F175D3"/>
    <w:rsid w:val="00F17C5A"/>
    <w:rsid w:val="00F17E17"/>
    <w:rsid w:val="00F20594"/>
    <w:rsid w:val="00F2074B"/>
    <w:rsid w:val="00F2094D"/>
    <w:rsid w:val="00F20D00"/>
    <w:rsid w:val="00F2123F"/>
    <w:rsid w:val="00F21C19"/>
    <w:rsid w:val="00F23A44"/>
    <w:rsid w:val="00F241CF"/>
    <w:rsid w:val="00F24B06"/>
    <w:rsid w:val="00F24B97"/>
    <w:rsid w:val="00F2500F"/>
    <w:rsid w:val="00F25CA6"/>
    <w:rsid w:val="00F26199"/>
    <w:rsid w:val="00F26476"/>
    <w:rsid w:val="00F268A1"/>
    <w:rsid w:val="00F268BB"/>
    <w:rsid w:val="00F26E80"/>
    <w:rsid w:val="00F27454"/>
    <w:rsid w:val="00F30004"/>
    <w:rsid w:val="00F30802"/>
    <w:rsid w:val="00F30A64"/>
    <w:rsid w:val="00F31324"/>
    <w:rsid w:val="00F31339"/>
    <w:rsid w:val="00F31496"/>
    <w:rsid w:val="00F31888"/>
    <w:rsid w:val="00F31B60"/>
    <w:rsid w:val="00F321D6"/>
    <w:rsid w:val="00F3226A"/>
    <w:rsid w:val="00F32965"/>
    <w:rsid w:val="00F32CD4"/>
    <w:rsid w:val="00F32D4A"/>
    <w:rsid w:val="00F32DB2"/>
    <w:rsid w:val="00F3392A"/>
    <w:rsid w:val="00F33C18"/>
    <w:rsid w:val="00F35316"/>
    <w:rsid w:val="00F359D7"/>
    <w:rsid w:val="00F35F74"/>
    <w:rsid w:val="00F361FB"/>
    <w:rsid w:val="00F362FB"/>
    <w:rsid w:val="00F365A1"/>
    <w:rsid w:val="00F36C14"/>
    <w:rsid w:val="00F37915"/>
    <w:rsid w:val="00F37CB6"/>
    <w:rsid w:val="00F408B6"/>
    <w:rsid w:val="00F40A2D"/>
    <w:rsid w:val="00F4116E"/>
    <w:rsid w:val="00F429FD"/>
    <w:rsid w:val="00F42D8F"/>
    <w:rsid w:val="00F4392F"/>
    <w:rsid w:val="00F43EA5"/>
    <w:rsid w:val="00F44C47"/>
    <w:rsid w:val="00F4527F"/>
    <w:rsid w:val="00F4544E"/>
    <w:rsid w:val="00F454A6"/>
    <w:rsid w:val="00F454E2"/>
    <w:rsid w:val="00F4635A"/>
    <w:rsid w:val="00F465D9"/>
    <w:rsid w:val="00F475B3"/>
    <w:rsid w:val="00F47D47"/>
    <w:rsid w:val="00F5184F"/>
    <w:rsid w:val="00F530C2"/>
    <w:rsid w:val="00F5326E"/>
    <w:rsid w:val="00F540C8"/>
    <w:rsid w:val="00F54AA9"/>
    <w:rsid w:val="00F5577E"/>
    <w:rsid w:val="00F55BD2"/>
    <w:rsid w:val="00F56B3E"/>
    <w:rsid w:val="00F56CBA"/>
    <w:rsid w:val="00F57297"/>
    <w:rsid w:val="00F5747F"/>
    <w:rsid w:val="00F57FCB"/>
    <w:rsid w:val="00F601DF"/>
    <w:rsid w:val="00F607FF"/>
    <w:rsid w:val="00F60C0F"/>
    <w:rsid w:val="00F60F3B"/>
    <w:rsid w:val="00F60FCB"/>
    <w:rsid w:val="00F61105"/>
    <w:rsid w:val="00F616E4"/>
    <w:rsid w:val="00F61A48"/>
    <w:rsid w:val="00F61B81"/>
    <w:rsid w:val="00F62C1A"/>
    <w:rsid w:val="00F62FF1"/>
    <w:rsid w:val="00F631F6"/>
    <w:rsid w:val="00F63CCA"/>
    <w:rsid w:val="00F6426C"/>
    <w:rsid w:val="00F64305"/>
    <w:rsid w:val="00F65ED5"/>
    <w:rsid w:val="00F66D20"/>
    <w:rsid w:val="00F6753B"/>
    <w:rsid w:val="00F67913"/>
    <w:rsid w:val="00F70694"/>
    <w:rsid w:val="00F709C2"/>
    <w:rsid w:val="00F70ED5"/>
    <w:rsid w:val="00F70F9D"/>
    <w:rsid w:val="00F7136F"/>
    <w:rsid w:val="00F7153E"/>
    <w:rsid w:val="00F71C8F"/>
    <w:rsid w:val="00F71C9B"/>
    <w:rsid w:val="00F71F8D"/>
    <w:rsid w:val="00F72260"/>
    <w:rsid w:val="00F72FCB"/>
    <w:rsid w:val="00F73C76"/>
    <w:rsid w:val="00F749AE"/>
    <w:rsid w:val="00F754E5"/>
    <w:rsid w:val="00F75639"/>
    <w:rsid w:val="00F75A76"/>
    <w:rsid w:val="00F75FBB"/>
    <w:rsid w:val="00F7655F"/>
    <w:rsid w:val="00F77AF7"/>
    <w:rsid w:val="00F77E0F"/>
    <w:rsid w:val="00F800B4"/>
    <w:rsid w:val="00F80340"/>
    <w:rsid w:val="00F806E0"/>
    <w:rsid w:val="00F80AD3"/>
    <w:rsid w:val="00F82BA2"/>
    <w:rsid w:val="00F82D0C"/>
    <w:rsid w:val="00F834D7"/>
    <w:rsid w:val="00F837D8"/>
    <w:rsid w:val="00F83A91"/>
    <w:rsid w:val="00F84161"/>
    <w:rsid w:val="00F841D4"/>
    <w:rsid w:val="00F84583"/>
    <w:rsid w:val="00F848F8"/>
    <w:rsid w:val="00F84A07"/>
    <w:rsid w:val="00F84BC1"/>
    <w:rsid w:val="00F854A7"/>
    <w:rsid w:val="00F857CA"/>
    <w:rsid w:val="00F8643B"/>
    <w:rsid w:val="00F86526"/>
    <w:rsid w:val="00F86729"/>
    <w:rsid w:val="00F86CA5"/>
    <w:rsid w:val="00F879B3"/>
    <w:rsid w:val="00F87BC7"/>
    <w:rsid w:val="00F87F55"/>
    <w:rsid w:val="00F90113"/>
    <w:rsid w:val="00F9169B"/>
    <w:rsid w:val="00F9240B"/>
    <w:rsid w:val="00F92C16"/>
    <w:rsid w:val="00F9343B"/>
    <w:rsid w:val="00F93762"/>
    <w:rsid w:val="00F939A5"/>
    <w:rsid w:val="00F93A1E"/>
    <w:rsid w:val="00F940BB"/>
    <w:rsid w:val="00F95652"/>
    <w:rsid w:val="00F95991"/>
    <w:rsid w:val="00F96109"/>
    <w:rsid w:val="00F97081"/>
    <w:rsid w:val="00F97A9D"/>
    <w:rsid w:val="00F97BC5"/>
    <w:rsid w:val="00FA0883"/>
    <w:rsid w:val="00FA27BE"/>
    <w:rsid w:val="00FA2EDE"/>
    <w:rsid w:val="00FA2F91"/>
    <w:rsid w:val="00FA320C"/>
    <w:rsid w:val="00FA3389"/>
    <w:rsid w:val="00FA345A"/>
    <w:rsid w:val="00FA4DED"/>
    <w:rsid w:val="00FA6745"/>
    <w:rsid w:val="00FA6817"/>
    <w:rsid w:val="00FA6E7B"/>
    <w:rsid w:val="00FA7CD6"/>
    <w:rsid w:val="00FB01AC"/>
    <w:rsid w:val="00FB03C2"/>
    <w:rsid w:val="00FB05B8"/>
    <w:rsid w:val="00FB0BAA"/>
    <w:rsid w:val="00FB0ED3"/>
    <w:rsid w:val="00FB123E"/>
    <w:rsid w:val="00FB1BB3"/>
    <w:rsid w:val="00FB21C4"/>
    <w:rsid w:val="00FB2460"/>
    <w:rsid w:val="00FB2E46"/>
    <w:rsid w:val="00FB365B"/>
    <w:rsid w:val="00FB3B62"/>
    <w:rsid w:val="00FB4464"/>
    <w:rsid w:val="00FB49C7"/>
    <w:rsid w:val="00FB5C16"/>
    <w:rsid w:val="00FB62A0"/>
    <w:rsid w:val="00FB64A4"/>
    <w:rsid w:val="00FB6583"/>
    <w:rsid w:val="00FB70B0"/>
    <w:rsid w:val="00FB7819"/>
    <w:rsid w:val="00FB7F0C"/>
    <w:rsid w:val="00FB7F43"/>
    <w:rsid w:val="00FB7FA1"/>
    <w:rsid w:val="00FC02CD"/>
    <w:rsid w:val="00FC038B"/>
    <w:rsid w:val="00FC16B6"/>
    <w:rsid w:val="00FC2237"/>
    <w:rsid w:val="00FC3064"/>
    <w:rsid w:val="00FC33F9"/>
    <w:rsid w:val="00FC37B1"/>
    <w:rsid w:val="00FC4194"/>
    <w:rsid w:val="00FC461F"/>
    <w:rsid w:val="00FC4DEA"/>
    <w:rsid w:val="00FC5126"/>
    <w:rsid w:val="00FC5482"/>
    <w:rsid w:val="00FC5A85"/>
    <w:rsid w:val="00FC751B"/>
    <w:rsid w:val="00FC7661"/>
    <w:rsid w:val="00FC7F13"/>
    <w:rsid w:val="00FD084E"/>
    <w:rsid w:val="00FD15F7"/>
    <w:rsid w:val="00FD19F3"/>
    <w:rsid w:val="00FD1A94"/>
    <w:rsid w:val="00FD1E61"/>
    <w:rsid w:val="00FD22F8"/>
    <w:rsid w:val="00FD2DAE"/>
    <w:rsid w:val="00FD2F82"/>
    <w:rsid w:val="00FD3C44"/>
    <w:rsid w:val="00FD3F2D"/>
    <w:rsid w:val="00FD3F85"/>
    <w:rsid w:val="00FD4C52"/>
    <w:rsid w:val="00FD51F0"/>
    <w:rsid w:val="00FD528E"/>
    <w:rsid w:val="00FD52F0"/>
    <w:rsid w:val="00FD56E5"/>
    <w:rsid w:val="00FD5D24"/>
    <w:rsid w:val="00FD684E"/>
    <w:rsid w:val="00FD6F86"/>
    <w:rsid w:val="00FD703D"/>
    <w:rsid w:val="00FD738C"/>
    <w:rsid w:val="00FD77D5"/>
    <w:rsid w:val="00FD7943"/>
    <w:rsid w:val="00FD7B9B"/>
    <w:rsid w:val="00FE06EE"/>
    <w:rsid w:val="00FE0DA2"/>
    <w:rsid w:val="00FE15A1"/>
    <w:rsid w:val="00FE216B"/>
    <w:rsid w:val="00FE21EE"/>
    <w:rsid w:val="00FE2316"/>
    <w:rsid w:val="00FE3B42"/>
    <w:rsid w:val="00FE40F0"/>
    <w:rsid w:val="00FE450C"/>
    <w:rsid w:val="00FE4991"/>
    <w:rsid w:val="00FE4C9F"/>
    <w:rsid w:val="00FE4D97"/>
    <w:rsid w:val="00FE56C3"/>
    <w:rsid w:val="00FE56F3"/>
    <w:rsid w:val="00FE5D97"/>
    <w:rsid w:val="00FE623B"/>
    <w:rsid w:val="00FE6948"/>
    <w:rsid w:val="00FE6E28"/>
    <w:rsid w:val="00FE73A2"/>
    <w:rsid w:val="00FF0060"/>
    <w:rsid w:val="00FF0386"/>
    <w:rsid w:val="00FF0AFD"/>
    <w:rsid w:val="00FF0D37"/>
    <w:rsid w:val="00FF1B5F"/>
    <w:rsid w:val="00FF1CCF"/>
    <w:rsid w:val="00FF243F"/>
    <w:rsid w:val="00FF2DF5"/>
    <w:rsid w:val="00FF32EC"/>
    <w:rsid w:val="00FF3EA5"/>
    <w:rsid w:val="00FF4279"/>
    <w:rsid w:val="00FF4C86"/>
    <w:rsid w:val="00FF4FF4"/>
    <w:rsid w:val="00FF5811"/>
    <w:rsid w:val="00FF69BF"/>
    <w:rsid w:val="00FF6A37"/>
    <w:rsid w:val="00FF76ED"/>
    <w:rsid w:val="00FF77BA"/>
    <w:rsid w:val="00FF7AA2"/>
    <w:rsid w:val="00FF7B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C0"/>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9233F7"/>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9233F7"/>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9233F7"/>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9233F7"/>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9233F7"/>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9233F7"/>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9233F7"/>
    <w:rPr>
      <w:b/>
      <w:bCs/>
      <w:sz w:val="28"/>
      <w:szCs w:val="28"/>
      <w:lang w:val="es-AR"/>
    </w:rPr>
  </w:style>
  <w:style w:type="character" w:customStyle="1" w:styleId="Ttulo5Car">
    <w:name w:val="Título 5 Car"/>
    <w:basedOn w:val="Fuentedeprrafopredeter"/>
    <w:link w:val="Ttulo5"/>
    <w:rsid w:val="009233F7"/>
    <w:rPr>
      <w:rFonts w:ascii="Cambria" w:hAnsi="Cambria"/>
      <w:color w:val="243F60"/>
      <w:sz w:val="24"/>
      <w:szCs w:val="24"/>
    </w:rPr>
  </w:style>
  <w:style w:type="character" w:customStyle="1" w:styleId="Ttulo6Car">
    <w:name w:val="Título 6 Car"/>
    <w:basedOn w:val="Fuentedeprrafopredeter"/>
    <w:link w:val="Ttulo6"/>
    <w:rsid w:val="009233F7"/>
    <w:rPr>
      <w:rFonts w:ascii="Bookman Old Style" w:hAnsi="Bookman Old Style"/>
      <w:b/>
      <w:i/>
      <w:sz w:val="26"/>
      <w:szCs w:val="24"/>
      <w:u w:val="single"/>
      <w:lang w:val="es-AR"/>
    </w:rPr>
  </w:style>
  <w:style w:type="character" w:customStyle="1" w:styleId="Ttulo7Car">
    <w:name w:val="Título 7 Car"/>
    <w:basedOn w:val="Fuentedeprrafopredeter"/>
    <w:link w:val="Ttulo7"/>
    <w:rsid w:val="009233F7"/>
    <w:rPr>
      <w:rFonts w:ascii="Bookman Old Style" w:hAnsi="Bookman Old Style"/>
      <w:b/>
      <w:i/>
      <w:sz w:val="26"/>
      <w:szCs w:val="24"/>
      <w:u w:val="single"/>
      <w:lang w:val="es-AR"/>
    </w:rPr>
  </w:style>
  <w:style w:type="character" w:customStyle="1" w:styleId="Ttulo8Car">
    <w:name w:val="Título 8 Car"/>
    <w:basedOn w:val="Fuentedeprrafopredeter"/>
    <w:link w:val="Ttulo8"/>
    <w:rsid w:val="009233F7"/>
    <w:rPr>
      <w:rFonts w:eastAsia="SimSun"/>
      <w:i/>
      <w:kern w:val="2"/>
      <w:sz w:val="24"/>
      <w:lang w:val="en-US" w:eastAsia="zh-CN"/>
    </w:rPr>
  </w:style>
  <w:style w:type="character" w:customStyle="1" w:styleId="Ttulo9Car">
    <w:name w:val="Título 9 Car"/>
    <w:basedOn w:val="Fuentedeprrafopredeter"/>
    <w:link w:val="Ttulo9"/>
    <w:rsid w:val="009233F7"/>
    <w:rPr>
      <w:rFonts w:ascii="Arial" w:eastAsia="SimSun" w:hAnsi="Arial"/>
      <w:kern w:val="2"/>
      <w:sz w:val="22"/>
      <w:lang w:val="en-US" w:eastAsia="zh-CN"/>
    </w:rPr>
  </w:style>
  <w:style w:type="paragraph" w:styleId="Textoindependiente3">
    <w:name w:val="Body Text 3"/>
    <w:basedOn w:val="Normal"/>
    <w:link w:val="Textoindependiente3Car"/>
    <w:rsid w:val="009233F7"/>
    <w:pPr>
      <w:spacing w:after="120"/>
    </w:pPr>
    <w:rPr>
      <w:sz w:val="16"/>
      <w:szCs w:val="16"/>
    </w:rPr>
  </w:style>
  <w:style w:type="character" w:customStyle="1" w:styleId="Textoindependiente3Car">
    <w:name w:val="Texto independiente 3 Car"/>
    <w:basedOn w:val="Fuentedeprrafopredeter"/>
    <w:link w:val="Textoindependiente3"/>
    <w:rsid w:val="009233F7"/>
    <w:rPr>
      <w:rFonts w:ascii="Garamond" w:hAnsi="Garamond" w:cs="Arial"/>
      <w:sz w:val="16"/>
      <w:szCs w:val="16"/>
      <w:lang w:val="es-AR"/>
    </w:rPr>
  </w:style>
  <w:style w:type="character" w:customStyle="1" w:styleId="EncabezadoCar">
    <w:name w:val="Encabezado Car"/>
    <w:link w:val="Encabezado"/>
    <w:uiPriority w:val="99"/>
    <w:rsid w:val="009233F7"/>
    <w:rPr>
      <w:rFonts w:ascii="Garamond" w:hAnsi="Garamond" w:cs="Arial"/>
      <w:sz w:val="28"/>
      <w:szCs w:val="24"/>
      <w:lang w:val="es-AR"/>
    </w:rPr>
  </w:style>
  <w:style w:type="character" w:customStyle="1" w:styleId="Ttulo2Car">
    <w:name w:val="Título 2 Car"/>
    <w:link w:val="Ttulo2"/>
    <w:rsid w:val="009233F7"/>
    <w:rPr>
      <w:rFonts w:eastAsia="Arial Unicode MS" w:cs="Tahoma"/>
      <w:b/>
      <w:bCs/>
      <w:iCs/>
      <w:sz w:val="32"/>
      <w:u w:val="single"/>
      <w:lang w:val="es-AR"/>
    </w:rPr>
  </w:style>
  <w:style w:type="character" w:customStyle="1" w:styleId="Ttulo3Car">
    <w:name w:val="Título 3 Car"/>
    <w:link w:val="Ttulo3"/>
    <w:rsid w:val="009233F7"/>
    <w:rPr>
      <w:rFonts w:ascii="Goudy Old Style" w:eastAsia="Arial Unicode MS" w:hAnsi="Goudy Old Style" w:cs="Arial Unicode MS"/>
      <w:b/>
      <w:bCs/>
      <w:iCs/>
      <w:sz w:val="28"/>
      <w:lang w:val="es-AR"/>
    </w:rPr>
  </w:style>
  <w:style w:type="character" w:customStyle="1" w:styleId="Ttulo1Car">
    <w:name w:val="Título 1 Car"/>
    <w:link w:val="Ttulo1"/>
    <w:rsid w:val="009233F7"/>
    <w:rPr>
      <w:rFonts w:ascii="Garamond" w:eastAsia="Arial Unicode MS" w:hAnsi="Garamond" w:cs="Arial Unicode MS"/>
      <w:b/>
      <w:bCs/>
      <w:sz w:val="28"/>
      <w:lang w:val="es-AR"/>
    </w:rPr>
  </w:style>
  <w:style w:type="character" w:customStyle="1" w:styleId="PiedepginaCar">
    <w:name w:val="Pie de página Car"/>
    <w:link w:val="Piedepgina"/>
    <w:rsid w:val="009233F7"/>
    <w:rPr>
      <w:rFonts w:ascii="Garamond" w:hAnsi="Garamond" w:cs="Arial"/>
      <w:sz w:val="28"/>
      <w:szCs w:val="24"/>
      <w:lang w:val="es-AR"/>
    </w:rPr>
  </w:style>
  <w:style w:type="character" w:customStyle="1" w:styleId="TextoindependienteCar">
    <w:name w:val="Texto independiente Car"/>
    <w:link w:val="Textoindependiente"/>
    <w:rsid w:val="009233F7"/>
    <w:rPr>
      <w:rFonts w:ascii="Garamond" w:hAnsi="Garamond" w:cs="Tahoma"/>
      <w:bCs/>
      <w:iCs/>
      <w:sz w:val="32"/>
      <w:lang w:val="es-AR"/>
    </w:rPr>
  </w:style>
  <w:style w:type="paragraph" w:styleId="Sangradetextonormal">
    <w:name w:val="Body Text Indent"/>
    <w:basedOn w:val="Normal"/>
    <w:link w:val="SangradetextonormalCar"/>
    <w:rsid w:val="009233F7"/>
    <w:pPr>
      <w:spacing w:after="120"/>
      <w:ind w:left="283"/>
    </w:pPr>
  </w:style>
  <w:style w:type="character" w:customStyle="1" w:styleId="SangradetextonormalCar">
    <w:name w:val="Sangría de texto normal Car"/>
    <w:basedOn w:val="Fuentedeprrafopredeter"/>
    <w:link w:val="Sangradetextonormal"/>
    <w:rsid w:val="009233F7"/>
    <w:rPr>
      <w:rFonts w:ascii="Garamond" w:hAnsi="Garamond" w:cs="Arial"/>
      <w:sz w:val="28"/>
      <w:szCs w:val="24"/>
      <w:lang w:val="es-AR"/>
    </w:rPr>
  </w:style>
  <w:style w:type="paragraph" w:styleId="Sangra2detindependiente">
    <w:name w:val="Body Text Indent 2"/>
    <w:basedOn w:val="Normal"/>
    <w:link w:val="Sangra2detindependienteCar"/>
    <w:rsid w:val="009233F7"/>
    <w:pPr>
      <w:spacing w:after="120" w:line="480" w:lineRule="auto"/>
      <w:ind w:left="283"/>
    </w:pPr>
  </w:style>
  <w:style w:type="character" w:customStyle="1" w:styleId="Sangra2detindependienteCar">
    <w:name w:val="Sangría 2 de t. independiente Car"/>
    <w:basedOn w:val="Fuentedeprrafopredeter"/>
    <w:link w:val="Sangra2detindependiente"/>
    <w:rsid w:val="009233F7"/>
    <w:rPr>
      <w:rFonts w:ascii="Garamond" w:hAnsi="Garamond" w:cs="Arial"/>
      <w:sz w:val="28"/>
      <w:szCs w:val="24"/>
      <w:lang w:val="es-AR"/>
    </w:rPr>
  </w:style>
  <w:style w:type="paragraph" w:styleId="Lista2">
    <w:name w:val="List 2"/>
    <w:basedOn w:val="Normal"/>
    <w:rsid w:val="009233F7"/>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9233F7"/>
    <w:pPr>
      <w:suppressAutoHyphens/>
      <w:jc w:val="both"/>
    </w:pPr>
    <w:rPr>
      <w:rFonts w:ascii="Bookman Old Style" w:hAnsi="Bookman Old Style" w:cs="Tunga"/>
      <w:sz w:val="26"/>
      <w:szCs w:val="26"/>
    </w:rPr>
  </w:style>
  <w:style w:type="paragraph" w:styleId="Textosinformato">
    <w:name w:val="Plain Text"/>
    <w:basedOn w:val="Normal"/>
    <w:link w:val="TextosinformatoCar"/>
    <w:rsid w:val="009233F7"/>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9233F7"/>
    <w:rPr>
      <w:rFonts w:ascii="Courier New" w:hAnsi="Courier New"/>
      <w:lang w:val="es-ES_tradnl"/>
    </w:rPr>
  </w:style>
  <w:style w:type="character" w:customStyle="1" w:styleId="Textoindependiente2Car">
    <w:name w:val="Texto independiente 2 Car"/>
    <w:link w:val="Textoindependiente2"/>
    <w:rsid w:val="009233F7"/>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9233F7"/>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9233F7"/>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9233F7"/>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9233F7"/>
    <w:rPr>
      <w:rFonts w:ascii="Tunga" w:hAnsi="Tunga" w:cs="Tunga"/>
      <w:spacing w:val="20"/>
      <w:sz w:val="24"/>
      <w:szCs w:val="24"/>
      <w:u w:val="single"/>
      <w:lang w:val="es-ES_tradnl"/>
    </w:rPr>
  </w:style>
  <w:style w:type="paragraph" w:styleId="Continuarlista">
    <w:name w:val="List Continue"/>
    <w:basedOn w:val="Normal"/>
    <w:rsid w:val="009233F7"/>
    <w:pPr>
      <w:spacing w:after="120"/>
      <w:ind w:left="283"/>
    </w:pPr>
    <w:rPr>
      <w:rFonts w:ascii="Bookman Old Style" w:hAnsi="Bookman Old Style" w:cs="Times New Roman"/>
      <w:sz w:val="26"/>
    </w:rPr>
  </w:style>
  <w:style w:type="table" w:styleId="Tablaconcuadrcula">
    <w:name w:val="Table Grid"/>
    <w:basedOn w:val="Tablanormal"/>
    <w:rsid w:val="009233F7"/>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9233F7"/>
    <w:pPr>
      <w:spacing w:after="200" w:line="276" w:lineRule="auto"/>
      <w:ind w:left="720"/>
      <w:contextualSpacing/>
    </w:pPr>
    <w:rPr>
      <w:rFonts w:eastAsia="Calibri" w:cs="Times New Roman"/>
      <w:szCs w:val="28"/>
      <w:lang w:val="es-ES" w:eastAsia="en-US"/>
    </w:rPr>
  </w:style>
  <w:style w:type="numbering" w:customStyle="1" w:styleId="Sinlista1">
    <w:name w:val="Sin lista1"/>
    <w:next w:val="Sinlista"/>
    <w:semiHidden/>
    <w:rsid w:val="00923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C0"/>
    <w:rPr>
      <w:rFonts w:ascii="Garamond" w:hAnsi="Garamond" w:cs="Arial"/>
      <w:sz w:val="28"/>
      <w:szCs w:val="24"/>
      <w:lang w:val="es-AR"/>
    </w:rPr>
  </w:style>
  <w:style w:type="paragraph" w:styleId="Ttulo1">
    <w:name w:val="heading 1"/>
    <w:basedOn w:val="Normal"/>
    <w:next w:val="Normal"/>
    <w:link w:val="Ttulo1Car"/>
    <w:qFormat/>
    <w:rsid w:val="00B1205B"/>
    <w:pPr>
      <w:keepNext/>
      <w:jc w:val="both"/>
      <w:outlineLvl w:val="0"/>
    </w:pPr>
    <w:rPr>
      <w:rFonts w:eastAsia="Arial Unicode MS" w:cs="Arial Unicode MS"/>
      <w:b/>
      <w:bCs/>
      <w:szCs w:val="20"/>
    </w:rPr>
  </w:style>
  <w:style w:type="paragraph" w:styleId="Ttulo2">
    <w:name w:val="heading 2"/>
    <w:basedOn w:val="Normal"/>
    <w:next w:val="Normal"/>
    <w:link w:val="Ttulo2Car"/>
    <w:qFormat/>
    <w:rsid w:val="00B1205B"/>
    <w:pPr>
      <w:keepNext/>
      <w:jc w:val="both"/>
      <w:outlineLvl w:val="1"/>
    </w:pPr>
    <w:rPr>
      <w:rFonts w:ascii="Times New Roman" w:eastAsia="Arial Unicode MS" w:hAnsi="Times New Roman" w:cs="Tahoma"/>
      <w:b/>
      <w:bCs/>
      <w:iCs/>
      <w:sz w:val="32"/>
      <w:szCs w:val="20"/>
      <w:u w:val="single"/>
    </w:rPr>
  </w:style>
  <w:style w:type="paragraph" w:styleId="Ttulo3">
    <w:name w:val="heading 3"/>
    <w:basedOn w:val="Normal"/>
    <w:next w:val="Normal"/>
    <w:link w:val="Ttulo3Car"/>
    <w:qFormat/>
    <w:rsid w:val="00B1205B"/>
    <w:pPr>
      <w:keepNext/>
      <w:jc w:val="both"/>
      <w:outlineLvl w:val="2"/>
    </w:pPr>
    <w:rPr>
      <w:rFonts w:ascii="Goudy Old Style" w:eastAsia="Arial Unicode MS" w:hAnsi="Goudy Old Style" w:cs="Arial Unicode MS"/>
      <w:b/>
      <w:bCs/>
      <w:iCs/>
      <w:szCs w:val="20"/>
    </w:rPr>
  </w:style>
  <w:style w:type="paragraph" w:styleId="Ttulo4">
    <w:name w:val="heading 4"/>
    <w:basedOn w:val="Normal"/>
    <w:next w:val="Normal"/>
    <w:link w:val="Ttulo4Car"/>
    <w:qFormat/>
    <w:rsid w:val="009233F7"/>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9233F7"/>
    <w:pPr>
      <w:keepNext/>
      <w:keepLines/>
      <w:spacing w:before="200"/>
      <w:outlineLvl w:val="4"/>
    </w:pPr>
    <w:rPr>
      <w:rFonts w:ascii="Cambria" w:hAnsi="Cambria" w:cs="Times New Roman"/>
      <w:color w:val="243F60"/>
      <w:sz w:val="24"/>
      <w:lang w:val="es-ES"/>
    </w:rPr>
  </w:style>
  <w:style w:type="paragraph" w:styleId="Ttulo6">
    <w:name w:val="heading 6"/>
    <w:basedOn w:val="Normal"/>
    <w:next w:val="Normal"/>
    <w:link w:val="Ttulo6Car"/>
    <w:qFormat/>
    <w:rsid w:val="009233F7"/>
    <w:pPr>
      <w:keepNext/>
      <w:outlineLvl w:val="5"/>
    </w:pPr>
    <w:rPr>
      <w:rFonts w:ascii="Bookman Old Style" w:hAnsi="Bookman Old Style" w:cs="Times New Roman"/>
      <w:b/>
      <w:i/>
      <w:sz w:val="26"/>
      <w:u w:val="single"/>
    </w:rPr>
  </w:style>
  <w:style w:type="paragraph" w:styleId="Ttulo7">
    <w:name w:val="heading 7"/>
    <w:basedOn w:val="Normal"/>
    <w:next w:val="Normal"/>
    <w:link w:val="Ttulo7Car"/>
    <w:qFormat/>
    <w:rsid w:val="009233F7"/>
    <w:pPr>
      <w:keepNext/>
      <w:jc w:val="both"/>
      <w:outlineLvl w:val="6"/>
    </w:pPr>
    <w:rPr>
      <w:rFonts w:ascii="Bookman Old Style" w:hAnsi="Bookman Old Style" w:cs="Times New Roman"/>
      <w:b/>
      <w:i/>
      <w:sz w:val="26"/>
      <w:u w:val="single"/>
    </w:rPr>
  </w:style>
  <w:style w:type="paragraph" w:styleId="Ttulo8">
    <w:name w:val="heading 8"/>
    <w:basedOn w:val="Normal"/>
    <w:next w:val="Normal"/>
    <w:link w:val="Ttulo8Car"/>
    <w:qFormat/>
    <w:rsid w:val="009233F7"/>
    <w:pPr>
      <w:keepNext/>
      <w:keepLines/>
      <w:widowControl w:val="0"/>
      <w:spacing w:before="240" w:after="60"/>
      <w:outlineLvl w:val="7"/>
    </w:pPr>
    <w:rPr>
      <w:rFonts w:ascii="Times New Roman" w:eastAsia="SimSun" w:hAnsi="Times New Roman" w:cs="Times New Roman"/>
      <w:i/>
      <w:kern w:val="2"/>
      <w:sz w:val="24"/>
      <w:szCs w:val="20"/>
      <w:lang w:val="en-US" w:eastAsia="zh-CN"/>
    </w:rPr>
  </w:style>
  <w:style w:type="paragraph" w:styleId="Ttulo9">
    <w:name w:val="heading 9"/>
    <w:basedOn w:val="Normal"/>
    <w:next w:val="Normal"/>
    <w:link w:val="Ttulo9Car"/>
    <w:qFormat/>
    <w:rsid w:val="009233F7"/>
    <w:pPr>
      <w:keepNext/>
      <w:keepLines/>
      <w:widowControl w:val="0"/>
      <w:spacing w:before="240" w:after="60"/>
      <w:outlineLvl w:val="8"/>
    </w:pPr>
    <w:rPr>
      <w:rFonts w:ascii="Arial" w:eastAsia="SimSun" w:hAnsi="Arial" w:cs="Times New Roman"/>
      <w:kern w:val="2"/>
      <w:sz w:val="22"/>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rsid w:val="00B1205B"/>
    <w:rPr>
      <w:rFonts w:ascii="Goudy Old Style" w:hAnsi="Goudy Old Style" w:cs="Tahoma"/>
      <w:bCs/>
      <w:iCs/>
      <w:szCs w:val="20"/>
    </w:rPr>
  </w:style>
  <w:style w:type="paragraph" w:styleId="Textoindependiente">
    <w:name w:val="Body Text"/>
    <w:basedOn w:val="Normal"/>
    <w:link w:val="TextoindependienteCar"/>
    <w:rsid w:val="00B1205B"/>
    <w:pPr>
      <w:jc w:val="both"/>
    </w:pPr>
    <w:rPr>
      <w:rFonts w:cs="Tahoma"/>
      <w:bCs/>
      <w:iCs/>
      <w:sz w:val="32"/>
      <w:szCs w:val="20"/>
    </w:rPr>
  </w:style>
  <w:style w:type="paragraph" w:styleId="Textoindependiente2">
    <w:name w:val="Body Text 2"/>
    <w:basedOn w:val="Normal"/>
    <w:link w:val="Textoindependiente2Car"/>
    <w:rsid w:val="00B1205B"/>
    <w:pPr>
      <w:jc w:val="both"/>
    </w:pPr>
  </w:style>
  <w:style w:type="paragraph" w:styleId="Encabezado">
    <w:name w:val="header"/>
    <w:basedOn w:val="Normal"/>
    <w:link w:val="EncabezadoCar"/>
    <w:uiPriority w:val="99"/>
    <w:rsid w:val="00B1205B"/>
    <w:pPr>
      <w:tabs>
        <w:tab w:val="center" w:pos="4419"/>
        <w:tab w:val="right" w:pos="8838"/>
      </w:tabs>
    </w:pPr>
  </w:style>
  <w:style w:type="character" w:styleId="Nmerodepgina">
    <w:name w:val="page number"/>
    <w:basedOn w:val="Fuentedeprrafopredeter"/>
    <w:rsid w:val="00B1205B"/>
  </w:style>
  <w:style w:type="paragraph" w:styleId="Piedepgina">
    <w:name w:val="footer"/>
    <w:basedOn w:val="Normal"/>
    <w:link w:val="PiedepginaCar"/>
    <w:rsid w:val="00B1205B"/>
    <w:pPr>
      <w:tabs>
        <w:tab w:val="center" w:pos="4419"/>
        <w:tab w:val="right" w:pos="8838"/>
      </w:tabs>
    </w:pPr>
  </w:style>
  <w:style w:type="paragraph" w:styleId="Textodeglobo">
    <w:name w:val="Balloon Text"/>
    <w:basedOn w:val="Normal"/>
    <w:link w:val="TextodegloboCar"/>
    <w:unhideWhenUsed/>
    <w:rsid w:val="00F159EE"/>
    <w:rPr>
      <w:rFonts w:ascii="Tahoma" w:hAnsi="Tahoma" w:cs="Times New Roman"/>
      <w:sz w:val="16"/>
      <w:szCs w:val="16"/>
    </w:rPr>
  </w:style>
  <w:style w:type="character" w:customStyle="1" w:styleId="TextodegloboCar">
    <w:name w:val="Texto de globo Car"/>
    <w:link w:val="Textodeglobo"/>
    <w:rsid w:val="00F159EE"/>
    <w:rPr>
      <w:rFonts w:ascii="Tahoma" w:hAnsi="Tahoma" w:cs="Tahoma"/>
      <w:sz w:val="16"/>
      <w:szCs w:val="16"/>
      <w:lang w:eastAsia="es-ES"/>
    </w:rPr>
  </w:style>
  <w:style w:type="paragraph" w:styleId="NormalWeb">
    <w:name w:val="Normal (Web)"/>
    <w:basedOn w:val="Normal"/>
    <w:unhideWhenUsed/>
    <w:rsid w:val="00B21490"/>
    <w:pPr>
      <w:spacing w:before="100" w:beforeAutospacing="1" w:after="100" w:afterAutospacing="1"/>
    </w:pPr>
    <w:rPr>
      <w:rFonts w:ascii="Times New Roman" w:hAnsi="Times New Roman" w:cs="Times New Roman"/>
      <w:sz w:val="24"/>
      <w:lang w:val="es-ES"/>
    </w:rPr>
  </w:style>
  <w:style w:type="character" w:styleId="Textoennegrita">
    <w:name w:val="Strong"/>
    <w:uiPriority w:val="22"/>
    <w:qFormat/>
    <w:rsid w:val="00B21490"/>
    <w:rPr>
      <w:b/>
      <w:bCs/>
    </w:rPr>
  </w:style>
  <w:style w:type="character" w:customStyle="1" w:styleId="apple-converted-space">
    <w:name w:val="apple-converted-space"/>
    <w:basedOn w:val="Fuentedeprrafopredeter"/>
    <w:rsid w:val="00B21490"/>
  </w:style>
  <w:style w:type="paragraph" w:customStyle="1" w:styleId="Prrafodelista1">
    <w:name w:val="Párrafo de lista1"/>
    <w:basedOn w:val="Normal"/>
    <w:qFormat/>
    <w:rsid w:val="0063126C"/>
    <w:pPr>
      <w:spacing w:after="200" w:line="276" w:lineRule="auto"/>
      <w:ind w:left="720"/>
      <w:contextualSpacing/>
    </w:pPr>
    <w:rPr>
      <w:rFonts w:ascii="Calibri" w:hAnsi="Calibri" w:cs="Times New Roman"/>
      <w:sz w:val="22"/>
      <w:szCs w:val="22"/>
      <w:lang w:eastAsia="en-US"/>
    </w:rPr>
  </w:style>
  <w:style w:type="paragraph" w:styleId="Ttulo">
    <w:name w:val="Title"/>
    <w:basedOn w:val="Normal"/>
    <w:link w:val="TtuloCar"/>
    <w:qFormat/>
    <w:rsid w:val="004E1EAD"/>
    <w:pPr>
      <w:spacing w:before="240" w:after="60"/>
      <w:jc w:val="center"/>
      <w:outlineLvl w:val="0"/>
    </w:pPr>
    <w:rPr>
      <w:rFonts w:ascii="Arial" w:hAnsi="Arial"/>
      <w:b/>
      <w:bCs/>
      <w:kern w:val="28"/>
      <w:sz w:val="32"/>
      <w:szCs w:val="32"/>
    </w:rPr>
  </w:style>
  <w:style w:type="character" w:customStyle="1" w:styleId="TtuloCar">
    <w:name w:val="Título Car"/>
    <w:basedOn w:val="Fuentedeprrafopredeter"/>
    <w:link w:val="Ttulo"/>
    <w:rsid w:val="004E1EAD"/>
    <w:rPr>
      <w:rFonts w:ascii="Arial" w:hAnsi="Arial" w:cs="Arial"/>
      <w:b/>
      <w:bCs/>
      <w:kern w:val="28"/>
      <w:sz w:val="32"/>
      <w:szCs w:val="32"/>
      <w:lang w:val="es-AR"/>
    </w:rPr>
  </w:style>
  <w:style w:type="character" w:styleId="nfasis">
    <w:name w:val="Emphasis"/>
    <w:basedOn w:val="Fuentedeprrafopredeter"/>
    <w:qFormat/>
    <w:rsid w:val="004E1EAD"/>
    <w:rPr>
      <w:i/>
      <w:iCs/>
    </w:rPr>
  </w:style>
  <w:style w:type="paragraph" w:styleId="Prrafodelista">
    <w:name w:val="List Paragraph"/>
    <w:basedOn w:val="Normal"/>
    <w:uiPriority w:val="34"/>
    <w:qFormat/>
    <w:rsid w:val="00632AF8"/>
    <w:pPr>
      <w:spacing w:after="200" w:line="276" w:lineRule="auto"/>
      <w:ind w:left="720"/>
      <w:contextualSpacing/>
    </w:pPr>
    <w:rPr>
      <w:rFonts w:eastAsiaTheme="minorHAnsi" w:cstheme="minorBidi"/>
      <w:szCs w:val="28"/>
      <w:lang w:val="es-ES" w:eastAsia="en-US"/>
    </w:rPr>
  </w:style>
  <w:style w:type="character" w:styleId="Hipervnculo">
    <w:name w:val="Hyperlink"/>
    <w:basedOn w:val="Fuentedeprrafopredeter"/>
    <w:uiPriority w:val="99"/>
    <w:unhideWhenUsed/>
    <w:rsid w:val="00113CBA"/>
    <w:rPr>
      <w:color w:val="0000FF" w:themeColor="hyperlink"/>
      <w:u w:val="single"/>
    </w:rPr>
  </w:style>
  <w:style w:type="paragraph" w:styleId="Sinespaciado">
    <w:name w:val="No Spacing"/>
    <w:qFormat/>
    <w:rsid w:val="00113CBA"/>
    <w:rPr>
      <w:rFonts w:asciiTheme="minorHAnsi" w:eastAsiaTheme="minorHAnsi" w:hAnsiTheme="minorHAnsi" w:cstheme="minorBidi"/>
      <w:sz w:val="22"/>
      <w:szCs w:val="22"/>
      <w:lang w:val="es-AR" w:eastAsia="en-US"/>
    </w:rPr>
  </w:style>
  <w:style w:type="character" w:customStyle="1" w:styleId="5yl5">
    <w:name w:val="_5yl5"/>
    <w:basedOn w:val="Fuentedeprrafopredeter"/>
    <w:rsid w:val="00113CBA"/>
  </w:style>
  <w:style w:type="character" w:customStyle="1" w:styleId="Ttulo4Car">
    <w:name w:val="Título 4 Car"/>
    <w:basedOn w:val="Fuentedeprrafopredeter"/>
    <w:link w:val="Ttulo4"/>
    <w:rsid w:val="009233F7"/>
    <w:rPr>
      <w:b/>
      <w:bCs/>
      <w:sz w:val="28"/>
      <w:szCs w:val="28"/>
      <w:lang w:val="es-AR"/>
    </w:rPr>
  </w:style>
  <w:style w:type="character" w:customStyle="1" w:styleId="Ttulo5Car">
    <w:name w:val="Título 5 Car"/>
    <w:basedOn w:val="Fuentedeprrafopredeter"/>
    <w:link w:val="Ttulo5"/>
    <w:rsid w:val="009233F7"/>
    <w:rPr>
      <w:rFonts w:ascii="Cambria" w:hAnsi="Cambria"/>
      <w:color w:val="243F60"/>
      <w:sz w:val="24"/>
      <w:szCs w:val="24"/>
    </w:rPr>
  </w:style>
  <w:style w:type="character" w:customStyle="1" w:styleId="Ttulo6Car">
    <w:name w:val="Título 6 Car"/>
    <w:basedOn w:val="Fuentedeprrafopredeter"/>
    <w:link w:val="Ttulo6"/>
    <w:rsid w:val="009233F7"/>
    <w:rPr>
      <w:rFonts w:ascii="Bookman Old Style" w:hAnsi="Bookman Old Style"/>
      <w:b/>
      <w:i/>
      <w:sz w:val="26"/>
      <w:szCs w:val="24"/>
      <w:u w:val="single"/>
      <w:lang w:val="es-AR"/>
    </w:rPr>
  </w:style>
  <w:style w:type="character" w:customStyle="1" w:styleId="Ttulo7Car">
    <w:name w:val="Título 7 Car"/>
    <w:basedOn w:val="Fuentedeprrafopredeter"/>
    <w:link w:val="Ttulo7"/>
    <w:rsid w:val="009233F7"/>
    <w:rPr>
      <w:rFonts w:ascii="Bookman Old Style" w:hAnsi="Bookman Old Style"/>
      <w:b/>
      <w:i/>
      <w:sz w:val="26"/>
      <w:szCs w:val="24"/>
      <w:u w:val="single"/>
      <w:lang w:val="es-AR"/>
    </w:rPr>
  </w:style>
  <w:style w:type="character" w:customStyle="1" w:styleId="Ttulo8Car">
    <w:name w:val="Título 8 Car"/>
    <w:basedOn w:val="Fuentedeprrafopredeter"/>
    <w:link w:val="Ttulo8"/>
    <w:rsid w:val="009233F7"/>
    <w:rPr>
      <w:rFonts w:eastAsia="SimSun"/>
      <w:i/>
      <w:kern w:val="2"/>
      <w:sz w:val="24"/>
      <w:lang w:val="en-US" w:eastAsia="zh-CN"/>
    </w:rPr>
  </w:style>
  <w:style w:type="character" w:customStyle="1" w:styleId="Ttulo9Car">
    <w:name w:val="Título 9 Car"/>
    <w:basedOn w:val="Fuentedeprrafopredeter"/>
    <w:link w:val="Ttulo9"/>
    <w:rsid w:val="009233F7"/>
    <w:rPr>
      <w:rFonts w:ascii="Arial" w:eastAsia="SimSun" w:hAnsi="Arial"/>
      <w:kern w:val="2"/>
      <w:sz w:val="22"/>
      <w:lang w:val="en-US" w:eastAsia="zh-CN"/>
    </w:rPr>
  </w:style>
  <w:style w:type="paragraph" w:styleId="Textoindependiente3">
    <w:name w:val="Body Text 3"/>
    <w:basedOn w:val="Normal"/>
    <w:link w:val="Textoindependiente3Car"/>
    <w:rsid w:val="009233F7"/>
    <w:pPr>
      <w:spacing w:after="120"/>
    </w:pPr>
    <w:rPr>
      <w:sz w:val="16"/>
      <w:szCs w:val="16"/>
    </w:rPr>
  </w:style>
  <w:style w:type="character" w:customStyle="1" w:styleId="Textoindependiente3Car">
    <w:name w:val="Texto independiente 3 Car"/>
    <w:basedOn w:val="Fuentedeprrafopredeter"/>
    <w:link w:val="Textoindependiente3"/>
    <w:rsid w:val="009233F7"/>
    <w:rPr>
      <w:rFonts w:ascii="Garamond" w:hAnsi="Garamond" w:cs="Arial"/>
      <w:sz w:val="16"/>
      <w:szCs w:val="16"/>
      <w:lang w:val="es-AR"/>
    </w:rPr>
  </w:style>
  <w:style w:type="character" w:customStyle="1" w:styleId="EncabezadoCar">
    <w:name w:val="Encabezado Car"/>
    <w:link w:val="Encabezado"/>
    <w:uiPriority w:val="99"/>
    <w:rsid w:val="009233F7"/>
    <w:rPr>
      <w:rFonts w:ascii="Garamond" w:hAnsi="Garamond" w:cs="Arial"/>
      <w:sz w:val="28"/>
      <w:szCs w:val="24"/>
      <w:lang w:val="es-AR"/>
    </w:rPr>
  </w:style>
  <w:style w:type="character" w:customStyle="1" w:styleId="Ttulo2Car">
    <w:name w:val="Título 2 Car"/>
    <w:link w:val="Ttulo2"/>
    <w:rsid w:val="009233F7"/>
    <w:rPr>
      <w:rFonts w:eastAsia="Arial Unicode MS" w:cs="Tahoma"/>
      <w:b/>
      <w:bCs/>
      <w:iCs/>
      <w:sz w:val="32"/>
      <w:u w:val="single"/>
      <w:lang w:val="es-AR"/>
    </w:rPr>
  </w:style>
  <w:style w:type="character" w:customStyle="1" w:styleId="Ttulo3Car">
    <w:name w:val="Título 3 Car"/>
    <w:link w:val="Ttulo3"/>
    <w:rsid w:val="009233F7"/>
    <w:rPr>
      <w:rFonts w:ascii="Goudy Old Style" w:eastAsia="Arial Unicode MS" w:hAnsi="Goudy Old Style" w:cs="Arial Unicode MS"/>
      <w:b/>
      <w:bCs/>
      <w:iCs/>
      <w:sz w:val="28"/>
      <w:lang w:val="es-AR"/>
    </w:rPr>
  </w:style>
  <w:style w:type="character" w:customStyle="1" w:styleId="Ttulo1Car">
    <w:name w:val="Título 1 Car"/>
    <w:link w:val="Ttulo1"/>
    <w:rsid w:val="009233F7"/>
    <w:rPr>
      <w:rFonts w:ascii="Garamond" w:eastAsia="Arial Unicode MS" w:hAnsi="Garamond" w:cs="Arial Unicode MS"/>
      <w:b/>
      <w:bCs/>
      <w:sz w:val="28"/>
      <w:lang w:val="es-AR"/>
    </w:rPr>
  </w:style>
  <w:style w:type="character" w:customStyle="1" w:styleId="PiedepginaCar">
    <w:name w:val="Pie de página Car"/>
    <w:link w:val="Piedepgina"/>
    <w:rsid w:val="009233F7"/>
    <w:rPr>
      <w:rFonts w:ascii="Garamond" w:hAnsi="Garamond" w:cs="Arial"/>
      <w:sz w:val="28"/>
      <w:szCs w:val="24"/>
      <w:lang w:val="es-AR"/>
    </w:rPr>
  </w:style>
  <w:style w:type="character" w:customStyle="1" w:styleId="TextoindependienteCar">
    <w:name w:val="Texto independiente Car"/>
    <w:link w:val="Textoindependiente"/>
    <w:rsid w:val="009233F7"/>
    <w:rPr>
      <w:rFonts w:ascii="Garamond" w:hAnsi="Garamond" w:cs="Tahoma"/>
      <w:bCs/>
      <w:iCs/>
      <w:sz w:val="32"/>
      <w:lang w:val="es-AR"/>
    </w:rPr>
  </w:style>
  <w:style w:type="paragraph" w:styleId="Sangradetextonormal">
    <w:name w:val="Body Text Indent"/>
    <w:basedOn w:val="Normal"/>
    <w:link w:val="SangradetextonormalCar"/>
    <w:rsid w:val="009233F7"/>
    <w:pPr>
      <w:spacing w:after="120"/>
      <w:ind w:left="283"/>
    </w:pPr>
  </w:style>
  <w:style w:type="character" w:customStyle="1" w:styleId="SangradetextonormalCar">
    <w:name w:val="Sangría de texto normal Car"/>
    <w:basedOn w:val="Fuentedeprrafopredeter"/>
    <w:link w:val="Sangradetextonormal"/>
    <w:rsid w:val="009233F7"/>
    <w:rPr>
      <w:rFonts w:ascii="Garamond" w:hAnsi="Garamond" w:cs="Arial"/>
      <w:sz w:val="28"/>
      <w:szCs w:val="24"/>
      <w:lang w:val="es-AR"/>
    </w:rPr>
  </w:style>
  <w:style w:type="paragraph" w:styleId="Sangra2detindependiente">
    <w:name w:val="Body Text Indent 2"/>
    <w:basedOn w:val="Normal"/>
    <w:link w:val="Sangra2detindependienteCar"/>
    <w:rsid w:val="009233F7"/>
    <w:pPr>
      <w:spacing w:after="120" w:line="480" w:lineRule="auto"/>
      <w:ind w:left="283"/>
    </w:pPr>
  </w:style>
  <w:style w:type="character" w:customStyle="1" w:styleId="Sangra2detindependienteCar">
    <w:name w:val="Sangría 2 de t. independiente Car"/>
    <w:basedOn w:val="Fuentedeprrafopredeter"/>
    <w:link w:val="Sangra2detindependiente"/>
    <w:rsid w:val="009233F7"/>
    <w:rPr>
      <w:rFonts w:ascii="Garamond" w:hAnsi="Garamond" w:cs="Arial"/>
      <w:sz w:val="28"/>
      <w:szCs w:val="24"/>
      <w:lang w:val="es-AR"/>
    </w:rPr>
  </w:style>
  <w:style w:type="paragraph" w:styleId="Lista2">
    <w:name w:val="List 2"/>
    <w:basedOn w:val="Normal"/>
    <w:rsid w:val="009233F7"/>
    <w:pPr>
      <w:ind w:left="566" w:hanging="283"/>
    </w:pPr>
    <w:rPr>
      <w:rFonts w:ascii="Bookman Old Style" w:hAnsi="Bookman Old Style" w:cs="Times New Roman"/>
      <w:sz w:val="26"/>
    </w:rPr>
  </w:style>
  <w:style w:type="paragraph" w:customStyle="1" w:styleId="TextoindependienteNormalJustificado">
    <w:name w:val="Texto independienteNormal + Justificado"/>
    <w:basedOn w:val="Normal"/>
    <w:rsid w:val="009233F7"/>
    <w:pPr>
      <w:suppressAutoHyphens/>
      <w:jc w:val="both"/>
    </w:pPr>
    <w:rPr>
      <w:rFonts w:ascii="Bookman Old Style" w:hAnsi="Bookman Old Style" w:cs="Tunga"/>
      <w:sz w:val="26"/>
      <w:szCs w:val="26"/>
    </w:rPr>
  </w:style>
  <w:style w:type="paragraph" w:styleId="Textosinformato">
    <w:name w:val="Plain Text"/>
    <w:basedOn w:val="Normal"/>
    <w:link w:val="TextosinformatoCar"/>
    <w:rsid w:val="009233F7"/>
    <w:rPr>
      <w:rFonts w:ascii="Courier New" w:hAnsi="Courier New" w:cs="Times New Roman"/>
      <w:sz w:val="20"/>
      <w:szCs w:val="20"/>
      <w:lang w:val="es-ES_tradnl"/>
    </w:rPr>
  </w:style>
  <w:style w:type="character" w:customStyle="1" w:styleId="TextosinformatoCar">
    <w:name w:val="Texto sin formato Car"/>
    <w:basedOn w:val="Fuentedeprrafopredeter"/>
    <w:link w:val="Textosinformato"/>
    <w:rsid w:val="009233F7"/>
    <w:rPr>
      <w:rFonts w:ascii="Courier New" w:hAnsi="Courier New"/>
      <w:lang w:val="es-ES_tradnl"/>
    </w:rPr>
  </w:style>
  <w:style w:type="character" w:customStyle="1" w:styleId="Textoindependiente2Car">
    <w:name w:val="Texto independiente 2 Car"/>
    <w:link w:val="Textoindependiente2"/>
    <w:rsid w:val="009233F7"/>
    <w:rPr>
      <w:rFonts w:ascii="Garamond" w:hAnsi="Garamond" w:cs="Arial"/>
      <w:sz w:val="28"/>
      <w:szCs w:val="24"/>
      <w:lang w:val="es-AR"/>
    </w:rPr>
  </w:style>
  <w:style w:type="paragraph" w:customStyle="1" w:styleId="Normaltungaexpandido1">
    <w:name w:val="Normal +tunga expandido 1"/>
    <w:aliases w:val="5"/>
    <w:basedOn w:val="Normal"/>
    <w:link w:val="Normaltungaexpandido1Car"/>
    <w:rsid w:val="009233F7"/>
    <w:pPr>
      <w:suppressAutoHyphens/>
      <w:spacing w:line="360" w:lineRule="auto"/>
      <w:jc w:val="both"/>
    </w:pPr>
    <w:rPr>
      <w:rFonts w:ascii="Bookman Old Style" w:hAnsi="Bookman Old Style"/>
      <w:sz w:val="26"/>
      <w:lang w:val="es-ES_tradnl"/>
    </w:rPr>
  </w:style>
  <w:style w:type="character" w:customStyle="1" w:styleId="Normaltungaexpandido1Car">
    <w:name w:val="Normal +tunga expandido 1 Car"/>
    <w:aliases w:val="5 Car"/>
    <w:link w:val="Normaltungaexpandido1"/>
    <w:rsid w:val="009233F7"/>
    <w:rPr>
      <w:rFonts w:ascii="Bookman Old Style" w:hAnsi="Bookman Old Style" w:cs="Arial"/>
      <w:sz w:val="26"/>
      <w:szCs w:val="24"/>
      <w:lang w:val="es-ES_tradnl"/>
    </w:rPr>
  </w:style>
  <w:style w:type="paragraph" w:customStyle="1" w:styleId="NormalTunga">
    <w:name w:val="Normal + Tunga"/>
    <w:aliases w:val="12 pt,Subrayado,Expandido  1 pto"/>
    <w:basedOn w:val="Normal"/>
    <w:link w:val="NormalTungaCar"/>
    <w:rsid w:val="009233F7"/>
    <w:pPr>
      <w:suppressAutoHyphens/>
      <w:spacing w:line="360" w:lineRule="auto"/>
      <w:jc w:val="both"/>
    </w:pPr>
    <w:rPr>
      <w:rFonts w:ascii="Tunga" w:hAnsi="Tunga" w:cs="Tunga"/>
      <w:spacing w:val="20"/>
      <w:sz w:val="24"/>
      <w:u w:val="single"/>
      <w:lang w:val="es-ES_tradnl"/>
    </w:rPr>
  </w:style>
  <w:style w:type="character" w:customStyle="1" w:styleId="NormalTungaCar">
    <w:name w:val="Normal + Tunga Car"/>
    <w:aliases w:val="12 pt Car,Subrayado Car,Expandido  1 pto Car"/>
    <w:link w:val="NormalTunga"/>
    <w:rsid w:val="009233F7"/>
    <w:rPr>
      <w:rFonts w:ascii="Tunga" w:hAnsi="Tunga" w:cs="Tunga"/>
      <w:spacing w:val="20"/>
      <w:sz w:val="24"/>
      <w:szCs w:val="24"/>
      <w:u w:val="single"/>
      <w:lang w:val="es-ES_tradnl"/>
    </w:rPr>
  </w:style>
  <w:style w:type="paragraph" w:styleId="Continuarlista">
    <w:name w:val="List Continue"/>
    <w:basedOn w:val="Normal"/>
    <w:rsid w:val="009233F7"/>
    <w:pPr>
      <w:spacing w:after="120"/>
      <w:ind w:left="283"/>
    </w:pPr>
    <w:rPr>
      <w:rFonts w:ascii="Bookman Old Style" w:hAnsi="Bookman Old Style" w:cs="Times New Roman"/>
      <w:sz w:val="26"/>
    </w:rPr>
  </w:style>
  <w:style w:type="table" w:styleId="Tablaconcuadrcula">
    <w:name w:val="Table Grid"/>
    <w:basedOn w:val="Tablanormal"/>
    <w:rsid w:val="009233F7"/>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next w:val="Prrafodelista"/>
    <w:uiPriority w:val="34"/>
    <w:qFormat/>
    <w:rsid w:val="009233F7"/>
    <w:pPr>
      <w:spacing w:after="200" w:line="276" w:lineRule="auto"/>
      <w:ind w:left="720"/>
      <w:contextualSpacing/>
    </w:pPr>
    <w:rPr>
      <w:rFonts w:eastAsia="Calibri" w:cs="Times New Roman"/>
      <w:szCs w:val="28"/>
      <w:lang w:val="es-ES" w:eastAsia="en-US"/>
    </w:rPr>
  </w:style>
  <w:style w:type="numbering" w:customStyle="1" w:styleId="Sinlista1">
    <w:name w:val="Sin lista1"/>
    <w:next w:val="Sinlista"/>
    <w:semiHidden/>
    <w:rsid w:val="0092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
      <w:bodyDiv w:val="1"/>
      <w:marLeft w:val="0"/>
      <w:marRight w:val="0"/>
      <w:marTop w:val="0"/>
      <w:marBottom w:val="0"/>
      <w:divBdr>
        <w:top w:val="none" w:sz="0" w:space="0" w:color="auto"/>
        <w:left w:val="none" w:sz="0" w:space="0" w:color="auto"/>
        <w:bottom w:val="none" w:sz="0" w:space="0" w:color="auto"/>
        <w:right w:val="none" w:sz="0" w:space="0" w:color="auto"/>
      </w:divBdr>
    </w:div>
    <w:div w:id="2099792">
      <w:bodyDiv w:val="1"/>
      <w:marLeft w:val="0"/>
      <w:marRight w:val="0"/>
      <w:marTop w:val="0"/>
      <w:marBottom w:val="0"/>
      <w:divBdr>
        <w:top w:val="none" w:sz="0" w:space="0" w:color="auto"/>
        <w:left w:val="none" w:sz="0" w:space="0" w:color="auto"/>
        <w:bottom w:val="none" w:sz="0" w:space="0" w:color="auto"/>
        <w:right w:val="none" w:sz="0" w:space="0" w:color="auto"/>
      </w:divBdr>
    </w:div>
    <w:div w:id="17050424">
      <w:bodyDiv w:val="1"/>
      <w:marLeft w:val="0"/>
      <w:marRight w:val="0"/>
      <w:marTop w:val="0"/>
      <w:marBottom w:val="0"/>
      <w:divBdr>
        <w:top w:val="none" w:sz="0" w:space="0" w:color="auto"/>
        <w:left w:val="none" w:sz="0" w:space="0" w:color="auto"/>
        <w:bottom w:val="none" w:sz="0" w:space="0" w:color="auto"/>
        <w:right w:val="none" w:sz="0" w:space="0" w:color="auto"/>
      </w:divBdr>
    </w:div>
    <w:div w:id="23865425">
      <w:bodyDiv w:val="1"/>
      <w:marLeft w:val="0"/>
      <w:marRight w:val="0"/>
      <w:marTop w:val="0"/>
      <w:marBottom w:val="0"/>
      <w:divBdr>
        <w:top w:val="none" w:sz="0" w:space="0" w:color="auto"/>
        <w:left w:val="none" w:sz="0" w:space="0" w:color="auto"/>
        <w:bottom w:val="none" w:sz="0" w:space="0" w:color="auto"/>
        <w:right w:val="none" w:sz="0" w:space="0" w:color="auto"/>
      </w:divBdr>
    </w:div>
    <w:div w:id="24332796">
      <w:bodyDiv w:val="1"/>
      <w:marLeft w:val="0"/>
      <w:marRight w:val="0"/>
      <w:marTop w:val="0"/>
      <w:marBottom w:val="0"/>
      <w:divBdr>
        <w:top w:val="none" w:sz="0" w:space="0" w:color="auto"/>
        <w:left w:val="none" w:sz="0" w:space="0" w:color="auto"/>
        <w:bottom w:val="none" w:sz="0" w:space="0" w:color="auto"/>
        <w:right w:val="none" w:sz="0" w:space="0" w:color="auto"/>
      </w:divBdr>
    </w:div>
    <w:div w:id="35323932">
      <w:bodyDiv w:val="1"/>
      <w:marLeft w:val="0"/>
      <w:marRight w:val="0"/>
      <w:marTop w:val="0"/>
      <w:marBottom w:val="0"/>
      <w:divBdr>
        <w:top w:val="none" w:sz="0" w:space="0" w:color="auto"/>
        <w:left w:val="none" w:sz="0" w:space="0" w:color="auto"/>
        <w:bottom w:val="none" w:sz="0" w:space="0" w:color="auto"/>
        <w:right w:val="none" w:sz="0" w:space="0" w:color="auto"/>
      </w:divBdr>
    </w:div>
    <w:div w:id="39549908">
      <w:bodyDiv w:val="1"/>
      <w:marLeft w:val="0"/>
      <w:marRight w:val="0"/>
      <w:marTop w:val="0"/>
      <w:marBottom w:val="0"/>
      <w:divBdr>
        <w:top w:val="none" w:sz="0" w:space="0" w:color="auto"/>
        <w:left w:val="none" w:sz="0" w:space="0" w:color="auto"/>
        <w:bottom w:val="none" w:sz="0" w:space="0" w:color="auto"/>
        <w:right w:val="none" w:sz="0" w:space="0" w:color="auto"/>
      </w:divBdr>
    </w:div>
    <w:div w:id="39982117">
      <w:bodyDiv w:val="1"/>
      <w:marLeft w:val="0"/>
      <w:marRight w:val="0"/>
      <w:marTop w:val="0"/>
      <w:marBottom w:val="0"/>
      <w:divBdr>
        <w:top w:val="none" w:sz="0" w:space="0" w:color="auto"/>
        <w:left w:val="none" w:sz="0" w:space="0" w:color="auto"/>
        <w:bottom w:val="none" w:sz="0" w:space="0" w:color="auto"/>
        <w:right w:val="none" w:sz="0" w:space="0" w:color="auto"/>
      </w:divBdr>
    </w:div>
    <w:div w:id="40712196">
      <w:bodyDiv w:val="1"/>
      <w:marLeft w:val="0"/>
      <w:marRight w:val="0"/>
      <w:marTop w:val="0"/>
      <w:marBottom w:val="0"/>
      <w:divBdr>
        <w:top w:val="none" w:sz="0" w:space="0" w:color="auto"/>
        <w:left w:val="none" w:sz="0" w:space="0" w:color="auto"/>
        <w:bottom w:val="none" w:sz="0" w:space="0" w:color="auto"/>
        <w:right w:val="none" w:sz="0" w:space="0" w:color="auto"/>
      </w:divBdr>
    </w:div>
    <w:div w:id="43918280">
      <w:bodyDiv w:val="1"/>
      <w:marLeft w:val="0"/>
      <w:marRight w:val="0"/>
      <w:marTop w:val="0"/>
      <w:marBottom w:val="0"/>
      <w:divBdr>
        <w:top w:val="none" w:sz="0" w:space="0" w:color="auto"/>
        <w:left w:val="none" w:sz="0" w:space="0" w:color="auto"/>
        <w:bottom w:val="none" w:sz="0" w:space="0" w:color="auto"/>
        <w:right w:val="none" w:sz="0" w:space="0" w:color="auto"/>
      </w:divBdr>
    </w:div>
    <w:div w:id="44840372">
      <w:bodyDiv w:val="1"/>
      <w:marLeft w:val="0"/>
      <w:marRight w:val="0"/>
      <w:marTop w:val="0"/>
      <w:marBottom w:val="0"/>
      <w:divBdr>
        <w:top w:val="none" w:sz="0" w:space="0" w:color="auto"/>
        <w:left w:val="none" w:sz="0" w:space="0" w:color="auto"/>
        <w:bottom w:val="none" w:sz="0" w:space="0" w:color="auto"/>
        <w:right w:val="none" w:sz="0" w:space="0" w:color="auto"/>
      </w:divBdr>
    </w:div>
    <w:div w:id="56124638">
      <w:bodyDiv w:val="1"/>
      <w:marLeft w:val="0"/>
      <w:marRight w:val="0"/>
      <w:marTop w:val="0"/>
      <w:marBottom w:val="0"/>
      <w:divBdr>
        <w:top w:val="none" w:sz="0" w:space="0" w:color="auto"/>
        <w:left w:val="none" w:sz="0" w:space="0" w:color="auto"/>
        <w:bottom w:val="none" w:sz="0" w:space="0" w:color="auto"/>
        <w:right w:val="none" w:sz="0" w:space="0" w:color="auto"/>
      </w:divBdr>
    </w:div>
    <w:div w:id="75564817">
      <w:bodyDiv w:val="1"/>
      <w:marLeft w:val="0"/>
      <w:marRight w:val="0"/>
      <w:marTop w:val="0"/>
      <w:marBottom w:val="0"/>
      <w:divBdr>
        <w:top w:val="none" w:sz="0" w:space="0" w:color="auto"/>
        <w:left w:val="none" w:sz="0" w:space="0" w:color="auto"/>
        <w:bottom w:val="none" w:sz="0" w:space="0" w:color="auto"/>
        <w:right w:val="none" w:sz="0" w:space="0" w:color="auto"/>
      </w:divBdr>
    </w:div>
    <w:div w:id="110319023">
      <w:bodyDiv w:val="1"/>
      <w:marLeft w:val="0"/>
      <w:marRight w:val="0"/>
      <w:marTop w:val="0"/>
      <w:marBottom w:val="0"/>
      <w:divBdr>
        <w:top w:val="none" w:sz="0" w:space="0" w:color="auto"/>
        <w:left w:val="none" w:sz="0" w:space="0" w:color="auto"/>
        <w:bottom w:val="none" w:sz="0" w:space="0" w:color="auto"/>
        <w:right w:val="none" w:sz="0" w:space="0" w:color="auto"/>
      </w:divBdr>
    </w:div>
    <w:div w:id="144666887">
      <w:bodyDiv w:val="1"/>
      <w:marLeft w:val="0"/>
      <w:marRight w:val="0"/>
      <w:marTop w:val="0"/>
      <w:marBottom w:val="0"/>
      <w:divBdr>
        <w:top w:val="none" w:sz="0" w:space="0" w:color="auto"/>
        <w:left w:val="none" w:sz="0" w:space="0" w:color="auto"/>
        <w:bottom w:val="none" w:sz="0" w:space="0" w:color="auto"/>
        <w:right w:val="none" w:sz="0" w:space="0" w:color="auto"/>
      </w:divBdr>
    </w:div>
    <w:div w:id="152599751">
      <w:bodyDiv w:val="1"/>
      <w:marLeft w:val="0"/>
      <w:marRight w:val="0"/>
      <w:marTop w:val="0"/>
      <w:marBottom w:val="0"/>
      <w:divBdr>
        <w:top w:val="none" w:sz="0" w:space="0" w:color="auto"/>
        <w:left w:val="none" w:sz="0" w:space="0" w:color="auto"/>
        <w:bottom w:val="none" w:sz="0" w:space="0" w:color="auto"/>
        <w:right w:val="none" w:sz="0" w:space="0" w:color="auto"/>
      </w:divBdr>
    </w:div>
    <w:div w:id="171185259">
      <w:bodyDiv w:val="1"/>
      <w:marLeft w:val="0"/>
      <w:marRight w:val="0"/>
      <w:marTop w:val="0"/>
      <w:marBottom w:val="0"/>
      <w:divBdr>
        <w:top w:val="none" w:sz="0" w:space="0" w:color="auto"/>
        <w:left w:val="none" w:sz="0" w:space="0" w:color="auto"/>
        <w:bottom w:val="none" w:sz="0" w:space="0" w:color="auto"/>
        <w:right w:val="none" w:sz="0" w:space="0" w:color="auto"/>
      </w:divBdr>
    </w:div>
    <w:div w:id="171186720">
      <w:bodyDiv w:val="1"/>
      <w:marLeft w:val="0"/>
      <w:marRight w:val="0"/>
      <w:marTop w:val="0"/>
      <w:marBottom w:val="0"/>
      <w:divBdr>
        <w:top w:val="none" w:sz="0" w:space="0" w:color="auto"/>
        <w:left w:val="none" w:sz="0" w:space="0" w:color="auto"/>
        <w:bottom w:val="none" w:sz="0" w:space="0" w:color="auto"/>
        <w:right w:val="none" w:sz="0" w:space="0" w:color="auto"/>
      </w:divBdr>
    </w:div>
    <w:div w:id="184373353">
      <w:bodyDiv w:val="1"/>
      <w:marLeft w:val="0"/>
      <w:marRight w:val="0"/>
      <w:marTop w:val="0"/>
      <w:marBottom w:val="0"/>
      <w:divBdr>
        <w:top w:val="none" w:sz="0" w:space="0" w:color="auto"/>
        <w:left w:val="none" w:sz="0" w:space="0" w:color="auto"/>
        <w:bottom w:val="none" w:sz="0" w:space="0" w:color="auto"/>
        <w:right w:val="none" w:sz="0" w:space="0" w:color="auto"/>
      </w:divBdr>
    </w:div>
    <w:div w:id="184514791">
      <w:bodyDiv w:val="1"/>
      <w:marLeft w:val="0"/>
      <w:marRight w:val="0"/>
      <w:marTop w:val="0"/>
      <w:marBottom w:val="0"/>
      <w:divBdr>
        <w:top w:val="none" w:sz="0" w:space="0" w:color="auto"/>
        <w:left w:val="none" w:sz="0" w:space="0" w:color="auto"/>
        <w:bottom w:val="none" w:sz="0" w:space="0" w:color="auto"/>
        <w:right w:val="none" w:sz="0" w:space="0" w:color="auto"/>
      </w:divBdr>
    </w:div>
    <w:div w:id="199898213">
      <w:bodyDiv w:val="1"/>
      <w:marLeft w:val="0"/>
      <w:marRight w:val="0"/>
      <w:marTop w:val="0"/>
      <w:marBottom w:val="0"/>
      <w:divBdr>
        <w:top w:val="none" w:sz="0" w:space="0" w:color="auto"/>
        <w:left w:val="none" w:sz="0" w:space="0" w:color="auto"/>
        <w:bottom w:val="none" w:sz="0" w:space="0" w:color="auto"/>
        <w:right w:val="none" w:sz="0" w:space="0" w:color="auto"/>
      </w:divBdr>
    </w:div>
    <w:div w:id="221866628">
      <w:bodyDiv w:val="1"/>
      <w:marLeft w:val="0"/>
      <w:marRight w:val="0"/>
      <w:marTop w:val="0"/>
      <w:marBottom w:val="0"/>
      <w:divBdr>
        <w:top w:val="none" w:sz="0" w:space="0" w:color="auto"/>
        <w:left w:val="none" w:sz="0" w:space="0" w:color="auto"/>
        <w:bottom w:val="none" w:sz="0" w:space="0" w:color="auto"/>
        <w:right w:val="none" w:sz="0" w:space="0" w:color="auto"/>
      </w:divBdr>
    </w:div>
    <w:div w:id="225529461">
      <w:bodyDiv w:val="1"/>
      <w:marLeft w:val="0"/>
      <w:marRight w:val="0"/>
      <w:marTop w:val="0"/>
      <w:marBottom w:val="0"/>
      <w:divBdr>
        <w:top w:val="none" w:sz="0" w:space="0" w:color="auto"/>
        <w:left w:val="none" w:sz="0" w:space="0" w:color="auto"/>
        <w:bottom w:val="none" w:sz="0" w:space="0" w:color="auto"/>
        <w:right w:val="none" w:sz="0" w:space="0" w:color="auto"/>
      </w:divBdr>
    </w:div>
    <w:div w:id="231358419">
      <w:bodyDiv w:val="1"/>
      <w:marLeft w:val="0"/>
      <w:marRight w:val="0"/>
      <w:marTop w:val="0"/>
      <w:marBottom w:val="0"/>
      <w:divBdr>
        <w:top w:val="none" w:sz="0" w:space="0" w:color="auto"/>
        <w:left w:val="none" w:sz="0" w:space="0" w:color="auto"/>
        <w:bottom w:val="none" w:sz="0" w:space="0" w:color="auto"/>
        <w:right w:val="none" w:sz="0" w:space="0" w:color="auto"/>
      </w:divBdr>
    </w:div>
    <w:div w:id="240602930">
      <w:bodyDiv w:val="1"/>
      <w:marLeft w:val="0"/>
      <w:marRight w:val="0"/>
      <w:marTop w:val="0"/>
      <w:marBottom w:val="0"/>
      <w:divBdr>
        <w:top w:val="none" w:sz="0" w:space="0" w:color="auto"/>
        <w:left w:val="none" w:sz="0" w:space="0" w:color="auto"/>
        <w:bottom w:val="none" w:sz="0" w:space="0" w:color="auto"/>
        <w:right w:val="none" w:sz="0" w:space="0" w:color="auto"/>
      </w:divBdr>
    </w:div>
    <w:div w:id="258484910">
      <w:bodyDiv w:val="1"/>
      <w:marLeft w:val="0"/>
      <w:marRight w:val="0"/>
      <w:marTop w:val="0"/>
      <w:marBottom w:val="0"/>
      <w:divBdr>
        <w:top w:val="none" w:sz="0" w:space="0" w:color="auto"/>
        <w:left w:val="none" w:sz="0" w:space="0" w:color="auto"/>
        <w:bottom w:val="none" w:sz="0" w:space="0" w:color="auto"/>
        <w:right w:val="none" w:sz="0" w:space="0" w:color="auto"/>
      </w:divBdr>
    </w:div>
    <w:div w:id="271714444">
      <w:bodyDiv w:val="1"/>
      <w:marLeft w:val="0"/>
      <w:marRight w:val="0"/>
      <w:marTop w:val="0"/>
      <w:marBottom w:val="0"/>
      <w:divBdr>
        <w:top w:val="none" w:sz="0" w:space="0" w:color="auto"/>
        <w:left w:val="none" w:sz="0" w:space="0" w:color="auto"/>
        <w:bottom w:val="none" w:sz="0" w:space="0" w:color="auto"/>
        <w:right w:val="none" w:sz="0" w:space="0" w:color="auto"/>
      </w:divBdr>
    </w:div>
    <w:div w:id="281882755">
      <w:bodyDiv w:val="1"/>
      <w:marLeft w:val="0"/>
      <w:marRight w:val="0"/>
      <w:marTop w:val="0"/>
      <w:marBottom w:val="0"/>
      <w:divBdr>
        <w:top w:val="none" w:sz="0" w:space="0" w:color="auto"/>
        <w:left w:val="none" w:sz="0" w:space="0" w:color="auto"/>
        <w:bottom w:val="none" w:sz="0" w:space="0" w:color="auto"/>
        <w:right w:val="none" w:sz="0" w:space="0" w:color="auto"/>
      </w:divBdr>
    </w:div>
    <w:div w:id="333266897">
      <w:bodyDiv w:val="1"/>
      <w:marLeft w:val="0"/>
      <w:marRight w:val="0"/>
      <w:marTop w:val="0"/>
      <w:marBottom w:val="0"/>
      <w:divBdr>
        <w:top w:val="none" w:sz="0" w:space="0" w:color="auto"/>
        <w:left w:val="none" w:sz="0" w:space="0" w:color="auto"/>
        <w:bottom w:val="none" w:sz="0" w:space="0" w:color="auto"/>
        <w:right w:val="none" w:sz="0" w:space="0" w:color="auto"/>
      </w:divBdr>
    </w:div>
    <w:div w:id="337392849">
      <w:bodyDiv w:val="1"/>
      <w:marLeft w:val="0"/>
      <w:marRight w:val="0"/>
      <w:marTop w:val="0"/>
      <w:marBottom w:val="0"/>
      <w:divBdr>
        <w:top w:val="none" w:sz="0" w:space="0" w:color="auto"/>
        <w:left w:val="none" w:sz="0" w:space="0" w:color="auto"/>
        <w:bottom w:val="none" w:sz="0" w:space="0" w:color="auto"/>
        <w:right w:val="none" w:sz="0" w:space="0" w:color="auto"/>
      </w:divBdr>
    </w:div>
    <w:div w:id="344550656">
      <w:bodyDiv w:val="1"/>
      <w:marLeft w:val="0"/>
      <w:marRight w:val="0"/>
      <w:marTop w:val="0"/>
      <w:marBottom w:val="0"/>
      <w:divBdr>
        <w:top w:val="none" w:sz="0" w:space="0" w:color="auto"/>
        <w:left w:val="none" w:sz="0" w:space="0" w:color="auto"/>
        <w:bottom w:val="none" w:sz="0" w:space="0" w:color="auto"/>
        <w:right w:val="none" w:sz="0" w:space="0" w:color="auto"/>
      </w:divBdr>
    </w:div>
    <w:div w:id="350957605">
      <w:bodyDiv w:val="1"/>
      <w:marLeft w:val="0"/>
      <w:marRight w:val="0"/>
      <w:marTop w:val="0"/>
      <w:marBottom w:val="0"/>
      <w:divBdr>
        <w:top w:val="none" w:sz="0" w:space="0" w:color="auto"/>
        <w:left w:val="none" w:sz="0" w:space="0" w:color="auto"/>
        <w:bottom w:val="none" w:sz="0" w:space="0" w:color="auto"/>
        <w:right w:val="none" w:sz="0" w:space="0" w:color="auto"/>
      </w:divBdr>
    </w:div>
    <w:div w:id="358118882">
      <w:bodyDiv w:val="1"/>
      <w:marLeft w:val="0"/>
      <w:marRight w:val="0"/>
      <w:marTop w:val="0"/>
      <w:marBottom w:val="0"/>
      <w:divBdr>
        <w:top w:val="none" w:sz="0" w:space="0" w:color="auto"/>
        <w:left w:val="none" w:sz="0" w:space="0" w:color="auto"/>
        <w:bottom w:val="none" w:sz="0" w:space="0" w:color="auto"/>
        <w:right w:val="none" w:sz="0" w:space="0" w:color="auto"/>
      </w:divBdr>
    </w:div>
    <w:div w:id="372115726">
      <w:bodyDiv w:val="1"/>
      <w:marLeft w:val="0"/>
      <w:marRight w:val="0"/>
      <w:marTop w:val="0"/>
      <w:marBottom w:val="0"/>
      <w:divBdr>
        <w:top w:val="none" w:sz="0" w:space="0" w:color="auto"/>
        <w:left w:val="none" w:sz="0" w:space="0" w:color="auto"/>
        <w:bottom w:val="none" w:sz="0" w:space="0" w:color="auto"/>
        <w:right w:val="none" w:sz="0" w:space="0" w:color="auto"/>
      </w:divBdr>
    </w:div>
    <w:div w:id="401561565">
      <w:bodyDiv w:val="1"/>
      <w:marLeft w:val="0"/>
      <w:marRight w:val="0"/>
      <w:marTop w:val="0"/>
      <w:marBottom w:val="0"/>
      <w:divBdr>
        <w:top w:val="none" w:sz="0" w:space="0" w:color="auto"/>
        <w:left w:val="none" w:sz="0" w:space="0" w:color="auto"/>
        <w:bottom w:val="none" w:sz="0" w:space="0" w:color="auto"/>
        <w:right w:val="none" w:sz="0" w:space="0" w:color="auto"/>
      </w:divBdr>
    </w:div>
    <w:div w:id="404769690">
      <w:bodyDiv w:val="1"/>
      <w:marLeft w:val="0"/>
      <w:marRight w:val="0"/>
      <w:marTop w:val="0"/>
      <w:marBottom w:val="0"/>
      <w:divBdr>
        <w:top w:val="none" w:sz="0" w:space="0" w:color="auto"/>
        <w:left w:val="none" w:sz="0" w:space="0" w:color="auto"/>
        <w:bottom w:val="none" w:sz="0" w:space="0" w:color="auto"/>
        <w:right w:val="none" w:sz="0" w:space="0" w:color="auto"/>
      </w:divBdr>
    </w:div>
    <w:div w:id="417143084">
      <w:bodyDiv w:val="1"/>
      <w:marLeft w:val="0"/>
      <w:marRight w:val="0"/>
      <w:marTop w:val="0"/>
      <w:marBottom w:val="0"/>
      <w:divBdr>
        <w:top w:val="none" w:sz="0" w:space="0" w:color="auto"/>
        <w:left w:val="none" w:sz="0" w:space="0" w:color="auto"/>
        <w:bottom w:val="none" w:sz="0" w:space="0" w:color="auto"/>
        <w:right w:val="none" w:sz="0" w:space="0" w:color="auto"/>
      </w:divBdr>
    </w:div>
    <w:div w:id="426972491">
      <w:bodyDiv w:val="1"/>
      <w:marLeft w:val="0"/>
      <w:marRight w:val="0"/>
      <w:marTop w:val="0"/>
      <w:marBottom w:val="0"/>
      <w:divBdr>
        <w:top w:val="none" w:sz="0" w:space="0" w:color="auto"/>
        <w:left w:val="none" w:sz="0" w:space="0" w:color="auto"/>
        <w:bottom w:val="none" w:sz="0" w:space="0" w:color="auto"/>
        <w:right w:val="none" w:sz="0" w:space="0" w:color="auto"/>
      </w:divBdr>
    </w:div>
    <w:div w:id="445581946">
      <w:bodyDiv w:val="1"/>
      <w:marLeft w:val="0"/>
      <w:marRight w:val="0"/>
      <w:marTop w:val="0"/>
      <w:marBottom w:val="0"/>
      <w:divBdr>
        <w:top w:val="none" w:sz="0" w:space="0" w:color="auto"/>
        <w:left w:val="none" w:sz="0" w:space="0" w:color="auto"/>
        <w:bottom w:val="none" w:sz="0" w:space="0" w:color="auto"/>
        <w:right w:val="none" w:sz="0" w:space="0" w:color="auto"/>
      </w:divBdr>
    </w:div>
    <w:div w:id="448546811">
      <w:bodyDiv w:val="1"/>
      <w:marLeft w:val="0"/>
      <w:marRight w:val="0"/>
      <w:marTop w:val="0"/>
      <w:marBottom w:val="0"/>
      <w:divBdr>
        <w:top w:val="none" w:sz="0" w:space="0" w:color="auto"/>
        <w:left w:val="none" w:sz="0" w:space="0" w:color="auto"/>
        <w:bottom w:val="none" w:sz="0" w:space="0" w:color="auto"/>
        <w:right w:val="none" w:sz="0" w:space="0" w:color="auto"/>
      </w:divBdr>
    </w:div>
    <w:div w:id="456215468">
      <w:bodyDiv w:val="1"/>
      <w:marLeft w:val="0"/>
      <w:marRight w:val="0"/>
      <w:marTop w:val="0"/>
      <w:marBottom w:val="0"/>
      <w:divBdr>
        <w:top w:val="none" w:sz="0" w:space="0" w:color="auto"/>
        <w:left w:val="none" w:sz="0" w:space="0" w:color="auto"/>
        <w:bottom w:val="none" w:sz="0" w:space="0" w:color="auto"/>
        <w:right w:val="none" w:sz="0" w:space="0" w:color="auto"/>
      </w:divBdr>
    </w:div>
    <w:div w:id="462892934">
      <w:bodyDiv w:val="1"/>
      <w:marLeft w:val="0"/>
      <w:marRight w:val="0"/>
      <w:marTop w:val="0"/>
      <w:marBottom w:val="0"/>
      <w:divBdr>
        <w:top w:val="none" w:sz="0" w:space="0" w:color="auto"/>
        <w:left w:val="none" w:sz="0" w:space="0" w:color="auto"/>
        <w:bottom w:val="none" w:sz="0" w:space="0" w:color="auto"/>
        <w:right w:val="none" w:sz="0" w:space="0" w:color="auto"/>
      </w:divBdr>
    </w:div>
    <w:div w:id="483425671">
      <w:bodyDiv w:val="1"/>
      <w:marLeft w:val="0"/>
      <w:marRight w:val="0"/>
      <w:marTop w:val="0"/>
      <w:marBottom w:val="0"/>
      <w:divBdr>
        <w:top w:val="none" w:sz="0" w:space="0" w:color="auto"/>
        <w:left w:val="none" w:sz="0" w:space="0" w:color="auto"/>
        <w:bottom w:val="none" w:sz="0" w:space="0" w:color="auto"/>
        <w:right w:val="none" w:sz="0" w:space="0" w:color="auto"/>
      </w:divBdr>
    </w:div>
    <w:div w:id="486672233">
      <w:bodyDiv w:val="1"/>
      <w:marLeft w:val="0"/>
      <w:marRight w:val="0"/>
      <w:marTop w:val="0"/>
      <w:marBottom w:val="0"/>
      <w:divBdr>
        <w:top w:val="none" w:sz="0" w:space="0" w:color="auto"/>
        <w:left w:val="none" w:sz="0" w:space="0" w:color="auto"/>
        <w:bottom w:val="none" w:sz="0" w:space="0" w:color="auto"/>
        <w:right w:val="none" w:sz="0" w:space="0" w:color="auto"/>
      </w:divBdr>
    </w:div>
    <w:div w:id="503666806">
      <w:bodyDiv w:val="1"/>
      <w:marLeft w:val="0"/>
      <w:marRight w:val="0"/>
      <w:marTop w:val="0"/>
      <w:marBottom w:val="0"/>
      <w:divBdr>
        <w:top w:val="none" w:sz="0" w:space="0" w:color="auto"/>
        <w:left w:val="none" w:sz="0" w:space="0" w:color="auto"/>
        <w:bottom w:val="none" w:sz="0" w:space="0" w:color="auto"/>
        <w:right w:val="none" w:sz="0" w:space="0" w:color="auto"/>
      </w:divBdr>
    </w:div>
    <w:div w:id="506796449">
      <w:bodyDiv w:val="1"/>
      <w:marLeft w:val="0"/>
      <w:marRight w:val="0"/>
      <w:marTop w:val="0"/>
      <w:marBottom w:val="0"/>
      <w:divBdr>
        <w:top w:val="none" w:sz="0" w:space="0" w:color="auto"/>
        <w:left w:val="none" w:sz="0" w:space="0" w:color="auto"/>
        <w:bottom w:val="none" w:sz="0" w:space="0" w:color="auto"/>
        <w:right w:val="none" w:sz="0" w:space="0" w:color="auto"/>
      </w:divBdr>
    </w:div>
    <w:div w:id="515461204">
      <w:bodyDiv w:val="1"/>
      <w:marLeft w:val="0"/>
      <w:marRight w:val="0"/>
      <w:marTop w:val="0"/>
      <w:marBottom w:val="0"/>
      <w:divBdr>
        <w:top w:val="none" w:sz="0" w:space="0" w:color="auto"/>
        <w:left w:val="none" w:sz="0" w:space="0" w:color="auto"/>
        <w:bottom w:val="none" w:sz="0" w:space="0" w:color="auto"/>
        <w:right w:val="none" w:sz="0" w:space="0" w:color="auto"/>
      </w:divBdr>
    </w:div>
    <w:div w:id="517814122">
      <w:bodyDiv w:val="1"/>
      <w:marLeft w:val="0"/>
      <w:marRight w:val="0"/>
      <w:marTop w:val="0"/>
      <w:marBottom w:val="0"/>
      <w:divBdr>
        <w:top w:val="none" w:sz="0" w:space="0" w:color="auto"/>
        <w:left w:val="none" w:sz="0" w:space="0" w:color="auto"/>
        <w:bottom w:val="none" w:sz="0" w:space="0" w:color="auto"/>
        <w:right w:val="none" w:sz="0" w:space="0" w:color="auto"/>
      </w:divBdr>
    </w:div>
    <w:div w:id="520630404">
      <w:bodyDiv w:val="1"/>
      <w:marLeft w:val="0"/>
      <w:marRight w:val="0"/>
      <w:marTop w:val="0"/>
      <w:marBottom w:val="0"/>
      <w:divBdr>
        <w:top w:val="none" w:sz="0" w:space="0" w:color="auto"/>
        <w:left w:val="none" w:sz="0" w:space="0" w:color="auto"/>
        <w:bottom w:val="none" w:sz="0" w:space="0" w:color="auto"/>
        <w:right w:val="none" w:sz="0" w:space="0" w:color="auto"/>
      </w:divBdr>
    </w:div>
    <w:div w:id="543060782">
      <w:bodyDiv w:val="1"/>
      <w:marLeft w:val="0"/>
      <w:marRight w:val="0"/>
      <w:marTop w:val="0"/>
      <w:marBottom w:val="0"/>
      <w:divBdr>
        <w:top w:val="none" w:sz="0" w:space="0" w:color="auto"/>
        <w:left w:val="none" w:sz="0" w:space="0" w:color="auto"/>
        <w:bottom w:val="none" w:sz="0" w:space="0" w:color="auto"/>
        <w:right w:val="none" w:sz="0" w:space="0" w:color="auto"/>
      </w:divBdr>
    </w:div>
    <w:div w:id="552620805">
      <w:bodyDiv w:val="1"/>
      <w:marLeft w:val="0"/>
      <w:marRight w:val="0"/>
      <w:marTop w:val="0"/>
      <w:marBottom w:val="0"/>
      <w:divBdr>
        <w:top w:val="none" w:sz="0" w:space="0" w:color="auto"/>
        <w:left w:val="none" w:sz="0" w:space="0" w:color="auto"/>
        <w:bottom w:val="none" w:sz="0" w:space="0" w:color="auto"/>
        <w:right w:val="none" w:sz="0" w:space="0" w:color="auto"/>
      </w:divBdr>
    </w:div>
    <w:div w:id="568421843">
      <w:bodyDiv w:val="1"/>
      <w:marLeft w:val="0"/>
      <w:marRight w:val="0"/>
      <w:marTop w:val="0"/>
      <w:marBottom w:val="0"/>
      <w:divBdr>
        <w:top w:val="none" w:sz="0" w:space="0" w:color="auto"/>
        <w:left w:val="none" w:sz="0" w:space="0" w:color="auto"/>
        <w:bottom w:val="none" w:sz="0" w:space="0" w:color="auto"/>
        <w:right w:val="none" w:sz="0" w:space="0" w:color="auto"/>
      </w:divBdr>
    </w:div>
    <w:div w:id="568612509">
      <w:bodyDiv w:val="1"/>
      <w:marLeft w:val="0"/>
      <w:marRight w:val="0"/>
      <w:marTop w:val="0"/>
      <w:marBottom w:val="0"/>
      <w:divBdr>
        <w:top w:val="none" w:sz="0" w:space="0" w:color="auto"/>
        <w:left w:val="none" w:sz="0" w:space="0" w:color="auto"/>
        <w:bottom w:val="none" w:sz="0" w:space="0" w:color="auto"/>
        <w:right w:val="none" w:sz="0" w:space="0" w:color="auto"/>
      </w:divBdr>
    </w:div>
    <w:div w:id="577446738">
      <w:bodyDiv w:val="1"/>
      <w:marLeft w:val="0"/>
      <w:marRight w:val="0"/>
      <w:marTop w:val="0"/>
      <w:marBottom w:val="0"/>
      <w:divBdr>
        <w:top w:val="none" w:sz="0" w:space="0" w:color="auto"/>
        <w:left w:val="none" w:sz="0" w:space="0" w:color="auto"/>
        <w:bottom w:val="none" w:sz="0" w:space="0" w:color="auto"/>
        <w:right w:val="none" w:sz="0" w:space="0" w:color="auto"/>
      </w:divBdr>
    </w:div>
    <w:div w:id="578833539">
      <w:bodyDiv w:val="1"/>
      <w:marLeft w:val="0"/>
      <w:marRight w:val="0"/>
      <w:marTop w:val="0"/>
      <w:marBottom w:val="0"/>
      <w:divBdr>
        <w:top w:val="none" w:sz="0" w:space="0" w:color="auto"/>
        <w:left w:val="none" w:sz="0" w:space="0" w:color="auto"/>
        <w:bottom w:val="none" w:sz="0" w:space="0" w:color="auto"/>
        <w:right w:val="none" w:sz="0" w:space="0" w:color="auto"/>
      </w:divBdr>
    </w:div>
    <w:div w:id="581109756">
      <w:bodyDiv w:val="1"/>
      <w:marLeft w:val="0"/>
      <w:marRight w:val="0"/>
      <w:marTop w:val="0"/>
      <w:marBottom w:val="0"/>
      <w:divBdr>
        <w:top w:val="none" w:sz="0" w:space="0" w:color="auto"/>
        <w:left w:val="none" w:sz="0" w:space="0" w:color="auto"/>
        <w:bottom w:val="none" w:sz="0" w:space="0" w:color="auto"/>
        <w:right w:val="none" w:sz="0" w:space="0" w:color="auto"/>
      </w:divBdr>
    </w:div>
    <w:div w:id="583104550">
      <w:bodyDiv w:val="1"/>
      <w:marLeft w:val="0"/>
      <w:marRight w:val="0"/>
      <w:marTop w:val="0"/>
      <w:marBottom w:val="0"/>
      <w:divBdr>
        <w:top w:val="none" w:sz="0" w:space="0" w:color="auto"/>
        <w:left w:val="none" w:sz="0" w:space="0" w:color="auto"/>
        <w:bottom w:val="none" w:sz="0" w:space="0" w:color="auto"/>
        <w:right w:val="none" w:sz="0" w:space="0" w:color="auto"/>
      </w:divBdr>
    </w:div>
    <w:div w:id="621110705">
      <w:bodyDiv w:val="1"/>
      <w:marLeft w:val="0"/>
      <w:marRight w:val="0"/>
      <w:marTop w:val="0"/>
      <w:marBottom w:val="0"/>
      <w:divBdr>
        <w:top w:val="none" w:sz="0" w:space="0" w:color="auto"/>
        <w:left w:val="none" w:sz="0" w:space="0" w:color="auto"/>
        <w:bottom w:val="none" w:sz="0" w:space="0" w:color="auto"/>
        <w:right w:val="none" w:sz="0" w:space="0" w:color="auto"/>
      </w:divBdr>
    </w:div>
    <w:div w:id="622230982">
      <w:bodyDiv w:val="1"/>
      <w:marLeft w:val="0"/>
      <w:marRight w:val="0"/>
      <w:marTop w:val="0"/>
      <w:marBottom w:val="0"/>
      <w:divBdr>
        <w:top w:val="none" w:sz="0" w:space="0" w:color="auto"/>
        <w:left w:val="none" w:sz="0" w:space="0" w:color="auto"/>
        <w:bottom w:val="none" w:sz="0" w:space="0" w:color="auto"/>
        <w:right w:val="none" w:sz="0" w:space="0" w:color="auto"/>
      </w:divBdr>
    </w:div>
    <w:div w:id="631402949">
      <w:bodyDiv w:val="1"/>
      <w:marLeft w:val="0"/>
      <w:marRight w:val="0"/>
      <w:marTop w:val="0"/>
      <w:marBottom w:val="0"/>
      <w:divBdr>
        <w:top w:val="none" w:sz="0" w:space="0" w:color="auto"/>
        <w:left w:val="none" w:sz="0" w:space="0" w:color="auto"/>
        <w:bottom w:val="none" w:sz="0" w:space="0" w:color="auto"/>
        <w:right w:val="none" w:sz="0" w:space="0" w:color="auto"/>
      </w:divBdr>
    </w:div>
    <w:div w:id="646398305">
      <w:bodyDiv w:val="1"/>
      <w:marLeft w:val="0"/>
      <w:marRight w:val="0"/>
      <w:marTop w:val="0"/>
      <w:marBottom w:val="0"/>
      <w:divBdr>
        <w:top w:val="none" w:sz="0" w:space="0" w:color="auto"/>
        <w:left w:val="none" w:sz="0" w:space="0" w:color="auto"/>
        <w:bottom w:val="none" w:sz="0" w:space="0" w:color="auto"/>
        <w:right w:val="none" w:sz="0" w:space="0" w:color="auto"/>
      </w:divBdr>
    </w:div>
    <w:div w:id="681516190">
      <w:bodyDiv w:val="1"/>
      <w:marLeft w:val="0"/>
      <w:marRight w:val="0"/>
      <w:marTop w:val="0"/>
      <w:marBottom w:val="0"/>
      <w:divBdr>
        <w:top w:val="none" w:sz="0" w:space="0" w:color="auto"/>
        <w:left w:val="none" w:sz="0" w:space="0" w:color="auto"/>
        <w:bottom w:val="none" w:sz="0" w:space="0" w:color="auto"/>
        <w:right w:val="none" w:sz="0" w:space="0" w:color="auto"/>
      </w:divBdr>
    </w:div>
    <w:div w:id="684358243">
      <w:bodyDiv w:val="1"/>
      <w:marLeft w:val="0"/>
      <w:marRight w:val="0"/>
      <w:marTop w:val="0"/>
      <w:marBottom w:val="0"/>
      <w:divBdr>
        <w:top w:val="none" w:sz="0" w:space="0" w:color="auto"/>
        <w:left w:val="none" w:sz="0" w:space="0" w:color="auto"/>
        <w:bottom w:val="none" w:sz="0" w:space="0" w:color="auto"/>
        <w:right w:val="none" w:sz="0" w:space="0" w:color="auto"/>
      </w:divBdr>
    </w:div>
    <w:div w:id="698624297">
      <w:bodyDiv w:val="1"/>
      <w:marLeft w:val="0"/>
      <w:marRight w:val="0"/>
      <w:marTop w:val="0"/>
      <w:marBottom w:val="0"/>
      <w:divBdr>
        <w:top w:val="none" w:sz="0" w:space="0" w:color="auto"/>
        <w:left w:val="none" w:sz="0" w:space="0" w:color="auto"/>
        <w:bottom w:val="none" w:sz="0" w:space="0" w:color="auto"/>
        <w:right w:val="none" w:sz="0" w:space="0" w:color="auto"/>
      </w:divBdr>
    </w:div>
    <w:div w:id="701442054">
      <w:bodyDiv w:val="1"/>
      <w:marLeft w:val="0"/>
      <w:marRight w:val="0"/>
      <w:marTop w:val="0"/>
      <w:marBottom w:val="0"/>
      <w:divBdr>
        <w:top w:val="none" w:sz="0" w:space="0" w:color="auto"/>
        <w:left w:val="none" w:sz="0" w:space="0" w:color="auto"/>
        <w:bottom w:val="none" w:sz="0" w:space="0" w:color="auto"/>
        <w:right w:val="none" w:sz="0" w:space="0" w:color="auto"/>
      </w:divBdr>
    </w:div>
    <w:div w:id="719983516">
      <w:bodyDiv w:val="1"/>
      <w:marLeft w:val="0"/>
      <w:marRight w:val="0"/>
      <w:marTop w:val="0"/>
      <w:marBottom w:val="0"/>
      <w:divBdr>
        <w:top w:val="none" w:sz="0" w:space="0" w:color="auto"/>
        <w:left w:val="none" w:sz="0" w:space="0" w:color="auto"/>
        <w:bottom w:val="none" w:sz="0" w:space="0" w:color="auto"/>
        <w:right w:val="none" w:sz="0" w:space="0" w:color="auto"/>
      </w:divBdr>
    </w:div>
    <w:div w:id="737747726">
      <w:bodyDiv w:val="1"/>
      <w:marLeft w:val="0"/>
      <w:marRight w:val="0"/>
      <w:marTop w:val="0"/>
      <w:marBottom w:val="0"/>
      <w:divBdr>
        <w:top w:val="none" w:sz="0" w:space="0" w:color="auto"/>
        <w:left w:val="none" w:sz="0" w:space="0" w:color="auto"/>
        <w:bottom w:val="none" w:sz="0" w:space="0" w:color="auto"/>
        <w:right w:val="none" w:sz="0" w:space="0" w:color="auto"/>
      </w:divBdr>
    </w:div>
    <w:div w:id="756750648">
      <w:bodyDiv w:val="1"/>
      <w:marLeft w:val="0"/>
      <w:marRight w:val="0"/>
      <w:marTop w:val="0"/>
      <w:marBottom w:val="0"/>
      <w:divBdr>
        <w:top w:val="none" w:sz="0" w:space="0" w:color="auto"/>
        <w:left w:val="none" w:sz="0" w:space="0" w:color="auto"/>
        <w:bottom w:val="none" w:sz="0" w:space="0" w:color="auto"/>
        <w:right w:val="none" w:sz="0" w:space="0" w:color="auto"/>
      </w:divBdr>
    </w:div>
    <w:div w:id="812985087">
      <w:bodyDiv w:val="1"/>
      <w:marLeft w:val="0"/>
      <w:marRight w:val="0"/>
      <w:marTop w:val="0"/>
      <w:marBottom w:val="0"/>
      <w:divBdr>
        <w:top w:val="none" w:sz="0" w:space="0" w:color="auto"/>
        <w:left w:val="none" w:sz="0" w:space="0" w:color="auto"/>
        <w:bottom w:val="none" w:sz="0" w:space="0" w:color="auto"/>
        <w:right w:val="none" w:sz="0" w:space="0" w:color="auto"/>
      </w:divBdr>
    </w:div>
    <w:div w:id="817692905">
      <w:bodyDiv w:val="1"/>
      <w:marLeft w:val="0"/>
      <w:marRight w:val="0"/>
      <w:marTop w:val="0"/>
      <w:marBottom w:val="0"/>
      <w:divBdr>
        <w:top w:val="none" w:sz="0" w:space="0" w:color="auto"/>
        <w:left w:val="none" w:sz="0" w:space="0" w:color="auto"/>
        <w:bottom w:val="none" w:sz="0" w:space="0" w:color="auto"/>
        <w:right w:val="none" w:sz="0" w:space="0" w:color="auto"/>
      </w:divBdr>
    </w:div>
    <w:div w:id="829176414">
      <w:bodyDiv w:val="1"/>
      <w:marLeft w:val="0"/>
      <w:marRight w:val="0"/>
      <w:marTop w:val="0"/>
      <w:marBottom w:val="0"/>
      <w:divBdr>
        <w:top w:val="none" w:sz="0" w:space="0" w:color="auto"/>
        <w:left w:val="none" w:sz="0" w:space="0" w:color="auto"/>
        <w:bottom w:val="none" w:sz="0" w:space="0" w:color="auto"/>
        <w:right w:val="none" w:sz="0" w:space="0" w:color="auto"/>
      </w:divBdr>
    </w:div>
    <w:div w:id="841050244">
      <w:bodyDiv w:val="1"/>
      <w:marLeft w:val="0"/>
      <w:marRight w:val="0"/>
      <w:marTop w:val="0"/>
      <w:marBottom w:val="0"/>
      <w:divBdr>
        <w:top w:val="none" w:sz="0" w:space="0" w:color="auto"/>
        <w:left w:val="none" w:sz="0" w:space="0" w:color="auto"/>
        <w:bottom w:val="none" w:sz="0" w:space="0" w:color="auto"/>
        <w:right w:val="none" w:sz="0" w:space="0" w:color="auto"/>
      </w:divBdr>
    </w:div>
    <w:div w:id="849104288">
      <w:bodyDiv w:val="1"/>
      <w:marLeft w:val="0"/>
      <w:marRight w:val="0"/>
      <w:marTop w:val="0"/>
      <w:marBottom w:val="0"/>
      <w:divBdr>
        <w:top w:val="none" w:sz="0" w:space="0" w:color="auto"/>
        <w:left w:val="none" w:sz="0" w:space="0" w:color="auto"/>
        <w:bottom w:val="none" w:sz="0" w:space="0" w:color="auto"/>
        <w:right w:val="none" w:sz="0" w:space="0" w:color="auto"/>
      </w:divBdr>
    </w:div>
    <w:div w:id="862979069">
      <w:bodyDiv w:val="1"/>
      <w:marLeft w:val="0"/>
      <w:marRight w:val="0"/>
      <w:marTop w:val="0"/>
      <w:marBottom w:val="0"/>
      <w:divBdr>
        <w:top w:val="none" w:sz="0" w:space="0" w:color="auto"/>
        <w:left w:val="none" w:sz="0" w:space="0" w:color="auto"/>
        <w:bottom w:val="none" w:sz="0" w:space="0" w:color="auto"/>
        <w:right w:val="none" w:sz="0" w:space="0" w:color="auto"/>
      </w:divBdr>
    </w:div>
    <w:div w:id="868562817">
      <w:bodyDiv w:val="1"/>
      <w:marLeft w:val="0"/>
      <w:marRight w:val="0"/>
      <w:marTop w:val="0"/>
      <w:marBottom w:val="0"/>
      <w:divBdr>
        <w:top w:val="none" w:sz="0" w:space="0" w:color="auto"/>
        <w:left w:val="none" w:sz="0" w:space="0" w:color="auto"/>
        <w:bottom w:val="none" w:sz="0" w:space="0" w:color="auto"/>
        <w:right w:val="none" w:sz="0" w:space="0" w:color="auto"/>
      </w:divBdr>
    </w:div>
    <w:div w:id="868907671">
      <w:bodyDiv w:val="1"/>
      <w:marLeft w:val="0"/>
      <w:marRight w:val="0"/>
      <w:marTop w:val="0"/>
      <w:marBottom w:val="0"/>
      <w:divBdr>
        <w:top w:val="none" w:sz="0" w:space="0" w:color="auto"/>
        <w:left w:val="none" w:sz="0" w:space="0" w:color="auto"/>
        <w:bottom w:val="none" w:sz="0" w:space="0" w:color="auto"/>
        <w:right w:val="none" w:sz="0" w:space="0" w:color="auto"/>
      </w:divBdr>
    </w:div>
    <w:div w:id="872233878">
      <w:bodyDiv w:val="1"/>
      <w:marLeft w:val="0"/>
      <w:marRight w:val="0"/>
      <w:marTop w:val="0"/>
      <w:marBottom w:val="0"/>
      <w:divBdr>
        <w:top w:val="none" w:sz="0" w:space="0" w:color="auto"/>
        <w:left w:val="none" w:sz="0" w:space="0" w:color="auto"/>
        <w:bottom w:val="none" w:sz="0" w:space="0" w:color="auto"/>
        <w:right w:val="none" w:sz="0" w:space="0" w:color="auto"/>
      </w:divBdr>
    </w:div>
    <w:div w:id="872504021">
      <w:bodyDiv w:val="1"/>
      <w:marLeft w:val="0"/>
      <w:marRight w:val="0"/>
      <w:marTop w:val="0"/>
      <w:marBottom w:val="0"/>
      <w:divBdr>
        <w:top w:val="none" w:sz="0" w:space="0" w:color="auto"/>
        <w:left w:val="none" w:sz="0" w:space="0" w:color="auto"/>
        <w:bottom w:val="none" w:sz="0" w:space="0" w:color="auto"/>
        <w:right w:val="none" w:sz="0" w:space="0" w:color="auto"/>
      </w:divBdr>
    </w:div>
    <w:div w:id="881525514">
      <w:bodyDiv w:val="1"/>
      <w:marLeft w:val="0"/>
      <w:marRight w:val="0"/>
      <w:marTop w:val="0"/>
      <w:marBottom w:val="0"/>
      <w:divBdr>
        <w:top w:val="none" w:sz="0" w:space="0" w:color="auto"/>
        <w:left w:val="none" w:sz="0" w:space="0" w:color="auto"/>
        <w:bottom w:val="none" w:sz="0" w:space="0" w:color="auto"/>
        <w:right w:val="none" w:sz="0" w:space="0" w:color="auto"/>
      </w:divBdr>
    </w:div>
    <w:div w:id="885609377">
      <w:bodyDiv w:val="1"/>
      <w:marLeft w:val="0"/>
      <w:marRight w:val="0"/>
      <w:marTop w:val="0"/>
      <w:marBottom w:val="0"/>
      <w:divBdr>
        <w:top w:val="none" w:sz="0" w:space="0" w:color="auto"/>
        <w:left w:val="none" w:sz="0" w:space="0" w:color="auto"/>
        <w:bottom w:val="none" w:sz="0" w:space="0" w:color="auto"/>
        <w:right w:val="none" w:sz="0" w:space="0" w:color="auto"/>
      </w:divBdr>
    </w:div>
    <w:div w:id="913005850">
      <w:bodyDiv w:val="1"/>
      <w:marLeft w:val="0"/>
      <w:marRight w:val="0"/>
      <w:marTop w:val="0"/>
      <w:marBottom w:val="0"/>
      <w:divBdr>
        <w:top w:val="none" w:sz="0" w:space="0" w:color="auto"/>
        <w:left w:val="none" w:sz="0" w:space="0" w:color="auto"/>
        <w:bottom w:val="none" w:sz="0" w:space="0" w:color="auto"/>
        <w:right w:val="none" w:sz="0" w:space="0" w:color="auto"/>
      </w:divBdr>
    </w:div>
    <w:div w:id="920484420">
      <w:bodyDiv w:val="1"/>
      <w:marLeft w:val="0"/>
      <w:marRight w:val="0"/>
      <w:marTop w:val="0"/>
      <w:marBottom w:val="0"/>
      <w:divBdr>
        <w:top w:val="none" w:sz="0" w:space="0" w:color="auto"/>
        <w:left w:val="none" w:sz="0" w:space="0" w:color="auto"/>
        <w:bottom w:val="none" w:sz="0" w:space="0" w:color="auto"/>
        <w:right w:val="none" w:sz="0" w:space="0" w:color="auto"/>
      </w:divBdr>
    </w:div>
    <w:div w:id="924920034">
      <w:bodyDiv w:val="1"/>
      <w:marLeft w:val="0"/>
      <w:marRight w:val="0"/>
      <w:marTop w:val="0"/>
      <w:marBottom w:val="0"/>
      <w:divBdr>
        <w:top w:val="none" w:sz="0" w:space="0" w:color="auto"/>
        <w:left w:val="none" w:sz="0" w:space="0" w:color="auto"/>
        <w:bottom w:val="none" w:sz="0" w:space="0" w:color="auto"/>
        <w:right w:val="none" w:sz="0" w:space="0" w:color="auto"/>
      </w:divBdr>
    </w:div>
    <w:div w:id="927301061">
      <w:bodyDiv w:val="1"/>
      <w:marLeft w:val="0"/>
      <w:marRight w:val="0"/>
      <w:marTop w:val="0"/>
      <w:marBottom w:val="0"/>
      <w:divBdr>
        <w:top w:val="none" w:sz="0" w:space="0" w:color="auto"/>
        <w:left w:val="none" w:sz="0" w:space="0" w:color="auto"/>
        <w:bottom w:val="none" w:sz="0" w:space="0" w:color="auto"/>
        <w:right w:val="none" w:sz="0" w:space="0" w:color="auto"/>
      </w:divBdr>
    </w:div>
    <w:div w:id="934286289">
      <w:bodyDiv w:val="1"/>
      <w:marLeft w:val="0"/>
      <w:marRight w:val="0"/>
      <w:marTop w:val="0"/>
      <w:marBottom w:val="0"/>
      <w:divBdr>
        <w:top w:val="none" w:sz="0" w:space="0" w:color="auto"/>
        <w:left w:val="none" w:sz="0" w:space="0" w:color="auto"/>
        <w:bottom w:val="none" w:sz="0" w:space="0" w:color="auto"/>
        <w:right w:val="none" w:sz="0" w:space="0" w:color="auto"/>
      </w:divBdr>
    </w:div>
    <w:div w:id="946888487">
      <w:bodyDiv w:val="1"/>
      <w:marLeft w:val="0"/>
      <w:marRight w:val="0"/>
      <w:marTop w:val="0"/>
      <w:marBottom w:val="0"/>
      <w:divBdr>
        <w:top w:val="none" w:sz="0" w:space="0" w:color="auto"/>
        <w:left w:val="none" w:sz="0" w:space="0" w:color="auto"/>
        <w:bottom w:val="none" w:sz="0" w:space="0" w:color="auto"/>
        <w:right w:val="none" w:sz="0" w:space="0" w:color="auto"/>
      </w:divBdr>
    </w:div>
    <w:div w:id="954211451">
      <w:bodyDiv w:val="1"/>
      <w:marLeft w:val="0"/>
      <w:marRight w:val="0"/>
      <w:marTop w:val="0"/>
      <w:marBottom w:val="0"/>
      <w:divBdr>
        <w:top w:val="none" w:sz="0" w:space="0" w:color="auto"/>
        <w:left w:val="none" w:sz="0" w:space="0" w:color="auto"/>
        <w:bottom w:val="none" w:sz="0" w:space="0" w:color="auto"/>
        <w:right w:val="none" w:sz="0" w:space="0" w:color="auto"/>
      </w:divBdr>
    </w:div>
    <w:div w:id="959648506">
      <w:bodyDiv w:val="1"/>
      <w:marLeft w:val="0"/>
      <w:marRight w:val="0"/>
      <w:marTop w:val="0"/>
      <w:marBottom w:val="0"/>
      <w:divBdr>
        <w:top w:val="none" w:sz="0" w:space="0" w:color="auto"/>
        <w:left w:val="none" w:sz="0" w:space="0" w:color="auto"/>
        <w:bottom w:val="none" w:sz="0" w:space="0" w:color="auto"/>
        <w:right w:val="none" w:sz="0" w:space="0" w:color="auto"/>
      </w:divBdr>
    </w:div>
    <w:div w:id="1004477378">
      <w:bodyDiv w:val="1"/>
      <w:marLeft w:val="0"/>
      <w:marRight w:val="0"/>
      <w:marTop w:val="0"/>
      <w:marBottom w:val="0"/>
      <w:divBdr>
        <w:top w:val="none" w:sz="0" w:space="0" w:color="auto"/>
        <w:left w:val="none" w:sz="0" w:space="0" w:color="auto"/>
        <w:bottom w:val="none" w:sz="0" w:space="0" w:color="auto"/>
        <w:right w:val="none" w:sz="0" w:space="0" w:color="auto"/>
      </w:divBdr>
    </w:div>
    <w:div w:id="1006636159">
      <w:bodyDiv w:val="1"/>
      <w:marLeft w:val="0"/>
      <w:marRight w:val="0"/>
      <w:marTop w:val="0"/>
      <w:marBottom w:val="0"/>
      <w:divBdr>
        <w:top w:val="none" w:sz="0" w:space="0" w:color="auto"/>
        <w:left w:val="none" w:sz="0" w:space="0" w:color="auto"/>
        <w:bottom w:val="none" w:sz="0" w:space="0" w:color="auto"/>
        <w:right w:val="none" w:sz="0" w:space="0" w:color="auto"/>
      </w:divBdr>
    </w:div>
    <w:div w:id="1016343015">
      <w:bodyDiv w:val="1"/>
      <w:marLeft w:val="0"/>
      <w:marRight w:val="0"/>
      <w:marTop w:val="0"/>
      <w:marBottom w:val="0"/>
      <w:divBdr>
        <w:top w:val="none" w:sz="0" w:space="0" w:color="auto"/>
        <w:left w:val="none" w:sz="0" w:space="0" w:color="auto"/>
        <w:bottom w:val="none" w:sz="0" w:space="0" w:color="auto"/>
        <w:right w:val="none" w:sz="0" w:space="0" w:color="auto"/>
      </w:divBdr>
    </w:div>
    <w:div w:id="1028409760">
      <w:bodyDiv w:val="1"/>
      <w:marLeft w:val="0"/>
      <w:marRight w:val="0"/>
      <w:marTop w:val="0"/>
      <w:marBottom w:val="0"/>
      <w:divBdr>
        <w:top w:val="none" w:sz="0" w:space="0" w:color="auto"/>
        <w:left w:val="none" w:sz="0" w:space="0" w:color="auto"/>
        <w:bottom w:val="none" w:sz="0" w:space="0" w:color="auto"/>
        <w:right w:val="none" w:sz="0" w:space="0" w:color="auto"/>
      </w:divBdr>
    </w:div>
    <w:div w:id="1035303745">
      <w:bodyDiv w:val="1"/>
      <w:marLeft w:val="0"/>
      <w:marRight w:val="0"/>
      <w:marTop w:val="0"/>
      <w:marBottom w:val="0"/>
      <w:divBdr>
        <w:top w:val="none" w:sz="0" w:space="0" w:color="auto"/>
        <w:left w:val="none" w:sz="0" w:space="0" w:color="auto"/>
        <w:bottom w:val="none" w:sz="0" w:space="0" w:color="auto"/>
        <w:right w:val="none" w:sz="0" w:space="0" w:color="auto"/>
      </w:divBdr>
    </w:div>
    <w:div w:id="1058237377">
      <w:bodyDiv w:val="1"/>
      <w:marLeft w:val="0"/>
      <w:marRight w:val="0"/>
      <w:marTop w:val="0"/>
      <w:marBottom w:val="0"/>
      <w:divBdr>
        <w:top w:val="none" w:sz="0" w:space="0" w:color="auto"/>
        <w:left w:val="none" w:sz="0" w:space="0" w:color="auto"/>
        <w:bottom w:val="none" w:sz="0" w:space="0" w:color="auto"/>
        <w:right w:val="none" w:sz="0" w:space="0" w:color="auto"/>
      </w:divBdr>
    </w:div>
    <w:div w:id="1061052469">
      <w:bodyDiv w:val="1"/>
      <w:marLeft w:val="0"/>
      <w:marRight w:val="0"/>
      <w:marTop w:val="0"/>
      <w:marBottom w:val="0"/>
      <w:divBdr>
        <w:top w:val="none" w:sz="0" w:space="0" w:color="auto"/>
        <w:left w:val="none" w:sz="0" w:space="0" w:color="auto"/>
        <w:bottom w:val="none" w:sz="0" w:space="0" w:color="auto"/>
        <w:right w:val="none" w:sz="0" w:space="0" w:color="auto"/>
      </w:divBdr>
    </w:div>
    <w:div w:id="1071464515">
      <w:bodyDiv w:val="1"/>
      <w:marLeft w:val="0"/>
      <w:marRight w:val="0"/>
      <w:marTop w:val="0"/>
      <w:marBottom w:val="0"/>
      <w:divBdr>
        <w:top w:val="none" w:sz="0" w:space="0" w:color="auto"/>
        <w:left w:val="none" w:sz="0" w:space="0" w:color="auto"/>
        <w:bottom w:val="none" w:sz="0" w:space="0" w:color="auto"/>
        <w:right w:val="none" w:sz="0" w:space="0" w:color="auto"/>
      </w:divBdr>
    </w:div>
    <w:div w:id="1087073675">
      <w:bodyDiv w:val="1"/>
      <w:marLeft w:val="0"/>
      <w:marRight w:val="0"/>
      <w:marTop w:val="0"/>
      <w:marBottom w:val="0"/>
      <w:divBdr>
        <w:top w:val="none" w:sz="0" w:space="0" w:color="auto"/>
        <w:left w:val="none" w:sz="0" w:space="0" w:color="auto"/>
        <w:bottom w:val="none" w:sz="0" w:space="0" w:color="auto"/>
        <w:right w:val="none" w:sz="0" w:space="0" w:color="auto"/>
      </w:divBdr>
    </w:div>
    <w:div w:id="1111974623">
      <w:bodyDiv w:val="1"/>
      <w:marLeft w:val="0"/>
      <w:marRight w:val="0"/>
      <w:marTop w:val="0"/>
      <w:marBottom w:val="0"/>
      <w:divBdr>
        <w:top w:val="none" w:sz="0" w:space="0" w:color="auto"/>
        <w:left w:val="none" w:sz="0" w:space="0" w:color="auto"/>
        <w:bottom w:val="none" w:sz="0" w:space="0" w:color="auto"/>
        <w:right w:val="none" w:sz="0" w:space="0" w:color="auto"/>
      </w:divBdr>
    </w:div>
    <w:div w:id="1122532432">
      <w:bodyDiv w:val="1"/>
      <w:marLeft w:val="0"/>
      <w:marRight w:val="0"/>
      <w:marTop w:val="0"/>
      <w:marBottom w:val="0"/>
      <w:divBdr>
        <w:top w:val="none" w:sz="0" w:space="0" w:color="auto"/>
        <w:left w:val="none" w:sz="0" w:space="0" w:color="auto"/>
        <w:bottom w:val="none" w:sz="0" w:space="0" w:color="auto"/>
        <w:right w:val="none" w:sz="0" w:space="0" w:color="auto"/>
      </w:divBdr>
    </w:div>
    <w:div w:id="1124932956">
      <w:bodyDiv w:val="1"/>
      <w:marLeft w:val="0"/>
      <w:marRight w:val="0"/>
      <w:marTop w:val="0"/>
      <w:marBottom w:val="0"/>
      <w:divBdr>
        <w:top w:val="none" w:sz="0" w:space="0" w:color="auto"/>
        <w:left w:val="none" w:sz="0" w:space="0" w:color="auto"/>
        <w:bottom w:val="none" w:sz="0" w:space="0" w:color="auto"/>
        <w:right w:val="none" w:sz="0" w:space="0" w:color="auto"/>
      </w:divBdr>
    </w:div>
    <w:div w:id="1126847321">
      <w:bodyDiv w:val="1"/>
      <w:marLeft w:val="0"/>
      <w:marRight w:val="0"/>
      <w:marTop w:val="0"/>
      <w:marBottom w:val="0"/>
      <w:divBdr>
        <w:top w:val="none" w:sz="0" w:space="0" w:color="auto"/>
        <w:left w:val="none" w:sz="0" w:space="0" w:color="auto"/>
        <w:bottom w:val="none" w:sz="0" w:space="0" w:color="auto"/>
        <w:right w:val="none" w:sz="0" w:space="0" w:color="auto"/>
      </w:divBdr>
    </w:div>
    <w:div w:id="1150249685">
      <w:bodyDiv w:val="1"/>
      <w:marLeft w:val="0"/>
      <w:marRight w:val="0"/>
      <w:marTop w:val="0"/>
      <w:marBottom w:val="0"/>
      <w:divBdr>
        <w:top w:val="none" w:sz="0" w:space="0" w:color="auto"/>
        <w:left w:val="none" w:sz="0" w:space="0" w:color="auto"/>
        <w:bottom w:val="none" w:sz="0" w:space="0" w:color="auto"/>
        <w:right w:val="none" w:sz="0" w:space="0" w:color="auto"/>
      </w:divBdr>
    </w:div>
    <w:div w:id="1167406866">
      <w:bodyDiv w:val="1"/>
      <w:marLeft w:val="0"/>
      <w:marRight w:val="0"/>
      <w:marTop w:val="0"/>
      <w:marBottom w:val="0"/>
      <w:divBdr>
        <w:top w:val="none" w:sz="0" w:space="0" w:color="auto"/>
        <w:left w:val="none" w:sz="0" w:space="0" w:color="auto"/>
        <w:bottom w:val="none" w:sz="0" w:space="0" w:color="auto"/>
        <w:right w:val="none" w:sz="0" w:space="0" w:color="auto"/>
      </w:divBdr>
    </w:div>
    <w:div w:id="1168251498">
      <w:bodyDiv w:val="1"/>
      <w:marLeft w:val="0"/>
      <w:marRight w:val="0"/>
      <w:marTop w:val="0"/>
      <w:marBottom w:val="0"/>
      <w:divBdr>
        <w:top w:val="none" w:sz="0" w:space="0" w:color="auto"/>
        <w:left w:val="none" w:sz="0" w:space="0" w:color="auto"/>
        <w:bottom w:val="none" w:sz="0" w:space="0" w:color="auto"/>
        <w:right w:val="none" w:sz="0" w:space="0" w:color="auto"/>
      </w:divBdr>
    </w:div>
    <w:div w:id="1184631767">
      <w:bodyDiv w:val="1"/>
      <w:marLeft w:val="0"/>
      <w:marRight w:val="0"/>
      <w:marTop w:val="0"/>
      <w:marBottom w:val="0"/>
      <w:divBdr>
        <w:top w:val="none" w:sz="0" w:space="0" w:color="auto"/>
        <w:left w:val="none" w:sz="0" w:space="0" w:color="auto"/>
        <w:bottom w:val="none" w:sz="0" w:space="0" w:color="auto"/>
        <w:right w:val="none" w:sz="0" w:space="0" w:color="auto"/>
      </w:divBdr>
    </w:div>
    <w:div w:id="1202285783">
      <w:bodyDiv w:val="1"/>
      <w:marLeft w:val="0"/>
      <w:marRight w:val="0"/>
      <w:marTop w:val="0"/>
      <w:marBottom w:val="0"/>
      <w:divBdr>
        <w:top w:val="none" w:sz="0" w:space="0" w:color="auto"/>
        <w:left w:val="none" w:sz="0" w:space="0" w:color="auto"/>
        <w:bottom w:val="none" w:sz="0" w:space="0" w:color="auto"/>
        <w:right w:val="none" w:sz="0" w:space="0" w:color="auto"/>
      </w:divBdr>
    </w:div>
    <w:div w:id="1234773721">
      <w:bodyDiv w:val="1"/>
      <w:marLeft w:val="0"/>
      <w:marRight w:val="0"/>
      <w:marTop w:val="0"/>
      <w:marBottom w:val="0"/>
      <w:divBdr>
        <w:top w:val="none" w:sz="0" w:space="0" w:color="auto"/>
        <w:left w:val="none" w:sz="0" w:space="0" w:color="auto"/>
        <w:bottom w:val="none" w:sz="0" w:space="0" w:color="auto"/>
        <w:right w:val="none" w:sz="0" w:space="0" w:color="auto"/>
      </w:divBdr>
    </w:div>
    <w:div w:id="1235966389">
      <w:bodyDiv w:val="1"/>
      <w:marLeft w:val="0"/>
      <w:marRight w:val="0"/>
      <w:marTop w:val="0"/>
      <w:marBottom w:val="0"/>
      <w:divBdr>
        <w:top w:val="none" w:sz="0" w:space="0" w:color="auto"/>
        <w:left w:val="none" w:sz="0" w:space="0" w:color="auto"/>
        <w:bottom w:val="none" w:sz="0" w:space="0" w:color="auto"/>
        <w:right w:val="none" w:sz="0" w:space="0" w:color="auto"/>
      </w:divBdr>
    </w:div>
    <w:div w:id="1243493141">
      <w:bodyDiv w:val="1"/>
      <w:marLeft w:val="0"/>
      <w:marRight w:val="0"/>
      <w:marTop w:val="0"/>
      <w:marBottom w:val="0"/>
      <w:divBdr>
        <w:top w:val="none" w:sz="0" w:space="0" w:color="auto"/>
        <w:left w:val="none" w:sz="0" w:space="0" w:color="auto"/>
        <w:bottom w:val="none" w:sz="0" w:space="0" w:color="auto"/>
        <w:right w:val="none" w:sz="0" w:space="0" w:color="auto"/>
      </w:divBdr>
    </w:div>
    <w:div w:id="1250039993">
      <w:bodyDiv w:val="1"/>
      <w:marLeft w:val="0"/>
      <w:marRight w:val="0"/>
      <w:marTop w:val="0"/>
      <w:marBottom w:val="0"/>
      <w:divBdr>
        <w:top w:val="none" w:sz="0" w:space="0" w:color="auto"/>
        <w:left w:val="none" w:sz="0" w:space="0" w:color="auto"/>
        <w:bottom w:val="none" w:sz="0" w:space="0" w:color="auto"/>
        <w:right w:val="none" w:sz="0" w:space="0" w:color="auto"/>
      </w:divBdr>
    </w:div>
    <w:div w:id="1262564092">
      <w:bodyDiv w:val="1"/>
      <w:marLeft w:val="0"/>
      <w:marRight w:val="0"/>
      <w:marTop w:val="0"/>
      <w:marBottom w:val="0"/>
      <w:divBdr>
        <w:top w:val="none" w:sz="0" w:space="0" w:color="auto"/>
        <w:left w:val="none" w:sz="0" w:space="0" w:color="auto"/>
        <w:bottom w:val="none" w:sz="0" w:space="0" w:color="auto"/>
        <w:right w:val="none" w:sz="0" w:space="0" w:color="auto"/>
      </w:divBdr>
    </w:div>
    <w:div w:id="1265264112">
      <w:bodyDiv w:val="1"/>
      <w:marLeft w:val="0"/>
      <w:marRight w:val="0"/>
      <w:marTop w:val="0"/>
      <w:marBottom w:val="0"/>
      <w:divBdr>
        <w:top w:val="none" w:sz="0" w:space="0" w:color="auto"/>
        <w:left w:val="none" w:sz="0" w:space="0" w:color="auto"/>
        <w:bottom w:val="none" w:sz="0" w:space="0" w:color="auto"/>
        <w:right w:val="none" w:sz="0" w:space="0" w:color="auto"/>
      </w:divBdr>
    </w:div>
    <w:div w:id="1271009206">
      <w:bodyDiv w:val="1"/>
      <w:marLeft w:val="0"/>
      <w:marRight w:val="0"/>
      <w:marTop w:val="0"/>
      <w:marBottom w:val="0"/>
      <w:divBdr>
        <w:top w:val="none" w:sz="0" w:space="0" w:color="auto"/>
        <w:left w:val="none" w:sz="0" w:space="0" w:color="auto"/>
        <w:bottom w:val="none" w:sz="0" w:space="0" w:color="auto"/>
        <w:right w:val="none" w:sz="0" w:space="0" w:color="auto"/>
      </w:divBdr>
    </w:div>
    <w:div w:id="1296761093">
      <w:bodyDiv w:val="1"/>
      <w:marLeft w:val="0"/>
      <w:marRight w:val="0"/>
      <w:marTop w:val="0"/>
      <w:marBottom w:val="0"/>
      <w:divBdr>
        <w:top w:val="none" w:sz="0" w:space="0" w:color="auto"/>
        <w:left w:val="none" w:sz="0" w:space="0" w:color="auto"/>
        <w:bottom w:val="none" w:sz="0" w:space="0" w:color="auto"/>
        <w:right w:val="none" w:sz="0" w:space="0" w:color="auto"/>
      </w:divBdr>
    </w:div>
    <w:div w:id="1301884121">
      <w:bodyDiv w:val="1"/>
      <w:marLeft w:val="0"/>
      <w:marRight w:val="0"/>
      <w:marTop w:val="0"/>
      <w:marBottom w:val="0"/>
      <w:divBdr>
        <w:top w:val="none" w:sz="0" w:space="0" w:color="auto"/>
        <w:left w:val="none" w:sz="0" w:space="0" w:color="auto"/>
        <w:bottom w:val="none" w:sz="0" w:space="0" w:color="auto"/>
        <w:right w:val="none" w:sz="0" w:space="0" w:color="auto"/>
      </w:divBdr>
    </w:div>
    <w:div w:id="1322660688">
      <w:bodyDiv w:val="1"/>
      <w:marLeft w:val="0"/>
      <w:marRight w:val="0"/>
      <w:marTop w:val="0"/>
      <w:marBottom w:val="0"/>
      <w:divBdr>
        <w:top w:val="none" w:sz="0" w:space="0" w:color="auto"/>
        <w:left w:val="none" w:sz="0" w:space="0" w:color="auto"/>
        <w:bottom w:val="none" w:sz="0" w:space="0" w:color="auto"/>
        <w:right w:val="none" w:sz="0" w:space="0" w:color="auto"/>
      </w:divBdr>
    </w:div>
    <w:div w:id="1371685979">
      <w:bodyDiv w:val="1"/>
      <w:marLeft w:val="0"/>
      <w:marRight w:val="0"/>
      <w:marTop w:val="0"/>
      <w:marBottom w:val="0"/>
      <w:divBdr>
        <w:top w:val="none" w:sz="0" w:space="0" w:color="auto"/>
        <w:left w:val="none" w:sz="0" w:space="0" w:color="auto"/>
        <w:bottom w:val="none" w:sz="0" w:space="0" w:color="auto"/>
        <w:right w:val="none" w:sz="0" w:space="0" w:color="auto"/>
      </w:divBdr>
    </w:div>
    <w:div w:id="1385987477">
      <w:bodyDiv w:val="1"/>
      <w:marLeft w:val="0"/>
      <w:marRight w:val="0"/>
      <w:marTop w:val="0"/>
      <w:marBottom w:val="0"/>
      <w:divBdr>
        <w:top w:val="none" w:sz="0" w:space="0" w:color="auto"/>
        <w:left w:val="none" w:sz="0" w:space="0" w:color="auto"/>
        <w:bottom w:val="none" w:sz="0" w:space="0" w:color="auto"/>
        <w:right w:val="none" w:sz="0" w:space="0" w:color="auto"/>
      </w:divBdr>
    </w:div>
    <w:div w:id="1405108385">
      <w:bodyDiv w:val="1"/>
      <w:marLeft w:val="0"/>
      <w:marRight w:val="0"/>
      <w:marTop w:val="0"/>
      <w:marBottom w:val="0"/>
      <w:divBdr>
        <w:top w:val="none" w:sz="0" w:space="0" w:color="auto"/>
        <w:left w:val="none" w:sz="0" w:space="0" w:color="auto"/>
        <w:bottom w:val="none" w:sz="0" w:space="0" w:color="auto"/>
        <w:right w:val="none" w:sz="0" w:space="0" w:color="auto"/>
      </w:divBdr>
    </w:div>
    <w:div w:id="1408308872">
      <w:bodyDiv w:val="1"/>
      <w:marLeft w:val="0"/>
      <w:marRight w:val="0"/>
      <w:marTop w:val="0"/>
      <w:marBottom w:val="0"/>
      <w:divBdr>
        <w:top w:val="none" w:sz="0" w:space="0" w:color="auto"/>
        <w:left w:val="none" w:sz="0" w:space="0" w:color="auto"/>
        <w:bottom w:val="none" w:sz="0" w:space="0" w:color="auto"/>
        <w:right w:val="none" w:sz="0" w:space="0" w:color="auto"/>
      </w:divBdr>
    </w:div>
    <w:div w:id="1460419742">
      <w:bodyDiv w:val="1"/>
      <w:marLeft w:val="0"/>
      <w:marRight w:val="0"/>
      <w:marTop w:val="0"/>
      <w:marBottom w:val="0"/>
      <w:divBdr>
        <w:top w:val="none" w:sz="0" w:space="0" w:color="auto"/>
        <w:left w:val="none" w:sz="0" w:space="0" w:color="auto"/>
        <w:bottom w:val="none" w:sz="0" w:space="0" w:color="auto"/>
        <w:right w:val="none" w:sz="0" w:space="0" w:color="auto"/>
      </w:divBdr>
    </w:div>
    <w:div w:id="1468232866">
      <w:bodyDiv w:val="1"/>
      <w:marLeft w:val="0"/>
      <w:marRight w:val="0"/>
      <w:marTop w:val="0"/>
      <w:marBottom w:val="0"/>
      <w:divBdr>
        <w:top w:val="none" w:sz="0" w:space="0" w:color="auto"/>
        <w:left w:val="none" w:sz="0" w:space="0" w:color="auto"/>
        <w:bottom w:val="none" w:sz="0" w:space="0" w:color="auto"/>
        <w:right w:val="none" w:sz="0" w:space="0" w:color="auto"/>
      </w:divBdr>
    </w:div>
    <w:div w:id="1474827849">
      <w:bodyDiv w:val="1"/>
      <w:marLeft w:val="0"/>
      <w:marRight w:val="0"/>
      <w:marTop w:val="0"/>
      <w:marBottom w:val="0"/>
      <w:divBdr>
        <w:top w:val="none" w:sz="0" w:space="0" w:color="auto"/>
        <w:left w:val="none" w:sz="0" w:space="0" w:color="auto"/>
        <w:bottom w:val="none" w:sz="0" w:space="0" w:color="auto"/>
        <w:right w:val="none" w:sz="0" w:space="0" w:color="auto"/>
      </w:divBdr>
    </w:div>
    <w:div w:id="1499147778">
      <w:bodyDiv w:val="1"/>
      <w:marLeft w:val="0"/>
      <w:marRight w:val="0"/>
      <w:marTop w:val="0"/>
      <w:marBottom w:val="0"/>
      <w:divBdr>
        <w:top w:val="none" w:sz="0" w:space="0" w:color="auto"/>
        <w:left w:val="none" w:sz="0" w:space="0" w:color="auto"/>
        <w:bottom w:val="none" w:sz="0" w:space="0" w:color="auto"/>
        <w:right w:val="none" w:sz="0" w:space="0" w:color="auto"/>
      </w:divBdr>
    </w:div>
    <w:div w:id="1509710103">
      <w:bodyDiv w:val="1"/>
      <w:marLeft w:val="0"/>
      <w:marRight w:val="0"/>
      <w:marTop w:val="0"/>
      <w:marBottom w:val="0"/>
      <w:divBdr>
        <w:top w:val="none" w:sz="0" w:space="0" w:color="auto"/>
        <w:left w:val="none" w:sz="0" w:space="0" w:color="auto"/>
        <w:bottom w:val="none" w:sz="0" w:space="0" w:color="auto"/>
        <w:right w:val="none" w:sz="0" w:space="0" w:color="auto"/>
      </w:divBdr>
    </w:div>
    <w:div w:id="1519850487">
      <w:bodyDiv w:val="1"/>
      <w:marLeft w:val="0"/>
      <w:marRight w:val="0"/>
      <w:marTop w:val="0"/>
      <w:marBottom w:val="0"/>
      <w:divBdr>
        <w:top w:val="none" w:sz="0" w:space="0" w:color="auto"/>
        <w:left w:val="none" w:sz="0" w:space="0" w:color="auto"/>
        <w:bottom w:val="none" w:sz="0" w:space="0" w:color="auto"/>
        <w:right w:val="none" w:sz="0" w:space="0" w:color="auto"/>
      </w:divBdr>
    </w:div>
    <w:div w:id="1531265585">
      <w:bodyDiv w:val="1"/>
      <w:marLeft w:val="0"/>
      <w:marRight w:val="0"/>
      <w:marTop w:val="0"/>
      <w:marBottom w:val="0"/>
      <w:divBdr>
        <w:top w:val="none" w:sz="0" w:space="0" w:color="auto"/>
        <w:left w:val="none" w:sz="0" w:space="0" w:color="auto"/>
        <w:bottom w:val="none" w:sz="0" w:space="0" w:color="auto"/>
        <w:right w:val="none" w:sz="0" w:space="0" w:color="auto"/>
      </w:divBdr>
    </w:div>
    <w:div w:id="1547525335">
      <w:bodyDiv w:val="1"/>
      <w:marLeft w:val="0"/>
      <w:marRight w:val="0"/>
      <w:marTop w:val="0"/>
      <w:marBottom w:val="0"/>
      <w:divBdr>
        <w:top w:val="none" w:sz="0" w:space="0" w:color="auto"/>
        <w:left w:val="none" w:sz="0" w:space="0" w:color="auto"/>
        <w:bottom w:val="none" w:sz="0" w:space="0" w:color="auto"/>
        <w:right w:val="none" w:sz="0" w:space="0" w:color="auto"/>
      </w:divBdr>
    </w:div>
    <w:div w:id="1548763654">
      <w:bodyDiv w:val="1"/>
      <w:marLeft w:val="0"/>
      <w:marRight w:val="0"/>
      <w:marTop w:val="0"/>
      <w:marBottom w:val="0"/>
      <w:divBdr>
        <w:top w:val="none" w:sz="0" w:space="0" w:color="auto"/>
        <w:left w:val="none" w:sz="0" w:space="0" w:color="auto"/>
        <w:bottom w:val="none" w:sz="0" w:space="0" w:color="auto"/>
        <w:right w:val="none" w:sz="0" w:space="0" w:color="auto"/>
      </w:divBdr>
    </w:div>
    <w:div w:id="1557398074">
      <w:bodyDiv w:val="1"/>
      <w:marLeft w:val="0"/>
      <w:marRight w:val="0"/>
      <w:marTop w:val="0"/>
      <w:marBottom w:val="0"/>
      <w:divBdr>
        <w:top w:val="none" w:sz="0" w:space="0" w:color="auto"/>
        <w:left w:val="none" w:sz="0" w:space="0" w:color="auto"/>
        <w:bottom w:val="none" w:sz="0" w:space="0" w:color="auto"/>
        <w:right w:val="none" w:sz="0" w:space="0" w:color="auto"/>
      </w:divBdr>
    </w:div>
    <w:div w:id="1580285984">
      <w:bodyDiv w:val="1"/>
      <w:marLeft w:val="0"/>
      <w:marRight w:val="0"/>
      <w:marTop w:val="0"/>
      <w:marBottom w:val="0"/>
      <w:divBdr>
        <w:top w:val="none" w:sz="0" w:space="0" w:color="auto"/>
        <w:left w:val="none" w:sz="0" w:space="0" w:color="auto"/>
        <w:bottom w:val="none" w:sz="0" w:space="0" w:color="auto"/>
        <w:right w:val="none" w:sz="0" w:space="0" w:color="auto"/>
      </w:divBdr>
    </w:div>
    <w:div w:id="1598096992">
      <w:bodyDiv w:val="1"/>
      <w:marLeft w:val="0"/>
      <w:marRight w:val="0"/>
      <w:marTop w:val="0"/>
      <w:marBottom w:val="0"/>
      <w:divBdr>
        <w:top w:val="none" w:sz="0" w:space="0" w:color="auto"/>
        <w:left w:val="none" w:sz="0" w:space="0" w:color="auto"/>
        <w:bottom w:val="none" w:sz="0" w:space="0" w:color="auto"/>
        <w:right w:val="none" w:sz="0" w:space="0" w:color="auto"/>
      </w:divBdr>
    </w:div>
    <w:div w:id="1602182705">
      <w:bodyDiv w:val="1"/>
      <w:marLeft w:val="0"/>
      <w:marRight w:val="0"/>
      <w:marTop w:val="0"/>
      <w:marBottom w:val="0"/>
      <w:divBdr>
        <w:top w:val="none" w:sz="0" w:space="0" w:color="auto"/>
        <w:left w:val="none" w:sz="0" w:space="0" w:color="auto"/>
        <w:bottom w:val="none" w:sz="0" w:space="0" w:color="auto"/>
        <w:right w:val="none" w:sz="0" w:space="0" w:color="auto"/>
      </w:divBdr>
    </w:div>
    <w:div w:id="1609503099">
      <w:bodyDiv w:val="1"/>
      <w:marLeft w:val="0"/>
      <w:marRight w:val="0"/>
      <w:marTop w:val="0"/>
      <w:marBottom w:val="0"/>
      <w:divBdr>
        <w:top w:val="none" w:sz="0" w:space="0" w:color="auto"/>
        <w:left w:val="none" w:sz="0" w:space="0" w:color="auto"/>
        <w:bottom w:val="none" w:sz="0" w:space="0" w:color="auto"/>
        <w:right w:val="none" w:sz="0" w:space="0" w:color="auto"/>
      </w:divBdr>
    </w:div>
    <w:div w:id="1612667582">
      <w:bodyDiv w:val="1"/>
      <w:marLeft w:val="0"/>
      <w:marRight w:val="0"/>
      <w:marTop w:val="0"/>
      <w:marBottom w:val="0"/>
      <w:divBdr>
        <w:top w:val="none" w:sz="0" w:space="0" w:color="auto"/>
        <w:left w:val="none" w:sz="0" w:space="0" w:color="auto"/>
        <w:bottom w:val="none" w:sz="0" w:space="0" w:color="auto"/>
        <w:right w:val="none" w:sz="0" w:space="0" w:color="auto"/>
      </w:divBdr>
    </w:div>
    <w:div w:id="1633824022">
      <w:bodyDiv w:val="1"/>
      <w:marLeft w:val="0"/>
      <w:marRight w:val="0"/>
      <w:marTop w:val="0"/>
      <w:marBottom w:val="0"/>
      <w:divBdr>
        <w:top w:val="none" w:sz="0" w:space="0" w:color="auto"/>
        <w:left w:val="none" w:sz="0" w:space="0" w:color="auto"/>
        <w:bottom w:val="none" w:sz="0" w:space="0" w:color="auto"/>
        <w:right w:val="none" w:sz="0" w:space="0" w:color="auto"/>
      </w:divBdr>
    </w:div>
    <w:div w:id="1657882302">
      <w:bodyDiv w:val="1"/>
      <w:marLeft w:val="0"/>
      <w:marRight w:val="0"/>
      <w:marTop w:val="0"/>
      <w:marBottom w:val="0"/>
      <w:divBdr>
        <w:top w:val="none" w:sz="0" w:space="0" w:color="auto"/>
        <w:left w:val="none" w:sz="0" w:space="0" w:color="auto"/>
        <w:bottom w:val="none" w:sz="0" w:space="0" w:color="auto"/>
        <w:right w:val="none" w:sz="0" w:space="0" w:color="auto"/>
      </w:divBdr>
    </w:div>
    <w:div w:id="1660691291">
      <w:bodyDiv w:val="1"/>
      <w:marLeft w:val="0"/>
      <w:marRight w:val="0"/>
      <w:marTop w:val="0"/>
      <w:marBottom w:val="0"/>
      <w:divBdr>
        <w:top w:val="none" w:sz="0" w:space="0" w:color="auto"/>
        <w:left w:val="none" w:sz="0" w:space="0" w:color="auto"/>
        <w:bottom w:val="none" w:sz="0" w:space="0" w:color="auto"/>
        <w:right w:val="none" w:sz="0" w:space="0" w:color="auto"/>
      </w:divBdr>
    </w:div>
    <w:div w:id="1670593806">
      <w:bodyDiv w:val="1"/>
      <w:marLeft w:val="0"/>
      <w:marRight w:val="0"/>
      <w:marTop w:val="0"/>
      <w:marBottom w:val="0"/>
      <w:divBdr>
        <w:top w:val="none" w:sz="0" w:space="0" w:color="auto"/>
        <w:left w:val="none" w:sz="0" w:space="0" w:color="auto"/>
        <w:bottom w:val="none" w:sz="0" w:space="0" w:color="auto"/>
        <w:right w:val="none" w:sz="0" w:space="0" w:color="auto"/>
      </w:divBdr>
    </w:div>
    <w:div w:id="1682706671">
      <w:bodyDiv w:val="1"/>
      <w:marLeft w:val="0"/>
      <w:marRight w:val="0"/>
      <w:marTop w:val="0"/>
      <w:marBottom w:val="0"/>
      <w:divBdr>
        <w:top w:val="none" w:sz="0" w:space="0" w:color="auto"/>
        <w:left w:val="none" w:sz="0" w:space="0" w:color="auto"/>
        <w:bottom w:val="none" w:sz="0" w:space="0" w:color="auto"/>
        <w:right w:val="none" w:sz="0" w:space="0" w:color="auto"/>
      </w:divBdr>
    </w:div>
    <w:div w:id="1695034292">
      <w:bodyDiv w:val="1"/>
      <w:marLeft w:val="0"/>
      <w:marRight w:val="0"/>
      <w:marTop w:val="0"/>
      <w:marBottom w:val="0"/>
      <w:divBdr>
        <w:top w:val="none" w:sz="0" w:space="0" w:color="auto"/>
        <w:left w:val="none" w:sz="0" w:space="0" w:color="auto"/>
        <w:bottom w:val="none" w:sz="0" w:space="0" w:color="auto"/>
        <w:right w:val="none" w:sz="0" w:space="0" w:color="auto"/>
      </w:divBdr>
    </w:div>
    <w:div w:id="1703359984">
      <w:bodyDiv w:val="1"/>
      <w:marLeft w:val="0"/>
      <w:marRight w:val="0"/>
      <w:marTop w:val="0"/>
      <w:marBottom w:val="0"/>
      <w:divBdr>
        <w:top w:val="none" w:sz="0" w:space="0" w:color="auto"/>
        <w:left w:val="none" w:sz="0" w:space="0" w:color="auto"/>
        <w:bottom w:val="none" w:sz="0" w:space="0" w:color="auto"/>
        <w:right w:val="none" w:sz="0" w:space="0" w:color="auto"/>
      </w:divBdr>
    </w:div>
    <w:div w:id="1703826798">
      <w:bodyDiv w:val="1"/>
      <w:marLeft w:val="0"/>
      <w:marRight w:val="0"/>
      <w:marTop w:val="0"/>
      <w:marBottom w:val="0"/>
      <w:divBdr>
        <w:top w:val="none" w:sz="0" w:space="0" w:color="auto"/>
        <w:left w:val="none" w:sz="0" w:space="0" w:color="auto"/>
        <w:bottom w:val="none" w:sz="0" w:space="0" w:color="auto"/>
        <w:right w:val="none" w:sz="0" w:space="0" w:color="auto"/>
      </w:divBdr>
    </w:div>
    <w:div w:id="1707480774">
      <w:bodyDiv w:val="1"/>
      <w:marLeft w:val="0"/>
      <w:marRight w:val="0"/>
      <w:marTop w:val="0"/>
      <w:marBottom w:val="0"/>
      <w:divBdr>
        <w:top w:val="none" w:sz="0" w:space="0" w:color="auto"/>
        <w:left w:val="none" w:sz="0" w:space="0" w:color="auto"/>
        <w:bottom w:val="none" w:sz="0" w:space="0" w:color="auto"/>
        <w:right w:val="none" w:sz="0" w:space="0" w:color="auto"/>
      </w:divBdr>
    </w:div>
    <w:div w:id="1712874358">
      <w:bodyDiv w:val="1"/>
      <w:marLeft w:val="0"/>
      <w:marRight w:val="0"/>
      <w:marTop w:val="0"/>
      <w:marBottom w:val="0"/>
      <w:divBdr>
        <w:top w:val="none" w:sz="0" w:space="0" w:color="auto"/>
        <w:left w:val="none" w:sz="0" w:space="0" w:color="auto"/>
        <w:bottom w:val="none" w:sz="0" w:space="0" w:color="auto"/>
        <w:right w:val="none" w:sz="0" w:space="0" w:color="auto"/>
      </w:divBdr>
    </w:div>
    <w:div w:id="1714422469">
      <w:bodyDiv w:val="1"/>
      <w:marLeft w:val="0"/>
      <w:marRight w:val="0"/>
      <w:marTop w:val="0"/>
      <w:marBottom w:val="0"/>
      <w:divBdr>
        <w:top w:val="none" w:sz="0" w:space="0" w:color="auto"/>
        <w:left w:val="none" w:sz="0" w:space="0" w:color="auto"/>
        <w:bottom w:val="none" w:sz="0" w:space="0" w:color="auto"/>
        <w:right w:val="none" w:sz="0" w:space="0" w:color="auto"/>
      </w:divBdr>
    </w:div>
    <w:div w:id="1715764898">
      <w:bodyDiv w:val="1"/>
      <w:marLeft w:val="0"/>
      <w:marRight w:val="0"/>
      <w:marTop w:val="0"/>
      <w:marBottom w:val="0"/>
      <w:divBdr>
        <w:top w:val="none" w:sz="0" w:space="0" w:color="auto"/>
        <w:left w:val="none" w:sz="0" w:space="0" w:color="auto"/>
        <w:bottom w:val="none" w:sz="0" w:space="0" w:color="auto"/>
        <w:right w:val="none" w:sz="0" w:space="0" w:color="auto"/>
      </w:divBdr>
    </w:div>
    <w:div w:id="1721896719">
      <w:bodyDiv w:val="1"/>
      <w:marLeft w:val="0"/>
      <w:marRight w:val="0"/>
      <w:marTop w:val="0"/>
      <w:marBottom w:val="0"/>
      <w:divBdr>
        <w:top w:val="none" w:sz="0" w:space="0" w:color="auto"/>
        <w:left w:val="none" w:sz="0" w:space="0" w:color="auto"/>
        <w:bottom w:val="none" w:sz="0" w:space="0" w:color="auto"/>
        <w:right w:val="none" w:sz="0" w:space="0" w:color="auto"/>
      </w:divBdr>
    </w:div>
    <w:div w:id="1724403799">
      <w:bodyDiv w:val="1"/>
      <w:marLeft w:val="0"/>
      <w:marRight w:val="0"/>
      <w:marTop w:val="0"/>
      <w:marBottom w:val="0"/>
      <w:divBdr>
        <w:top w:val="none" w:sz="0" w:space="0" w:color="auto"/>
        <w:left w:val="none" w:sz="0" w:space="0" w:color="auto"/>
        <w:bottom w:val="none" w:sz="0" w:space="0" w:color="auto"/>
        <w:right w:val="none" w:sz="0" w:space="0" w:color="auto"/>
      </w:divBdr>
    </w:div>
    <w:div w:id="1764373266">
      <w:bodyDiv w:val="1"/>
      <w:marLeft w:val="0"/>
      <w:marRight w:val="0"/>
      <w:marTop w:val="0"/>
      <w:marBottom w:val="0"/>
      <w:divBdr>
        <w:top w:val="none" w:sz="0" w:space="0" w:color="auto"/>
        <w:left w:val="none" w:sz="0" w:space="0" w:color="auto"/>
        <w:bottom w:val="none" w:sz="0" w:space="0" w:color="auto"/>
        <w:right w:val="none" w:sz="0" w:space="0" w:color="auto"/>
      </w:divBdr>
    </w:div>
    <w:div w:id="1777402190">
      <w:bodyDiv w:val="1"/>
      <w:marLeft w:val="0"/>
      <w:marRight w:val="0"/>
      <w:marTop w:val="0"/>
      <w:marBottom w:val="0"/>
      <w:divBdr>
        <w:top w:val="none" w:sz="0" w:space="0" w:color="auto"/>
        <w:left w:val="none" w:sz="0" w:space="0" w:color="auto"/>
        <w:bottom w:val="none" w:sz="0" w:space="0" w:color="auto"/>
        <w:right w:val="none" w:sz="0" w:space="0" w:color="auto"/>
      </w:divBdr>
    </w:div>
    <w:div w:id="1781727976">
      <w:bodyDiv w:val="1"/>
      <w:marLeft w:val="0"/>
      <w:marRight w:val="0"/>
      <w:marTop w:val="0"/>
      <w:marBottom w:val="0"/>
      <w:divBdr>
        <w:top w:val="none" w:sz="0" w:space="0" w:color="auto"/>
        <w:left w:val="none" w:sz="0" w:space="0" w:color="auto"/>
        <w:bottom w:val="none" w:sz="0" w:space="0" w:color="auto"/>
        <w:right w:val="none" w:sz="0" w:space="0" w:color="auto"/>
      </w:divBdr>
    </w:div>
    <w:div w:id="1782217487">
      <w:bodyDiv w:val="1"/>
      <w:marLeft w:val="0"/>
      <w:marRight w:val="0"/>
      <w:marTop w:val="0"/>
      <w:marBottom w:val="0"/>
      <w:divBdr>
        <w:top w:val="none" w:sz="0" w:space="0" w:color="auto"/>
        <w:left w:val="none" w:sz="0" w:space="0" w:color="auto"/>
        <w:bottom w:val="none" w:sz="0" w:space="0" w:color="auto"/>
        <w:right w:val="none" w:sz="0" w:space="0" w:color="auto"/>
      </w:divBdr>
    </w:div>
    <w:div w:id="1787429660">
      <w:bodyDiv w:val="1"/>
      <w:marLeft w:val="0"/>
      <w:marRight w:val="0"/>
      <w:marTop w:val="0"/>
      <w:marBottom w:val="0"/>
      <w:divBdr>
        <w:top w:val="none" w:sz="0" w:space="0" w:color="auto"/>
        <w:left w:val="none" w:sz="0" w:space="0" w:color="auto"/>
        <w:bottom w:val="none" w:sz="0" w:space="0" w:color="auto"/>
        <w:right w:val="none" w:sz="0" w:space="0" w:color="auto"/>
      </w:divBdr>
    </w:div>
    <w:div w:id="1791245144">
      <w:bodyDiv w:val="1"/>
      <w:marLeft w:val="0"/>
      <w:marRight w:val="0"/>
      <w:marTop w:val="0"/>
      <w:marBottom w:val="0"/>
      <w:divBdr>
        <w:top w:val="none" w:sz="0" w:space="0" w:color="auto"/>
        <w:left w:val="none" w:sz="0" w:space="0" w:color="auto"/>
        <w:bottom w:val="none" w:sz="0" w:space="0" w:color="auto"/>
        <w:right w:val="none" w:sz="0" w:space="0" w:color="auto"/>
      </w:divBdr>
    </w:div>
    <w:div w:id="1800686197">
      <w:bodyDiv w:val="1"/>
      <w:marLeft w:val="0"/>
      <w:marRight w:val="0"/>
      <w:marTop w:val="0"/>
      <w:marBottom w:val="0"/>
      <w:divBdr>
        <w:top w:val="none" w:sz="0" w:space="0" w:color="auto"/>
        <w:left w:val="none" w:sz="0" w:space="0" w:color="auto"/>
        <w:bottom w:val="none" w:sz="0" w:space="0" w:color="auto"/>
        <w:right w:val="none" w:sz="0" w:space="0" w:color="auto"/>
      </w:divBdr>
    </w:div>
    <w:div w:id="1827433834">
      <w:bodyDiv w:val="1"/>
      <w:marLeft w:val="0"/>
      <w:marRight w:val="0"/>
      <w:marTop w:val="0"/>
      <w:marBottom w:val="0"/>
      <w:divBdr>
        <w:top w:val="none" w:sz="0" w:space="0" w:color="auto"/>
        <w:left w:val="none" w:sz="0" w:space="0" w:color="auto"/>
        <w:bottom w:val="none" w:sz="0" w:space="0" w:color="auto"/>
        <w:right w:val="none" w:sz="0" w:space="0" w:color="auto"/>
      </w:divBdr>
    </w:div>
    <w:div w:id="1856579492">
      <w:bodyDiv w:val="1"/>
      <w:marLeft w:val="0"/>
      <w:marRight w:val="0"/>
      <w:marTop w:val="0"/>
      <w:marBottom w:val="0"/>
      <w:divBdr>
        <w:top w:val="none" w:sz="0" w:space="0" w:color="auto"/>
        <w:left w:val="none" w:sz="0" w:space="0" w:color="auto"/>
        <w:bottom w:val="none" w:sz="0" w:space="0" w:color="auto"/>
        <w:right w:val="none" w:sz="0" w:space="0" w:color="auto"/>
      </w:divBdr>
    </w:div>
    <w:div w:id="1879006473">
      <w:bodyDiv w:val="1"/>
      <w:marLeft w:val="0"/>
      <w:marRight w:val="0"/>
      <w:marTop w:val="0"/>
      <w:marBottom w:val="0"/>
      <w:divBdr>
        <w:top w:val="none" w:sz="0" w:space="0" w:color="auto"/>
        <w:left w:val="none" w:sz="0" w:space="0" w:color="auto"/>
        <w:bottom w:val="none" w:sz="0" w:space="0" w:color="auto"/>
        <w:right w:val="none" w:sz="0" w:space="0" w:color="auto"/>
      </w:divBdr>
    </w:div>
    <w:div w:id="1886793287">
      <w:bodyDiv w:val="1"/>
      <w:marLeft w:val="0"/>
      <w:marRight w:val="0"/>
      <w:marTop w:val="0"/>
      <w:marBottom w:val="0"/>
      <w:divBdr>
        <w:top w:val="none" w:sz="0" w:space="0" w:color="auto"/>
        <w:left w:val="none" w:sz="0" w:space="0" w:color="auto"/>
        <w:bottom w:val="none" w:sz="0" w:space="0" w:color="auto"/>
        <w:right w:val="none" w:sz="0" w:space="0" w:color="auto"/>
      </w:divBdr>
    </w:div>
    <w:div w:id="1888829854">
      <w:bodyDiv w:val="1"/>
      <w:marLeft w:val="0"/>
      <w:marRight w:val="0"/>
      <w:marTop w:val="0"/>
      <w:marBottom w:val="0"/>
      <w:divBdr>
        <w:top w:val="none" w:sz="0" w:space="0" w:color="auto"/>
        <w:left w:val="none" w:sz="0" w:space="0" w:color="auto"/>
        <w:bottom w:val="none" w:sz="0" w:space="0" w:color="auto"/>
        <w:right w:val="none" w:sz="0" w:space="0" w:color="auto"/>
      </w:divBdr>
    </w:div>
    <w:div w:id="1912503101">
      <w:bodyDiv w:val="1"/>
      <w:marLeft w:val="0"/>
      <w:marRight w:val="0"/>
      <w:marTop w:val="0"/>
      <w:marBottom w:val="0"/>
      <w:divBdr>
        <w:top w:val="none" w:sz="0" w:space="0" w:color="auto"/>
        <w:left w:val="none" w:sz="0" w:space="0" w:color="auto"/>
        <w:bottom w:val="none" w:sz="0" w:space="0" w:color="auto"/>
        <w:right w:val="none" w:sz="0" w:space="0" w:color="auto"/>
      </w:divBdr>
    </w:div>
    <w:div w:id="1915701959">
      <w:bodyDiv w:val="1"/>
      <w:marLeft w:val="0"/>
      <w:marRight w:val="0"/>
      <w:marTop w:val="0"/>
      <w:marBottom w:val="0"/>
      <w:divBdr>
        <w:top w:val="none" w:sz="0" w:space="0" w:color="auto"/>
        <w:left w:val="none" w:sz="0" w:space="0" w:color="auto"/>
        <w:bottom w:val="none" w:sz="0" w:space="0" w:color="auto"/>
        <w:right w:val="none" w:sz="0" w:space="0" w:color="auto"/>
      </w:divBdr>
    </w:div>
    <w:div w:id="1921913999">
      <w:bodyDiv w:val="1"/>
      <w:marLeft w:val="0"/>
      <w:marRight w:val="0"/>
      <w:marTop w:val="0"/>
      <w:marBottom w:val="0"/>
      <w:divBdr>
        <w:top w:val="none" w:sz="0" w:space="0" w:color="auto"/>
        <w:left w:val="none" w:sz="0" w:space="0" w:color="auto"/>
        <w:bottom w:val="none" w:sz="0" w:space="0" w:color="auto"/>
        <w:right w:val="none" w:sz="0" w:space="0" w:color="auto"/>
      </w:divBdr>
    </w:div>
    <w:div w:id="1948386987">
      <w:bodyDiv w:val="1"/>
      <w:marLeft w:val="0"/>
      <w:marRight w:val="0"/>
      <w:marTop w:val="0"/>
      <w:marBottom w:val="0"/>
      <w:divBdr>
        <w:top w:val="none" w:sz="0" w:space="0" w:color="auto"/>
        <w:left w:val="none" w:sz="0" w:space="0" w:color="auto"/>
        <w:bottom w:val="none" w:sz="0" w:space="0" w:color="auto"/>
        <w:right w:val="none" w:sz="0" w:space="0" w:color="auto"/>
      </w:divBdr>
    </w:div>
    <w:div w:id="1952005556">
      <w:bodyDiv w:val="1"/>
      <w:marLeft w:val="0"/>
      <w:marRight w:val="0"/>
      <w:marTop w:val="0"/>
      <w:marBottom w:val="0"/>
      <w:divBdr>
        <w:top w:val="none" w:sz="0" w:space="0" w:color="auto"/>
        <w:left w:val="none" w:sz="0" w:space="0" w:color="auto"/>
        <w:bottom w:val="none" w:sz="0" w:space="0" w:color="auto"/>
        <w:right w:val="none" w:sz="0" w:space="0" w:color="auto"/>
      </w:divBdr>
    </w:div>
    <w:div w:id="1970361231">
      <w:bodyDiv w:val="1"/>
      <w:marLeft w:val="0"/>
      <w:marRight w:val="0"/>
      <w:marTop w:val="0"/>
      <w:marBottom w:val="0"/>
      <w:divBdr>
        <w:top w:val="none" w:sz="0" w:space="0" w:color="auto"/>
        <w:left w:val="none" w:sz="0" w:space="0" w:color="auto"/>
        <w:bottom w:val="none" w:sz="0" w:space="0" w:color="auto"/>
        <w:right w:val="none" w:sz="0" w:space="0" w:color="auto"/>
      </w:divBdr>
    </w:div>
    <w:div w:id="1974746924">
      <w:bodyDiv w:val="1"/>
      <w:marLeft w:val="0"/>
      <w:marRight w:val="0"/>
      <w:marTop w:val="0"/>
      <w:marBottom w:val="0"/>
      <w:divBdr>
        <w:top w:val="none" w:sz="0" w:space="0" w:color="auto"/>
        <w:left w:val="none" w:sz="0" w:space="0" w:color="auto"/>
        <w:bottom w:val="none" w:sz="0" w:space="0" w:color="auto"/>
        <w:right w:val="none" w:sz="0" w:space="0" w:color="auto"/>
      </w:divBdr>
    </w:div>
    <w:div w:id="1982928781">
      <w:bodyDiv w:val="1"/>
      <w:marLeft w:val="0"/>
      <w:marRight w:val="0"/>
      <w:marTop w:val="0"/>
      <w:marBottom w:val="0"/>
      <w:divBdr>
        <w:top w:val="none" w:sz="0" w:space="0" w:color="auto"/>
        <w:left w:val="none" w:sz="0" w:space="0" w:color="auto"/>
        <w:bottom w:val="none" w:sz="0" w:space="0" w:color="auto"/>
        <w:right w:val="none" w:sz="0" w:space="0" w:color="auto"/>
      </w:divBdr>
    </w:div>
    <w:div w:id="1984432920">
      <w:bodyDiv w:val="1"/>
      <w:marLeft w:val="0"/>
      <w:marRight w:val="0"/>
      <w:marTop w:val="0"/>
      <w:marBottom w:val="0"/>
      <w:divBdr>
        <w:top w:val="none" w:sz="0" w:space="0" w:color="auto"/>
        <w:left w:val="none" w:sz="0" w:space="0" w:color="auto"/>
        <w:bottom w:val="none" w:sz="0" w:space="0" w:color="auto"/>
        <w:right w:val="none" w:sz="0" w:space="0" w:color="auto"/>
      </w:divBdr>
    </w:div>
    <w:div w:id="1984504433">
      <w:bodyDiv w:val="1"/>
      <w:marLeft w:val="0"/>
      <w:marRight w:val="0"/>
      <w:marTop w:val="0"/>
      <w:marBottom w:val="0"/>
      <w:divBdr>
        <w:top w:val="none" w:sz="0" w:space="0" w:color="auto"/>
        <w:left w:val="none" w:sz="0" w:space="0" w:color="auto"/>
        <w:bottom w:val="none" w:sz="0" w:space="0" w:color="auto"/>
        <w:right w:val="none" w:sz="0" w:space="0" w:color="auto"/>
      </w:divBdr>
    </w:div>
    <w:div w:id="1985424710">
      <w:bodyDiv w:val="1"/>
      <w:marLeft w:val="0"/>
      <w:marRight w:val="0"/>
      <w:marTop w:val="0"/>
      <w:marBottom w:val="0"/>
      <w:divBdr>
        <w:top w:val="none" w:sz="0" w:space="0" w:color="auto"/>
        <w:left w:val="none" w:sz="0" w:space="0" w:color="auto"/>
        <w:bottom w:val="none" w:sz="0" w:space="0" w:color="auto"/>
        <w:right w:val="none" w:sz="0" w:space="0" w:color="auto"/>
      </w:divBdr>
    </w:div>
    <w:div w:id="1997609990">
      <w:bodyDiv w:val="1"/>
      <w:marLeft w:val="0"/>
      <w:marRight w:val="0"/>
      <w:marTop w:val="0"/>
      <w:marBottom w:val="0"/>
      <w:divBdr>
        <w:top w:val="none" w:sz="0" w:space="0" w:color="auto"/>
        <w:left w:val="none" w:sz="0" w:space="0" w:color="auto"/>
        <w:bottom w:val="none" w:sz="0" w:space="0" w:color="auto"/>
        <w:right w:val="none" w:sz="0" w:space="0" w:color="auto"/>
      </w:divBdr>
    </w:div>
    <w:div w:id="2012020964">
      <w:bodyDiv w:val="1"/>
      <w:marLeft w:val="0"/>
      <w:marRight w:val="0"/>
      <w:marTop w:val="0"/>
      <w:marBottom w:val="0"/>
      <w:divBdr>
        <w:top w:val="none" w:sz="0" w:space="0" w:color="auto"/>
        <w:left w:val="none" w:sz="0" w:space="0" w:color="auto"/>
        <w:bottom w:val="none" w:sz="0" w:space="0" w:color="auto"/>
        <w:right w:val="none" w:sz="0" w:space="0" w:color="auto"/>
      </w:divBdr>
    </w:div>
    <w:div w:id="2019119444">
      <w:bodyDiv w:val="1"/>
      <w:marLeft w:val="0"/>
      <w:marRight w:val="0"/>
      <w:marTop w:val="0"/>
      <w:marBottom w:val="0"/>
      <w:divBdr>
        <w:top w:val="none" w:sz="0" w:space="0" w:color="auto"/>
        <w:left w:val="none" w:sz="0" w:space="0" w:color="auto"/>
        <w:bottom w:val="none" w:sz="0" w:space="0" w:color="auto"/>
        <w:right w:val="none" w:sz="0" w:space="0" w:color="auto"/>
      </w:divBdr>
    </w:div>
    <w:div w:id="2040424248">
      <w:bodyDiv w:val="1"/>
      <w:marLeft w:val="0"/>
      <w:marRight w:val="0"/>
      <w:marTop w:val="0"/>
      <w:marBottom w:val="0"/>
      <w:divBdr>
        <w:top w:val="none" w:sz="0" w:space="0" w:color="auto"/>
        <w:left w:val="none" w:sz="0" w:space="0" w:color="auto"/>
        <w:bottom w:val="none" w:sz="0" w:space="0" w:color="auto"/>
        <w:right w:val="none" w:sz="0" w:space="0" w:color="auto"/>
      </w:divBdr>
    </w:div>
    <w:div w:id="2040930343">
      <w:bodyDiv w:val="1"/>
      <w:marLeft w:val="0"/>
      <w:marRight w:val="0"/>
      <w:marTop w:val="0"/>
      <w:marBottom w:val="0"/>
      <w:divBdr>
        <w:top w:val="none" w:sz="0" w:space="0" w:color="auto"/>
        <w:left w:val="none" w:sz="0" w:space="0" w:color="auto"/>
        <w:bottom w:val="none" w:sz="0" w:space="0" w:color="auto"/>
        <w:right w:val="none" w:sz="0" w:space="0" w:color="auto"/>
      </w:divBdr>
    </w:div>
    <w:div w:id="2043242339">
      <w:bodyDiv w:val="1"/>
      <w:marLeft w:val="0"/>
      <w:marRight w:val="0"/>
      <w:marTop w:val="0"/>
      <w:marBottom w:val="0"/>
      <w:divBdr>
        <w:top w:val="none" w:sz="0" w:space="0" w:color="auto"/>
        <w:left w:val="none" w:sz="0" w:space="0" w:color="auto"/>
        <w:bottom w:val="none" w:sz="0" w:space="0" w:color="auto"/>
        <w:right w:val="none" w:sz="0" w:space="0" w:color="auto"/>
      </w:divBdr>
    </w:div>
    <w:div w:id="2048797099">
      <w:bodyDiv w:val="1"/>
      <w:marLeft w:val="0"/>
      <w:marRight w:val="0"/>
      <w:marTop w:val="0"/>
      <w:marBottom w:val="0"/>
      <w:divBdr>
        <w:top w:val="none" w:sz="0" w:space="0" w:color="auto"/>
        <w:left w:val="none" w:sz="0" w:space="0" w:color="auto"/>
        <w:bottom w:val="none" w:sz="0" w:space="0" w:color="auto"/>
        <w:right w:val="none" w:sz="0" w:space="0" w:color="auto"/>
      </w:divBdr>
    </w:div>
    <w:div w:id="2049182532">
      <w:bodyDiv w:val="1"/>
      <w:marLeft w:val="0"/>
      <w:marRight w:val="0"/>
      <w:marTop w:val="0"/>
      <w:marBottom w:val="0"/>
      <w:divBdr>
        <w:top w:val="none" w:sz="0" w:space="0" w:color="auto"/>
        <w:left w:val="none" w:sz="0" w:space="0" w:color="auto"/>
        <w:bottom w:val="none" w:sz="0" w:space="0" w:color="auto"/>
        <w:right w:val="none" w:sz="0" w:space="0" w:color="auto"/>
      </w:divBdr>
    </w:div>
    <w:div w:id="2054646020">
      <w:bodyDiv w:val="1"/>
      <w:marLeft w:val="0"/>
      <w:marRight w:val="0"/>
      <w:marTop w:val="0"/>
      <w:marBottom w:val="0"/>
      <w:divBdr>
        <w:top w:val="none" w:sz="0" w:space="0" w:color="auto"/>
        <w:left w:val="none" w:sz="0" w:space="0" w:color="auto"/>
        <w:bottom w:val="none" w:sz="0" w:space="0" w:color="auto"/>
        <w:right w:val="none" w:sz="0" w:space="0" w:color="auto"/>
      </w:divBdr>
    </w:div>
    <w:div w:id="2056153018">
      <w:bodyDiv w:val="1"/>
      <w:marLeft w:val="0"/>
      <w:marRight w:val="0"/>
      <w:marTop w:val="0"/>
      <w:marBottom w:val="0"/>
      <w:divBdr>
        <w:top w:val="none" w:sz="0" w:space="0" w:color="auto"/>
        <w:left w:val="none" w:sz="0" w:space="0" w:color="auto"/>
        <w:bottom w:val="none" w:sz="0" w:space="0" w:color="auto"/>
        <w:right w:val="none" w:sz="0" w:space="0" w:color="auto"/>
      </w:divBdr>
    </w:div>
    <w:div w:id="2064598497">
      <w:bodyDiv w:val="1"/>
      <w:marLeft w:val="0"/>
      <w:marRight w:val="0"/>
      <w:marTop w:val="0"/>
      <w:marBottom w:val="0"/>
      <w:divBdr>
        <w:top w:val="none" w:sz="0" w:space="0" w:color="auto"/>
        <w:left w:val="none" w:sz="0" w:space="0" w:color="auto"/>
        <w:bottom w:val="none" w:sz="0" w:space="0" w:color="auto"/>
        <w:right w:val="none" w:sz="0" w:space="0" w:color="auto"/>
      </w:divBdr>
    </w:div>
    <w:div w:id="2066369772">
      <w:bodyDiv w:val="1"/>
      <w:marLeft w:val="0"/>
      <w:marRight w:val="0"/>
      <w:marTop w:val="0"/>
      <w:marBottom w:val="0"/>
      <w:divBdr>
        <w:top w:val="none" w:sz="0" w:space="0" w:color="auto"/>
        <w:left w:val="none" w:sz="0" w:space="0" w:color="auto"/>
        <w:bottom w:val="none" w:sz="0" w:space="0" w:color="auto"/>
        <w:right w:val="none" w:sz="0" w:space="0" w:color="auto"/>
      </w:divBdr>
    </w:div>
    <w:div w:id="2078163514">
      <w:bodyDiv w:val="1"/>
      <w:marLeft w:val="0"/>
      <w:marRight w:val="0"/>
      <w:marTop w:val="0"/>
      <w:marBottom w:val="0"/>
      <w:divBdr>
        <w:top w:val="none" w:sz="0" w:space="0" w:color="auto"/>
        <w:left w:val="none" w:sz="0" w:space="0" w:color="auto"/>
        <w:bottom w:val="none" w:sz="0" w:space="0" w:color="auto"/>
        <w:right w:val="none" w:sz="0" w:space="0" w:color="auto"/>
      </w:divBdr>
    </w:div>
    <w:div w:id="2082562000">
      <w:bodyDiv w:val="1"/>
      <w:marLeft w:val="0"/>
      <w:marRight w:val="0"/>
      <w:marTop w:val="0"/>
      <w:marBottom w:val="0"/>
      <w:divBdr>
        <w:top w:val="none" w:sz="0" w:space="0" w:color="auto"/>
        <w:left w:val="none" w:sz="0" w:space="0" w:color="auto"/>
        <w:bottom w:val="none" w:sz="0" w:space="0" w:color="auto"/>
        <w:right w:val="none" w:sz="0" w:space="0" w:color="auto"/>
      </w:divBdr>
    </w:div>
    <w:div w:id="2138184781">
      <w:bodyDiv w:val="1"/>
      <w:marLeft w:val="0"/>
      <w:marRight w:val="0"/>
      <w:marTop w:val="0"/>
      <w:marBottom w:val="0"/>
      <w:divBdr>
        <w:top w:val="none" w:sz="0" w:space="0" w:color="auto"/>
        <w:left w:val="none" w:sz="0" w:space="0" w:color="auto"/>
        <w:bottom w:val="none" w:sz="0" w:space="0" w:color="auto"/>
        <w:right w:val="none" w:sz="0" w:space="0" w:color="auto"/>
      </w:divBdr>
    </w:div>
    <w:div w:id="21455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5371-B31D-4069-B3BF-B7728754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182</Pages>
  <Words>73874</Words>
  <Characters>406310</Characters>
  <Application>Microsoft Office Word</Application>
  <DocSecurity>0</DocSecurity>
  <Lines>3385</Lines>
  <Paragraphs>958</Paragraphs>
  <ScaleCrop>false</ScaleCrop>
  <HeadingPairs>
    <vt:vector size="2" baseType="variant">
      <vt:variant>
        <vt:lpstr>Título</vt:lpstr>
      </vt:variant>
      <vt:variant>
        <vt:i4>1</vt:i4>
      </vt:variant>
    </vt:vector>
  </HeadingPairs>
  <TitlesOfParts>
    <vt:vector size="1" baseType="lpstr">
      <vt:lpstr>Acta Nº 631</vt:lpstr>
    </vt:vector>
  </TitlesOfParts>
  <Company/>
  <LinksUpToDate>false</LinksUpToDate>
  <CharactersWithSpaces>479226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Nº 631</dc:title>
  <dc:creator>Usuario</dc:creator>
  <cp:lastModifiedBy>USUARIO</cp:lastModifiedBy>
  <cp:revision>10</cp:revision>
  <cp:lastPrinted>2016-10-03T12:40:00Z</cp:lastPrinted>
  <dcterms:created xsi:type="dcterms:W3CDTF">2016-09-30T18:47:00Z</dcterms:created>
  <dcterms:modified xsi:type="dcterms:W3CDTF">2018-01-12T13:38:00Z</dcterms:modified>
</cp:coreProperties>
</file>