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39E" w:rsidRPr="00F7639E" w:rsidRDefault="00F7639E" w:rsidP="00F7639E">
      <w:pPr>
        <w:jc w:val="center"/>
        <w:rPr>
          <w:rFonts w:ascii="Arial" w:hAnsi="Arial" w:cs="Arial"/>
          <w:b/>
          <w:lang w:val="es-ES_tradnl"/>
        </w:rPr>
      </w:pPr>
      <w:r w:rsidRPr="00F7639E">
        <w:rPr>
          <w:rFonts w:ascii="Arial" w:hAnsi="Arial" w:cs="Arial"/>
          <w:b/>
          <w:lang w:val="es-ES_tradnl"/>
        </w:rPr>
        <w:t>Correspondencia Recibida- Expediente 210/2017</w:t>
      </w:r>
    </w:p>
    <w:p w:rsidR="00F7639E" w:rsidRDefault="00F7639E">
      <w:pPr>
        <w:rPr>
          <w:lang w:val="es-ES_tradnl"/>
        </w:rPr>
      </w:pPr>
    </w:p>
    <w:p w:rsidR="00F7639E" w:rsidRDefault="00F7639E">
      <w:pPr>
        <w:rPr>
          <w:lang w:val="es-ES_tradnl"/>
        </w:rPr>
      </w:pPr>
      <w:bookmarkStart w:id="0" w:name="_GoBack"/>
      <w:bookmarkEnd w:id="0"/>
    </w:p>
    <w:p w:rsidR="00F7639E" w:rsidRPr="00F7639E" w:rsidRDefault="00F7639E">
      <w:pPr>
        <w:rPr>
          <w:sz w:val="32"/>
          <w:szCs w:val="32"/>
          <w:lang w:val="es-ES_tradnl"/>
        </w:rPr>
      </w:pPr>
      <w:r w:rsidRPr="00F7639E">
        <w:rPr>
          <w:sz w:val="32"/>
          <w:szCs w:val="32"/>
          <w:lang w:val="es-ES_tradnl"/>
        </w:rPr>
        <w:t>Fecha de Solicitud: 23 de Octubre de 2017</w:t>
      </w:r>
    </w:p>
    <w:p w:rsidR="00F7639E" w:rsidRPr="00F7639E" w:rsidRDefault="00F7639E">
      <w:pPr>
        <w:rPr>
          <w:sz w:val="32"/>
          <w:szCs w:val="32"/>
          <w:lang w:val="es-ES_tradnl"/>
        </w:rPr>
      </w:pPr>
      <w:r w:rsidRPr="00F7639E">
        <w:rPr>
          <w:sz w:val="32"/>
          <w:szCs w:val="32"/>
          <w:lang w:val="es-ES_tradnl"/>
        </w:rPr>
        <w:t xml:space="preserve">Expositor: Rubén Edgardo </w:t>
      </w:r>
      <w:proofErr w:type="spellStart"/>
      <w:r w:rsidRPr="00F7639E">
        <w:rPr>
          <w:sz w:val="32"/>
          <w:szCs w:val="32"/>
          <w:lang w:val="es-ES_tradnl"/>
        </w:rPr>
        <w:t>Angerami</w:t>
      </w:r>
      <w:proofErr w:type="spellEnd"/>
    </w:p>
    <w:p w:rsidR="00F7639E" w:rsidRPr="00F7639E" w:rsidRDefault="00F7639E">
      <w:pPr>
        <w:rPr>
          <w:sz w:val="32"/>
          <w:szCs w:val="32"/>
          <w:lang w:val="es-ES_tradnl"/>
        </w:rPr>
      </w:pPr>
    </w:p>
    <w:p w:rsidR="00F7639E" w:rsidRPr="00F7639E" w:rsidRDefault="00F7639E">
      <w:pPr>
        <w:rPr>
          <w:sz w:val="32"/>
          <w:szCs w:val="32"/>
          <w:lang w:val="es-ES_tradnl"/>
        </w:rPr>
      </w:pPr>
      <w:r w:rsidRPr="00F7639E">
        <w:rPr>
          <w:sz w:val="32"/>
          <w:szCs w:val="32"/>
          <w:lang w:val="es-ES_tradnl"/>
        </w:rPr>
        <w:t>Tema: plantear iniciativa de implementar medios de trasporte hacia Buenos Aires ya sea ferrocarriles o micros.</w:t>
      </w:r>
    </w:p>
    <w:sectPr w:rsidR="00F7639E" w:rsidRPr="00F7639E" w:rsidSect="0027462F">
      <w:pgSz w:w="11907" w:h="16839" w:code="9"/>
      <w:pgMar w:top="1417" w:right="1418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39E"/>
    <w:rsid w:val="001015A5"/>
    <w:rsid w:val="00246AB4"/>
    <w:rsid w:val="0027462F"/>
    <w:rsid w:val="003E29E0"/>
    <w:rsid w:val="006D7207"/>
    <w:rsid w:val="00EC4646"/>
    <w:rsid w:val="00ED53A9"/>
    <w:rsid w:val="00F7639E"/>
    <w:rsid w:val="00FA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1</cp:revision>
  <dcterms:created xsi:type="dcterms:W3CDTF">2017-10-25T11:55:00Z</dcterms:created>
  <dcterms:modified xsi:type="dcterms:W3CDTF">2017-10-25T12:05:00Z</dcterms:modified>
</cp:coreProperties>
</file>