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3FD55" w14:textId="03E346F6" w:rsidR="001C7F12" w:rsidRPr="00443BBC" w:rsidRDefault="001C7F12" w:rsidP="001C7F12">
      <w:pPr>
        <w:widowControl w:val="0"/>
        <w:suppressAutoHyphens/>
        <w:spacing w:after="0" w:line="240" w:lineRule="auto"/>
        <w:ind w:left="4" w:hangingChars="1" w:hanging="4"/>
        <w:jc w:val="center"/>
        <w:outlineLvl w:val="0"/>
        <w:rPr>
          <w:rFonts w:ascii="Cambria" w:eastAsia="SimSun" w:hAnsi="Cambria" w:cs="Times New Roman"/>
          <w:b/>
          <w:kern w:val="2"/>
          <w:position w:val="-1"/>
          <w:sz w:val="36"/>
          <w:szCs w:val="32"/>
          <w:u w:val="single"/>
          <w:lang w:eastAsia="zh-CN" w:bidi="hi-IN"/>
        </w:rPr>
      </w:pPr>
      <w:bookmarkStart w:id="0" w:name="_Hlk130898592"/>
      <w:r w:rsidRPr="00443BBC">
        <w:rPr>
          <w:rFonts w:ascii="Cambria" w:eastAsia="SimSun" w:hAnsi="Cambria" w:cs="Times New Roman"/>
          <w:b/>
          <w:color w:val="000000"/>
          <w:kern w:val="2"/>
          <w:position w:val="-1"/>
          <w:sz w:val="36"/>
          <w:szCs w:val="32"/>
          <w:u w:val="single"/>
          <w:lang w:eastAsia="zh-CN" w:bidi="hi-IN"/>
        </w:rPr>
        <w:t xml:space="preserve">Expediente </w:t>
      </w:r>
      <w:proofErr w:type="spellStart"/>
      <w:r w:rsidRPr="00443BBC">
        <w:rPr>
          <w:rFonts w:ascii="Cambria" w:eastAsia="SimSun" w:hAnsi="Cambria" w:cs="Times New Roman"/>
          <w:b/>
          <w:color w:val="000000"/>
          <w:kern w:val="2"/>
          <w:position w:val="-1"/>
          <w:sz w:val="36"/>
          <w:szCs w:val="32"/>
          <w:u w:val="single"/>
          <w:lang w:eastAsia="zh-CN" w:bidi="hi-IN"/>
        </w:rPr>
        <w:t>N°</w:t>
      </w:r>
      <w:proofErr w:type="spellEnd"/>
      <w:r w:rsidRPr="00443BBC">
        <w:rPr>
          <w:rFonts w:ascii="Cambria" w:eastAsia="SimSun" w:hAnsi="Cambria" w:cs="Times New Roman"/>
          <w:b/>
          <w:color w:val="000000"/>
          <w:kern w:val="2"/>
          <w:position w:val="-1"/>
          <w:sz w:val="36"/>
          <w:szCs w:val="32"/>
          <w:u w:val="single"/>
          <w:lang w:eastAsia="zh-CN" w:bidi="hi-IN"/>
        </w:rPr>
        <w:t xml:space="preserve"> </w:t>
      </w:r>
      <w:r w:rsidR="00653F64">
        <w:rPr>
          <w:rFonts w:ascii="Cambria" w:eastAsia="SimSun" w:hAnsi="Cambria" w:cs="Times New Roman"/>
          <w:b/>
          <w:color w:val="000000"/>
          <w:kern w:val="2"/>
          <w:position w:val="-1"/>
          <w:sz w:val="36"/>
          <w:szCs w:val="32"/>
          <w:u w:val="single"/>
          <w:lang w:eastAsia="zh-CN" w:bidi="hi-IN"/>
        </w:rPr>
        <w:t>65</w:t>
      </w:r>
      <w:r w:rsidRPr="00443BBC">
        <w:rPr>
          <w:rFonts w:ascii="Cambria" w:eastAsia="SimSun" w:hAnsi="Cambria" w:cs="Times New Roman"/>
          <w:b/>
          <w:color w:val="000000"/>
          <w:kern w:val="2"/>
          <w:position w:val="-1"/>
          <w:sz w:val="36"/>
          <w:szCs w:val="32"/>
          <w:u w:val="single"/>
          <w:lang w:eastAsia="zh-CN" w:bidi="hi-IN"/>
        </w:rPr>
        <w:t>/202</w:t>
      </w:r>
      <w:r w:rsidR="00A4321C" w:rsidRPr="00443BBC">
        <w:rPr>
          <w:rFonts w:ascii="Cambria" w:eastAsia="SimSun" w:hAnsi="Cambria" w:cs="Times New Roman"/>
          <w:b/>
          <w:color w:val="000000"/>
          <w:kern w:val="2"/>
          <w:position w:val="-1"/>
          <w:sz w:val="36"/>
          <w:szCs w:val="32"/>
          <w:u w:val="single"/>
          <w:lang w:eastAsia="zh-CN" w:bidi="hi-IN"/>
        </w:rPr>
        <w:t>6</w:t>
      </w:r>
    </w:p>
    <w:bookmarkEnd w:id="0"/>
    <w:p w14:paraId="554A711B" w14:textId="77777777" w:rsidR="001C7F12" w:rsidRPr="00443BBC" w:rsidRDefault="001C7F12" w:rsidP="001C7F12">
      <w:pPr>
        <w:widowControl w:val="0"/>
        <w:suppressAutoHyphens/>
        <w:spacing w:after="0" w:line="240" w:lineRule="auto"/>
        <w:ind w:left="3" w:hangingChars="1" w:hanging="3"/>
        <w:jc w:val="center"/>
        <w:outlineLvl w:val="0"/>
        <w:rPr>
          <w:rFonts w:ascii="Helvetica Neue" w:eastAsia="Arial Unicode MS" w:hAnsi="Helvetica Neue" w:cs="Arial Unicode MS"/>
          <w:color w:val="000000"/>
          <w:kern w:val="2"/>
          <w:position w:val="1"/>
          <w:sz w:val="24"/>
          <w:szCs w:val="24"/>
          <w:lang w:eastAsia="zh-CN" w:bidi="hi-IN"/>
        </w:rPr>
      </w:pPr>
      <w:r w:rsidRPr="00443BBC">
        <w:rPr>
          <w:rFonts w:ascii="Arial Narrow" w:eastAsia="Arial" w:hAnsi="Arial Narrow" w:cs="Times New Roman"/>
          <w:color w:val="000000"/>
          <w:kern w:val="2"/>
          <w:position w:val="-1"/>
          <w:sz w:val="32"/>
          <w:szCs w:val="32"/>
          <w:lang w:eastAsia="zh-CN" w:bidi="hi-IN"/>
        </w:rPr>
        <w:t>CORRESPONDENCIA RECIBIDA</w:t>
      </w:r>
    </w:p>
    <w:p w14:paraId="608FB150" w14:textId="25701219" w:rsidR="00511B70" w:rsidRPr="00834150" w:rsidRDefault="00000000" w:rsidP="00834150">
      <w:pPr>
        <w:spacing w:after="0" w:line="240" w:lineRule="auto"/>
        <w:jc w:val="right"/>
        <w:rPr>
          <w:rFonts w:ascii="Bookman Old Style" w:eastAsia="Times New Roman" w:hAnsi="Bookman Old Style" w:cs="Times New Roman"/>
          <w:sz w:val="24"/>
          <w:szCs w:val="24"/>
          <w:lang w:eastAsia="es-ES"/>
        </w:rPr>
      </w:pPr>
      <w:bookmarkStart w:id="1" w:name="_Hlk203393628"/>
      <w:r>
        <w:rPr>
          <w:rFonts w:ascii="Helvetica Neue" w:eastAsia="Arial Unicode MS" w:hAnsi="Helvetica Neue" w:cs="Arial Unicode MS"/>
          <w:color w:val="000000"/>
          <w:kern w:val="2"/>
          <w:position w:val="1"/>
          <w:sz w:val="24"/>
          <w:szCs w:val="24"/>
          <w:lang w:eastAsia="zh-CN" w:bidi="hi-IN"/>
        </w:rPr>
        <w:pict w14:anchorId="257FCD4E">
          <v:rect id="_x0000_i1025" style="width:441.9pt;height:1.5pt" o:hralign="center" o:hrstd="t" o:hr="t" fillcolor="#a0a0a0" stroked="f"/>
        </w:pict>
      </w:r>
      <w:bookmarkEnd w:id="1"/>
    </w:p>
    <w:p w14:paraId="76683BF6" w14:textId="0227469F" w:rsidR="004C30A1" w:rsidRPr="002C22CC" w:rsidRDefault="004C30A1" w:rsidP="00606CE7">
      <w:pPr>
        <w:spacing w:after="60" w:line="240" w:lineRule="auto"/>
        <w:jc w:val="right"/>
        <w:rPr>
          <w:rFonts w:ascii="Arial" w:hAnsi="Arial" w:cs="Arial"/>
          <w:sz w:val="24"/>
          <w:szCs w:val="24"/>
        </w:rPr>
      </w:pPr>
      <w:r w:rsidRPr="002C22CC">
        <w:rPr>
          <w:rFonts w:ascii="Arial" w:hAnsi="Arial" w:cs="Arial"/>
          <w:sz w:val="24"/>
          <w:szCs w:val="24"/>
        </w:rPr>
        <w:t xml:space="preserve">25 de </w:t>
      </w:r>
      <w:proofErr w:type="gramStart"/>
      <w:r w:rsidRPr="002C22CC">
        <w:rPr>
          <w:rFonts w:ascii="Arial" w:hAnsi="Arial" w:cs="Arial"/>
          <w:sz w:val="24"/>
          <w:szCs w:val="24"/>
        </w:rPr>
        <w:t>Mayo</w:t>
      </w:r>
      <w:proofErr w:type="gramEnd"/>
      <w:r w:rsidR="00606CE7">
        <w:rPr>
          <w:rFonts w:ascii="Arial" w:hAnsi="Arial" w:cs="Arial"/>
          <w:sz w:val="24"/>
          <w:szCs w:val="24"/>
        </w:rPr>
        <w:t xml:space="preserve"> (Bs. As.)</w:t>
      </w:r>
      <w:r w:rsidRPr="002C22CC">
        <w:rPr>
          <w:rFonts w:ascii="Arial" w:hAnsi="Arial" w:cs="Arial"/>
          <w:sz w:val="24"/>
          <w:szCs w:val="24"/>
        </w:rPr>
        <w:t xml:space="preserve">, 27 de </w:t>
      </w:r>
      <w:proofErr w:type="gramStart"/>
      <w:r w:rsidRPr="002C22CC">
        <w:rPr>
          <w:rFonts w:ascii="Arial" w:hAnsi="Arial" w:cs="Arial"/>
          <w:sz w:val="24"/>
          <w:szCs w:val="24"/>
        </w:rPr>
        <w:t>Abril</w:t>
      </w:r>
      <w:proofErr w:type="gramEnd"/>
      <w:r w:rsidRPr="002C22CC">
        <w:rPr>
          <w:rFonts w:ascii="Arial" w:hAnsi="Arial" w:cs="Arial"/>
          <w:sz w:val="24"/>
          <w:szCs w:val="24"/>
        </w:rPr>
        <w:t xml:space="preserve"> de 2026</w:t>
      </w:r>
    </w:p>
    <w:p w14:paraId="3110698C" w14:textId="77777777" w:rsidR="00606CE7" w:rsidRPr="00606CE7" w:rsidRDefault="00606CE7" w:rsidP="00606CE7">
      <w:pPr>
        <w:spacing w:after="60" w:line="240" w:lineRule="auto"/>
        <w:jc w:val="both"/>
        <w:rPr>
          <w:rFonts w:ascii="Arial" w:hAnsi="Arial" w:cs="Arial"/>
          <w:sz w:val="24"/>
          <w:szCs w:val="24"/>
        </w:rPr>
      </w:pPr>
    </w:p>
    <w:p w14:paraId="5F343E82" w14:textId="77777777" w:rsidR="00606CE7" w:rsidRDefault="00606CE7" w:rsidP="00606CE7">
      <w:pPr>
        <w:spacing w:after="60" w:line="240" w:lineRule="auto"/>
        <w:jc w:val="both"/>
        <w:rPr>
          <w:rFonts w:ascii="Arial" w:hAnsi="Arial" w:cs="Arial"/>
          <w:sz w:val="24"/>
          <w:szCs w:val="24"/>
        </w:rPr>
      </w:pPr>
      <w:r w:rsidRPr="00606CE7">
        <w:rPr>
          <w:rFonts w:ascii="Arial" w:hAnsi="Arial" w:cs="Arial"/>
          <w:sz w:val="24"/>
          <w:szCs w:val="24"/>
        </w:rPr>
        <w:t xml:space="preserve">HONORABLE CONCEJO DELIBERANTE </w:t>
      </w:r>
    </w:p>
    <w:p w14:paraId="39A57E44" w14:textId="77777777" w:rsidR="00606CE7" w:rsidRDefault="00606CE7" w:rsidP="00606CE7">
      <w:pPr>
        <w:spacing w:after="60" w:line="240" w:lineRule="auto"/>
        <w:jc w:val="both"/>
        <w:rPr>
          <w:rFonts w:ascii="Arial" w:hAnsi="Arial" w:cs="Arial"/>
          <w:sz w:val="24"/>
          <w:szCs w:val="24"/>
        </w:rPr>
      </w:pPr>
      <w:r w:rsidRPr="00606CE7">
        <w:rPr>
          <w:rFonts w:ascii="Arial" w:hAnsi="Arial" w:cs="Arial"/>
          <w:sz w:val="24"/>
          <w:szCs w:val="24"/>
        </w:rPr>
        <w:t xml:space="preserve">PARTIDO DE VEINTICINCO DE MAYO </w:t>
      </w:r>
    </w:p>
    <w:p w14:paraId="725A6759" w14:textId="75A34F0D" w:rsidR="00606CE7" w:rsidRPr="00606CE7" w:rsidRDefault="00606CE7" w:rsidP="00606CE7">
      <w:pPr>
        <w:spacing w:after="60" w:line="240" w:lineRule="auto"/>
        <w:jc w:val="both"/>
        <w:rPr>
          <w:rFonts w:ascii="Arial" w:hAnsi="Arial" w:cs="Arial"/>
          <w:sz w:val="24"/>
          <w:szCs w:val="24"/>
        </w:rPr>
      </w:pPr>
      <w:r w:rsidRPr="00606CE7">
        <w:rPr>
          <w:rFonts w:ascii="Arial" w:hAnsi="Arial" w:cs="Arial"/>
          <w:sz w:val="24"/>
          <w:szCs w:val="24"/>
        </w:rPr>
        <w:t>SR. PRESIDENTE</w:t>
      </w:r>
    </w:p>
    <w:p w14:paraId="113BBE04" w14:textId="6DFF75D6" w:rsidR="00606CE7" w:rsidRPr="00606CE7" w:rsidRDefault="00606CE7" w:rsidP="00606CE7">
      <w:pPr>
        <w:spacing w:after="60" w:line="240" w:lineRule="auto"/>
        <w:jc w:val="both"/>
        <w:rPr>
          <w:rFonts w:ascii="Arial" w:hAnsi="Arial" w:cs="Arial"/>
          <w:sz w:val="24"/>
          <w:szCs w:val="24"/>
        </w:rPr>
      </w:pPr>
      <w:proofErr w:type="gramStart"/>
      <w:r w:rsidRPr="00606CE7">
        <w:rPr>
          <w:rFonts w:ascii="Arial" w:hAnsi="Arial" w:cs="Arial"/>
          <w:sz w:val="24"/>
          <w:szCs w:val="24"/>
        </w:rPr>
        <w:t xml:space="preserve">JAVIER </w:t>
      </w:r>
      <w:r>
        <w:rPr>
          <w:rFonts w:ascii="Arial" w:hAnsi="Arial" w:cs="Arial"/>
          <w:sz w:val="24"/>
          <w:szCs w:val="24"/>
        </w:rPr>
        <w:t xml:space="preserve"> DE</w:t>
      </w:r>
      <w:proofErr w:type="gramEnd"/>
      <w:r>
        <w:rPr>
          <w:rFonts w:ascii="Arial" w:hAnsi="Arial" w:cs="Arial"/>
          <w:sz w:val="24"/>
          <w:szCs w:val="24"/>
        </w:rPr>
        <w:t xml:space="preserve"> </w:t>
      </w:r>
      <w:r w:rsidRPr="00606CE7">
        <w:rPr>
          <w:rFonts w:ascii="Arial" w:hAnsi="Arial" w:cs="Arial"/>
          <w:sz w:val="24"/>
          <w:szCs w:val="24"/>
        </w:rPr>
        <w:t>MARCOS.</w:t>
      </w:r>
    </w:p>
    <w:p w14:paraId="3BF55C85" w14:textId="77777777" w:rsidR="00606CE7" w:rsidRPr="00606CE7" w:rsidRDefault="00606CE7" w:rsidP="00606CE7">
      <w:pPr>
        <w:spacing w:after="60" w:line="240" w:lineRule="auto"/>
        <w:jc w:val="both"/>
        <w:rPr>
          <w:rFonts w:ascii="Arial" w:hAnsi="Arial" w:cs="Arial"/>
          <w:sz w:val="24"/>
          <w:szCs w:val="24"/>
        </w:rPr>
      </w:pPr>
    </w:p>
    <w:p w14:paraId="44CAD2FF" w14:textId="77777777" w:rsidR="00606CE7" w:rsidRDefault="00606CE7" w:rsidP="00606CE7">
      <w:pPr>
        <w:spacing w:after="60" w:line="240" w:lineRule="auto"/>
        <w:ind w:firstLine="2410"/>
        <w:jc w:val="both"/>
        <w:rPr>
          <w:rFonts w:ascii="Arial" w:hAnsi="Arial" w:cs="Arial"/>
          <w:sz w:val="24"/>
          <w:szCs w:val="24"/>
        </w:rPr>
      </w:pPr>
      <w:r w:rsidRPr="00606CE7">
        <w:rPr>
          <w:rFonts w:ascii="Arial" w:hAnsi="Arial" w:cs="Arial"/>
          <w:sz w:val="24"/>
          <w:szCs w:val="24"/>
        </w:rPr>
        <w:t xml:space="preserve">Los vecinos del barrio de plaza Italia de </w:t>
      </w:r>
      <w:proofErr w:type="gramStart"/>
      <w:r>
        <w:rPr>
          <w:rFonts w:ascii="Arial" w:hAnsi="Arial" w:cs="Arial"/>
          <w:sz w:val="24"/>
          <w:szCs w:val="24"/>
        </w:rPr>
        <w:t>é</w:t>
      </w:r>
      <w:r w:rsidRPr="00606CE7">
        <w:rPr>
          <w:rFonts w:ascii="Arial" w:hAnsi="Arial" w:cs="Arial"/>
          <w:sz w:val="24"/>
          <w:szCs w:val="24"/>
        </w:rPr>
        <w:t>sta</w:t>
      </w:r>
      <w:proofErr w:type="gramEnd"/>
      <w:r w:rsidRPr="00606CE7">
        <w:rPr>
          <w:rFonts w:ascii="Arial" w:hAnsi="Arial" w:cs="Arial"/>
          <w:sz w:val="24"/>
          <w:szCs w:val="24"/>
        </w:rPr>
        <w:t xml:space="preserve"> ciudad, </w:t>
      </w:r>
      <w:r>
        <w:rPr>
          <w:rFonts w:ascii="Arial" w:hAnsi="Arial" w:cs="Arial"/>
          <w:sz w:val="24"/>
          <w:szCs w:val="24"/>
        </w:rPr>
        <w:t>n</w:t>
      </w:r>
      <w:r w:rsidRPr="00606CE7">
        <w:rPr>
          <w:rFonts w:ascii="Arial" w:hAnsi="Arial" w:cs="Arial"/>
          <w:sz w:val="24"/>
          <w:szCs w:val="24"/>
        </w:rPr>
        <w:t xml:space="preserve">os dirigimos a Usted y al resto de los </w:t>
      </w:r>
      <w:proofErr w:type="gramStart"/>
      <w:r>
        <w:rPr>
          <w:rFonts w:ascii="Arial" w:hAnsi="Arial" w:cs="Arial"/>
          <w:sz w:val="24"/>
          <w:szCs w:val="24"/>
        </w:rPr>
        <w:t>C</w:t>
      </w:r>
      <w:r w:rsidRPr="00606CE7">
        <w:rPr>
          <w:rFonts w:ascii="Arial" w:hAnsi="Arial" w:cs="Arial"/>
          <w:sz w:val="24"/>
          <w:szCs w:val="24"/>
        </w:rPr>
        <w:t>oncejales</w:t>
      </w:r>
      <w:proofErr w:type="gramEnd"/>
      <w:r w:rsidRPr="00606CE7">
        <w:rPr>
          <w:rFonts w:ascii="Arial" w:hAnsi="Arial" w:cs="Arial"/>
          <w:sz w:val="24"/>
          <w:szCs w:val="24"/>
        </w:rPr>
        <w:t>, y les solicitamos su intervención, para solucionar urgente el problema de perros agresivos en la vía pública, donde los animales son víctimas del cuidado irresponsable de sus tutores</w:t>
      </w:r>
      <w:r>
        <w:rPr>
          <w:rFonts w:ascii="Arial" w:hAnsi="Arial" w:cs="Arial"/>
          <w:sz w:val="24"/>
          <w:szCs w:val="24"/>
        </w:rPr>
        <w:t>.</w:t>
      </w:r>
    </w:p>
    <w:p w14:paraId="2687A409" w14:textId="77777777" w:rsidR="00606CE7" w:rsidRDefault="00606CE7" w:rsidP="00606CE7">
      <w:pPr>
        <w:spacing w:after="60" w:line="240" w:lineRule="auto"/>
        <w:ind w:firstLine="2410"/>
        <w:jc w:val="both"/>
        <w:rPr>
          <w:rFonts w:ascii="Arial" w:hAnsi="Arial" w:cs="Arial"/>
          <w:sz w:val="24"/>
          <w:szCs w:val="24"/>
        </w:rPr>
      </w:pPr>
      <w:r w:rsidRPr="00606CE7">
        <w:rPr>
          <w:rFonts w:ascii="Arial" w:hAnsi="Arial" w:cs="Arial"/>
          <w:sz w:val="24"/>
          <w:szCs w:val="24"/>
        </w:rPr>
        <w:t xml:space="preserve">Son reiterados los ataques de </w:t>
      </w:r>
      <w:proofErr w:type="gramStart"/>
      <w:r w:rsidRPr="00606CE7">
        <w:rPr>
          <w:rFonts w:ascii="Arial" w:hAnsi="Arial" w:cs="Arial"/>
          <w:sz w:val="24"/>
          <w:szCs w:val="24"/>
        </w:rPr>
        <w:t>ésos</w:t>
      </w:r>
      <w:proofErr w:type="gramEnd"/>
      <w:r w:rsidRPr="00606CE7">
        <w:rPr>
          <w:rFonts w:ascii="Arial" w:hAnsi="Arial" w:cs="Arial"/>
          <w:sz w:val="24"/>
          <w:szCs w:val="24"/>
        </w:rPr>
        <w:t xml:space="preserve"> perros a otros, tanto en nuestro barrio como en otros de la ciudad, donde han matado o lastimado a otros animales de compañía, con todo los impactos emocionales y económicos que implica en la familia de los últimos mencionados, pudiendo ocurrir lo mismo con una persona, habiendo tristes antecedentes en nuestra ciudad, donde las víctimas fueron un niño en el FONAVI y una niña en 4 y 32, entre otros. </w:t>
      </w:r>
    </w:p>
    <w:p w14:paraId="59D18B92" w14:textId="77777777" w:rsidR="00606CE7" w:rsidRDefault="00606CE7" w:rsidP="00606CE7">
      <w:pPr>
        <w:spacing w:after="60" w:line="240" w:lineRule="auto"/>
        <w:ind w:firstLine="2410"/>
        <w:jc w:val="both"/>
        <w:rPr>
          <w:rFonts w:ascii="Arial" w:hAnsi="Arial" w:cs="Arial"/>
          <w:sz w:val="24"/>
          <w:szCs w:val="24"/>
        </w:rPr>
      </w:pPr>
      <w:r w:rsidRPr="00606CE7">
        <w:rPr>
          <w:rFonts w:ascii="Arial" w:hAnsi="Arial" w:cs="Arial"/>
          <w:sz w:val="24"/>
          <w:szCs w:val="24"/>
        </w:rPr>
        <w:t xml:space="preserve">Algunos hechos fueron denunciados en el Juzgado de Faltas Municipal, otros por el Centro de Monitoreo Municipal y también a través del 911. </w:t>
      </w:r>
    </w:p>
    <w:p w14:paraId="0BDA8316" w14:textId="77777777" w:rsidR="00606CE7" w:rsidRDefault="00606CE7" w:rsidP="00606CE7">
      <w:pPr>
        <w:spacing w:after="60" w:line="240" w:lineRule="auto"/>
        <w:ind w:firstLine="2410"/>
        <w:jc w:val="both"/>
        <w:rPr>
          <w:rFonts w:ascii="Arial" w:hAnsi="Arial" w:cs="Arial"/>
          <w:sz w:val="24"/>
          <w:szCs w:val="24"/>
        </w:rPr>
      </w:pPr>
      <w:r w:rsidRPr="00606CE7">
        <w:rPr>
          <w:rFonts w:ascii="Arial" w:hAnsi="Arial" w:cs="Arial"/>
          <w:sz w:val="24"/>
          <w:szCs w:val="24"/>
        </w:rPr>
        <w:t xml:space="preserve">Estos hechos además provocan conflictos entre vecinos del barrio, alterando la sana convivencia. </w:t>
      </w:r>
    </w:p>
    <w:p w14:paraId="493B9C57" w14:textId="77777777" w:rsidR="00606CE7" w:rsidRDefault="00606CE7" w:rsidP="00606CE7">
      <w:pPr>
        <w:spacing w:after="60" w:line="240" w:lineRule="auto"/>
        <w:ind w:firstLine="2410"/>
        <w:jc w:val="both"/>
        <w:rPr>
          <w:rFonts w:ascii="Arial" w:hAnsi="Arial" w:cs="Arial"/>
          <w:sz w:val="24"/>
          <w:szCs w:val="24"/>
        </w:rPr>
      </w:pPr>
      <w:r w:rsidRPr="00606CE7">
        <w:rPr>
          <w:rFonts w:ascii="Arial" w:hAnsi="Arial" w:cs="Arial"/>
          <w:sz w:val="24"/>
          <w:szCs w:val="24"/>
        </w:rPr>
        <w:t xml:space="preserve">Solicitamos se lleven adelante las diligencias necesarias para dar cumplimiento a la </w:t>
      </w:r>
      <w:r>
        <w:rPr>
          <w:rFonts w:ascii="Arial" w:hAnsi="Arial" w:cs="Arial"/>
          <w:sz w:val="24"/>
          <w:szCs w:val="24"/>
        </w:rPr>
        <w:t>O</w:t>
      </w:r>
      <w:r w:rsidRPr="00606CE7">
        <w:rPr>
          <w:rFonts w:ascii="Arial" w:hAnsi="Arial" w:cs="Arial"/>
          <w:sz w:val="24"/>
          <w:szCs w:val="24"/>
        </w:rPr>
        <w:t xml:space="preserve">rdenanza 3601/2025. Precisamente a los </w:t>
      </w:r>
      <w:r>
        <w:rPr>
          <w:rFonts w:ascii="Arial" w:hAnsi="Arial" w:cs="Arial"/>
          <w:sz w:val="24"/>
          <w:szCs w:val="24"/>
        </w:rPr>
        <w:t>A</w:t>
      </w:r>
      <w:r w:rsidRPr="00606CE7">
        <w:rPr>
          <w:rFonts w:ascii="Arial" w:hAnsi="Arial" w:cs="Arial"/>
          <w:sz w:val="24"/>
          <w:szCs w:val="24"/>
        </w:rPr>
        <w:t>rtículos: 3</w:t>
      </w:r>
      <w:r>
        <w:rPr>
          <w:rFonts w:ascii="Arial" w:hAnsi="Arial" w:cs="Arial"/>
          <w:sz w:val="24"/>
          <w:szCs w:val="24"/>
        </w:rPr>
        <w:t>°</w:t>
      </w:r>
      <w:r w:rsidRPr="00606CE7">
        <w:rPr>
          <w:rFonts w:ascii="Arial" w:hAnsi="Arial" w:cs="Arial"/>
          <w:sz w:val="24"/>
          <w:szCs w:val="24"/>
        </w:rPr>
        <w:t xml:space="preserve"> inc. d) y e) f). 5</w:t>
      </w:r>
      <w:r>
        <w:rPr>
          <w:rFonts w:ascii="Arial" w:hAnsi="Arial" w:cs="Arial"/>
          <w:sz w:val="24"/>
          <w:szCs w:val="24"/>
        </w:rPr>
        <w:t>°</w:t>
      </w:r>
      <w:r w:rsidRPr="00606CE7">
        <w:rPr>
          <w:rFonts w:ascii="Arial" w:hAnsi="Arial" w:cs="Arial"/>
          <w:sz w:val="24"/>
          <w:szCs w:val="24"/>
        </w:rPr>
        <w:t xml:space="preserve"> inc. a). 6</w:t>
      </w:r>
      <w:r>
        <w:rPr>
          <w:rFonts w:ascii="Arial" w:hAnsi="Arial" w:cs="Arial"/>
          <w:sz w:val="24"/>
          <w:szCs w:val="24"/>
        </w:rPr>
        <w:t>°</w:t>
      </w:r>
      <w:r w:rsidRPr="00606CE7">
        <w:rPr>
          <w:rFonts w:ascii="Arial" w:hAnsi="Arial" w:cs="Arial"/>
          <w:sz w:val="24"/>
          <w:szCs w:val="24"/>
        </w:rPr>
        <w:t xml:space="preserve"> A, B y C, 7</w:t>
      </w:r>
      <w:r>
        <w:rPr>
          <w:rFonts w:ascii="Arial" w:hAnsi="Arial" w:cs="Arial"/>
          <w:sz w:val="24"/>
          <w:szCs w:val="24"/>
        </w:rPr>
        <w:t>°</w:t>
      </w:r>
      <w:r w:rsidRPr="00606CE7">
        <w:rPr>
          <w:rFonts w:ascii="Arial" w:hAnsi="Arial" w:cs="Arial"/>
          <w:sz w:val="24"/>
          <w:szCs w:val="24"/>
        </w:rPr>
        <w:t xml:space="preserve"> recordando que ordena tatuar y no chipear, y que la Ley 14.107 aún no fue reglamentada, no se designó autoridad de aplicación ni se creó el </w:t>
      </w:r>
      <w:r>
        <w:rPr>
          <w:rFonts w:ascii="Arial" w:hAnsi="Arial" w:cs="Arial"/>
          <w:sz w:val="24"/>
          <w:szCs w:val="24"/>
        </w:rPr>
        <w:t>R</w:t>
      </w:r>
      <w:r w:rsidRPr="00606CE7">
        <w:rPr>
          <w:rFonts w:ascii="Arial" w:hAnsi="Arial" w:cs="Arial"/>
          <w:sz w:val="24"/>
          <w:szCs w:val="24"/>
        </w:rPr>
        <w:t xml:space="preserve">egistro </w:t>
      </w:r>
      <w:r>
        <w:rPr>
          <w:rFonts w:ascii="Arial" w:hAnsi="Arial" w:cs="Arial"/>
          <w:sz w:val="24"/>
          <w:szCs w:val="24"/>
        </w:rPr>
        <w:t>P</w:t>
      </w:r>
      <w:r w:rsidRPr="00606CE7">
        <w:rPr>
          <w:rFonts w:ascii="Arial" w:hAnsi="Arial" w:cs="Arial"/>
          <w:sz w:val="24"/>
          <w:szCs w:val="24"/>
        </w:rPr>
        <w:t>rovincial de Perros Potencialmente Peligrosos. Art. 14</w:t>
      </w:r>
      <w:r>
        <w:rPr>
          <w:rFonts w:ascii="Arial" w:hAnsi="Arial" w:cs="Arial"/>
          <w:sz w:val="24"/>
          <w:szCs w:val="24"/>
        </w:rPr>
        <w:t>°</w:t>
      </w:r>
      <w:r w:rsidRPr="00606CE7">
        <w:rPr>
          <w:rFonts w:ascii="Arial" w:hAnsi="Arial" w:cs="Arial"/>
          <w:sz w:val="24"/>
          <w:szCs w:val="24"/>
        </w:rPr>
        <w:t xml:space="preserve">, </w:t>
      </w:r>
      <w:r w:rsidRPr="00606CE7">
        <w:rPr>
          <w:rFonts w:ascii="Arial" w:hAnsi="Arial" w:cs="Arial"/>
          <w:b/>
          <w:bCs/>
          <w:sz w:val="24"/>
          <w:szCs w:val="24"/>
        </w:rPr>
        <w:t>un animal castrado se volverá menos agresivo</w:t>
      </w:r>
      <w:r w:rsidRPr="00606CE7">
        <w:rPr>
          <w:rFonts w:ascii="Arial" w:hAnsi="Arial" w:cs="Arial"/>
          <w:sz w:val="24"/>
          <w:szCs w:val="24"/>
        </w:rPr>
        <w:t xml:space="preserve">. Levantarlo, castrarlo, vacunarlo con antirrábica como lo ordena el </w:t>
      </w:r>
      <w:r>
        <w:rPr>
          <w:rFonts w:ascii="Arial" w:hAnsi="Arial" w:cs="Arial"/>
          <w:sz w:val="24"/>
          <w:szCs w:val="24"/>
        </w:rPr>
        <w:t>A</w:t>
      </w:r>
      <w:r w:rsidRPr="00606CE7">
        <w:rPr>
          <w:rFonts w:ascii="Arial" w:hAnsi="Arial" w:cs="Arial"/>
          <w:sz w:val="24"/>
          <w:szCs w:val="24"/>
        </w:rPr>
        <w:t>rt. 16</w:t>
      </w:r>
      <w:r>
        <w:rPr>
          <w:rFonts w:ascii="Arial" w:hAnsi="Arial" w:cs="Arial"/>
          <w:sz w:val="24"/>
          <w:szCs w:val="24"/>
        </w:rPr>
        <w:t>°</w:t>
      </w:r>
      <w:r w:rsidRPr="00606CE7">
        <w:rPr>
          <w:rFonts w:ascii="Arial" w:hAnsi="Arial" w:cs="Arial"/>
          <w:sz w:val="24"/>
          <w:szCs w:val="24"/>
        </w:rPr>
        <w:t xml:space="preserve">, desparasitarlos y devolverlo a su lugar de origen, es la forma que otros municipios actualmente están resolviendo el problema de animales sueltos en la vía pública. Es fundamental castrar masivamente como lo ordena el </w:t>
      </w:r>
      <w:r>
        <w:rPr>
          <w:rFonts w:ascii="Arial" w:hAnsi="Arial" w:cs="Arial"/>
          <w:sz w:val="24"/>
          <w:szCs w:val="24"/>
        </w:rPr>
        <w:t>A</w:t>
      </w:r>
      <w:r w:rsidRPr="00606CE7">
        <w:rPr>
          <w:rFonts w:ascii="Arial" w:hAnsi="Arial" w:cs="Arial"/>
          <w:sz w:val="24"/>
          <w:szCs w:val="24"/>
        </w:rPr>
        <w:t>rt. 17</w:t>
      </w:r>
      <w:r>
        <w:rPr>
          <w:rFonts w:ascii="Arial" w:hAnsi="Arial" w:cs="Arial"/>
          <w:sz w:val="24"/>
          <w:szCs w:val="24"/>
        </w:rPr>
        <w:t>°</w:t>
      </w:r>
      <w:r w:rsidRPr="00606CE7">
        <w:rPr>
          <w:rFonts w:ascii="Arial" w:hAnsi="Arial" w:cs="Arial"/>
          <w:sz w:val="24"/>
          <w:szCs w:val="24"/>
        </w:rPr>
        <w:t xml:space="preserve"> para equilibrar sus poblaciones y prevenir a su vez la agresividad en general, y en particular a los canes machos. </w:t>
      </w:r>
    </w:p>
    <w:p w14:paraId="2DD6CF96" w14:textId="77777777" w:rsidR="00214939" w:rsidRDefault="00606CE7" w:rsidP="00214939">
      <w:pPr>
        <w:spacing w:after="60" w:line="240" w:lineRule="auto"/>
        <w:ind w:firstLine="2410"/>
        <w:jc w:val="both"/>
        <w:rPr>
          <w:rFonts w:ascii="Arial" w:hAnsi="Arial" w:cs="Arial"/>
          <w:sz w:val="24"/>
          <w:szCs w:val="24"/>
        </w:rPr>
      </w:pPr>
      <w:r w:rsidRPr="00606CE7">
        <w:rPr>
          <w:rFonts w:ascii="Arial" w:hAnsi="Arial" w:cs="Arial"/>
          <w:sz w:val="24"/>
          <w:szCs w:val="24"/>
        </w:rPr>
        <w:t xml:space="preserve">A nuestro criterio, el </w:t>
      </w:r>
      <w:r>
        <w:rPr>
          <w:rFonts w:ascii="Arial" w:hAnsi="Arial" w:cs="Arial"/>
          <w:sz w:val="24"/>
          <w:szCs w:val="24"/>
        </w:rPr>
        <w:t>M</w:t>
      </w:r>
      <w:r w:rsidRPr="00606CE7">
        <w:rPr>
          <w:rFonts w:ascii="Arial" w:hAnsi="Arial" w:cs="Arial"/>
          <w:sz w:val="24"/>
          <w:szCs w:val="24"/>
        </w:rPr>
        <w:t xml:space="preserve">unicipio principalmente debe cumplir con el </w:t>
      </w:r>
      <w:r w:rsidRPr="00606CE7">
        <w:rPr>
          <w:rFonts w:ascii="Arial" w:hAnsi="Arial" w:cs="Arial"/>
          <w:b/>
          <w:bCs/>
          <w:sz w:val="24"/>
          <w:szCs w:val="24"/>
        </w:rPr>
        <w:t xml:space="preserve">Art. 18° que transcribimos: La Autoridad de Aplicación queda facultada expresamente a exigir la castración de los perros y gatos cuando primen intereses de salubridad, de higiene y/o cuando se detecte un número excesivo de animales, procreación a repetición, falta de cuidados de los mismos, peligro de transmisión de enfermedades, como así también de que los animales estén siendo utilizados para prácticas ilegales, </w:t>
      </w:r>
      <w:r w:rsidR="00214939">
        <w:rPr>
          <w:rFonts w:ascii="Arial" w:hAnsi="Arial" w:cs="Arial"/>
          <w:b/>
          <w:bCs/>
          <w:sz w:val="24"/>
          <w:szCs w:val="24"/>
        </w:rPr>
        <w:t>o</w:t>
      </w:r>
      <w:r w:rsidRPr="00606CE7">
        <w:rPr>
          <w:rFonts w:ascii="Arial" w:hAnsi="Arial" w:cs="Arial"/>
          <w:b/>
          <w:bCs/>
          <w:sz w:val="24"/>
          <w:szCs w:val="24"/>
        </w:rPr>
        <w:t xml:space="preserve"> se encuentren sueltos en la vía pública o hayan mostrado agresividad hacia personas u otros animales.</w:t>
      </w:r>
      <w:r w:rsidRPr="00606CE7">
        <w:rPr>
          <w:rFonts w:ascii="Arial" w:hAnsi="Arial" w:cs="Arial"/>
          <w:sz w:val="24"/>
          <w:szCs w:val="24"/>
        </w:rPr>
        <w:t xml:space="preserve"> </w:t>
      </w:r>
    </w:p>
    <w:p w14:paraId="7D467CA1" w14:textId="77777777" w:rsidR="00214939" w:rsidRDefault="00606CE7" w:rsidP="00214939">
      <w:pPr>
        <w:spacing w:after="60" w:line="240" w:lineRule="auto"/>
        <w:ind w:firstLine="2410"/>
        <w:jc w:val="both"/>
        <w:rPr>
          <w:rFonts w:ascii="Arial" w:hAnsi="Arial" w:cs="Arial"/>
          <w:sz w:val="24"/>
          <w:szCs w:val="24"/>
        </w:rPr>
      </w:pPr>
      <w:r w:rsidRPr="00606CE7">
        <w:rPr>
          <w:rFonts w:ascii="Arial" w:hAnsi="Arial" w:cs="Arial"/>
          <w:sz w:val="24"/>
          <w:szCs w:val="24"/>
        </w:rPr>
        <w:lastRenderedPageBreak/>
        <w:t xml:space="preserve">Nuevamente sostenemos que </w:t>
      </w:r>
      <w:proofErr w:type="gramStart"/>
      <w:r w:rsidRPr="00606CE7">
        <w:rPr>
          <w:rFonts w:ascii="Arial" w:hAnsi="Arial" w:cs="Arial"/>
          <w:sz w:val="24"/>
          <w:szCs w:val="24"/>
        </w:rPr>
        <w:t>ésos</w:t>
      </w:r>
      <w:proofErr w:type="gramEnd"/>
      <w:r w:rsidRPr="00606CE7">
        <w:rPr>
          <w:rFonts w:ascii="Arial" w:hAnsi="Arial" w:cs="Arial"/>
          <w:sz w:val="24"/>
          <w:szCs w:val="24"/>
        </w:rPr>
        <w:t xml:space="preserve"> animales son </w:t>
      </w:r>
      <w:r w:rsidR="00214939">
        <w:rPr>
          <w:rFonts w:ascii="Arial" w:hAnsi="Arial" w:cs="Arial"/>
          <w:sz w:val="24"/>
          <w:szCs w:val="24"/>
        </w:rPr>
        <w:t>v</w:t>
      </w:r>
      <w:r w:rsidRPr="00606CE7">
        <w:rPr>
          <w:rFonts w:ascii="Arial" w:hAnsi="Arial" w:cs="Arial"/>
          <w:sz w:val="24"/>
          <w:szCs w:val="24"/>
        </w:rPr>
        <w:t xml:space="preserve">íctimas y producto de las conductas irresponsables de los humanos, animales que se generan a través de criaderos ilegales que por el afán de vender son destetados antes de los 60 días, periodo que se debe respetar </w:t>
      </w:r>
      <w:r w:rsidRPr="00214939">
        <w:rPr>
          <w:rFonts w:ascii="Arial" w:hAnsi="Arial" w:cs="Arial"/>
          <w:b/>
          <w:bCs/>
          <w:sz w:val="24"/>
          <w:szCs w:val="24"/>
        </w:rPr>
        <w:t xml:space="preserve">para garantizar un desarrollo físico y emocional saludable, evitando problemas de comportamiento futuros. </w:t>
      </w:r>
      <w:r w:rsidR="00214939" w:rsidRPr="00214939">
        <w:rPr>
          <w:rFonts w:ascii="Arial" w:hAnsi="Arial" w:cs="Arial"/>
          <w:sz w:val="24"/>
          <w:szCs w:val="24"/>
        </w:rPr>
        <w:t>Además,</w:t>
      </w:r>
      <w:r w:rsidRPr="00214939">
        <w:rPr>
          <w:rFonts w:ascii="Arial" w:hAnsi="Arial" w:cs="Arial"/>
          <w:sz w:val="24"/>
          <w:szCs w:val="24"/>
        </w:rPr>
        <w:t xml:space="preserve"> durante este periodo,</w:t>
      </w:r>
      <w:r w:rsidRPr="00214939">
        <w:rPr>
          <w:rFonts w:ascii="Arial" w:hAnsi="Arial" w:cs="Arial"/>
          <w:b/>
          <w:bCs/>
          <w:sz w:val="24"/>
          <w:szCs w:val="24"/>
        </w:rPr>
        <w:t xml:space="preserve"> “aprenden a inhibir la mordida, socializar con su especie”</w:t>
      </w:r>
      <w:r w:rsidRPr="00606CE7">
        <w:rPr>
          <w:rFonts w:ascii="Arial" w:hAnsi="Arial" w:cs="Arial"/>
          <w:sz w:val="24"/>
          <w:szCs w:val="24"/>
        </w:rPr>
        <w:t>, desarrollan autonomía y reciben inmunida</w:t>
      </w:r>
      <w:r w:rsidR="00214939">
        <w:rPr>
          <w:rFonts w:ascii="Arial" w:hAnsi="Arial" w:cs="Arial"/>
          <w:sz w:val="24"/>
          <w:szCs w:val="24"/>
        </w:rPr>
        <w:t>d</w:t>
      </w:r>
      <w:r w:rsidRPr="00606CE7">
        <w:rPr>
          <w:rFonts w:ascii="Arial" w:hAnsi="Arial" w:cs="Arial"/>
          <w:sz w:val="24"/>
          <w:szCs w:val="24"/>
        </w:rPr>
        <w:t xml:space="preserve"> fundamental a través de la leche materna. </w:t>
      </w:r>
    </w:p>
    <w:p w14:paraId="5229F92A" w14:textId="4E0E3C01" w:rsidR="00214939" w:rsidRDefault="00606CE7" w:rsidP="00214939">
      <w:pPr>
        <w:spacing w:after="60" w:line="240" w:lineRule="auto"/>
        <w:ind w:firstLine="2410"/>
        <w:jc w:val="both"/>
        <w:rPr>
          <w:rFonts w:ascii="Arial" w:hAnsi="Arial" w:cs="Arial"/>
          <w:sz w:val="24"/>
          <w:szCs w:val="24"/>
        </w:rPr>
      </w:pPr>
      <w:r w:rsidRPr="00606CE7">
        <w:rPr>
          <w:rFonts w:ascii="Arial" w:hAnsi="Arial" w:cs="Arial"/>
          <w:sz w:val="24"/>
          <w:szCs w:val="24"/>
        </w:rPr>
        <w:t xml:space="preserve">Entendemos que la base del problema está en los domicilios o predios donde se procrea a repetición, en algunos casos maltratando a los animales (como vemos en los allanamientos hecho por la justicia en otras ciudades), y se explota comercialmente perros de cualquier raza, incluidos los </w:t>
      </w:r>
      <w:r w:rsidR="00214939" w:rsidRPr="00606CE7">
        <w:rPr>
          <w:rFonts w:ascii="Arial" w:hAnsi="Arial" w:cs="Arial"/>
          <w:sz w:val="24"/>
          <w:szCs w:val="24"/>
        </w:rPr>
        <w:t>que,</w:t>
      </w:r>
      <w:r w:rsidRPr="00606CE7">
        <w:rPr>
          <w:rFonts w:ascii="Arial" w:hAnsi="Arial" w:cs="Arial"/>
          <w:sz w:val="24"/>
          <w:szCs w:val="24"/>
        </w:rPr>
        <w:t xml:space="preserve"> por su naturaleza agresiva, por su potencia física y de mandíbula tienen capacidad de hacer daño o causar la muerte a humanos u otros animales. </w:t>
      </w:r>
    </w:p>
    <w:p w14:paraId="6B47C7DB" w14:textId="536C82CB" w:rsidR="00214939" w:rsidRDefault="00606CE7" w:rsidP="00214939">
      <w:pPr>
        <w:spacing w:after="60" w:line="240" w:lineRule="auto"/>
        <w:ind w:firstLine="2410"/>
        <w:jc w:val="both"/>
        <w:rPr>
          <w:rFonts w:ascii="Arial" w:hAnsi="Arial" w:cs="Arial"/>
          <w:sz w:val="24"/>
          <w:szCs w:val="24"/>
        </w:rPr>
      </w:pPr>
      <w:r w:rsidRPr="00606CE7">
        <w:rPr>
          <w:rFonts w:ascii="Arial" w:hAnsi="Arial" w:cs="Arial"/>
          <w:sz w:val="24"/>
          <w:szCs w:val="24"/>
        </w:rPr>
        <w:t xml:space="preserve">No es ético que un </w:t>
      </w:r>
      <w:r w:rsidR="00214939">
        <w:rPr>
          <w:rFonts w:ascii="Arial" w:hAnsi="Arial" w:cs="Arial"/>
          <w:sz w:val="24"/>
          <w:szCs w:val="24"/>
        </w:rPr>
        <w:t>M</w:t>
      </w:r>
      <w:r w:rsidRPr="00606CE7">
        <w:rPr>
          <w:rFonts w:ascii="Arial" w:hAnsi="Arial" w:cs="Arial"/>
          <w:sz w:val="24"/>
          <w:szCs w:val="24"/>
        </w:rPr>
        <w:t xml:space="preserve">unicipio permita lo antes expresado, es por ese motivo que solicitamos se promueva desde </w:t>
      </w:r>
      <w:r w:rsidR="00E17280" w:rsidRPr="00606CE7">
        <w:rPr>
          <w:rFonts w:ascii="Arial" w:hAnsi="Arial" w:cs="Arial"/>
          <w:sz w:val="24"/>
          <w:szCs w:val="24"/>
        </w:rPr>
        <w:t>ese</w:t>
      </w:r>
      <w:r w:rsidRPr="00606CE7">
        <w:rPr>
          <w:rFonts w:ascii="Arial" w:hAnsi="Arial" w:cs="Arial"/>
          <w:sz w:val="24"/>
          <w:szCs w:val="24"/>
        </w:rPr>
        <w:t xml:space="preserve"> Departamento Deliberativo, un proyecto de ampliación de la </w:t>
      </w:r>
      <w:r w:rsidR="00214939">
        <w:rPr>
          <w:rFonts w:ascii="Arial" w:hAnsi="Arial" w:cs="Arial"/>
          <w:sz w:val="24"/>
          <w:szCs w:val="24"/>
        </w:rPr>
        <w:t>O</w:t>
      </w:r>
      <w:r w:rsidRPr="00606CE7">
        <w:rPr>
          <w:rFonts w:ascii="Arial" w:hAnsi="Arial" w:cs="Arial"/>
          <w:sz w:val="24"/>
          <w:szCs w:val="24"/>
        </w:rPr>
        <w:t xml:space="preserve">rdenanza 3601/2025, para que se </w:t>
      </w:r>
      <w:r w:rsidR="00214939">
        <w:rPr>
          <w:rFonts w:ascii="Arial" w:hAnsi="Arial" w:cs="Arial"/>
          <w:sz w:val="24"/>
          <w:szCs w:val="24"/>
        </w:rPr>
        <w:t>“</w:t>
      </w:r>
      <w:r w:rsidR="00214939" w:rsidRPr="00606CE7">
        <w:rPr>
          <w:rFonts w:ascii="Arial" w:hAnsi="Arial" w:cs="Arial"/>
          <w:sz w:val="24"/>
          <w:szCs w:val="24"/>
        </w:rPr>
        <w:t>prohíban</w:t>
      </w:r>
      <w:r w:rsidRPr="00606CE7">
        <w:rPr>
          <w:rFonts w:ascii="Arial" w:hAnsi="Arial" w:cs="Arial"/>
          <w:sz w:val="24"/>
          <w:szCs w:val="24"/>
        </w:rPr>
        <w:t xml:space="preserve"> los criaderos ilegales y la venta ilegal de animales de compañía”, para prevenir </w:t>
      </w:r>
      <w:proofErr w:type="gramStart"/>
      <w:r w:rsidRPr="00606CE7">
        <w:rPr>
          <w:rFonts w:ascii="Arial" w:hAnsi="Arial" w:cs="Arial"/>
          <w:sz w:val="24"/>
          <w:szCs w:val="24"/>
        </w:rPr>
        <w:t>éstas</w:t>
      </w:r>
      <w:proofErr w:type="gramEnd"/>
      <w:r w:rsidRPr="00606CE7">
        <w:rPr>
          <w:rFonts w:ascii="Arial" w:hAnsi="Arial" w:cs="Arial"/>
          <w:sz w:val="24"/>
          <w:szCs w:val="24"/>
        </w:rPr>
        <w:t xml:space="preserve"> situaciones, sin esperar que el problema planteado se cobre una vida humana, como sí ocurrió en otros</w:t>
      </w:r>
      <w:r w:rsidR="00214939">
        <w:rPr>
          <w:rFonts w:ascii="Arial" w:hAnsi="Arial" w:cs="Arial"/>
          <w:sz w:val="24"/>
          <w:szCs w:val="24"/>
        </w:rPr>
        <w:t xml:space="preserve"> M</w:t>
      </w:r>
      <w:r w:rsidRPr="00606CE7">
        <w:rPr>
          <w:rFonts w:ascii="Arial" w:hAnsi="Arial" w:cs="Arial"/>
          <w:sz w:val="24"/>
          <w:szCs w:val="24"/>
        </w:rPr>
        <w:t xml:space="preserve">unicipios. </w:t>
      </w:r>
    </w:p>
    <w:p w14:paraId="42EA99E7" w14:textId="3BCB10B3" w:rsidR="00606CE7" w:rsidRPr="00214939" w:rsidRDefault="00606CE7" w:rsidP="00214939">
      <w:pPr>
        <w:spacing w:after="60" w:line="240" w:lineRule="auto"/>
        <w:ind w:firstLine="2410"/>
        <w:jc w:val="both"/>
        <w:rPr>
          <w:rFonts w:ascii="Arial" w:hAnsi="Arial" w:cs="Arial"/>
          <w:b/>
          <w:bCs/>
          <w:sz w:val="24"/>
          <w:szCs w:val="24"/>
        </w:rPr>
      </w:pPr>
      <w:r w:rsidRPr="00606CE7">
        <w:rPr>
          <w:rFonts w:ascii="Arial" w:hAnsi="Arial" w:cs="Arial"/>
          <w:sz w:val="24"/>
          <w:szCs w:val="24"/>
        </w:rPr>
        <w:t>Saludamos a Ustedes muy atte.</w:t>
      </w:r>
    </w:p>
    <w:p w14:paraId="6D024B95" w14:textId="77777777" w:rsidR="00606CE7" w:rsidRDefault="00606CE7" w:rsidP="002C22CC">
      <w:pPr>
        <w:spacing w:after="60" w:line="240" w:lineRule="auto"/>
        <w:jc w:val="both"/>
        <w:rPr>
          <w:rFonts w:ascii="Arial" w:hAnsi="Arial" w:cs="Arial"/>
          <w:sz w:val="24"/>
          <w:szCs w:val="24"/>
        </w:rPr>
      </w:pPr>
    </w:p>
    <w:p w14:paraId="064A00C8" w14:textId="66DBBA62" w:rsidR="00683663" w:rsidRPr="002C22CC" w:rsidRDefault="001C7F12" w:rsidP="002C22CC">
      <w:pPr>
        <w:spacing w:after="60" w:line="240" w:lineRule="auto"/>
        <w:jc w:val="both"/>
        <w:rPr>
          <w:rFonts w:ascii="Arial" w:hAnsi="Arial" w:cs="Arial"/>
          <w:sz w:val="24"/>
          <w:szCs w:val="24"/>
        </w:rPr>
      </w:pPr>
      <w:r w:rsidRPr="002C22CC">
        <w:rPr>
          <w:rFonts w:ascii="Arial" w:hAnsi="Arial" w:cs="Arial"/>
          <w:sz w:val="24"/>
          <w:szCs w:val="24"/>
        </w:rPr>
        <w:t>Firma</w:t>
      </w:r>
      <w:r w:rsidR="00214939">
        <w:rPr>
          <w:rFonts w:ascii="Arial" w:hAnsi="Arial" w:cs="Arial"/>
          <w:sz w:val="24"/>
          <w:szCs w:val="24"/>
        </w:rPr>
        <w:t xml:space="preserve">n: Vecinos del Barrio </w:t>
      </w:r>
      <w:r w:rsidR="005A2942">
        <w:rPr>
          <w:rFonts w:ascii="Arial" w:hAnsi="Arial" w:cs="Arial"/>
          <w:sz w:val="24"/>
          <w:szCs w:val="24"/>
        </w:rPr>
        <w:t xml:space="preserve">de </w:t>
      </w:r>
      <w:r w:rsidR="00214939">
        <w:rPr>
          <w:rFonts w:ascii="Arial" w:hAnsi="Arial" w:cs="Arial"/>
          <w:sz w:val="24"/>
          <w:szCs w:val="24"/>
        </w:rPr>
        <w:t>Plaza Italia</w:t>
      </w:r>
      <w:r w:rsidR="001A36C5">
        <w:rPr>
          <w:rFonts w:ascii="Arial" w:hAnsi="Arial" w:cs="Arial"/>
          <w:sz w:val="24"/>
          <w:szCs w:val="24"/>
        </w:rPr>
        <w:t>,</w:t>
      </w:r>
      <w:r w:rsidR="00F30EAA">
        <w:rPr>
          <w:rFonts w:ascii="Arial" w:hAnsi="Arial" w:cs="Arial"/>
          <w:sz w:val="24"/>
          <w:szCs w:val="24"/>
        </w:rPr>
        <w:t xml:space="preserve"> de la Ciudad de 25 de </w:t>
      </w:r>
      <w:proofErr w:type="gramStart"/>
      <w:r w:rsidR="00F30EAA">
        <w:rPr>
          <w:rFonts w:ascii="Arial" w:hAnsi="Arial" w:cs="Arial"/>
          <w:sz w:val="24"/>
          <w:szCs w:val="24"/>
        </w:rPr>
        <w:t>Mayo</w:t>
      </w:r>
      <w:proofErr w:type="gramEnd"/>
      <w:r w:rsidR="00F30EAA">
        <w:rPr>
          <w:rFonts w:ascii="Arial" w:hAnsi="Arial" w:cs="Arial"/>
          <w:sz w:val="24"/>
          <w:szCs w:val="24"/>
        </w:rPr>
        <w:t>.</w:t>
      </w:r>
    </w:p>
    <w:p w14:paraId="600CB20D" w14:textId="5F9A13C0" w:rsidR="007E56E1" w:rsidRPr="002C22CC" w:rsidRDefault="00000000" w:rsidP="002C22CC">
      <w:pPr>
        <w:spacing w:after="60" w:line="240" w:lineRule="auto"/>
        <w:rPr>
          <w:rFonts w:ascii="Arial" w:hAnsi="Arial" w:cs="Arial"/>
          <w:sz w:val="24"/>
          <w:szCs w:val="24"/>
        </w:rPr>
      </w:pPr>
      <w:r>
        <w:rPr>
          <w:rFonts w:ascii="Arial" w:eastAsia="Arial Unicode MS" w:hAnsi="Arial" w:cs="Arial"/>
          <w:color w:val="000000"/>
          <w:kern w:val="2"/>
          <w:position w:val="1"/>
          <w:sz w:val="24"/>
          <w:szCs w:val="24"/>
          <w:lang w:eastAsia="zh-CN" w:bidi="hi-IN"/>
        </w:rPr>
        <w:pict w14:anchorId="20302B4F">
          <v:rect id="_x0000_i1026" style="width:441.9pt;height:1.5pt" o:hralign="center" o:hrstd="t" o:hr="t" fillcolor="#a0a0a0" stroked="f"/>
        </w:pict>
      </w:r>
    </w:p>
    <w:sectPr w:rsidR="007E56E1" w:rsidRPr="002C22CC" w:rsidSect="001C7F12">
      <w:pgSz w:w="11906" w:h="16838" w:code="9"/>
      <w:pgMar w:top="1134" w:right="1077" w:bottom="1134" w:left="2552" w:header="113"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67B77"/>
    <w:multiLevelType w:val="hybridMultilevel"/>
    <w:tmpl w:val="D50A5BB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68E73313"/>
    <w:multiLevelType w:val="multilevel"/>
    <w:tmpl w:val="2A3A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8449BE"/>
    <w:multiLevelType w:val="hybridMultilevel"/>
    <w:tmpl w:val="9E327E3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552351469">
    <w:abstractNumId w:val="1"/>
  </w:num>
  <w:num w:numId="2" w16cid:durableId="556746666">
    <w:abstractNumId w:val="0"/>
  </w:num>
  <w:num w:numId="3" w16cid:durableId="1656107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35"/>
    <w:rsid w:val="000D49F1"/>
    <w:rsid w:val="0013477F"/>
    <w:rsid w:val="0013509A"/>
    <w:rsid w:val="001A36C5"/>
    <w:rsid w:val="001B383A"/>
    <w:rsid w:val="001C7F12"/>
    <w:rsid w:val="00214939"/>
    <w:rsid w:val="0023617F"/>
    <w:rsid w:val="002A3289"/>
    <w:rsid w:val="002B7D9D"/>
    <w:rsid w:val="002C22CC"/>
    <w:rsid w:val="003232D5"/>
    <w:rsid w:val="00373632"/>
    <w:rsid w:val="003904C0"/>
    <w:rsid w:val="003A2C3E"/>
    <w:rsid w:val="003C3035"/>
    <w:rsid w:val="003D64B9"/>
    <w:rsid w:val="003E44B9"/>
    <w:rsid w:val="00443BBC"/>
    <w:rsid w:val="0045122F"/>
    <w:rsid w:val="004847C3"/>
    <w:rsid w:val="004C30A1"/>
    <w:rsid w:val="00511B70"/>
    <w:rsid w:val="00562AB0"/>
    <w:rsid w:val="0058747C"/>
    <w:rsid w:val="005A2942"/>
    <w:rsid w:val="005C10D7"/>
    <w:rsid w:val="00606CE7"/>
    <w:rsid w:val="006441A4"/>
    <w:rsid w:val="00653F64"/>
    <w:rsid w:val="00683663"/>
    <w:rsid w:val="0075561B"/>
    <w:rsid w:val="00767C30"/>
    <w:rsid w:val="007A14D9"/>
    <w:rsid w:val="007E56E1"/>
    <w:rsid w:val="008001DE"/>
    <w:rsid w:val="00834150"/>
    <w:rsid w:val="008C0644"/>
    <w:rsid w:val="008E4470"/>
    <w:rsid w:val="009050AB"/>
    <w:rsid w:val="0093200D"/>
    <w:rsid w:val="00982340"/>
    <w:rsid w:val="0099377D"/>
    <w:rsid w:val="009C137A"/>
    <w:rsid w:val="009E7C30"/>
    <w:rsid w:val="009F0844"/>
    <w:rsid w:val="009F68EC"/>
    <w:rsid w:val="00A259B6"/>
    <w:rsid w:val="00A4321C"/>
    <w:rsid w:val="00A8541E"/>
    <w:rsid w:val="00AA7E5D"/>
    <w:rsid w:val="00AE34A4"/>
    <w:rsid w:val="00AE35E6"/>
    <w:rsid w:val="00B17814"/>
    <w:rsid w:val="00B47812"/>
    <w:rsid w:val="00B65D0A"/>
    <w:rsid w:val="00B753A6"/>
    <w:rsid w:val="00B87EF1"/>
    <w:rsid w:val="00CF2701"/>
    <w:rsid w:val="00D87227"/>
    <w:rsid w:val="00DA44EE"/>
    <w:rsid w:val="00E0174E"/>
    <w:rsid w:val="00E1688B"/>
    <w:rsid w:val="00E17280"/>
    <w:rsid w:val="00E17A1A"/>
    <w:rsid w:val="00E41C3F"/>
    <w:rsid w:val="00E7129C"/>
    <w:rsid w:val="00EE2E41"/>
    <w:rsid w:val="00F30EAA"/>
    <w:rsid w:val="00F908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C3D7"/>
  <w15:chartTrackingRefBased/>
  <w15:docId w15:val="{72128435-2C44-4F1D-BAF9-DEAE5E24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EF1"/>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5122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122F"/>
    <w:rPr>
      <w:rFonts w:ascii="Segoe UI" w:hAnsi="Segoe UI" w:cs="Segoe UI"/>
      <w:sz w:val="18"/>
      <w:szCs w:val="18"/>
    </w:rPr>
  </w:style>
  <w:style w:type="paragraph" w:styleId="Prrafodelista">
    <w:name w:val="List Paragraph"/>
    <w:basedOn w:val="Normal"/>
    <w:uiPriority w:val="34"/>
    <w:qFormat/>
    <w:rsid w:val="00B17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445530">
      <w:bodyDiv w:val="1"/>
      <w:marLeft w:val="0"/>
      <w:marRight w:val="0"/>
      <w:marTop w:val="0"/>
      <w:marBottom w:val="0"/>
      <w:divBdr>
        <w:top w:val="none" w:sz="0" w:space="0" w:color="auto"/>
        <w:left w:val="none" w:sz="0" w:space="0" w:color="auto"/>
        <w:bottom w:val="none" w:sz="0" w:space="0" w:color="auto"/>
        <w:right w:val="none" w:sz="0" w:space="0" w:color="auto"/>
      </w:divBdr>
    </w:div>
    <w:div w:id="181024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631</Words>
  <Characters>3474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Ryzen5</cp:lastModifiedBy>
  <cp:revision>8</cp:revision>
  <cp:lastPrinted>2025-07-14T13:19:00Z</cp:lastPrinted>
  <dcterms:created xsi:type="dcterms:W3CDTF">2026-05-06T14:58:00Z</dcterms:created>
  <dcterms:modified xsi:type="dcterms:W3CDTF">2026-05-07T12:14:00Z</dcterms:modified>
</cp:coreProperties>
</file>