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E5DB5" w14:textId="13D2D69B" w:rsidR="00F92D06" w:rsidRPr="00484CD6" w:rsidRDefault="00F92D06" w:rsidP="00F92D06">
      <w:pPr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MS Mincho" w:hAnsi="Cambria"/>
          <w:b/>
          <w:position w:val="-1"/>
          <w:sz w:val="36"/>
          <w:szCs w:val="32"/>
          <w:u w:val="single"/>
        </w:rPr>
      </w:pPr>
      <w:bookmarkStart w:id="0" w:name="_Hlk130898592"/>
      <w:proofErr w:type="spellStart"/>
      <w:r w:rsidRPr="00484CD6"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>Expediente</w:t>
      </w:r>
      <w:proofErr w:type="spellEnd"/>
      <w:r w:rsidRPr="00484CD6"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 xml:space="preserve"> N° </w:t>
      </w:r>
      <w:r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>1</w:t>
      </w:r>
      <w:r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>0</w:t>
      </w:r>
      <w:r w:rsidRPr="00484CD6"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>/202</w:t>
      </w:r>
      <w:r>
        <w:rPr>
          <w:rFonts w:ascii="Cambria" w:eastAsia="MS Mincho" w:hAnsi="Cambria"/>
          <w:b/>
          <w:color w:val="000000"/>
          <w:position w:val="-1"/>
          <w:sz w:val="36"/>
          <w:szCs w:val="32"/>
          <w:u w:val="single"/>
        </w:rPr>
        <w:t>6</w:t>
      </w:r>
    </w:p>
    <w:bookmarkEnd w:id="0"/>
    <w:p w14:paraId="666DD446" w14:textId="77777777" w:rsidR="00F92D06" w:rsidRPr="00484CD6" w:rsidRDefault="00F92D06" w:rsidP="00F92D06">
      <w:pPr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sz w:val="24"/>
        </w:rPr>
      </w:pPr>
      <w:r w:rsidRPr="00484CD6">
        <w:rPr>
          <w:rFonts w:ascii="Arial Narrow" w:eastAsia="MS Mincho" w:hAnsi="Arial Narrow"/>
          <w:color w:val="000000"/>
          <w:position w:val="-1"/>
          <w:sz w:val="32"/>
          <w:szCs w:val="32"/>
        </w:rPr>
        <w:t>PROYECTO DE RESOLUCIÓN</w:t>
      </w:r>
    </w:p>
    <w:p w14:paraId="3548A5D1" w14:textId="0D2D78EB" w:rsidR="00F92D06" w:rsidRDefault="00F92D06" w:rsidP="000021A3">
      <w:pPr>
        <w:jc w:val="center"/>
        <w:rPr>
          <w:b/>
        </w:rPr>
      </w:pPr>
      <w:bookmarkStart w:id="1" w:name="_Hlk205373969"/>
      <w:bookmarkStart w:id="2" w:name="_Hlk202185299"/>
      <w:r>
        <w:rPr>
          <w:rFonts w:ascii="Helvetica Neue" w:eastAsia="Arial Unicode MS" w:hAnsi="Helvetica Neue" w:cs="Arial Unicode MS"/>
          <w:color w:val="000000"/>
          <w:position w:val="1"/>
          <w:sz w:val="24"/>
        </w:rPr>
        <w:pict w14:anchorId="5F2D8B85">
          <v:rect id="_x0000_i1025" style="width:441.9pt;height:1.5pt" o:hralign="center" o:hrstd="t" o:hr="t" fillcolor="#a0a0a0" stroked="f"/>
        </w:pict>
      </w:r>
      <w:bookmarkEnd w:id="1"/>
      <w:bookmarkEnd w:id="2"/>
    </w:p>
    <w:p w14:paraId="00DD1A93" w14:textId="211ECA6E" w:rsidR="00F82ACF" w:rsidRPr="008A76EC" w:rsidRDefault="00000000">
      <w:pPr>
        <w:jc w:val="center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b/>
          <w:sz w:val="24"/>
          <w:szCs w:val="24"/>
          <w:lang w:val="es-AR"/>
        </w:rPr>
        <w:t>PROYECTO DE RESOLUCIÓN</w:t>
      </w:r>
    </w:p>
    <w:p w14:paraId="3D511859" w14:textId="77777777" w:rsidR="00F82ACF" w:rsidRPr="008A76EC" w:rsidRDefault="00F82ACF" w:rsidP="000021A3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</w:p>
    <w:p w14:paraId="6B1FE8D8" w14:textId="77777777" w:rsidR="00F82ACF" w:rsidRPr="008A76EC" w:rsidRDefault="00000000" w:rsidP="008A76EC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  <w:lang w:val="es-AR"/>
        </w:rPr>
      </w:pPr>
      <w:r w:rsidRPr="008A76EC">
        <w:rPr>
          <w:rFonts w:ascii="Arial" w:hAnsi="Arial" w:cs="Arial"/>
          <w:bCs/>
          <w:sz w:val="24"/>
          <w:szCs w:val="24"/>
          <w:lang w:val="es-AR"/>
        </w:rPr>
        <w:t>VISTO</w:t>
      </w:r>
    </w:p>
    <w:p w14:paraId="42349BF5" w14:textId="77777777" w:rsidR="00F82ACF" w:rsidRPr="008A76EC" w:rsidRDefault="00000000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sz w:val="24"/>
          <w:szCs w:val="24"/>
          <w:lang w:val="es-AR"/>
        </w:rPr>
        <w:t xml:space="preserve">La necesidad de contar con información precisa respecto del servicio de emergencias médicas que presta la empresa IE Emergencias en el Partido de 25 de </w:t>
      </w:r>
      <w:proofErr w:type="gramStart"/>
      <w:r w:rsidRPr="008A76EC">
        <w:rPr>
          <w:rFonts w:ascii="Arial" w:hAnsi="Arial" w:cs="Arial"/>
          <w:sz w:val="24"/>
          <w:szCs w:val="24"/>
          <w:lang w:val="es-AR"/>
        </w:rPr>
        <w:t>Mayo</w:t>
      </w:r>
      <w:proofErr w:type="gramEnd"/>
      <w:r w:rsidRPr="008A76EC">
        <w:rPr>
          <w:rFonts w:ascii="Arial" w:hAnsi="Arial" w:cs="Arial"/>
          <w:sz w:val="24"/>
          <w:szCs w:val="24"/>
          <w:lang w:val="es-AR"/>
        </w:rPr>
        <w:t>, contratado por el Departamento Ejecutivo Municipal;</w:t>
      </w:r>
    </w:p>
    <w:p w14:paraId="774FD8A6" w14:textId="77777777" w:rsidR="00F82ACF" w:rsidRPr="008A76EC" w:rsidRDefault="00F82ACF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</w:p>
    <w:p w14:paraId="4D373F8E" w14:textId="77777777" w:rsidR="00F82ACF" w:rsidRPr="008A76EC" w:rsidRDefault="00000000" w:rsidP="008A76EC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  <w:lang w:val="es-AR"/>
        </w:rPr>
      </w:pPr>
      <w:r w:rsidRPr="008A76EC">
        <w:rPr>
          <w:rFonts w:ascii="Arial" w:hAnsi="Arial" w:cs="Arial"/>
          <w:bCs/>
          <w:sz w:val="24"/>
          <w:szCs w:val="24"/>
          <w:lang w:val="es-AR"/>
        </w:rPr>
        <w:t>CONSIDERANDO</w:t>
      </w:r>
    </w:p>
    <w:p w14:paraId="5B8E101D" w14:textId="77777777" w:rsidR="00F82ACF" w:rsidRPr="008A76EC" w:rsidRDefault="00000000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sz w:val="24"/>
          <w:szCs w:val="24"/>
          <w:lang w:val="es-AR"/>
        </w:rPr>
        <w:t>Que el servicio de emergencias médicas constituye una prestación esencial para la atención inmediata de situaciones críticas que ocurren en la vía pública o en espacios de acceso público.</w:t>
      </w:r>
    </w:p>
    <w:p w14:paraId="740D0718" w14:textId="77777777" w:rsidR="00F82ACF" w:rsidRPr="008A76EC" w:rsidRDefault="00000000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sz w:val="24"/>
          <w:szCs w:val="24"/>
          <w:lang w:val="es-AR"/>
        </w:rPr>
        <w:t>Que el Departamento Ejecutivo Municipal ha contratado a la empresa IE Emergencias para la cobertura de dichas situaciones, especialmente en lo que refiere a la atención prehospitalaria y traslado sanitario urgente.</w:t>
      </w:r>
    </w:p>
    <w:p w14:paraId="32D60667" w14:textId="77777777" w:rsidR="00F82ACF" w:rsidRPr="008A76EC" w:rsidRDefault="00000000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sz w:val="24"/>
          <w:szCs w:val="24"/>
          <w:lang w:val="es-AR"/>
        </w:rPr>
        <w:t>Que resulta fundamental que los servicios de emergencias médicas contratados por el Municipio se presten en forma eficiente, continua y conforme a las obligaciones asumidas por la empresa prestadora.</w:t>
      </w:r>
    </w:p>
    <w:p w14:paraId="57C0596F" w14:textId="77777777" w:rsidR="00F82ACF" w:rsidRPr="008A76EC" w:rsidRDefault="00000000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sz w:val="24"/>
          <w:szCs w:val="24"/>
          <w:lang w:val="es-AR"/>
        </w:rPr>
        <w:t>Que en distintos casos se han manifestado inquietudes respecto del funcionamiento del servicio, lo cual genera la necesidad de verificar si la prestación se está desarrollando conforme a lo estipulado en el convenio vigente.</w:t>
      </w:r>
    </w:p>
    <w:p w14:paraId="0933E420" w14:textId="77777777" w:rsidR="00F82ACF" w:rsidRPr="008A76EC" w:rsidRDefault="00000000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sz w:val="24"/>
          <w:szCs w:val="24"/>
          <w:lang w:val="es-AR"/>
        </w:rPr>
        <w:t>Que a tal fin resulta necesario contar con el convenio o contrato que regula la prestación del servicio, a efectos de conocer con precisión cuáles son las obligaciones asumidas por la empresa prestadora.</w:t>
      </w:r>
    </w:p>
    <w:p w14:paraId="26C34936" w14:textId="77777777" w:rsidR="00F82ACF" w:rsidRPr="008A76EC" w:rsidRDefault="00000000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sz w:val="24"/>
          <w:szCs w:val="24"/>
          <w:lang w:val="es-AR"/>
        </w:rPr>
        <w:t>Que asimismo resulta relevante conocer si existen reclamos o quejas formales vinculadas al funcionamiento del servicio.</w:t>
      </w:r>
    </w:p>
    <w:p w14:paraId="2CDC6F31" w14:textId="77777777" w:rsidR="00F82ACF" w:rsidRPr="008A76EC" w:rsidRDefault="00000000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sz w:val="24"/>
          <w:szCs w:val="24"/>
          <w:lang w:val="es-AR"/>
        </w:rPr>
        <w:t>Que el acceso a dicha información permite al Honorable Concejo Deliberante ejercer adecuadamente su función de control conforme lo establece el artículo 77 de la Ley Orgánica de las Municipalidades.</w:t>
      </w:r>
    </w:p>
    <w:p w14:paraId="1FA264B9" w14:textId="77777777" w:rsidR="00F82ACF" w:rsidRPr="008A76EC" w:rsidRDefault="00F82ACF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</w:p>
    <w:p w14:paraId="475E3BB0" w14:textId="465FC957" w:rsidR="000021A3" w:rsidRPr="008A76EC" w:rsidRDefault="00000000" w:rsidP="008A76EC">
      <w:pPr>
        <w:spacing w:after="100" w:line="240" w:lineRule="auto"/>
        <w:jc w:val="both"/>
        <w:rPr>
          <w:rFonts w:ascii="Arial" w:hAnsi="Arial" w:cs="Arial"/>
          <w:bCs/>
          <w:sz w:val="24"/>
          <w:szCs w:val="24"/>
          <w:lang w:val="es-AR"/>
        </w:rPr>
      </w:pPr>
      <w:r w:rsidRPr="008A76EC">
        <w:rPr>
          <w:rFonts w:ascii="Arial" w:hAnsi="Arial" w:cs="Arial"/>
          <w:bCs/>
          <w:sz w:val="24"/>
          <w:szCs w:val="24"/>
          <w:lang w:val="es-AR"/>
        </w:rPr>
        <w:t xml:space="preserve">EL HONORABLE CONCEJO DELIBERANTE DEL PARTIDO DE 25 DE MAYO </w:t>
      </w:r>
    </w:p>
    <w:p w14:paraId="0F8D6D40" w14:textId="77777777" w:rsidR="000021A3" w:rsidRPr="008A76EC" w:rsidRDefault="000021A3" w:rsidP="000021A3">
      <w:pPr>
        <w:jc w:val="center"/>
        <w:rPr>
          <w:rFonts w:ascii="Arial" w:hAnsi="Arial" w:cs="Arial"/>
          <w:b/>
          <w:sz w:val="24"/>
          <w:szCs w:val="24"/>
          <w:u w:val="single"/>
          <w:lang w:val="es-AR"/>
        </w:rPr>
      </w:pPr>
      <w:r w:rsidRPr="008A76EC">
        <w:rPr>
          <w:rFonts w:ascii="Arial" w:hAnsi="Arial" w:cs="Arial"/>
          <w:b/>
          <w:sz w:val="24"/>
          <w:szCs w:val="24"/>
          <w:u w:val="single"/>
          <w:lang w:val="es-AR"/>
        </w:rPr>
        <w:t>RESOLUCIÓN</w:t>
      </w:r>
    </w:p>
    <w:p w14:paraId="518B9037" w14:textId="77777777" w:rsidR="00F82ACF" w:rsidRPr="008A76EC" w:rsidRDefault="00F82ACF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</w:p>
    <w:p w14:paraId="72287C6C" w14:textId="671BE0BC" w:rsidR="00F82ACF" w:rsidRPr="008A76EC" w:rsidRDefault="008A76EC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b/>
          <w:bCs/>
          <w:sz w:val="24"/>
          <w:szCs w:val="24"/>
          <w:u w:val="single"/>
          <w:lang w:val="es-AR"/>
        </w:rPr>
        <w:t>Artículo 1°:</w:t>
      </w:r>
      <w:r w:rsidR="00000000" w:rsidRPr="008A76EC">
        <w:rPr>
          <w:rFonts w:ascii="Arial" w:hAnsi="Arial" w:cs="Arial"/>
          <w:sz w:val="24"/>
          <w:szCs w:val="24"/>
          <w:lang w:val="es-AR"/>
        </w:rPr>
        <w:t xml:space="preserve"> Solicitar al Departamento Ejecutivo Municipal que remita a este Honorable Concejo Deliberante copia del último convenio o contrato vigente suscripto entre el Municipio y la empresa IE Emergencias para la prestación del servicio de emergencias médicas.</w:t>
      </w:r>
    </w:p>
    <w:p w14:paraId="163A3166" w14:textId="3E530282" w:rsidR="00F82ACF" w:rsidRPr="008A76EC" w:rsidRDefault="008A76EC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b/>
          <w:bCs/>
          <w:sz w:val="24"/>
          <w:szCs w:val="24"/>
          <w:u w:val="single"/>
          <w:lang w:val="es-AR"/>
        </w:rPr>
        <w:lastRenderedPageBreak/>
        <w:t>Artículo 2°:</w:t>
      </w:r>
      <w:r w:rsidR="00000000" w:rsidRPr="008A76EC">
        <w:rPr>
          <w:rFonts w:ascii="Arial" w:hAnsi="Arial" w:cs="Arial"/>
          <w:sz w:val="24"/>
          <w:szCs w:val="24"/>
          <w:lang w:val="es-AR"/>
        </w:rPr>
        <w:t xml:space="preserve"> Solicitar al Departamento Ejecutivo que informe si existen reclamos, quejas o informes administrativos vinculados al funcionamiento del servicio prestado por la empresa IE Emergencias.</w:t>
      </w:r>
    </w:p>
    <w:p w14:paraId="5185DAC3" w14:textId="7985A029" w:rsidR="00F82ACF" w:rsidRPr="008A76EC" w:rsidRDefault="008A76EC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b/>
          <w:bCs/>
          <w:sz w:val="24"/>
          <w:szCs w:val="24"/>
          <w:u w:val="single"/>
          <w:lang w:val="es-AR"/>
        </w:rPr>
        <w:t>Artículo 3°:</w:t>
      </w:r>
      <w:r w:rsidR="00000000" w:rsidRPr="008A76EC">
        <w:rPr>
          <w:rFonts w:ascii="Arial" w:hAnsi="Arial" w:cs="Arial"/>
          <w:sz w:val="24"/>
          <w:szCs w:val="24"/>
          <w:lang w:val="es-AR"/>
        </w:rPr>
        <w:t xml:space="preserve"> De forma.</w:t>
      </w:r>
    </w:p>
    <w:p w14:paraId="17265A56" w14:textId="77777777" w:rsidR="00F82ACF" w:rsidRPr="008A76EC" w:rsidRDefault="00F82ACF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AR"/>
        </w:rPr>
      </w:pPr>
    </w:p>
    <w:p w14:paraId="7E7257C3" w14:textId="77777777" w:rsidR="008A76EC" w:rsidRPr="008A76EC" w:rsidRDefault="008A76EC" w:rsidP="008A76EC">
      <w:pPr>
        <w:spacing w:after="10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8A76EC">
        <w:rPr>
          <w:rFonts w:ascii="Arial" w:hAnsi="Arial" w:cs="Arial"/>
          <w:sz w:val="24"/>
          <w:szCs w:val="24"/>
          <w:lang w:val="es-ES"/>
        </w:rPr>
        <w:t xml:space="preserve">Firman: </w:t>
      </w:r>
      <w:r w:rsidRPr="008A76EC">
        <w:rPr>
          <w:rFonts w:ascii="Arial" w:hAnsi="Arial" w:cs="Arial"/>
          <w:sz w:val="24"/>
          <w:szCs w:val="24"/>
          <w:lang w:val="es-AR"/>
        </w:rPr>
        <w:t>Cortés</w:t>
      </w:r>
      <w:r w:rsidRPr="008A76EC">
        <w:rPr>
          <w:rFonts w:ascii="Arial" w:hAnsi="Arial" w:cs="Arial"/>
          <w:sz w:val="24"/>
          <w:szCs w:val="24"/>
          <w:lang w:val="es-ES"/>
        </w:rPr>
        <w:t xml:space="preserve">, </w:t>
      </w:r>
      <w:proofErr w:type="spellStart"/>
      <w:r w:rsidRPr="008A76EC">
        <w:rPr>
          <w:rFonts w:ascii="Arial" w:hAnsi="Arial" w:cs="Arial"/>
          <w:sz w:val="24"/>
          <w:szCs w:val="24"/>
          <w:lang w:val="es-ES"/>
        </w:rPr>
        <w:t>Caronello</w:t>
      </w:r>
      <w:proofErr w:type="spellEnd"/>
      <w:r w:rsidRPr="008A76EC">
        <w:rPr>
          <w:rFonts w:ascii="Arial" w:hAnsi="Arial" w:cs="Arial"/>
          <w:sz w:val="24"/>
          <w:szCs w:val="24"/>
          <w:lang w:val="es-ES"/>
        </w:rPr>
        <w:t xml:space="preserve"> y Guarch</w:t>
      </w:r>
    </w:p>
    <w:p w14:paraId="039DC80F" w14:textId="77777777" w:rsidR="008A76EC" w:rsidRPr="008A76EC" w:rsidRDefault="008A76EC" w:rsidP="008A76EC">
      <w:pPr>
        <w:spacing w:after="100" w:line="240" w:lineRule="auto"/>
        <w:rPr>
          <w:rFonts w:ascii="Arial" w:hAnsi="Arial" w:cs="Arial"/>
          <w:sz w:val="24"/>
          <w:szCs w:val="24"/>
          <w:lang w:val="es-AR"/>
        </w:rPr>
      </w:pPr>
      <w:r w:rsidRPr="008A76EC">
        <w:rPr>
          <w:rFonts w:ascii="Arial" w:hAnsi="Arial" w:cs="Arial"/>
          <w:sz w:val="24"/>
          <w:szCs w:val="24"/>
        </w:rPr>
        <w:pict w14:anchorId="40C91D35">
          <v:rect id="_x0000_i1027" style="width:441.9pt;height:1.5pt" o:hrstd="t" o:hr="t" fillcolor="#a0a0a0" stroked="f"/>
        </w:pict>
      </w:r>
    </w:p>
    <w:p w14:paraId="35645382" w14:textId="77777777" w:rsidR="00F82ACF" w:rsidRPr="008A76EC" w:rsidRDefault="00F82ACF" w:rsidP="000021A3">
      <w:pPr>
        <w:spacing w:after="100" w:line="240" w:lineRule="auto"/>
        <w:rPr>
          <w:rFonts w:ascii="Arial" w:hAnsi="Arial" w:cs="Arial"/>
          <w:sz w:val="24"/>
          <w:szCs w:val="24"/>
          <w:lang w:val="es-AR"/>
        </w:rPr>
      </w:pPr>
    </w:p>
    <w:p w14:paraId="0575EFCB" w14:textId="77777777" w:rsidR="000021A3" w:rsidRPr="008A76EC" w:rsidRDefault="000021A3" w:rsidP="000021A3">
      <w:pPr>
        <w:spacing w:after="100" w:line="240" w:lineRule="auto"/>
        <w:rPr>
          <w:rFonts w:ascii="Arial" w:hAnsi="Arial" w:cs="Arial"/>
          <w:sz w:val="24"/>
          <w:szCs w:val="24"/>
          <w:lang w:val="es-AR"/>
        </w:rPr>
      </w:pPr>
    </w:p>
    <w:p w14:paraId="0B6571E4" w14:textId="77777777" w:rsidR="000021A3" w:rsidRPr="008A76EC" w:rsidRDefault="000021A3" w:rsidP="000021A3">
      <w:pPr>
        <w:spacing w:after="100" w:line="240" w:lineRule="auto"/>
        <w:rPr>
          <w:rFonts w:ascii="Arial" w:hAnsi="Arial" w:cs="Arial"/>
          <w:sz w:val="24"/>
          <w:szCs w:val="24"/>
          <w:lang w:val="es-AR"/>
        </w:rPr>
      </w:pPr>
    </w:p>
    <w:p w14:paraId="606644CC" w14:textId="4DCF005C" w:rsidR="00F82ACF" w:rsidRPr="008A76EC" w:rsidRDefault="00F82ACF" w:rsidP="000021A3">
      <w:pPr>
        <w:spacing w:after="100" w:line="240" w:lineRule="auto"/>
        <w:rPr>
          <w:rFonts w:ascii="Arial" w:hAnsi="Arial" w:cs="Arial"/>
          <w:sz w:val="24"/>
          <w:szCs w:val="24"/>
          <w:lang w:val="es-AR"/>
        </w:rPr>
      </w:pPr>
    </w:p>
    <w:sectPr w:rsidR="00F82ACF" w:rsidRPr="008A76EC" w:rsidSect="000021A3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21685270">
    <w:abstractNumId w:val="8"/>
  </w:num>
  <w:num w:numId="2" w16cid:durableId="393897039">
    <w:abstractNumId w:val="6"/>
  </w:num>
  <w:num w:numId="3" w16cid:durableId="862205289">
    <w:abstractNumId w:val="5"/>
  </w:num>
  <w:num w:numId="4" w16cid:durableId="702167702">
    <w:abstractNumId w:val="4"/>
  </w:num>
  <w:num w:numId="5" w16cid:durableId="429472970">
    <w:abstractNumId w:val="7"/>
  </w:num>
  <w:num w:numId="6" w16cid:durableId="195313615">
    <w:abstractNumId w:val="3"/>
  </w:num>
  <w:num w:numId="7" w16cid:durableId="1327631812">
    <w:abstractNumId w:val="2"/>
  </w:num>
  <w:num w:numId="8" w16cid:durableId="1586064247">
    <w:abstractNumId w:val="1"/>
  </w:num>
  <w:num w:numId="9" w16cid:durableId="5374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21A3"/>
    <w:rsid w:val="00034616"/>
    <w:rsid w:val="0006063C"/>
    <w:rsid w:val="0015074B"/>
    <w:rsid w:val="0029639D"/>
    <w:rsid w:val="00326F90"/>
    <w:rsid w:val="003A116B"/>
    <w:rsid w:val="008A76EC"/>
    <w:rsid w:val="00AA1D8D"/>
    <w:rsid w:val="00B47730"/>
    <w:rsid w:val="00CB0664"/>
    <w:rsid w:val="00F82ACF"/>
    <w:rsid w:val="00F92D0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4929A6"/>
  <w14:defaultImageDpi w14:val="300"/>
  <w15:docId w15:val="{161E6EF5-410E-4F23-86DA-FDDBECB62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4</cp:revision>
  <dcterms:created xsi:type="dcterms:W3CDTF">2013-12-23T23:15:00Z</dcterms:created>
  <dcterms:modified xsi:type="dcterms:W3CDTF">2026-03-31T13:00:00Z</dcterms:modified>
  <cp:category/>
</cp:coreProperties>
</file>